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28A30B92" w14:textId="023C97D5" w:rsidR="000310DD" w:rsidRPr="000310DD" w:rsidRDefault="004417E7" w:rsidP="000310D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</w:pPr>
            <w:bookmarkStart w:id="0" w:name="_Hlk76728493"/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C31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GGETTO: </w:t>
            </w:r>
            <w:r w:rsidR="000310DD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>Domanda di partecipazione per</w:t>
            </w:r>
            <w:r w:rsidR="00F240FD" w:rsidRPr="00C314A7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 xml:space="preserve"> Percorsi educativi e formativi</w:t>
            </w:r>
            <w:r w:rsidR="000310DD" w:rsidRPr="000310DD">
              <w:rPr>
                <w:rFonts w:ascii="Gill Sans" w:eastAsia="Gill Sans" w:hAnsi="Gill Sans" w:cs="Gill Sans"/>
                <w:b/>
                <w:bCs/>
              </w:rPr>
              <w:t xml:space="preserve"> </w:t>
            </w:r>
            <w:r w:rsidR="000310DD" w:rsidRPr="000310DD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  <w:t>nell’ambito del Programma Nazionale “Scuola e competenze 2021-2027” – Fondo sociale europeo plus (FSE+) - “Agenda NORD”.</w:t>
            </w:r>
          </w:p>
          <w:p w14:paraId="34A6127C" w14:textId="11FF9C82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621FE4CE" w14:textId="77777777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76155C53" w14:textId="77777777" w:rsidR="00BA03B7" w:rsidRPr="00BA03B7" w:rsidRDefault="00BA03B7" w:rsidP="00BA03B7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I44D24002310007</w:t>
            </w:r>
          </w:p>
          <w:p w14:paraId="2C83DAB5" w14:textId="77777777" w:rsidR="00BA03B7" w:rsidRPr="00BA03B7" w:rsidRDefault="00BA03B7" w:rsidP="00BA03B7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3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Cod. Progetto: ESO4.6.A2.B-FSEPN-UM-2024-43</w:t>
            </w: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10E5B7A7" w14:textId="77777777" w:rsidR="00C314A7" w:rsidRDefault="00C314A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3C05D13F" w14:textId="4C2A615B" w:rsidR="00A11EF5" w:rsidRPr="00C314A7" w:rsidRDefault="00312F2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546F74BE" w14:textId="1CD919F6" w:rsidR="00312F27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14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2B47D128" w14:textId="77777777" w:rsidR="000310DD" w:rsidRPr="00C314A7" w:rsidRDefault="000310DD" w:rsidP="000310DD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1711C853" w14:textId="2B4B7B29" w:rsidR="000310DD" w:rsidRDefault="000310DD" w:rsidP="000310DD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N.1 </w:t>
            </w:r>
            <w:r w:rsidRPr="000310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Incarico </w:t>
            </w:r>
            <w:r w:rsidRPr="000310DD">
              <w:rPr>
                <w:rFonts w:ascii="Calibri" w:eastAsia="Calibri" w:hAnsi="Calibri" w:cs="Calibri"/>
                <w:bCs/>
                <w:sz w:val="24"/>
                <w:szCs w:val="24"/>
              </w:rPr>
              <w:t>per Attività di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DOCENTE</w:t>
            </w:r>
            <w:r w:rsidR="001D021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ESPERTO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A03B7" w:rsidRPr="00BA03B7">
              <w:rPr>
                <w:rFonts w:ascii="Calibri" w:eastAsia="Calibri" w:hAnsi="Calibri" w:cs="Calibri"/>
                <w:sz w:val="24"/>
                <w:szCs w:val="24"/>
              </w:rPr>
              <w:t xml:space="preserve">per il </w:t>
            </w:r>
            <w:bookmarkStart w:id="1" w:name="_Hlk215833514"/>
            <w:r w:rsidR="00BA03B7" w:rsidRPr="00BA03B7">
              <w:rPr>
                <w:rFonts w:ascii="Calibri" w:eastAsia="Calibri" w:hAnsi="Calibri" w:cs="Calibri"/>
                <w:sz w:val="24"/>
                <w:szCs w:val="24"/>
              </w:rPr>
              <w:t>corso</w:t>
            </w:r>
            <w:r w:rsidR="00BA03B7" w:rsidRPr="00BA03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“Sviluppo del pensiero computazionale e della creatività digitale” (DIGITAL EXPLORERS)</w:t>
            </w:r>
            <w:bookmarkEnd w:id="1"/>
            <w:r w:rsidR="00BA03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 30 ore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totali e per un importo orario pari ad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€ 70,00 Lordo Stato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. Attività destinate agli alunni della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Scuola Primaria.</w:t>
            </w:r>
          </w:p>
          <w:p w14:paraId="17A9C397" w14:textId="77777777" w:rsidR="000310DD" w:rsidRDefault="000310DD" w:rsidP="000310D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2D963BC" w14:textId="3F41B7B9" w:rsidR="000310DD" w:rsidRPr="000310DD" w:rsidRDefault="000310DD" w:rsidP="000310DD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 1 </w:t>
            </w:r>
            <w:r w:rsidRPr="000310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Incarico </w:t>
            </w:r>
            <w:r w:rsidRPr="000310DD">
              <w:rPr>
                <w:rFonts w:ascii="Calibri" w:eastAsia="Calibri" w:hAnsi="Calibri" w:cs="Calibri"/>
                <w:bCs/>
                <w:sz w:val="24"/>
                <w:szCs w:val="24"/>
              </w:rPr>
              <w:t>per Attività di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TUTOR</w:t>
            </w:r>
            <w:r w:rsidR="00BA03B7" w:rsidRPr="00BA03B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A03B7" w:rsidRPr="00BA03B7">
              <w:rPr>
                <w:rFonts w:ascii="Calibri" w:eastAsia="Calibri" w:hAnsi="Calibri" w:cs="Calibri"/>
                <w:sz w:val="24"/>
                <w:szCs w:val="24"/>
              </w:rPr>
              <w:t>per il corso</w:t>
            </w:r>
            <w:r w:rsidR="00BA03B7" w:rsidRPr="00BA03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“Sviluppo del pensiero computazionale e della creatività digitale” (DIGITAL EXPLORERS)</w:t>
            </w:r>
            <w:r w:rsidR="00BA03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per n.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 ore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 totali per un importo orario pari ad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€30,00 Lordo Stato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. Attività destinate agli alunni della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Scuola Primaria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C04D280" w14:textId="632A7FC6" w:rsidR="00B2482A" w:rsidRPr="00B2482A" w:rsidRDefault="00B2482A" w:rsidP="00B2482A"/>
        </w:tc>
      </w:tr>
    </w:tbl>
    <w:bookmarkEnd w:id="0"/>
    <w:p w14:paraId="4503545F" w14:textId="06826B62" w:rsidR="00B07D26" w:rsidRDefault="000310DD" w:rsidP="000310D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10DD">
        <w:rPr>
          <w:rFonts w:asciiTheme="minorHAnsi" w:hAnsiTheme="minorHAnsi" w:cstheme="minorHAnsi"/>
          <w:b/>
          <w:bCs/>
          <w:sz w:val="22"/>
          <w:szCs w:val="22"/>
        </w:rPr>
        <w:t>(Apporre una “X” in corrispondenza del profilo per il quale si intende candidarsi)</w:t>
      </w:r>
    </w:p>
    <w:p w14:paraId="545E467F" w14:textId="3FC3634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02914" w14:textId="45F0F9E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120B6" w14:textId="1FF925C8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B39FB" w14:textId="77777777" w:rsidR="00B41C91" w:rsidRDefault="00B41C91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BAE468" w14:textId="77777777" w:rsidR="000310DD" w:rsidRPr="00225740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1F4F704E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8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BA03B7">
        <w:rPr>
          <w:rFonts w:ascii="Calibri" w:eastAsia="Calibri" w:hAnsi="Calibri" w:cs="Calibri"/>
          <w:b/>
        </w:rPr>
        <w:t>titolo di studio richiesto per la procedura di selezione all’art. 3 dell’avviso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8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6BA91AB0" w14:textId="2268491C" w:rsidR="00D4798B" w:rsidRPr="008878E2" w:rsidRDefault="00390CA8" w:rsidP="008878E2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40593CA7" w14:textId="77777777" w:rsid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C15485" w14:textId="77777777" w:rsidR="008878E2" w:rsidRP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EA0D" w14:textId="77777777" w:rsidR="00415CD9" w:rsidRDefault="00415CD9">
      <w:r>
        <w:separator/>
      </w:r>
    </w:p>
  </w:endnote>
  <w:endnote w:type="continuationSeparator" w:id="0">
    <w:p w14:paraId="46EA0A53" w14:textId="77777777" w:rsidR="00415CD9" w:rsidRDefault="00415CD9">
      <w:r>
        <w:continuationSeparator/>
      </w:r>
    </w:p>
  </w:endnote>
  <w:endnote w:type="continuationNotice" w:id="1">
    <w:p w14:paraId="1FDB1247" w14:textId="77777777" w:rsidR="00415CD9" w:rsidRDefault="00415C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AC8D" w14:textId="77777777" w:rsidR="00415CD9" w:rsidRDefault="00415CD9">
      <w:r>
        <w:separator/>
      </w:r>
    </w:p>
  </w:footnote>
  <w:footnote w:type="continuationSeparator" w:id="0">
    <w:p w14:paraId="3DA565F5" w14:textId="77777777" w:rsidR="00415CD9" w:rsidRDefault="00415CD9">
      <w:r>
        <w:continuationSeparator/>
      </w:r>
    </w:p>
  </w:footnote>
  <w:footnote w:type="continuationNotice" w:id="1">
    <w:p w14:paraId="33805E36" w14:textId="77777777" w:rsidR="00415CD9" w:rsidRDefault="00415C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B39BF"/>
    <w:multiLevelType w:val="hybridMultilevel"/>
    <w:tmpl w:val="223CD93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E711C"/>
    <w:multiLevelType w:val="multilevel"/>
    <w:tmpl w:val="10643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6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3"/>
  </w:num>
  <w:num w:numId="14">
    <w:abstractNumId w:val="27"/>
  </w:num>
  <w:num w:numId="15">
    <w:abstractNumId w:val="18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2"/>
  </w:num>
  <w:num w:numId="19">
    <w:abstractNumId w:val="37"/>
  </w:num>
  <w:num w:numId="20">
    <w:abstractNumId w:val="36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1"/>
  </w:num>
  <w:num w:numId="26">
    <w:abstractNumId w:val="5"/>
  </w:num>
  <w:num w:numId="27">
    <w:abstractNumId w:val="16"/>
  </w:num>
  <w:num w:numId="28">
    <w:abstractNumId w:val="1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</w:num>
  <w:num w:numId="32">
    <w:abstractNumId w:val="29"/>
  </w:num>
  <w:num w:numId="33">
    <w:abstractNumId w:val="7"/>
  </w:num>
  <w:num w:numId="34">
    <w:abstractNumId w:val="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5"/>
  </w:num>
  <w:num w:numId="38">
    <w:abstractNumId w:val="6"/>
  </w:num>
  <w:num w:numId="39">
    <w:abstractNumId w:val="35"/>
  </w:num>
  <w:num w:numId="40">
    <w:abstractNumId w:val="31"/>
  </w:num>
  <w:num w:numId="41">
    <w:abstractNumId w:val="12"/>
  </w:num>
  <w:num w:numId="42">
    <w:abstractNumId w:val="10"/>
  </w:num>
  <w:num w:numId="4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0D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254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21D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858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FEA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07FC6"/>
    <w:rsid w:val="00411A59"/>
    <w:rsid w:val="004146DE"/>
    <w:rsid w:val="0041579A"/>
    <w:rsid w:val="00415CD9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422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1F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153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1BAE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3B6"/>
    <w:rsid w:val="00B371A8"/>
    <w:rsid w:val="00B41C9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3B7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4A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2025-12-05T12:42:00Z</dcterms:modified>
</cp:coreProperties>
</file>