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ACE3" w14:textId="77777777" w:rsidR="000576C0" w:rsidRDefault="000576C0" w:rsidP="000576C0">
      <w:pPr>
        <w:jc w:val="center"/>
        <w:rPr>
          <w:b/>
          <w:sz w:val="28"/>
          <w:szCs w:val="28"/>
        </w:rPr>
      </w:pPr>
      <w:r>
        <w:rPr>
          <w:b/>
          <w:sz w:val="28"/>
          <w:szCs w:val="28"/>
        </w:rPr>
        <w:t>VERBALE DEL CONSIGLIO D’ISTITUTO</w:t>
      </w:r>
    </w:p>
    <w:p w14:paraId="551B2D09" w14:textId="77777777" w:rsidR="000576C0" w:rsidRDefault="000576C0" w:rsidP="000576C0">
      <w:pPr>
        <w:jc w:val="center"/>
        <w:rPr>
          <w:b/>
          <w:sz w:val="28"/>
          <w:szCs w:val="28"/>
        </w:rPr>
      </w:pPr>
      <w:r>
        <w:rPr>
          <w:b/>
          <w:sz w:val="28"/>
          <w:szCs w:val="28"/>
        </w:rPr>
        <w:t>del</w:t>
      </w:r>
    </w:p>
    <w:p w14:paraId="0E9BA626" w14:textId="77777777" w:rsidR="000576C0" w:rsidRDefault="000576C0" w:rsidP="000576C0">
      <w:pPr>
        <w:jc w:val="center"/>
        <w:rPr>
          <w:b/>
          <w:sz w:val="28"/>
          <w:szCs w:val="28"/>
        </w:rPr>
      </w:pPr>
      <w:r>
        <w:rPr>
          <w:b/>
          <w:sz w:val="28"/>
          <w:szCs w:val="28"/>
        </w:rPr>
        <w:t>10 MAGGIO 2021</w:t>
      </w:r>
    </w:p>
    <w:p w14:paraId="0441C2F2" w14:textId="77777777" w:rsidR="000576C0" w:rsidRDefault="000576C0" w:rsidP="000576C0">
      <w:pPr>
        <w:jc w:val="center"/>
        <w:rPr>
          <w:b/>
          <w:sz w:val="28"/>
          <w:szCs w:val="28"/>
        </w:rPr>
      </w:pPr>
      <w:r>
        <w:rPr>
          <w:b/>
          <w:sz w:val="28"/>
          <w:szCs w:val="28"/>
        </w:rPr>
        <w:t>ISTITUTO COMPRENSIVO ORVIETO-MONTECCHIO</w:t>
      </w:r>
    </w:p>
    <w:p w14:paraId="69E067CC" w14:textId="77777777" w:rsidR="000576C0" w:rsidRDefault="000576C0" w:rsidP="000576C0">
      <w:pPr>
        <w:jc w:val="center"/>
        <w:rPr>
          <w:b/>
          <w:sz w:val="28"/>
          <w:szCs w:val="28"/>
        </w:rPr>
      </w:pPr>
    </w:p>
    <w:p w14:paraId="60FAEB8D" w14:textId="77777777" w:rsidR="000576C0" w:rsidRDefault="000576C0" w:rsidP="000576C0">
      <w:pPr>
        <w:rPr>
          <w:sz w:val="28"/>
          <w:szCs w:val="28"/>
        </w:rPr>
      </w:pPr>
      <w:r>
        <w:rPr>
          <w:sz w:val="28"/>
          <w:szCs w:val="28"/>
        </w:rPr>
        <w:t>In modalità sincrona sulla piattaforma Meet il giorno 10/05/2021 alle ore 17.30 si è tenuta la riunione del Consiglio d’Istituto con il seguente ordine del giorno:</w:t>
      </w:r>
    </w:p>
    <w:p w14:paraId="152B7663" w14:textId="77777777" w:rsidR="000576C0" w:rsidRDefault="000576C0" w:rsidP="000576C0">
      <w:pPr>
        <w:rPr>
          <w:sz w:val="28"/>
          <w:szCs w:val="28"/>
        </w:rPr>
      </w:pPr>
    </w:p>
    <w:p w14:paraId="3F697899" w14:textId="77777777" w:rsidR="000576C0" w:rsidRPr="000576C0" w:rsidRDefault="000576C0" w:rsidP="000576C0">
      <w:pPr>
        <w:pStyle w:val="Paragrafoelenco"/>
        <w:numPr>
          <w:ilvl w:val="0"/>
          <w:numId w:val="1"/>
        </w:numPr>
        <w:rPr>
          <w:sz w:val="28"/>
          <w:szCs w:val="28"/>
        </w:rPr>
      </w:pPr>
      <w:r>
        <w:rPr>
          <w:i/>
          <w:sz w:val="28"/>
          <w:szCs w:val="28"/>
        </w:rPr>
        <w:t xml:space="preserve">Esame richieste spazi esterni SS1G </w:t>
      </w:r>
      <w:proofErr w:type="gramStart"/>
      <w:r>
        <w:rPr>
          <w:i/>
          <w:sz w:val="28"/>
          <w:szCs w:val="28"/>
        </w:rPr>
        <w:t>“ Scalza</w:t>
      </w:r>
      <w:proofErr w:type="gramEnd"/>
      <w:r>
        <w:rPr>
          <w:i/>
          <w:sz w:val="28"/>
          <w:szCs w:val="28"/>
        </w:rPr>
        <w:t>” e Palestra;</w:t>
      </w:r>
    </w:p>
    <w:p w14:paraId="4C446E1B" w14:textId="77777777" w:rsidR="000576C0" w:rsidRPr="000576C0" w:rsidRDefault="000576C0" w:rsidP="000576C0">
      <w:pPr>
        <w:pStyle w:val="Paragrafoelenco"/>
        <w:numPr>
          <w:ilvl w:val="0"/>
          <w:numId w:val="1"/>
        </w:numPr>
        <w:rPr>
          <w:sz w:val="28"/>
          <w:szCs w:val="28"/>
        </w:rPr>
      </w:pPr>
      <w:r>
        <w:rPr>
          <w:i/>
          <w:sz w:val="28"/>
          <w:szCs w:val="28"/>
        </w:rPr>
        <w:t>Piano Estate 2021</w:t>
      </w:r>
      <w:r w:rsidR="00EF2D07">
        <w:rPr>
          <w:i/>
          <w:sz w:val="28"/>
          <w:szCs w:val="28"/>
        </w:rPr>
        <w:t>-Avviso PON 9707;</w:t>
      </w:r>
    </w:p>
    <w:p w14:paraId="7840EA8E" w14:textId="77777777" w:rsidR="000576C0" w:rsidRPr="000576C0" w:rsidRDefault="000576C0" w:rsidP="000576C0">
      <w:pPr>
        <w:pStyle w:val="Paragrafoelenco"/>
        <w:numPr>
          <w:ilvl w:val="0"/>
          <w:numId w:val="1"/>
        </w:numPr>
        <w:rPr>
          <w:sz w:val="28"/>
          <w:szCs w:val="28"/>
        </w:rPr>
      </w:pPr>
      <w:r>
        <w:rPr>
          <w:i/>
          <w:sz w:val="28"/>
          <w:szCs w:val="28"/>
        </w:rPr>
        <w:t>Uscite didattiche sul territorio;</w:t>
      </w:r>
    </w:p>
    <w:p w14:paraId="6D73473D" w14:textId="77777777" w:rsidR="000576C0" w:rsidRPr="00AA012B" w:rsidRDefault="000576C0" w:rsidP="000576C0">
      <w:pPr>
        <w:pStyle w:val="Paragrafoelenco"/>
        <w:numPr>
          <w:ilvl w:val="0"/>
          <w:numId w:val="1"/>
        </w:numPr>
        <w:rPr>
          <w:sz w:val="28"/>
          <w:szCs w:val="28"/>
        </w:rPr>
      </w:pPr>
      <w:r>
        <w:rPr>
          <w:i/>
          <w:sz w:val="28"/>
          <w:szCs w:val="28"/>
        </w:rPr>
        <w:t>Cerimonia di saluto per le classi finali – definizione lin</w:t>
      </w:r>
      <w:r w:rsidR="00AA012B">
        <w:rPr>
          <w:i/>
          <w:sz w:val="28"/>
          <w:szCs w:val="28"/>
        </w:rPr>
        <w:t>ee guida d’istituto;</w:t>
      </w:r>
    </w:p>
    <w:p w14:paraId="7A80E086" w14:textId="77777777" w:rsidR="00AA012B" w:rsidRPr="00AA012B" w:rsidRDefault="00AA012B" w:rsidP="000576C0">
      <w:pPr>
        <w:pStyle w:val="Paragrafoelenco"/>
        <w:numPr>
          <w:ilvl w:val="0"/>
          <w:numId w:val="1"/>
        </w:numPr>
        <w:rPr>
          <w:sz w:val="28"/>
          <w:szCs w:val="28"/>
        </w:rPr>
      </w:pPr>
      <w:r>
        <w:rPr>
          <w:i/>
          <w:sz w:val="28"/>
          <w:szCs w:val="28"/>
        </w:rPr>
        <w:t>Varie ed eventuali:</w:t>
      </w:r>
    </w:p>
    <w:p w14:paraId="3D326E24" w14:textId="77777777" w:rsidR="00AA012B" w:rsidRPr="00AA012B" w:rsidRDefault="00AA012B" w:rsidP="00AA012B">
      <w:pPr>
        <w:pStyle w:val="Paragrafoelenco"/>
        <w:numPr>
          <w:ilvl w:val="0"/>
          <w:numId w:val="3"/>
        </w:numPr>
        <w:rPr>
          <w:sz w:val="28"/>
          <w:szCs w:val="28"/>
        </w:rPr>
      </w:pPr>
      <w:r>
        <w:rPr>
          <w:i/>
          <w:sz w:val="28"/>
          <w:szCs w:val="28"/>
        </w:rPr>
        <w:t xml:space="preserve"> CICASCO</w:t>
      </w:r>
    </w:p>
    <w:p w14:paraId="52B81F7D" w14:textId="77777777" w:rsidR="00AA012B" w:rsidRPr="00AA012B" w:rsidRDefault="00AA012B" w:rsidP="00AA012B">
      <w:pPr>
        <w:pStyle w:val="Paragrafoelenco"/>
        <w:numPr>
          <w:ilvl w:val="0"/>
          <w:numId w:val="3"/>
        </w:numPr>
        <w:rPr>
          <w:sz w:val="28"/>
          <w:szCs w:val="28"/>
        </w:rPr>
      </w:pPr>
      <w:r>
        <w:rPr>
          <w:i/>
          <w:sz w:val="28"/>
          <w:szCs w:val="28"/>
        </w:rPr>
        <w:t xml:space="preserve"> Convegno 14/05/2021 ore 18.00 </w:t>
      </w:r>
      <w:proofErr w:type="gramStart"/>
      <w:r>
        <w:rPr>
          <w:i/>
          <w:sz w:val="28"/>
          <w:szCs w:val="28"/>
        </w:rPr>
        <w:t xml:space="preserve">“ </w:t>
      </w:r>
      <w:proofErr w:type="spellStart"/>
      <w:r>
        <w:rPr>
          <w:i/>
          <w:sz w:val="28"/>
          <w:szCs w:val="28"/>
        </w:rPr>
        <w:t>Psicopandemia</w:t>
      </w:r>
      <w:proofErr w:type="spellEnd"/>
      <w:proofErr w:type="gramEnd"/>
      <w:r>
        <w:rPr>
          <w:i/>
          <w:sz w:val="28"/>
          <w:szCs w:val="28"/>
        </w:rPr>
        <w:t>” e    problematiche educative.</w:t>
      </w:r>
    </w:p>
    <w:p w14:paraId="7C9CD207" w14:textId="77777777" w:rsidR="00AA012B" w:rsidRDefault="00AA012B" w:rsidP="00AA012B">
      <w:pPr>
        <w:rPr>
          <w:sz w:val="28"/>
          <w:szCs w:val="28"/>
        </w:rPr>
      </w:pPr>
      <w:r>
        <w:rPr>
          <w:sz w:val="28"/>
          <w:szCs w:val="28"/>
        </w:rPr>
        <w:t>Alla riunione sono presenti i Sig.ri:</w:t>
      </w:r>
    </w:p>
    <w:p w14:paraId="27324BA8" w14:textId="77777777" w:rsidR="00AA012B" w:rsidRDefault="00AA012B" w:rsidP="00AA012B">
      <w:pPr>
        <w:spacing w:after="0" w:line="240" w:lineRule="auto"/>
        <w:jc w:val="both"/>
        <w:rPr>
          <w:sz w:val="28"/>
          <w:szCs w:val="28"/>
        </w:rPr>
      </w:pPr>
      <w:r>
        <w:rPr>
          <w:sz w:val="28"/>
          <w:szCs w:val="28"/>
        </w:rPr>
        <w:t xml:space="preserve">Dirigente scolastico: Dott.ssa Isabella </w:t>
      </w:r>
      <w:proofErr w:type="spellStart"/>
      <w:r>
        <w:rPr>
          <w:sz w:val="28"/>
          <w:szCs w:val="28"/>
        </w:rPr>
        <w:t>Olimpieri</w:t>
      </w:r>
      <w:proofErr w:type="spellEnd"/>
      <w:r>
        <w:rPr>
          <w:sz w:val="28"/>
          <w:szCs w:val="28"/>
        </w:rPr>
        <w:t xml:space="preserve"> </w:t>
      </w:r>
    </w:p>
    <w:p w14:paraId="4F8D4246" w14:textId="77777777" w:rsidR="00AA012B" w:rsidRDefault="00AA012B" w:rsidP="00AA012B">
      <w:pPr>
        <w:spacing w:after="0" w:line="240" w:lineRule="auto"/>
        <w:jc w:val="both"/>
        <w:rPr>
          <w:sz w:val="28"/>
          <w:szCs w:val="28"/>
        </w:rPr>
      </w:pPr>
      <w:r>
        <w:rPr>
          <w:sz w:val="28"/>
          <w:szCs w:val="28"/>
        </w:rPr>
        <w:t>Presidente del Consiglio d’Istituto: Maria Rosaria Vollaro</w:t>
      </w:r>
    </w:p>
    <w:p w14:paraId="793453E3" w14:textId="77777777" w:rsidR="00AA012B" w:rsidRDefault="00AA012B" w:rsidP="00AA012B">
      <w:pPr>
        <w:spacing w:after="0" w:line="240" w:lineRule="auto"/>
        <w:jc w:val="both"/>
        <w:rPr>
          <w:sz w:val="28"/>
          <w:szCs w:val="28"/>
        </w:rPr>
      </w:pPr>
    </w:p>
    <w:p w14:paraId="67833136" w14:textId="77777777" w:rsidR="00AA012B" w:rsidRDefault="00AA012B" w:rsidP="00AA012B">
      <w:pPr>
        <w:spacing w:after="0" w:line="240" w:lineRule="auto"/>
        <w:jc w:val="both"/>
        <w:rPr>
          <w:b/>
          <w:sz w:val="28"/>
          <w:szCs w:val="28"/>
          <w:u w:val="single"/>
        </w:rPr>
      </w:pPr>
      <w:r>
        <w:rPr>
          <w:b/>
          <w:sz w:val="28"/>
          <w:szCs w:val="28"/>
          <w:u w:val="single"/>
        </w:rPr>
        <w:t>Componenti Corpo Docente</w:t>
      </w:r>
    </w:p>
    <w:p w14:paraId="2F03C74D" w14:textId="77777777" w:rsidR="00AA012B" w:rsidRDefault="00AA012B" w:rsidP="00AA012B">
      <w:pPr>
        <w:spacing w:after="0" w:line="240" w:lineRule="auto"/>
        <w:jc w:val="both"/>
        <w:rPr>
          <w:b/>
          <w:sz w:val="28"/>
          <w:szCs w:val="28"/>
          <w:u w:val="single"/>
        </w:rPr>
      </w:pPr>
    </w:p>
    <w:p w14:paraId="3F0190EA" w14:textId="77777777" w:rsidR="00AA012B" w:rsidRDefault="00AE74F4" w:rsidP="00AA012B">
      <w:pPr>
        <w:spacing w:after="0" w:line="240" w:lineRule="auto"/>
        <w:jc w:val="both"/>
        <w:rPr>
          <w:sz w:val="28"/>
          <w:szCs w:val="28"/>
        </w:rPr>
      </w:pPr>
      <w:r>
        <w:rPr>
          <w:sz w:val="28"/>
          <w:szCs w:val="28"/>
        </w:rPr>
        <w:t xml:space="preserve">Barbara </w:t>
      </w:r>
      <w:proofErr w:type="spellStart"/>
      <w:r>
        <w:rPr>
          <w:sz w:val="28"/>
          <w:szCs w:val="28"/>
        </w:rPr>
        <w:t>Belliscioni</w:t>
      </w:r>
      <w:proofErr w:type="spellEnd"/>
      <w:r>
        <w:rPr>
          <w:sz w:val="28"/>
          <w:szCs w:val="28"/>
        </w:rPr>
        <w:t xml:space="preserve"> </w:t>
      </w:r>
    </w:p>
    <w:p w14:paraId="3A2146D6" w14:textId="77777777" w:rsidR="00AE74F4" w:rsidRDefault="00AE74F4" w:rsidP="00AA012B">
      <w:pPr>
        <w:spacing w:after="0" w:line="240" w:lineRule="auto"/>
        <w:jc w:val="both"/>
        <w:rPr>
          <w:sz w:val="28"/>
          <w:szCs w:val="28"/>
        </w:rPr>
      </w:pPr>
      <w:r>
        <w:rPr>
          <w:sz w:val="28"/>
          <w:szCs w:val="28"/>
        </w:rPr>
        <w:t>Donatella Cardarelli</w:t>
      </w:r>
    </w:p>
    <w:p w14:paraId="29A753D0" w14:textId="77777777" w:rsidR="00AE74F4" w:rsidRDefault="00AE74F4" w:rsidP="00AA012B">
      <w:pPr>
        <w:spacing w:after="0" w:line="240" w:lineRule="auto"/>
        <w:jc w:val="both"/>
        <w:rPr>
          <w:sz w:val="28"/>
          <w:szCs w:val="28"/>
        </w:rPr>
      </w:pPr>
      <w:r>
        <w:rPr>
          <w:sz w:val="28"/>
          <w:szCs w:val="28"/>
        </w:rPr>
        <w:t>Tiziana Carino</w:t>
      </w:r>
    </w:p>
    <w:p w14:paraId="134724C3" w14:textId="77777777" w:rsidR="00AE74F4" w:rsidRDefault="00AE74F4" w:rsidP="00AA012B">
      <w:pPr>
        <w:spacing w:after="0" w:line="240" w:lineRule="auto"/>
        <w:jc w:val="both"/>
        <w:rPr>
          <w:sz w:val="28"/>
          <w:szCs w:val="28"/>
        </w:rPr>
      </w:pPr>
      <w:r>
        <w:rPr>
          <w:sz w:val="28"/>
          <w:szCs w:val="28"/>
        </w:rPr>
        <w:t>Lucia Dini</w:t>
      </w:r>
    </w:p>
    <w:p w14:paraId="2B5A0A48" w14:textId="77777777" w:rsidR="00AE74F4" w:rsidRDefault="00AE74F4" w:rsidP="00AA012B">
      <w:pPr>
        <w:spacing w:after="0" w:line="240" w:lineRule="auto"/>
        <w:jc w:val="both"/>
        <w:rPr>
          <w:sz w:val="28"/>
          <w:szCs w:val="28"/>
        </w:rPr>
      </w:pPr>
      <w:r>
        <w:rPr>
          <w:sz w:val="28"/>
          <w:szCs w:val="28"/>
        </w:rPr>
        <w:t>Sabrina Pettinacci</w:t>
      </w:r>
    </w:p>
    <w:p w14:paraId="384943E6" w14:textId="77777777" w:rsidR="00AE74F4" w:rsidRDefault="00AE74F4" w:rsidP="00AA012B">
      <w:pPr>
        <w:spacing w:after="0" w:line="240" w:lineRule="auto"/>
        <w:jc w:val="both"/>
        <w:rPr>
          <w:sz w:val="28"/>
          <w:szCs w:val="28"/>
        </w:rPr>
      </w:pPr>
      <w:r>
        <w:rPr>
          <w:sz w:val="28"/>
          <w:szCs w:val="28"/>
        </w:rPr>
        <w:t xml:space="preserve">Michela </w:t>
      </w:r>
      <w:proofErr w:type="spellStart"/>
      <w:r>
        <w:rPr>
          <w:sz w:val="28"/>
          <w:szCs w:val="28"/>
        </w:rPr>
        <w:t>Polastroni</w:t>
      </w:r>
      <w:proofErr w:type="spellEnd"/>
    </w:p>
    <w:p w14:paraId="6DBE9CED" w14:textId="77777777" w:rsidR="00AE74F4" w:rsidRDefault="00AE74F4" w:rsidP="00AA012B">
      <w:pPr>
        <w:spacing w:after="0" w:line="240" w:lineRule="auto"/>
        <w:jc w:val="both"/>
        <w:rPr>
          <w:sz w:val="28"/>
          <w:szCs w:val="28"/>
        </w:rPr>
      </w:pPr>
      <w:r>
        <w:rPr>
          <w:sz w:val="28"/>
          <w:szCs w:val="28"/>
        </w:rPr>
        <w:t>Patrizia Zappone.</w:t>
      </w:r>
    </w:p>
    <w:p w14:paraId="44973026" w14:textId="77777777" w:rsidR="00AE74F4" w:rsidRDefault="00AE74F4" w:rsidP="00AA012B">
      <w:pPr>
        <w:spacing w:after="0" w:line="240" w:lineRule="auto"/>
        <w:jc w:val="both"/>
        <w:rPr>
          <w:sz w:val="28"/>
          <w:szCs w:val="28"/>
        </w:rPr>
      </w:pPr>
    </w:p>
    <w:p w14:paraId="771F0BFA" w14:textId="77777777" w:rsidR="00AE74F4" w:rsidRDefault="00AE74F4" w:rsidP="00AA012B">
      <w:pPr>
        <w:spacing w:after="0" w:line="240" w:lineRule="auto"/>
        <w:jc w:val="both"/>
        <w:rPr>
          <w:b/>
          <w:sz w:val="28"/>
          <w:szCs w:val="28"/>
          <w:u w:val="single"/>
        </w:rPr>
      </w:pPr>
      <w:r>
        <w:rPr>
          <w:b/>
          <w:sz w:val="28"/>
          <w:szCs w:val="28"/>
          <w:u w:val="single"/>
        </w:rPr>
        <w:t>Componenti genitori</w:t>
      </w:r>
    </w:p>
    <w:p w14:paraId="7D1B5E6B" w14:textId="77777777" w:rsidR="00AE74F4" w:rsidRDefault="00AE74F4" w:rsidP="00AA012B">
      <w:pPr>
        <w:spacing w:after="0" w:line="240" w:lineRule="auto"/>
        <w:jc w:val="both"/>
        <w:rPr>
          <w:b/>
          <w:sz w:val="28"/>
          <w:szCs w:val="28"/>
          <w:u w:val="single"/>
        </w:rPr>
      </w:pPr>
    </w:p>
    <w:p w14:paraId="1E021E97" w14:textId="77777777" w:rsidR="00AE74F4" w:rsidRDefault="00AE74F4" w:rsidP="00AA012B">
      <w:pPr>
        <w:spacing w:after="0" w:line="240" w:lineRule="auto"/>
        <w:jc w:val="both"/>
        <w:rPr>
          <w:sz w:val="28"/>
          <w:szCs w:val="28"/>
        </w:rPr>
      </w:pPr>
      <w:r>
        <w:rPr>
          <w:sz w:val="28"/>
          <w:szCs w:val="28"/>
        </w:rPr>
        <w:t xml:space="preserve">Carlotta Angelucci </w:t>
      </w:r>
    </w:p>
    <w:p w14:paraId="525C5A1A" w14:textId="77777777" w:rsidR="00AE74F4" w:rsidRDefault="00AE74F4" w:rsidP="00AA012B">
      <w:pPr>
        <w:spacing w:after="0" w:line="240" w:lineRule="auto"/>
        <w:jc w:val="both"/>
        <w:rPr>
          <w:sz w:val="28"/>
          <w:szCs w:val="28"/>
        </w:rPr>
      </w:pPr>
      <w:r>
        <w:rPr>
          <w:sz w:val="28"/>
          <w:szCs w:val="28"/>
        </w:rPr>
        <w:lastRenderedPageBreak/>
        <w:t>Beatrice Biscardi</w:t>
      </w:r>
    </w:p>
    <w:p w14:paraId="3BF969B8" w14:textId="77777777" w:rsidR="00AE74F4" w:rsidRDefault="00AE74F4" w:rsidP="00AA012B">
      <w:pPr>
        <w:spacing w:after="0" w:line="240" w:lineRule="auto"/>
        <w:jc w:val="both"/>
        <w:rPr>
          <w:sz w:val="28"/>
          <w:szCs w:val="28"/>
        </w:rPr>
      </w:pPr>
      <w:r>
        <w:rPr>
          <w:sz w:val="28"/>
          <w:szCs w:val="28"/>
        </w:rPr>
        <w:t>Chiara Canini</w:t>
      </w:r>
    </w:p>
    <w:p w14:paraId="6A597C40" w14:textId="77777777" w:rsidR="00AE74F4" w:rsidRDefault="00AE74F4" w:rsidP="00AA012B">
      <w:pPr>
        <w:spacing w:after="0" w:line="240" w:lineRule="auto"/>
        <w:jc w:val="both"/>
        <w:rPr>
          <w:sz w:val="28"/>
          <w:szCs w:val="28"/>
        </w:rPr>
      </w:pPr>
      <w:r>
        <w:rPr>
          <w:sz w:val="28"/>
          <w:szCs w:val="28"/>
        </w:rPr>
        <w:t>Massimo Marinelli</w:t>
      </w:r>
    </w:p>
    <w:p w14:paraId="06009D3D" w14:textId="77777777" w:rsidR="00AE74F4" w:rsidRDefault="00AE74F4" w:rsidP="00AA012B">
      <w:pPr>
        <w:spacing w:after="0" w:line="240" w:lineRule="auto"/>
        <w:jc w:val="both"/>
        <w:rPr>
          <w:sz w:val="28"/>
          <w:szCs w:val="28"/>
        </w:rPr>
      </w:pPr>
      <w:r>
        <w:rPr>
          <w:sz w:val="28"/>
          <w:szCs w:val="28"/>
        </w:rPr>
        <w:t>Michele Muzi</w:t>
      </w:r>
    </w:p>
    <w:p w14:paraId="609CD58B" w14:textId="77777777" w:rsidR="00AE74F4" w:rsidRDefault="00AE74F4" w:rsidP="00AA012B">
      <w:pPr>
        <w:spacing w:after="0" w:line="240" w:lineRule="auto"/>
        <w:jc w:val="both"/>
        <w:rPr>
          <w:sz w:val="28"/>
          <w:szCs w:val="28"/>
        </w:rPr>
      </w:pPr>
      <w:r>
        <w:rPr>
          <w:sz w:val="28"/>
          <w:szCs w:val="28"/>
        </w:rPr>
        <w:t>Silvia Scopetti</w:t>
      </w:r>
    </w:p>
    <w:p w14:paraId="7BB93206" w14:textId="77777777" w:rsidR="00AE74F4" w:rsidRDefault="00AE74F4" w:rsidP="00AA012B">
      <w:pPr>
        <w:spacing w:after="0" w:line="240" w:lineRule="auto"/>
        <w:jc w:val="both"/>
        <w:rPr>
          <w:sz w:val="28"/>
          <w:szCs w:val="28"/>
        </w:rPr>
      </w:pPr>
    </w:p>
    <w:p w14:paraId="0AC10C0A" w14:textId="77777777" w:rsidR="00AE74F4" w:rsidRDefault="00EF2D07" w:rsidP="00AA012B">
      <w:pPr>
        <w:spacing w:after="0" w:line="240" w:lineRule="auto"/>
        <w:jc w:val="both"/>
        <w:rPr>
          <w:b/>
          <w:sz w:val="28"/>
          <w:szCs w:val="28"/>
          <w:u w:val="single"/>
        </w:rPr>
      </w:pPr>
      <w:r>
        <w:rPr>
          <w:b/>
          <w:sz w:val="28"/>
          <w:szCs w:val="28"/>
          <w:u w:val="single"/>
        </w:rPr>
        <w:t>Compenti Personale ATA</w:t>
      </w:r>
    </w:p>
    <w:p w14:paraId="2AF798DA" w14:textId="77777777" w:rsidR="00EF2D07" w:rsidRDefault="00EF2D07" w:rsidP="00AA012B">
      <w:pPr>
        <w:spacing w:after="0" w:line="240" w:lineRule="auto"/>
        <w:jc w:val="both"/>
        <w:rPr>
          <w:b/>
          <w:sz w:val="28"/>
          <w:szCs w:val="28"/>
          <w:u w:val="single"/>
        </w:rPr>
      </w:pPr>
    </w:p>
    <w:p w14:paraId="77AFA607" w14:textId="77777777" w:rsidR="00EF2D07" w:rsidRDefault="00EF2D07" w:rsidP="00AA012B">
      <w:pPr>
        <w:spacing w:after="0" w:line="240" w:lineRule="auto"/>
        <w:jc w:val="both"/>
        <w:rPr>
          <w:sz w:val="28"/>
          <w:szCs w:val="28"/>
        </w:rPr>
      </w:pPr>
      <w:r>
        <w:rPr>
          <w:sz w:val="28"/>
          <w:szCs w:val="28"/>
        </w:rPr>
        <w:t>Emanuela Boccio</w:t>
      </w:r>
    </w:p>
    <w:p w14:paraId="28815BA5" w14:textId="77777777" w:rsidR="00EF2D07" w:rsidRDefault="00EF2D07" w:rsidP="00AA012B">
      <w:pPr>
        <w:spacing w:after="0" w:line="240" w:lineRule="auto"/>
        <w:jc w:val="both"/>
        <w:rPr>
          <w:sz w:val="28"/>
          <w:szCs w:val="28"/>
        </w:rPr>
      </w:pPr>
      <w:r>
        <w:rPr>
          <w:sz w:val="28"/>
          <w:szCs w:val="28"/>
        </w:rPr>
        <w:t>Tamara Gentileschi</w:t>
      </w:r>
    </w:p>
    <w:p w14:paraId="05A5A196" w14:textId="77777777" w:rsidR="00EF2D07" w:rsidRDefault="00EF2D07" w:rsidP="00AA012B">
      <w:pPr>
        <w:spacing w:after="0" w:line="240" w:lineRule="auto"/>
        <w:jc w:val="both"/>
        <w:rPr>
          <w:sz w:val="28"/>
          <w:szCs w:val="28"/>
        </w:rPr>
      </w:pPr>
    </w:p>
    <w:p w14:paraId="3E34A666" w14:textId="77777777" w:rsidR="00EF2D07" w:rsidRPr="00EF2D07" w:rsidRDefault="00EF2D07" w:rsidP="00AA012B">
      <w:pPr>
        <w:spacing w:after="0" w:line="240" w:lineRule="auto"/>
        <w:jc w:val="both"/>
        <w:rPr>
          <w:sz w:val="28"/>
          <w:szCs w:val="28"/>
        </w:rPr>
      </w:pPr>
    </w:p>
    <w:p w14:paraId="04E065A9" w14:textId="77777777" w:rsidR="00AE74F4" w:rsidRDefault="00AE74F4" w:rsidP="00AA012B">
      <w:pPr>
        <w:spacing w:after="0" w:line="240" w:lineRule="auto"/>
        <w:jc w:val="both"/>
        <w:rPr>
          <w:sz w:val="28"/>
          <w:szCs w:val="28"/>
        </w:rPr>
      </w:pPr>
      <w:r>
        <w:rPr>
          <w:sz w:val="28"/>
          <w:szCs w:val="28"/>
        </w:rPr>
        <w:t>Risulta essere assente tra i componenti del Corpo Docente: Silvia Peroni.</w:t>
      </w:r>
    </w:p>
    <w:p w14:paraId="2FA8A643" w14:textId="77777777" w:rsidR="00AE74F4" w:rsidRDefault="00AE74F4" w:rsidP="00AA012B">
      <w:pPr>
        <w:spacing w:after="0" w:line="240" w:lineRule="auto"/>
        <w:jc w:val="both"/>
        <w:rPr>
          <w:sz w:val="28"/>
          <w:szCs w:val="28"/>
        </w:rPr>
      </w:pPr>
      <w:r>
        <w:rPr>
          <w:sz w:val="28"/>
          <w:szCs w:val="28"/>
        </w:rPr>
        <w:t>Risulta essere assente tra i componenti dei genitori: Monica Cotti. Il Sig. Massimo Marinelli partecipa alla riunione dalle ore 18.30.</w:t>
      </w:r>
    </w:p>
    <w:p w14:paraId="73FF3613" w14:textId="77777777" w:rsidR="00AE74F4" w:rsidRDefault="00AE74F4" w:rsidP="00AA012B">
      <w:pPr>
        <w:spacing w:after="0" w:line="240" w:lineRule="auto"/>
        <w:jc w:val="both"/>
        <w:rPr>
          <w:sz w:val="28"/>
          <w:szCs w:val="28"/>
        </w:rPr>
      </w:pPr>
    </w:p>
    <w:p w14:paraId="20CA59A9" w14:textId="77777777" w:rsidR="00AE74F4" w:rsidRDefault="00AE74F4" w:rsidP="00AA012B">
      <w:pPr>
        <w:spacing w:after="0" w:line="240" w:lineRule="auto"/>
        <w:jc w:val="both"/>
        <w:rPr>
          <w:sz w:val="28"/>
          <w:szCs w:val="28"/>
        </w:rPr>
      </w:pPr>
      <w:r>
        <w:rPr>
          <w:sz w:val="28"/>
          <w:szCs w:val="28"/>
        </w:rPr>
        <w:t xml:space="preserve">E’ presente il DSGA Rag. Massimo </w:t>
      </w:r>
      <w:proofErr w:type="spellStart"/>
      <w:r>
        <w:rPr>
          <w:sz w:val="28"/>
          <w:szCs w:val="28"/>
        </w:rPr>
        <w:t>Tiracorrendo</w:t>
      </w:r>
      <w:proofErr w:type="spellEnd"/>
      <w:r>
        <w:rPr>
          <w:sz w:val="28"/>
          <w:szCs w:val="28"/>
        </w:rPr>
        <w:t>.</w:t>
      </w:r>
    </w:p>
    <w:p w14:paraId="0DDE6B75" w14:textId="77777777" w:rsidR="00AE74F4" w:rsidRDefault="00AE74F4" w:rsidP="00AA012B">
      <w:pPr>
        <w:spacing w:after="0" w:line="240" w:lineRule="auto"/>
        <w:jc w:val="both"/>
        <w:rPr>
          <w:sz w:val="28"/>
          <w:szCs w:val="28"/>
        </w:rPr>
      </w:pPr>
    </w:p>
    <w:p w14:paraId="28CD30C9" w14:textId="77777777" w:rsidR="00AE74F4" w:rsidRDefault="00AE74F4" w:rsidP="00AA012B">
      <w:pPr>
        <w:spacing w:after="0" w:line="240" w:lineRule="auto"/>
        <w:jc w:val="both"/>
        <w:rPr>
          <w:sz w:val="28"/>
          <w:szCs w:val="28"/>
        </w:rPr>
      </w:pPr>
    </w:p>
    <w:p w14:paraId="62D55B38" w14:textId="77777777" w:rsidR="00AE74F4" w:rsidRDefault="00AE74F4" w:rsidP="00AA012B">
      <w:pPr>
        <w:spacing w:after="0" w:line="240" w:lineRule="auto"/>
        <w:jc w:val="both"/>
        <w:rPr>
          <w:sz w:val="28"/>
          <w:szCs w:val="28"/>
        </w:rPr>
      </w:pPr>
      <w:r>
        <w:rPr>
          <w:sz w:val="28"/>
          <w:szCs w:val="28"/>
        </w:rPr>
        <w:t xml:space="preserve">Si apre la seduta e presiede la Dirigente, Dott.ssa Isabella </w:t>
      </w:r>
      <w:proofErr w:type="spellStart"/>
      <w:r>
        <w:rPr>
          <w:sz w:val="28"/>
          <w:szCs w:val="28"/>
        </w:rPr>
        <w:t>Olimpieri</w:t>
      </w:r>
      <w:proofErr w:type="spellEnd"/>
      <w:r>
        <w:rPr>
          <w:sz w:val="28"/>
          <w:szCs w:val="28"/>
        </w:rPr>
        <w:t>.</w:t>
      </w:r>
    </w:p>
    <w:p w14:paraId="2E196922" w14:textId="77777777" w:rsidR="00AE74F4" w:rsidRDefault="00AE74F4" w:rsidP="00AA012B">
      <w:pPr>
        <w:spacing w:after="0" w:line="240" w:lineRule="auto"/>
        <w:jc w:val="both"/>
        <w:rPr>
          <w:sz w:val="28"/>
          <w:szCs w:val="28"/>
        </w:rPr>
      </w:pPr>
    </w:p>
    <w:p w14:paraId="1FE30583" w14:textId="77777777" w:rsidR="00AE74F4" w:rsidRDefault="00AE74F4" w:rsidP="00AA012B">
      <w:pPr>
        <w:spacing w:after="0" w:line="240" w:lineRule="auto"/>
        <w:jc w:val="both"/>
        <w:rPr>
          <w:sz w:val="28"/>
          <w:szCs w:val="28"/>
        </w:rPr>
      </w:pPr>
      <w:r>
        <w:rPr>
          <w:sz w:val="28"/>
          <w:szCs w:val="28"/>
        </w:rPr>
        <w:t xml:space="preserve">La Presidente del Consiglio di Istituto indica quale segretario verbalizzante la Sig.ra </w:t>
      </w:r>
      <w:r w:rsidR="00A15D96">
        <w:rPr>
          <w:sz w:val="28"/>
          <w:szCs w:val="28"/>
        </w:rPr>
        <w:t>Beatrice Biscardi: i presenti approvano.</w:t>
      </w:r>
    </w:p>
    <w:p w14:paraId="635722FE" w14:textId="77777777" w:rsidR="00A15D96" w:rsidRDefault="00A15D96" w:rsidP="00AA012B">
      <w:pPr>
        <w:spacing w:after="0" w:line="240" w:lineRule="auto"/>
        <w:jc w:val="both"/>
        <w:rPr>
          <w:sz w:val="28"/>
          <w:szCs w:val="28"/>
        </w:rPr>
      </w:pPr>
    </w:p>
    <w:p w14:paraId="20E65127" w14:textId="77777777" w:rsidR="00A15D96" w:rsidRDefault="00A15D96" w:rsidP="00AA012B">
      <w:pPr>
        <w:spacing w:after="0" w:line="240" w:lineRule="auto"/>
        <w:jc w:val="both"/>
        <w:rPr>
          <w:sz w:val="28"/>
          <w:szCs w:val="28"/>
        </w:rPr>
      </w:pPr>
    </w:p>
    <w:p w14:paraId="3EC407B4" w14:textId="77777777" w:rsidR="00A15D96" w:rsidRDefault="00A15D96" w:rsidP="00A15D96">
      <w:pPr>
        <w:pStyle w:val="Paragrafoelenco"/>
        <w:spacing w:after="0" w:line="240" w:lineRule="auto"/>
        <w:jc w:val="both"/>
        <w:rPr>
          <w:b/>
          <w:sz w:val="28"/>
          <w:szCs w:val="28"/>
          <w:u w:val="single"/>
        </w:rPr>
      </w:pPr>
      <w:r>
        <w:rPr>
          <w:b/>
          <w:sz w:val="28"/>
          <w:szCs w:val="28"/>
          <w:u w:val="single"/>
        </w:rPr>
        <w:t>Lettura e approvazione verbale della seduta precedente</w:t>
      </w:r>
    </w:p>
    <w:p w14:paraId="0168699F" w14:textId="77777777" w:rsidR="004D1583" w:rsidRPr="00A15D96" w:rsidRDefault="004D1583" w:rsidP="00A15D96">
      <w:pPr>
        <w:pStyle w:val="Paragrafoelenco"/>
        <w:spacing w:after="0" w:line="240" w:lineRule="auto"/>
        <w:jc w:val="both"/>
        <w:rPr>
          <w:sz w:val="28"/>
          <w:szCs w:val="28"/>
        </w:rPr>
      </w:pPr>
    </w:p>
    <w:p w14:paraId="1DA8BB73" w14:textId="77777777" w:rsidR="00A15D96" w:rsidRDefault="00A15D96" w:rsidP="00A15D96">
      <w:pPr>
        <w:pStyle w:val="Paragrafoelenco"/>
        <w:spacing w:after="0" w:line="240" w:lineRule="auto"/>
        <w:jc w:val="both"/>
        <w:rPr>
          <w:sz w:val="28"/>
          <w:szCs w:val="28"/>
        </w:rPr>
      </w:pPr>
    </w:p>
    <w:p w14:paraId="6D2BF794" w14:textId="77777777" w:rsidR="00A15D96" w:rsidRDefault="00A15D96" w:rsidP="00A15D96">
      <w:pPr>
        <w:spacing w:after="0" w:line="240" w:lineRule="auto"/>
        <w:jc w:val="both"/>
        <w:rPr>
          <w:sz w:val="28"/>
          <w:szCs w:val="28"/>
        </w:rPr>
      </w:pPr>
      <w:r>
        <w:rPr>
          <w:sz w:val="28"/>
          <w:szCs w:val="28"/>
        </w:rPr>
        <w:t>Il verbale del Consiglio d’Istituto della seduta precedente del 19 aprile 2021 è stato trasmesso per mail, letto e visionato dai membri del Consiglio d’Istituto.</w:t>
      </w:r>
    </w:p>
    <w:p w14:paraId="4AC5D513" w14:textId="77777777" w:rsidR="00A15D96" w:rsidRDefault="00A15D96" w:rsidP="00A15D96">
      <w:pPr>
        <w:spacing w:after="0" w:line="240" w:lineRule="auto"/>
        <w:jc w:val="both"/>
        <w:rPr>
          <w:sz w:val="28"/>
          <w:szCs w:val="28"/>
        </w:rPr>
      </w:pPr>
      <w:r>
        <w:rPr>
          <w:sz w:val="28"/>
          <w:szCs w:val="28"/>
        </w:rPr>
        <w:t>Pertanto si passa alla votazione: i presenti approvano all’unanimità.</w:t>
      </w:r>
    </w:p>
    <w:p w14:paraId="228C1624" w14:textId="77777777" w:rsidR="00A15D96" w:rsidRDefault="00051F6C" w:rsidP="00A15D96">
      <w:pPr>
        <w:spacing w:after="0" w:line="240" w:lineRule="auto"/>
        <w:jc w:val="both"/>
        <w:rPr>
          <w:b/>
          <w:sz w:val="28"/>
          <w:szCs w:val="28"/>
        </w:rPr>
      </w:pPr>
      <w:r>
        <w:rPr>
          <w:b/>
          <w:sz w:val="28"/>
          <w:szCs w:val="28"/>
        </w:rPr>
        <w:t>DELIBERA N.25</w:t>
      </w:r>
    </w:p>
    <w:p w14:paraId="733A2D8E" w14:textId="77777777" w:rsidR="00A15D96" w:rsidRDefault="00A15D96" w:rsidP="00A15D96">
      <w:pPr>
        <w:spacing w:after="0" w:line="240" w:lineRule="auto"/>
        <w:jc w:val="both"/>
        <w:rPr>
          <w:b/>
          <w:sz w:val="28"/>
          <w:szCs w:val="28"/>
        </w:rPr>
      </w:pPr>
    </w:p>
    <w:p w14:paraId="19F28F8F" w14:textId="77777777" w:rsidR="00A15D96" w:rsidRDefault="00A15D96" w:rsidP="00A15D96">
      <w:pPr>
        <w:spacing w:after="0" w:line="240" w:lineRule="auto"/>
        <w:jc w:val="both"/>
        <w:rPr>
          <w:sz w:val="28"/>
          <w:szCs w:val="28"/>
        </w:rPr>
      </w:pPr>
      <w:r>
        <w:rPr>
          <w:sz w:val="28"/>
          <w:szCs w:val="28"/>
        </w:rPr>
        <w:t xml:space="preserve">Si passa all’analisi del punto 1 </w:t>
      </w:r>
      <w:proofErr w:type="gramStart"/>
      <w:r>
        <w:rPr>
          <w:sz w:val="28"/>
          <w:szCs w:val="28"/>
        </w:rPr>
        <w:t xml:space="preserve">dell’ </w:t>
      </w:r>
      <w:proofErr w:type="spellStart"/>
      <w:r>
        <w:rPr>
          <w:sz w:val="28"/>
          <w:szCs w:val="28"/>
        </w:rPr>
        <w:t>odg</w:t>
      </w:r>
      <w:proofErr w:type="spellEnd"/>
      <w:proofErr w:type="gramEnd"/>
      <w:r>
        <w:rPr>
          <w:sz w:val="28"/>
          <w:szCs w:val="28"/>
        </w:rPr>
        <w:t>;</w:t>
      </w:r>
    </w:p>
    <w:p w14:paraId="097A14E1" w14:textId="77777777" w:rsidR="00A15D96" w:rsidRDefault="00A15D96" w:rsidP="00A15D96">
      <w:pPr>
        <w:spacing w:after="0" w:line="240" w:lineRule="auto"/>
        <w:jc w:val="both"/>
        <w:rPr>
          <w:sz w:val="28"/>
          <w:szCs w:val="28"/>
        </w:rPr>
      </w:pPr>
    </w:p>
    <w:p w14:paraId="2B7FAA7F" w14:textId="77777777" w:rsidR="004D1583" w:rsidRPr="004D1583" w:rsidRDefault="004D1583" w:rsidP="004D1583">
      <w:pPr>
        <w:pStyle w:val="Paragrafoelenco"/>
        <w:numPr>
          <w:ilvl w:val="0"/>
          <w:numId w:val="5"/>
        </w:numPr>
        <w:spacing w:after="0" w:line="240" w:lineRule="auto"/>
        <w:jc w:val="both"/>
        <w:rPr>
          <w:sz w:val="28"/>
          <w:szCs w:val="28"/>
          <w:u w:val="single"/>
        </w:rPr>
      </w:pPr>
      <w:r w:rsidRPr="004D1583">
        <w:rPr>
          <w:b/>
          <w:sz w:val="28"/>
          <w:szCs w:val="28"/>
          <w:u w:val="single"/>
        </w:rPr>
        <w:t xml:space="preserve">Esame richieste spazi esterni SS1G </w:t>
      </w:r>
      <w:proofErr w:type="gramStart"/>
      <w:r w:rsidRPr="004D1583">
        <w:rPr>
          <w:b/>
          <w:sz w:val="28"/>
          <w:szCs w:val="28"/>
          <w:u w:val="single"/>
        </w:rPr>
        <w:t>“ Scalza</w:t>
      </w:r>
      <w:proofErr w:type="gramEnd"/>
      <w:r w:rsidRPr="004D1583">
        <w:rPr>
          <w:b/>
          <w:sz w:val="28"/>
          <w:szCs w:val="28"/>
          <w:u w:val="single"/>
        </w:rPr>
        <w:t>” e Palestra</w:t>
      </w:r>
    </w:p>
    <w:p w14:paraId="5BBC8ACC" w14:textId="77777777" w:rsidR="004D1583" w:rsidRDefault="004D1583" w:rsidP="004D1583">
      <w:pPr>
        <w:pStyle w:val="Paragrafoelenco"/>
        <w:spacing w:after="0" w:line="240" w:lineRule="auto"/>
        <w:jc w:val="both"/>
        <w:rPr>
          <w:sz w:val="28"/>
          <w:szCs w:val="28"/>
        </w:rPr>
      </w:pPr>
    </w:p>
    <w:p w14:paraId="6B25AAF1" w14:textId="77777777" w:rsidR="004D1583" w:rsidRDefault="004D1583" w:rsidP="004D1583">
      <w:pPr>
        <w:spacing w:after="0" w:line="240" w:lineRule="auto"/>
        <w:jc w:val="both"/>
        <w:rPr>
          <w:sz w:val="28"/>
          <w:szCs w:val="28"/>
        </w:rPr>
      </w:pPr>
      <w:r>
        <w:rPr>
          <w:sz w:val="28"/>
          <w:szCs w:val="28"/>
        </w:rPr>
        <w:t xml:space="preserve">Prende la parola la Presidente del consiglio Maria Rosaria Vollaro: informa i presenti delle richieste degli spazi esterni SS1G </w:t>
      </w:r>
      <w:proofErr w:type="gramStart"/>
      <w:r>
        <w:rPr>
          <w:sz w:val="28"/>
          <w:szCs w:val="28"/>
        </w:rPr>
        <w:t>“ Scalza</w:t>
      </w:r>
      <w:proofErr w:type="gramEnd"/>
      <w:r w:rsidR="00AA7D3B">
        <w:rPr>
          <w:sz w:val="28"/>
          <w:szCs w:val="28"/>
        </w:rPr>
        <w:t>” e della palestra da parte di tre</w:t>
      </w:r>
      <w:r>
        <w:rPr>
          <w:sz w:val="28"/>
          <w:szCs w:val="28"/>
        </w:rPr>
        <w:t xml:space="preserve"> società sportive. Si tratterebbe della società ORVIETO VOLLEY ACADEMY per gli spazi esterni ed interni </w:t>
      </w:r>
      <w:r w:rsidR="004336FC">
        <w:rPr>
          <w:sz w:val="28"/>
          <w:szCs w:val="28"/>
        </w:rPr>
        <w:t>senza uso degli spogliatoi dal lunedì</w:t>
      </w:r>
      <w:r>
        <w:rPr>
          <w:sz w:val="28"/>
          <w:szCs w:val="28"/>
        </w:rPr>
        <w:t xml:space="preserve"> al venerdì dalle ore 17.00 alle ore</w:t>
      </w:r>
      <w:r w:rsidR="00625B02">
        <w:rPr>
          <w:sz w:val="28"/>
          <w:szCs w:val="28"/>
        </w:rPr>
        <w:t xml:space="preserve"> </w:t>
      </w:r>
      <w:r>
        <w:rPr>
          <w:sz w:val="28"/>
          <w:szCs w:val="28"/>
        </w:rPr>
        <w:t xml:space="preserve">20.00, </w:t>
      </w:r>
      <w:r>
        <w:rPr>
          <w:sz w:val="28"/>
          <w:szCs w:val="28"/>
        </w:rPr>
        <w:lastRenderedPageBreak/>
        <w:t>la società sportiva GYMNASTIC ORVIETO</w:t>
      </w:r>
      <w:r w:rsidR="00765584">
        <w:rPr>
          <w:sz w:val="28"/>
          <w:szCs w:val="28"/>
        </w:rPr>
        <w:t xml:space="preserve"> per gli spazi esterni il lunedì ed il mercoledì dalle ore 15.30 alle ore 18.30 ed infine la società sportiva ARRAPHAO BASKET per gli spazi esterni il giovedì ed il venerdì dalle ore 16.30 alle ore 20.00.</w:t>
      </w:r>
    </w:p>
    <w:p w14:paraId="1F1BE2E7" w14:textId="77777777" w:rsidR="00765584" w:rsidRDefault="00765584" w:rsidP="004D1583">
      <w:pPr>
        <w:spacing w:after="0" w:line="240" w:lineRule="auto"/>
        <w:jc w:val="both"/>
        <w:rPr>
          <w:sz w:val="28"/>
          <w:szCs w:val="28"/>
        </w:rPr>
      </w:pPr>
      <w:r>
        <w:rPr>
          <w:sz w:val="28"/>
          <w:szCs w:val="28"/>
        </w:rPr>
        <w:t xml:space="preserve">Prende la parola la Dirigente Dott.ssa Isabella </w:t>
      </w:r>
      <w:proofErr w:type="spellStart"/>
      <w:r>
        <w:rPr>
          <w:sz w:val="28"/>
          <w:szCs w:val="28"/>
        </w:rPr>
        <w:t>Olimpieri</w:t>
      </w:r>
      <w:proofErr w:type="spellEnd"/>
      <w:r>
        <w:rPr>
          <w:sz w:val="28"/>
          <w:szCs w:val="28"/>
        </w:rPr>
        <w:t xml:space="preserve"> comunicando l’impossibilità di poter concedere gli spazi interni fino al 1 giugno come da normativa nazionale emanata </w:t>
      </w:r>
      <w:proofErr w:type="spellStart"/>
      <w:r>
        <w:rPr>
          <w:sz w:val="28"/>
          <w:szCs w:val="28"/>
        </w:rPr>
        <w:t>dall’ ultimo</w:t>
      </w:r>
      <w:proofErr w:type="spellEnd"/>
      <w:r>
        <w:rPr>
          <w:sz w:val="28"/>
          <w:szCs w:val="28"/>
        </w:rPr>
        <w:t xml:space="preserve"> DDL riguardo l’uso delle Palestre.</w:t>
      </w:r>
    </w:p>
    <w:p w14:paraId="0BDC7B6F" w14:textId="77777777" w:rsidR="00765584" w:rsidRDefault="00765584" w:rsidP="004D1583">
      <w:pPr>
        <w:spacing w:after="0" w:line="240" w:lineRule="auto"/>
        <w:jc w:val="both"/>
        <w:rPr>
          <w:sz w:val="28"/>
          <w:szCs w:val="28"/>
        </w:rPr>
      </w:pPr>
      <w:r>
        <w:rPr>
          <w:sz w:val="28"/>
          <w:szCs w:val="28"/>
        </w:rPr>
        <w:t>Per qu</w:t>
      </w:r>
      <w:r w:rsidR="000070E1">
        <w:rPr>
          <w:sz w:val="28"/>
          <w:szCs w:val="28"/>
        </w:rPr>
        <w:t>anto riguarda gli spazi esterni</w:t>
      </w:r>
      <w:r>
        <w:rPr>
          <w:sz w:val="28"/>
          <w:szCs w:val="28"/>
        </w:rPr>
        <w:t xml:space="preserve"> sarà possibile concederne l’uso</w:t>
      </w:r>
      <w:r w:rsidR="000070E1">
        <w:rPr>
          <w:sz w:val="28"/>
          <w:szCs w:val="28"/>
        </w:rPr>
        <w:t xml:space="preserve"> ma non</w:t>
      </w:r>
      <w:r w:rsidR="00AA7D3B">
        <w:rPr>
          <w:sz w:val="28"/>
          <w:szCs w:val="28"/>
        </w:rPr>
        <w:t xml:space="preserve"> prima delle 17.1</w:t>
      </w:r>
      <w:r>
        <w:rPr>
          <w:sz w:val="28"/>
          <w:szCs w:val="28"/>
        </w:rPr>
        <w:t>0 nelle giornate di martedì e giovedì in quanto andrebbero a collimare con l’uscita del te</w:t>
      </w:r>
      <w:r w:rsidR="000070E1">
        <w:rPr>
          <w:sz w:val="28"/>
          <w:szCs w:val="28"/>
        </w:rPr>
        <w:t>mpo pieno, in più ci sarebbero due società che si accavallerebbero con l’orario.</w:t>
      </w:r>
    </w:p>
    <w:p w14:paraId="2477F7B1" w14:textId="77777777" w:rsidR="000070E1" w:rsidRDefault="000070E1" w:rsidP="004D1583">
      <w:pPr>
        <w:spacing w:after="0" w:line="240" w:lineRule="auto"/>
        <w:jc w:val="both"/>
        <w:rPr>
          <w:sz w:val="28"/>
          <w:szCs w:val="28"/>
        </w:rPr>
      </w:pPr>
      <w:r>
        <w:rPr>
          <w:sz w:val="28"/>
          <w:szCs w:val="28"/>
        </w:rPr>
        <w:t>La Presidente del Consiglio chiede se sull’eventuale accavallamento di due società con orari</w:t>
      </w:r>
      <w:r w:rsidR="00625B02">
        <w:rPr>
          <w:sz w:val="28"/>
          <w:szCs w:val="28"/>
        </w:rPr>
        <w:t xml:space="preserve"> coincidenti lo spazio sarebbe grande</w:t>
      </w:r>
      <w:r>
        <w:rPr>
          <w:sz w:val="28"/>
          <w:szCs w:val="28"/>
        </w:rPr>
        <w:t xml:space="preserve"> abbastanza per contenerle entrambe e se ne derivasse un problema sarebbero loro a risolverlo o dovrebbe deliberare il Consiglio d’Istituto in tal senso.</w:t>
      </w:r>
    </w:p>
    <w:p w14:paraId="2965F4C7" w14:textId="77777777" w:rsidR="000070E1" w:rsidRDefault="000070E1" w:rsidP="004D1583">
      <w:pPr>
        <w:spacing w:after="0" w:line="240" w:lineRule="auto"/>
        <w:jc w:val="both"/>
        <w:rPr>
          <w:sz w:val="28"/>
          <w:szCs w:val="28"/>
        </w:rPr>
      </w:pPr>
      <w:r>
        <w:rPr>
          <w:sz w:val="28"/>
          <w:szCs w:val="28"/>
        </w:rPr>
        <w:t xml:space="preserve">Prende la parola il DSGA Rag. Massimo </w:t>
      </w:r>
      <w:proofErr w:type="spellStart"/>
      <w:r>
        <w:rPr>
          <w:sz w:val="28"/>
          <w:szCs w:val="28"/>
        </w:rPr>
        <w:t>Tiracorrendo</w:t>
      </w:r>
      <w:proofErr w:type="spellEnd"/>
      <w:r>
        <w:rPr>
          <w:sz w:val="28"/>
          <w:szCs w:val="28"/>
        </w:rPr>
        <w:t xml:space="preserve">: informa che nel caso il Consiglio d’Istituto decidesse di dare il consenso all’uso degli spazi lo faremo con prescrizione </w:t>
      </w:r>
      <w:r w:rsidR="004336FC">
        <w:rPr>
          <w:sz w:val="28"/>
          <w:szCs w:val="28"/>
        </w:rPr>
        <w:t>in quanto le società sportive dovranno fornirci</w:t>
      </w:r>
      <w:r>
        <w:rPr>
          <w:sz w:val="28"/>
          <w:szCs w:val="28"/>
        </w:rPr>
        <w:t xml:space="preserve"> protocollo di emergenza Covid</w:t>
      </w:r>
      <w:r w:rsidR="004336FC">
        <w:rPr>
          <w:sz w:val="28"/>
          <w:szCs w:val="28"/>
        </w:rPr>
        <w:t>19</w:t>
      </w:r>
      <w:r w:rsidR="00625B02">
        <w:rPr>
          <w:sz w:val="28"/>
          <w:szCs w:val="28"/>
        </w:rPr>
        <w:t>, polizza assicurativa RCT</w:t>
      </w:r>
      <w:r>
        <w:rPr>
          <w:sz w:val="28"/>
          <w:szCs w:val="28"/>
        </w:rPr>
        <w:t xml:space="preserve"> e infortuni, garanzia sulla pulizia del brecciolino sui campi da gioco dato che potrebbe rovinare il manto, registro cronologico delle disinf</w:t>
      </w:r>
      <w:r w:rsidR="004336FC">
        <w:rPr>
          <w:sz w:val="28"/>
          <w:szCs w:val="28"/>
        </w:rPr>
        <w:t>estazioni e che per quanto riguarda l’accavallamento di orario sarà un problema che dovranno risolvere insieme al Comune sempre tenendo conto che hanno priorità le esigenze della scuola.</w:t>
      </w:r>
    </w:p>
    <w:p w14:paraId="476C47F7" w14:textId="77777777" w:rsidR="004336FC" w:rsidRDefault="004336FC" w:rsidP="004D1583">
      <w:pPr>
        <w:spacing w:after="0" w:line="240" w:lineRule="auto"/>
        <w:jc w:val="both"/>
        <w:rPr>
          <w:sz w:val="28"/>
          <w:szCs w:val="28"/>
        </w:rPr>
      </w:pPr>
      <w:r>
        <w:rPr>
          <w:sz w:val="28"/>
          <w:szCs w:val="28"/>
        </w:rPr>
        <w:t xml:space="preserve">La Dirigente prevedendo le attività che dovrebbero iniziare dopo la chiusura della scuola col Piano Estivo sostiene che non la situazione </w:t>
      </w:r>
      <w:proofErr w:type="gramStart"/>
      <w:r>
        <w:rPr>
          <w:sz w:val="28"/>
          <w:szCs w:val="28"/>
        </w:rPr>
        <w:t>non  andrebbe</w:t>
      </w:r>
      <w:proofErr w:type="gramEnd"/>
      <w:r>
        <w:rPr>
          <w:sz w:val="28"/>
          <w:szCs w:val="28"/>
        </w:rPr>
        <w:t xml:space="preserve"> ad interferire </w:t>
      </w:r>
      <w:proofErr w:type="spellStart"/>
      <w:r>
        <w:rPr>
          <w:sz w:val="28"/>
          <w:szCs w:val="28"/>
        </w:rPr>
        <w:t>perchè</w:t>
      </w:r>
      <w:proofErr w:type="spellEnd"/>
      <w:r>
        <w:rPr>
          <w:sz w:val="28"/>
          <w:szCs w:val="28"/>
        </w:rPr>
        <w:t xml:space="preserve"> si svolgerebbero la mattina.</w:t>
      </w:r>
    </w:p>
    <w:p w14:paraId="2011A81F" w14:textId="77777777" w:rsidR="004336FC" w:rsidRDefault="00104001" w:rsidP="004D1583">
      <w:pPr>
        <w:spacing w:after="0" w:line="240" w:lineRule="auto"/>
        <w:jc w:val="both"/>
        <w:rPr>
          <w:sz w:val="28"/>
          <w:szCs w:val="28"/>
        </w:rPr>
      </w:pPr>
      <w:r>
        <w:rPr>
          <w:sz w:val="28"/>
          <w:szCs w:val="28"/>
        </w:rPr>
        <w:t>Il Presidente del Consiglio chiede ai presenti di esprimersi: si approva all’unanimità.</w:t>
      </w:r>
    </w:p>
    <w:p w14:paraId="606B7B7C" w14:textId="77777777" w:rsidR="00104001" w:rsidRDefault="00051F6C" w:rsidP="004D1583">
      <w:pPr>
        <w:spacing w:after="0" w:line="240" w:lineRule="auto"/>
        <w:jc w:val="both"/>
        <w:rPr>
          <w:b/>
          <w:sz w:val="28"/>
          <w:szCs w:val="28"/>
        </w:rPr>
      </w:pPr>
      <w:r>
        <w:rPr>
          <w:b/>
          <w:sz w:val="28"/>
          <w:szCs w:val="28"/>
        </w:rPr>
        <w:t>DELIBERA N.26</w:t>
      </w:r>
    </w:p>
    <w:p w14:paraId="166D362A" w14:textId="77777777" w:rsidR="00104001" w:rsidRDefault="00104001" w:rsidP="004D1583">
      <w:pPr>
        <w:spacing w:after="0" w:line="240" w:lineRule="auto"/>
        <w:jc w:val="both"/>
        <w:rPr>
          <w:b/>
          <w:sz w:val="28"/>
          <w:szCs w:val="28"/>
        </w:rPr>
      </w:pPr>
    </w:p>
    <w:p w14:paraId="76C3B53B" w14:textId="77777777" w:rsidR="004D1583" w:rsidRPr="00104001" w:rsidRDefault="00104001" w:rsidP="00104001">
      <w:pPr>
        <w:pStyle w:val="Paragrafoelenco"/>
        <w:numPr>
          <w:ilvl w:val="0"/>
          <w:numId w:val="5"/>
        </w:numPr>
        <w:spacing w:after="0" w:line="240" w:lineRule="auto"/>
        <w:jc w:val="both"/>
        <w:rPr>
          <w:b/>
          <w:sz w:val="28"/>
          <w:szCs w:val="28"/>
          <w:u w:val="single"/>
        </w:rPr>
      </w:pPr>
      <w:r>
        <w:rPr>
          <w:b/>
          <w:sz w:val="28"/>
          <w:szCs w:val="28"/>
          <w:u w:val="single"/>
        </w:rPr>
        <w:t>Piano Estate 2021</w:t>
      </w:r>
      <w:r w:rsidR="00EF2D07">
        <w:rPr>
          <w:b/>
          <w:sz w:val="28"/>
          <w:szCs w:val="28"/>
          <w:u w:val="single"/>
        </w:rPr>
        <w:t>- Avviso PON 9707</w:t>
      </w:r>
    </w:p>
    <w:p w14:paraId="4D0C9FAE" w14:textId="77777777" w:rsidR="00104001" w:rsidRDefault="00104001" w:rsidP="00104001">
      <w:pPr>
        <w:pStyle w:val="Paragrafoelenco"/>
        <w:spacing w:after="0" w:line="240" w:lineRule="auto"/>
        <w:jc w:val="both"/>
        <w:rPr>
          <w:sz w:val="28"/>
          <w:szCs w:val="28"/>
          <w:u w:val="single"/>
        </w:rPr>
      </w:pPr>
    </w:p>
    <w:p w14:paraId="7856AACD" w14:textId="77777777" w:rsidR="00104001" w:rsidRDefault="00104001" w:rsidP="00104001">
      <w:pPr>
        <w:spacing w:after="0" w:line="240" w:lineRule="auto"/>
        <w:jc w:val="both"/>
        <w:rPr>
          <w:sz w:val="28"/>
          <w:szCs w:val="28"/>
        </w:rPr>
      </w:pPr>
      <w:r>
        <w:rPr>
          <w:sz w:val="28"/>
          <w:szCs w:val="28"/>
        </w:rPr>
        <w:t>Prende la parola la Dirigente: informa i presenti del Piano Scuola per l’estate 2021 presentato da</w:t>
      </w:r>
      <w:r w:rsidR="00625B02">
        <w:rPr>
          <w:sz w:val="28"/>
          <w:szCs w:val="28"/>
        </w:rPr>
        <w:t>l ministro Bianchi che prevede tre</w:t>
      </w:r>
      <w:r>
        <w:rPr>
          <w:sz w:val="28"/>
          <w:szCs w:val="28"/>
        </w:rPr>
        <w:t xml:space="preserve"> diverse fasi. La prima fase è relativa al mese di giugno in cui dovrebbero essere attivate attività di recupero degli apprendimenti non particolarmente acquisiti </w:t>
      </w:r>
      <w:r w:rsidR="00B122A5">
        <w:rPr>
          <w:sz w:val="28"/>
          <w:szCs w:val="28"/>
        </w:rPr>
        <w:t>prevalentemente incentrata sul recupero di ITALIANO, MATEMATICA ed INGLESE. La seconda fase riguarda il mese di luglio dove vengono indicate come attività da svolgere quelle di tipo LUDICO/SPORTIVO e la terza fase è relativa al mese di settembre con la ripresa di attività didattiche in vista dell’avvio del nuovo anno scolastico.</w:t>
      </w:r>
    </w:p>
    <w:p w14:paraId="2FE37D73" w14:textId="77777777" w:rsidR="00B122A5" w:rsidRDefault="00B122A5" w:rsidP="00104001">
      <w:pPr>
        <w:spacing w:after="0" w:line="240" w:lineRule="auto"/>
        <w:jc w:val="both"/>
        <w:rPr>
          <w:sz w:val="28"/>
          <w:szCs w:val="28"/>
        </w:rPr>
      </w:pPr>
      <w:r>
        <w:rPr>
          <w:sz w:val="28"/>
          <w:szCs w:val="28"/>
        </w:rPr>
        <w:t xml:space="preserve">La scuola sta incontrando le associazioni del territorio che verranno coinvolte in questo progetto in cui tutti gli studenti avranno la possibilità di aderire su base volontaria così come i docenti, l’organizzazione appare complessa perché calibrare la </w:t>
      </w:r>
      <w:r>
        <w:rPr>
          <w:sz w:val="28"/>
          <w:szCs w:val="28"/>
        </w:rPr>
        <w:lastRenderedPageBreak/>
        <w:t xml:space="preserve">proposta sulla base di quelle che sono le richieste non è semplice e anche per quanto riguarda le fonti di finanziamento </w:t>
      </w:r>
      <w:r w:rsidR="00AA7D3B">
        <w:rPr>
          <w:sz w:val="28"/>
          <w:szCs w:val="28"/>
        </w:rPr>
        <w:t>che saranno di tre tipologie;</w:t>
      </w:r>
      <w:r>
        <w:rPr>
          <w:sz w:val="28"/>
          <w:szCs w:val="28"/>
        </w:rPr>
        <w:t xml:space="preserve"> una prima fonte sarà minist</w:t>
      </w:r>
      <w:r w:rsidR="00055ABB">
        <w:rPr>
          <w:sz w:val="28"/>
          <w:szCs w:val="28"/>
        </w:rPr>
        <w:t>e</w:t>
      </w:r>
      <w:r>
        <w:rPr>
          <w:sz w:val="28"/>
          <w:szCs w:val="28"/>
        </w:rPr>
        <w:t>riale, un’altra sarà attraverso un bando PON</w:t>
      </w:r>
      <w:r w:rsidR="00055ABB">
        <w:rPr>
          <w:sz w:val="28"/>
          <w:szCs w:val="28"/>
        </w:rPr>
        <w:t xml:space="preserve"> a cui dovremmo aderire entro il 21 maggio e l’ultima fa riferimento</w:t>
      </w:r>
      <w:r w:rsidR="00625B02">
        <w:rPr>
          <w:sz w:val="28"/>
          <w:szCs w:val="28"/>
        </w:rPr>
        <w:t xml:space="preserve"> all’ex legge 440 per la dispers</w:t>
      </w:r>
      <w:r w:rsidR="00055ABB">
        <w:rPr>
          <w:sz w:val="28"/>
          <w:szCs w:val="28"/>
        </w:rPr>
        <w:t>ione scolastica la quale non ha indicazioni particolari e della quale al momento non sappiamo molto in merito.</w:t>
      </w:r>
    </w:p>
    <w:p w14:paraId="45506BBC" w14:textId="77777777" w:rsidR="00055ABB" w:rsidRDefault="00055ABB" w:rsidP="00104001">
      <w:pPr>
        <w:spacing w:after="0" w:line="240" w:lineRule="auto"/>
        <w:jc w:val="both"/>
        <w:rPr>
          <w:sz w:val="28"/>
          <w:szCs w:val="28"/>
        </w:rPr>
      </w:pPr>
      <w:r>
        <w:rPr>
          <w:sz w:val="28"/>
          <w:szCs w:val="28"/>
        </w:rPr>
        <w:t>Per la fonte ministeriale ci aggiriamo intorno ai 13</w:t>
      </w:r>
      <w:r w:rsidR="00625B02">
        <w:rPr>
          <w:sz w:val="28"/>
          <w:szCs w:val="28"/>
        </w:rPr>
        <w:t>.</w:t>
      </w:r>
      <w:r>
        <w:rPr>
          <w:sz w:val="28"/>
          <w:szCs w:val="28"/>
        </w:rPr>
        <w:t>000 euro netti, per quanto riguarda il progetto PON avendo un popolazione superiore ai 600 alunni nel caso vengano approvati tutti i moduli potremmo aspirare ad una proposta progettuale pari a 100</w:t>
      </w:r>
      <w:r w:rsidR="00625B02">
        <w:rPr>
          <w:sz w:val="28"/>
          <w:szCs w:val="28"/>
        </w:rPr>
        <w:t>.</w:t>
      </w:r>
      <w:r>
        <w:rPr>
          <w:sz w:val="28"/>
          <w:szCs w:val="28"/>
        </w:rPr>
        <w:t>000 euro.</w:t>
      </w:r>
    </w:p>
    <w:p w14:paraId="3941E5A9" w14:textId="77777777" w:rsidR="00042D8A" w:rsidRDefault="00055ABB" w:rsidP="00104001">
      <w:pPr>
        <w:spacing w:after="0" w:line="240" w:lineRule="auto"/>
        <w:jc w:val="both"/>
        <w:rPr>
          <w:sz w:val="28"/>
          <w:szCs w:val="28"/>
        </w:rPr>
      </w:pPr>
      <w:r>
        <w:rPr>
          <w:sz w:val="28"/>
          <w:szCs w:val="28"/>
        </w:rPr>
        <w:t xml:space="preserve">La Dirigente comunica che la scuola procederà con il caricamento dei 19 moduli </w:t>
      </w:r>
      <w:r w:rsidR="00042D8A">
        <w:rPr>
          <w:sz w:val="28"/>
          <w:szCs w:val="28"/>
        </w:rPr>
        <w:t xml:space="preserve">entro il 21 maggio </w:t>
      </w:r>
      <w:r>
        <w:rPr>
          <w:sz w:val="28"/>
          <w:szCs w:val="28"/>
        </w:rPr>
        <w:t>sull’Avviso PON da 30 ore ciascuno che comprenderanno attività ludiche, ricreative e di escursioni sul territorio senza prendere in considerazione il mese di agosto per permettere anche al personale ATA di andare in ferie, la scuola dovrà anche capire quanti alunni intenderanno partecipare e quindi in quali plessi attivare i moduli</w:t>
      </w:r>
      <w:r w:rsidR="00042D8A">
        <w:rPr>
          <w:sz w:val="28"/>
          <w:szCs w:val="28"/>
        </w:rPr>
        <w:t>, nel caso in un plesso dovessero aderire in pochi necessariamente andranno accorpati ad un altro.</w:t>
      </w:r>
    </w:p>
    <w:p w14:paraId="3014607C" w14:textId="77777777" w:rsidR="00042D8A" w:rsidRDefault="00042D8A" w:rsidP="00104001">
      <w:pPr>
        <w:spacing w:after="0" w:line="240" w:lineRule="auto"/>
        <w:jc w:val="both"/>
        <w:rPr>
          <w:sz w:val="28"/>
          <w:szCs w:val="28"/>
        </w:rPr>
      </w:pPr>
      <w:r>
        <w:rPr>
          <w:sz w:val="28"/>
          <w:szCs w:val="28"/>
        </w:rPr>
        <w:t>Quindi con il finanziamento ministeriale andremo a coprire i mesi di giugno e settembre e con il finanziamento PON il mese di luglio, considerando che sarà utilizzabile per tutto l’anno scolastico successivo per cui se non dovessimo riuscire ad attivare tutti i moduli entro luglio potremmo attivare qualcosa anche a ottobre o novembre.</w:t>
      </w:r>
    </w:p>
    <w:p w14:paraId="18C63197" w14:textId="77777777" w:rsidR="00042D8A" w:rsidRDefault="009B7EF4" w:rsidP="00104001">
      <w:pPr>
        <w:spacing w:after="0" w:line="240" w:lineRule="auto"/>
        <w:jc w:val="both"/>
        <w:rPr>
          <w:sz w:val="28"/>
          <w:szCs w:val="28"/>
        </w:rPr>
      </w:pPr>
      <w:r>
        <w:rPr>
          <w:sz w:val="28"/>
          <w:szCs w:val="28"/>
        </w:rPr>
        <w:t>Appena la scuola avrà aderito al bando PON farà</w:t>
      </w:r>
      <w:r w:rsidR="00042D8A">
        <w:rPr>
          <w:sz w:val="28"/>
          <w:szCs w:val="28"/>
        </w:rPr>
        <w:t xml:space="preserve"> un monitoraggio “vincolante” tra studenti e docenti perché nel momento in cui avverrà l’adesione bisognerà garantire la presenza</w:t>
      </w:r>
      <w:r>
        <w:rPr>
          <w:sz w:val="28"/>
          <w:szCs w:val="28"/>
        </w:rPr>
        <w:t xml:space="preserve"> perché il modulo PON può restare attivo soltanto se vi è un numero costante di alunni presenti, nel caso dovesse scendere il modulo verrebbe chiuso. Il numero minimo è di 9 alunni per modulo.</w:t>
      </w:r>
    </w:p>
    <w:p w14:paraId="06693EB5" w14:textId="77777777" w:rsidR="009B7EF4" w:rsidRDefault="009B7EF4" w:rsidP="00104001">
      <w:pPr>
        <w:spacing w:after="0" w:line="240" w:lineRule="auto"/>
        <w:jc w:val="both"/>
        <w:rPr>
          <w:sz w:val="28"/>
          <w:szCs w:val="28"/>
        </w:rPr>
      </w:pPr>
      <w:r>
        <w:rPr>
          <w:sz w:val="28"/>
          <w:szCs w:val="28"/>
        </w:rPr>
        <w:t>I moduli per le attività di recupero di giugno e settembre saranno di 24 ore ciascuno.</w:t>
      </w:r>
    </w:p>
    <w:p w14:paraId="0E9758DC" w14:textId="77777777" w:rsidR="009B7EF4" w:rsidRDefault="009B7EF4" w:rsidP="00104001">
      <w:pPr>
        <w:spacing w:after="0" w:line="240" w:lineRule="auto"/>
        <w:jc w:val="both"/>
        <w:rPr>
          <w:sz w:val="28"/>
          <w:szCs w:val="28"/>
        </w:rPr>
      </w:pPr>
      <w:r>
        <w:rPr>
          <w:sz w:val="28"/>
          <w:szCs w:val="28"/>
        </w:rPr>
        <w:t xml:space="preserve">La Presidente del </w:t>
      </w:r>
      <w:r w:rsidR="00BA7155">
        <w:rPr>
          <w:sz w:val="28"/>
          <w:szCs w:val="28"/>
        </w:rPr>
        <w:t>C</w:t>
      </w:r>
      <w:r>
        <w:rPr>
          <w:sz w:val="28"/>
          <w:szCs w:val="28"/>
        </w:rPr>
        <w:t>onsiglio chiede se per quanto riguarda i recuperi di giugno e settembre ci sarà una segnalazione da parte degli insegnanti riguardo alunni con maggiore necessità, la Dirigente risponde che essendo aperto a tutti e su base volontaria non sarà prevista alcuna segnalazione.</w:t>
      </w:r>
    </w:p>
    <w:p w14:paraId="5F389EC0" w14:textId="77777777" w:rsidR="009B7EF4" w:rsidRDefault="00B22044" w:rsidP="00104001">
      <w:pPr>
        <w:spacing w:after="0" w:line="240" w:lineRule="auto"/>
        <w:jc w:val="both"/>
        <w:rPr>
          <w:sz w:val="28"/>
          <w:szCs w:val="28"/>
        </w:rPr>
      </w:pPr>
      <w:r>
        <w:rPr>
          <w:sz w:val="28"/>
          <w:szCs w:val="28"/>
        </w:rPr>
        <w:t xml:space="preserve"> Nel caso in cui i docenti che aderiranno dovessero essere pochi rispetto al numero di alunni, l</w:t>
      </w:r>
      <w:r w:rsidR="009B7EF4">
        <w:rPr>
          <w:sz w:val="28"/>
          <w:szCs w:val="28"/>
        </w:rPr>
        <w:t>a cooperativa che collaborerà con la</w:t>
      </w:r>
      <w:r w:rsidR="00BA7155">
        <w:rPr>
          <w:sz w:val="28"/>
          <w:szCs w:val="28"/>
        </w:rPr>
        <w:t xml:space="preserve"> scuola verrà scelta tra quelle che attraverso l’avviso pubblico che la scu</w:t>
      </w:r>
      <w:r>
        <w:rPr>
          <w:sz w:val="28"/>
          <w:szCs w:val="28"/>
        </w:rPr>
        <w:t>ola farà chiederanno di aderire.</w:t>
      </w:r>
    </w:p>
    <w:p w14:paraId="1A2F19BF" w14:textId="77777777" w:rsidR="00B22044" w:rsidRDefault="00B22044" w:rsidP="00104001">
      <w:pPr>
        <w:spacing w:after="0" w:line="240" w:lineRule="auto"/>
        <w:jc w:val="both"/>
        <w:rPr>
          <w:sz w:val="28"/>
          <w:szCs w:val="28"/>
        </w:rPr>
      </w:pPr>
      <w:r>
        <w:rPr>
          <w:sz w:val="28"/>
          <w:szCs w:val="28"/>
        </w:rPr>
        <w:t>La Sig.ra Beatrice Biscardi chiede entro quando dovrà essere presentata la domanda di adesione da parte degli studenti, la Dirigente risponde che al momento non c’è una data precisa in quanto dovranno essere organizzati i moduli da presentare con le date e gli orari ancora da stabilire.</w:t>
      </w:r>
    </w:p>
    <w:p w14:paraId="1BFB80BE" w14:textId="77777777" w:rsidR="00EF2D07" w:rsidRDefault="00B22044" w:rsidP="00104001">
      <w:pPr>
        <w:spacing w:after="0" w:line="240" w:lineRule="auto"/>
        <w:jc w:val="both"/>
        <w:rPr>
          <w:sz w:val="28"/>
          <w:szCs w:val="28"/>
        </w:rPr>
      </w:pPr>
      <w:r>
        <w:rPr>
          <w:sz w:val="28"/>
          <w:szCs w:val="28"/>
        </w:rPr>
        <w:t xml:space="preserve">La Sig.ra Chiara Chianini chiede come si organizzeranno nel plesso di </w:t>
      </w:r>
      <w:proofErr w:type="spellStart"/>
      <w:r>
        <w:rPr>
          <w:sz w:val="28"/>
          <w:szCs w:val="28"/>
        </w:rPr>
        <w:t>Monteccchio</w:t>
      </w:r>
      <w:proofErr w:type="spellEnd"/>
      <w:r>
        <w:rPr>
          <w:sz w:val="28"/>
          <w:szCs w:val="28"/>
        </w:rPr>
        <w:t xml:space="preserve"> dato che il numero degli alunni è molto basso, la Dirigente risponde che i moduli di </w:t>
      </w:r>
      <w:r>
        <w:rPr>
          <w:sz w:val="28"/>
          <w:szCs w:val="28"/>
        </w:rPr>
        <w:lastRenderedPageBreak/>
        <w:t>recupero saranno attivati in loco perché non esiste vincolo di numero a patto che si sarà disponibilità da parte degli insegnanti mentre per quanto riguarda i PON dovranno sicuramente raggiungere Orvieto.</w:t>
      </w:r>
    </w:p>
    <w:p w14:paraId="1A86B006" w14:textId="77777777" w:rsidR="00B22044" w:rsidRDefault="00B22044" w:rsidP="00104001">
      <w:pPr>
        <w:spacing w:after="0" w:line="240" w:lineRule="auto"/>
        <w:jc w:val="both"/>
        <w:rPr>
          <w:sz w:val="28"/>
          <w:szCs w:val="28"/>
        </w:rPr>
      </w:pPr>
      <w:r>
        <w:rPr>
          <w:sz w:val="28"/>
          <w:szCs w:val="28"/>
        </w:rPr>
        <w:t xml:space="preserve">L’insegnante Lucia Dini chiede </w:t>
      </w:r>
      <w:r w:rsidR="00A919A7">
        <w:rPr>
          <w:sz w:val="28"/>
          <w:szCs w:val="28"/>
        </w:rPr>
        <w:t>se i moduli di recupero siano aperti anche a bambini con disabilità grave o con sostegno, la Dirigente risponde che assolutamente sarà possibile perché nel momento che daranno adesione attiverà la cooperativa per gli educatori per organizzarsi in anticipo anche in base al loro piano ferie.</w:t>
      </w:r>
    </w:p>
    <w:p w14:paraId="3C1B9618" w14:textId="77777777" w:rsidR="00A919A7" w:rsidRDefault="00A919A7" w:rsidP="00104001">
      <w:pPr>
        <w:spacing w:after="0" w:line="240" w:lineRule="auto"/>
        <w:jc w:val="both"/>
        <w:rPr>
          <w:sz w:val="28"/>
          <w:szCs w:val="28"/>
        </w:rPr>
      </w:pPr>
      <w:r>
        <w:rPr>
          <w:sz w:val="28"/>
          <w:szCs w:val="28"/>
        </w:rPr>
        <w:t>La Sig.ra</w:t>
      </w:r>
      <w:r w:rsidR="00421866">
        <w:rPr>
          <w:sz w:val="28"/>
          <w:szCs w:val="28"/>
        </w:rPr>
        <w:t xml:space="preserve"> Silvia</w:t>
      </w:r>
      <w:r>
        <w:rPr>
          <w:sz w:val="28"/>
          <w:szCs w:val="28"/>
        </w:rPr>
        <w:t xml:space="preserve"> Scopetti chiede se anche i bambini di Porano dovranno raggiungere Orvieto, la Dirigente risponde che in base al numero riusciranno tranquillamente a formare anche un modulo PON e che non ci sarà questa eventualità anche perché non saranno divisi per età ma saranno gruppi misti per questioni organizzative.</w:t>
      </w:r>
    </w:p>
    <w:p w14:paraId="0959EE3D" w14:textId="77777777" w:rsidR="00A919A7" w:rsidRDefault="00A919A7" w:rsidP="00104001">
      <w:pPr>
        <w:spacing w:after="0" w:line="240" w:lineRule="auto"/>
        <w:jc w:val="both"/>
        <w:rPr>
          <w:sz w:val="28"/>
          <w:szCs w:val="28"/>
        </w:rPr>
      </w:pPr>
      <w:r>
        <w:rPr>
          <w:sz w:val="28"/>
          <w:szCs w:val="28"/>
        </w:rPr>
        <w:t xml:space="preserve">L’insegnante </w:t>
      </w:r>
      <w:r w:rsidR="00421866">
        <w:rPr>
          <w:sz w:val="28"/>
          <w:szCs w:val="28"/>
        </w:rPr>
        <w:t xml:space="preserve">Barbara </w:t>
      </w:r>
      <w:proofErr w:type="spellStart"/>
      <w:r>
        <w:rPr>
          <w:sz w:val="28"/>
          <w:szCs w:val="28"/>
        </w:rPr>
        <w:t>Belliscioni</w:t>
      </w:r>
      <w:proofErr w:type="spellEnd"/>
      <w:r>
        <w:rPr>
          <w:sz w:val="28"/>
          <w:szCs w:val="28"/>
        </w:rPr>
        <w:t xml:space="preserve"> ricordando i PON del passato ribadisce l’importanza di questa grande opportunità rivolta sia ai ragazzi che ai docenti </w:t>
      </w:r>
      <w:r w:rsidR="00AA7D3B">
        <w:rPr>
          <w:sz w:val="28"/>
          <w:szCs w:val="28"/>
        </w:rPr>
        <w:t xml:space="preserve">che invita </w:t>
      </w:r>
      <w:r>
        <w:rPr>
          <w:sz w:val="28"/>
          <w:szCs w:val="28"/>
        </w:rPr>
        <w:t>a</w:t>
      </w:r>
      <w:r w:rsidR="00AA7D3B">
        <w:rPr>
          <w:sz w:val="28"/>
          <w:szCs w:val="28"/>
        </w:rPr>
        <w:t>d</w:t>
      </w:r>
      <w:r>
        <w:rPr>
          <w:sz w:val="28"/>
          <w:szCs w:val="28"/>
        </w:rPr>
        <w:t xml:space="preserve"> accogliere con e</w:t>
      </w:r>
      <w:r w:rsidR="00AA7D3B">
        <w:rPr>
          <w:sz w:val="28"/>
          <w:szCs w:val="28"/>
        </w:rPr>
        <w:t>ntusiasmo.</w:t>
      </w:r>
    </w:p>
    <w:p w14:paraId="5A1553A1" w14:textId="77777777" w:rsidR="00A919A7" w:rsidRDefault="00A919A7" w:rsidP="00104001">
      <w:pPr>
        <w:spacing w:after="0" w:line="240" w:lineRule="auto"/>
        <w:jc w:val="both"/>
        <w:rPr>
          <w:sz w:val="28"/>
          <w:szCs w:val="28"/>
        </w:rPr>
      </w:pPr>
      <w:proofErr w:type="gramStart"/>
      <w:r>
        <w:rPr>
          <w:sz w:val="28"/>
          <w:szCs w:val="28"/>
        </w:rPr>
        <w:t>La  Sig.ra</w:t>
      </w:r>
      <w:proofErr w:type="gramEnd"/>
      <w:r>
        <w:rPr>
          <w:sz w:val="28"/>
          <w:szCs w:val="28"/>
        </w:rPr>
        <w:t xml:space="preserve"> Beatrice Biscardi chiede se il Piano Estivo sarà attivato anche per la Scuola dell’I</w:t>
      </w:r>
      <w:r w:rsidR="00421866">
        <w:rPr>
          <w:sz w:val="28"/>
          <w:szCs w:val="28"/>
        </w:rPr>
        <w:t xml:space="preserve">nfanzia, la Dirigente risponde di no </w:t>
      </w:r>
      <w:proofErr w:type="spellStart"/>
      <w:r w:rsidR="00421866">
        <w:rPr>
          <w:sz w:val="28"/>
          <w:szCs w:val="28"/>
        </w:rPr>
        <w:t>perchè</w:t>
      </w:r>
      <w:proofErr w:type="spellEnd"/>
      <w:r w:rsidR="00421866">
        <w:rPr>
          <w:sz w:val="28"/>
          <w:szCs w:val="28"/>
        </w:rPr>
        <w:t xml:space="preserve"> essendo aperta fino al 30 giugno ha gi</w:t>
      </w:r>
      <w:r w:rsidR="00AA7D3B">
        <w:rPr>
          <w:sz w:val="28"/>
          <w:szCs w:val="28"/>
        </w:rPr>
        <w:t>à di suo una continuità diversa dagli altri gradi di scuola.</w:t>
      </w:r>
    </w:p>
    <w:p w14:paraId="7F362D89" w14:textId="77777777" w:rsidR="00421866" w:rsidRDefault="00421866" w:rsidP="00104001">
      <w:pPr>
        <w:spacing w:after="0" w:line="240" w:lineRule="auto"/>
        <w:jc w:val="both"/>
        <w:rPr>
          <w:sz w:val="28"/>
          <w:szCs w:val="28"/>
        </w:rPr>
      </w:pPr>
      <w:r>
        <w:rPr>
          <w:sz w:val="28"/>
          <w:szCs w:val="28"/>
        </w:rPr>
        <w:t xml:space="preserve">La Presidente del Consiglio chiede se il </w:t>
      </w:r>
      <w:proofErr w:type="spellStart"/>
      <w:r>
        <w:rPr>
          <w:sz w:val="28"/>
          <w:szCs w:val="28"/>
        </w:rPr>
        <w:t>Summer</w:t>
      </w:r>
      <w:proofErr w:type="spellEnd"/>
      <w:r>
        <w:rPr>
          <w:sz w:val="28"/>
          <w:szCs w:val="28"/>
        </w:rPr>
        <w:t xml:space="preserve"> Camp si terrà quest’anno e se per i corsi di recupero di Inglese sarà possibile avere un insegnante madrelingua, la Dirigente risponde che sul </w:t>
      </w:r>
      <w:proofErr w:type="spellStart"/>
      <w:r>
        <w:rPr>
          <w:sz w:val="28"/>
          <w:szCs w:val="28"/>
        </w:rPr>
        <w:t>Summer</w:t>
      </w:r>
      <w:proofErr w:type="spellEnd"/>
      <w:r>
        <w:rPr>
          <w:sz w:val="28"/>
          <w:szCs w:val="28"/>
        </w:rPr>
        <w:t xml:space="preserve"> Camp si informerà se potrà essere possibile e per quanto riguarda un insegna</w:t>
      </w:r>
      <w:r w:rsidR="00AA7D3B">
        <w:rPr>
          <w:sz w:val="28"/>
          <w:szCs w:val="28"/>
        </w:rPr>
        <w:t>n</w:t>
      </w:r>
      <w:r>
        <w:rPr>
          <w:sz w:val="28"/>
          <w:szCs w:val="28"/>
        </w:rPr>
        <w:t>te madrelingua potrà farne richiesta qualora non ci fossero docenti del plesso che avranno aderito.</w:t>
      </w:r>
    </w:p>
    <w:p w14:paraId="5C7DF01B" w14:textId="77777777" w:rsidR="00421866" w:rsidRPr="00104001" w:rsidRDefault="00421866" w:rsidP="00104001">
      <w:pPr>
        <w:spacing w:after="0" w:line="240" w:lineRule="auto"/>
        <w:jc w:val="both"/>
        <w:rPr>
          <w:sz w:val="28"/>
          <w:szCs w:val="28"/>
        </w:rPr>
      </w:pPr>
      <w:r>
        <w:rPr>
          <w:sz w:val="28"/>
          <w:szCs w:val="28"/>
        </w:rPr>
        <w:t>Il DSGA interviene ricordando che dovremmo deliberare dicendo che aderiremo al Piano Estate 2021 e all’</w:t>
      </w:r>
      <w:r w:rsidR="00EF2D07">
        <w:rPr>
          <w:sz w:val="28"/>
          <w:szCs w:val="28"/>
        </w:rPr>
        <w:t>avviso PON 9707.</w:t>
      </w:r>
    </w:p>
    <w:p w14:paraId="66712814" w14:textId="77777777" w:rsidR="00104001" w:rsidRDefault="00EF2D07" w:rsidP="00EF2D07">
      <w:pPr>
        <w:spacing w:after="0" w:line="240" w:lineRule="auto"/>
        <w:jc w:val="both"/>
        <w:rPr>
          <w:sz w:val="28"/>
          <w:szCs w:val="28"/>
        </w:rPr>
      </w:pPr>
      <w:r>
        <w:rPr>
          <w:sz w:val="28"/>
          <w:szCs w:val="28"/>
        </w:rPr>
        <w:t>Il Presidente del Consiglio chiede di esprimersi: si approva all’unanimità.</w:t>
      </w:r>
    </w:p>
    <w:p w14:paraId="1E1B732A" w14:textId="77777777" w:rsidR="00EF2D07" w:rsidRDefault="00051F6C" w:rsidP="00EF2D07">
      <w:pPr>
        <w:spacing w:after="0" w:line="240" w:lineRule="auto"/>
        <w:jc w:val="both"/>
        <w:rPr>
          <w:sz w:val="28"/>
          <w:szCs w:val="28"/>
        </w:rPr>
      </w:pPr>
      <w:r>
        <w:rPr>
          <w:b/>
          <w:sz w:val="28"/>
          <w:szCs w:val="28"/>
        </w:rPr>
        <w:t>DELIBERA N.27</w:t>
      </w:r>
    </w:p>
    <w:p w14:paraId="1E1DDB51" w14:textId="77777777" w:rsidR="00EF2D07" w:rsidRDefault="00EF2D07" w:rsidP="00EF2D07">
      <w:pPr>
        <w:spacing w:after="0" w:line="240" w:lineRule="auto"/>
        <w:jc w:val="both"/>
        <w:rPr>
          <w:sz w:val="28"/>
          <w:szCs w:val="28"/>
        </w:rPr>
      </w:pPr>
    </w:p>
    <w:p w14:paraId="7A7369B8" w14:textId="77777777" w:rsidR="00EF2D07" w:rsidRDefault="00EF2D07" w:rsidP="00EF2D07">
      <w:pPr>
        <w:spacing w:after="0" w:line="240" w:lineRule="auto"/>
        <w:jc w:val="both"/>
        <w:rPr>
          <w:b/>
          <w:sz w:val="28"/>
          <w:szCs w:val="28"/>
          <w:u w:val="single"/>
        </w:rPr>
      </w:pPr>
      <w:r>
        <w:rPr>
          <w:b/>
          <w:sz w:val="28"/>
          <w:szCs w:val="28"/>
        </w:rPr>
        <w:t xml:space="preserve">      3)</w:t>
      </w:r>
      <w:r>
        <w:rPr>
          <w:b/>
          <w:sz w:val="28"/>
          <w:szCs w:val="28"/>
          <w:u w:val="single"/>
        </w:rPr>
        <w:t>Uscite didattiche sul territorio</w:t>
      </w:r>
    </w:p>
    <w:p w14:paraId="38ABB9FF" w14:textId="77777777" w:rsidR="00EF2D07" w:rsidRDefault="00EF2D07" w:rsidP="00EF2D07">
      <w:pPr>
        <w:spacing w:after="0" w:line="240" w:lineRule="auto"/>
        <w:jc w:val="both"/>
        <w:rPr>
          <w:b/>
          <w:sz w:val="28"/>
          <w:szCs w:val="28"/>
          <w:u w:val="single"/>
        </w:rPr>
      </w:pPr>
    </w:p>
    <w:p w14:paraId="2F0B32BF" w14:textId="77777777" w:rsidR="00EF2D07" w:rsidRDefault="00EF2D07" w:rsidP="00EF2D07">
      <w:pPr>
        <w:spacing w:after="0" w:line="240" w:lineRule="auto"/>
        <w:jc w:val="both"/>
        <w:rPr>
          <w:b/>
          <w:sz w:val="28"/>
          <w:szCs w:val="28"/>
          <w:u w:val="single"/>
        </w:rPr>
      </w:pPr>
    </w:p>
    <w:p w14:paraId="5BA68B52" w14:textId="77777777" w:rsidR="00EF2D07" w:rsidRDefault="00C8640D" w:rsidP="00EF2D07">
      <w:pPr>
        <w:spacing w:after="0" w:line="240" w:lineRule="auto"/>
        <w:jc w:val="both"/>
        <w:rPr>
          <w:sz w:val="28"/>
          <w:szCs w:val="28"/>
        </w:rPr>
      </w:pPr>
      <w:r>
        <w:rPr>
          <w:sz w:val="28"/>
          <w:szCs w:val="28"/>
        </w:rPr>
        <w:t>Prende la parole la Dirigente rispondendo alle tante richieste di poter effettuare uscite che prevedono le entrate in luoghi chiusi come i Musei o Mostre, comunica che riguardo l’accesso ai luoghi chiusi dal Ministero non è arrivata nessuna</w:t>
      </w:r>
      <w:r w:rsidR="00C660F3">
        <w:rPr>
          <w:sz w:val="28"/>
          <w:szCs w:val="28"/>
        </w:rPr>
        <w:t xml:space="preserve"> indicazione in merito ai </w:t>
      </w:r>
      <w:proofErr w:type="gramStart"/>
      <w:r w:rsidR="00C660F3">
        <w:rPr>
          <w:sz w:val="28"/>
          <w:szCs w:val="28"/>
        </w:rPr>
        <w:t xml:space="preserve">protocolli </w:t>
      </w:r>
      <w:r>
        <w:rPr>
          <w:sz w:val="28"/>
          <w:szCs w:val="28"/>
        </w:rPr>
        <w:t xml:space="preserve"> di</w:t>
      </w:r>
      <w:proofErr w:type="gramEnd"/>
      <w:r>
        <w:rPr>
          <w:sz w:val="28"/>
          <w:szCs w:val="28"/>
        </w:rPr>
        <w:t xml:space="preserve"> sicurezza</w:t>
      </w:r>
      <w:r w:rsidR="00C660F3">
        <w:rPr>
          <w:sz w:val="28"/>
          <w:szCs w:val="28"/>
        </w:rPr>
        <w:t xml:space="preserve"> per il Covid</w:t>
      </w:r>
      <w:r w:rsidR="00AA7D3B">
        <w:rPr>
          <w:sz w:val="28"/>
          <w:szCs w:val="28"/>
        </w:rPr>
        <w:t>19 riguardo le gite scolastiche</w:t>
      </w:r>
      <w:r>
        <w:rPr>
          <w:sz w:val="28"/>
          <w:szCs w:val="28"/>
        </w:rPr>
        <w:t xml:space="preserve">, il contingentamento o il numero di accompagnatori, chiede </w:t>
      </w:r>
      <w:r w:rsidR="00C660F3">
        <w:rPr>
          <w:sz w:val="28"/>
          <w:szCs w:val="28"/>
        </w:rPr>
        <w:t xml:space="preserve">quindi </w:t>
      </w:r>
      <w:r>
        <w:rPr>
          <w:sz w:val="28"/>
          <w:szCs w:val="28"/>
        </w:rPr>
        <w:t>ai presenti cosa pensano al riguardo.</w:t>
      </w:r>
    </w:p>
    <w:p w14:paraId="1F3BC300" w14:textId="77777777" w:rsidR="00C8640D" w:rsidRDefault="00C8640D" w:rsidP="00EF2D07">
      <w:pPr>
        <w:spacing w:after="0" w:line="240" w:lineRule="auto"/>
        <w:jc w:val="both"/>
        <w:rPr>
          <w:sz w:val="28"/>
          <w:szCs w:val="28"/>
        </w:rPr>
      </w:pPr>
      <w:r>
        <w:rPr>
          <w:sz w:val="28"/>
          <w:szCs w:val="28"/>
        </w:rPr>
        <w:t>La Sig.ra Silvia Scopetti interviene dicendo che si potrebbe stabilire la possibilità di andare nei luoghi chiusi seguendo le regole del contingentamento già utilizzate per i negozi.</w:t>
      </w:r>
    </w:p>
    <w:p w14:paraId="52B4944A" w14:textId="77777777" w:rsidR="00C8640D" w:rsidRDefault="00C8640D" w:rsidP="00EF2D07">
      <w:pPr>
        <w:spacing w:after="0" w:line="240" w:lineRule="auto"/>
        <w:jc w:val="both"/>
        <w:rPr>
          <w:sz w:val="28"/>
          <w:szCs w:val="28"/>
        </w:rPr>
      </w:pPr>
      <w:r>
        <w:rPr>
          <w:sz w:val="28"/>
          <w:szCs w:val="28"/>
        </w:rPr>
        <w:t xml:space="preserve">L’insegnante Lucia Dini </w:t>
      </w:r>
      <w:r w:rsidR="005C479D">
        <w:rPr>
          <w:sz w:val="28"/>
          <w:szCs w:val="28"/>
        </w:rPr>
        <w:t xml:space="preserve">solleva il problema del numero di accompagnatori non sapendo quanti rimarrebbero fuori in attesa di entrare, e che secondo l’esperienza </w:t>
      </w:r>
      <w:r w:rsidR="005C479D">
        <w:rPr>
          <w:sz w:val="28"/>
          <w:szCs w:val="28"/>
        </w:rPr>
        <w:lastRenderedPageBreak/>
        <w:t>che lei stessa con la sua classe ha fatto recentemente come molte altre all’aperto verso il fiume Paglia ritiene che per quest’anno ai bambini possa bastare anche una semplice passeggiata intorno alla scuola per stimolarli lasciandoli liberi senza costringerli troppo e senza rischiare nulla.</w:t>
      </w:r>
    </w:p>
    <w:p w14:paraId="74A9CB0C" w14:textId="77777777" w:rsidR="005C479D" w:rsidRDefault="005C479D" w:rsidP="00EF2D07">
      <w:pPr>
        <w:spacing w:after="0" w:line="240" w:lineRule="auto"/>
        <w:jc w:val="both"/>
        <w:rPr>
          <w:sz w:val="28"/>
          <w:szCs w:val="28"/>
        </w:rPr>
      </w:pPr>
      <w:r>
        <w:rPr>
          <w:sz w:val="28"/>
          <w:szCs w:val="28"/>
        </w:rPr>
        <w:t>L’insegnante Patrizia Zappone interviene dicendo che una stessa classe potrebbe entrare in un museo, e la Sig.ra Lucia Dini risponde che comunque servirebbe un contingentamento anche in questo caso.</w:t>
      </w:r>
    </w:p>
    <w:p w14:paraId="30DF8857" w14:textId="77777777" w:rsidR="005C479D" w:rsidRDefault="005C479D" w:rsidP="00EF2D07">
      <w:pPr>
        <w:spacing w:after="0" w:line="240" w:lineRule="auto"/>
        <w:jc w:val="both"/>
        <w:rPr>
          <w:sz w:val="28"/>
          <w:szCs w:val="28"/>
        </w:rPr>
      </w:pPr>
      <w:r>
        <w:rPr>
          <w:sz w:val="28"/>
          <w:szCs w:val="28"/>
        </w:rPr>
        <w:t>La Dirigente solleva il problema del trasporto, sulla sanificazione sal</w:t>
      </w:r>
      <w:r w:rsidR="00625B02">
        <w:rPr>
          <w:sz w:val="28"/>
          <w:szCs w:val="28"/>
        </w:rPr>
        <w:t>endo e scendendo dal pulmino</w:t>
      </w:r>
      <w:r>
        <w:rPr>
          <w:sz w:val="28"/>
          <w:szCs w:val="28"/>
        </w:rPr>
        <w:t>, e propone la salita ad Orvieto attraverso le Piagge anche se non tutti i ple</w:t>
      </w:r>
      <w:r w:rsidR="00173CC9">
        <w:rPr>
          <w:sz w:val="28"/>
          <w:szCs w:val="28"/>
        </w:rPr>
        <w:t>ssi potrebbero farlo per la distanza.</w:t>
      </w:r>
    </w:p>
    <w:p w14:paraId="0A7E4A8D" w14:textId="77777777" w:rsidR="00173CC9" w:rsidRDefault="00173CC9" w:rsidP="00EF2D07">
      <w:pPr>
        <w:spacing w:after="0" w:line="240" w:lineRule="auto"/>
        <w:jc w:val="both"/>
        <w:rPr>
          <w:sz w:val="28"/>
          <w:szCs w:val="28"/>
        </w:rPr>
      </w:pPr>
      <w:r>
        <w:rPr>
          <w:sz w:val="28"/>
          <w:szCs w:val="28"/>
        </w:rPr>
        <w:t>La Sig.ra Silvia Scopetti interviene dicendo che se il Comune garantisce la presenza del pulmino e della sanificazione in entrata e in uscita di poterne usufruirne, ma la maggior parte ritiene che se tutti ne chiedessero l’utilizzo con la fine della scuola alle porte ci sarebbero classi tagliate fuori.</w:t>
      </w:r>
    </w:p>
    <w:p w14:paraId="29FEA7A4" w14:textId="77777777" w:rsidR="00173CC9" w:rsidRDefault="00173CC9" w:rsidP="00EF2D07">
      <w:pPr>
        <w:spacing w:after="0" w:line="240" w:lineRule="auto"/>
        <w:jc w:val="both"/>
        <w:rPr>
          <w:sz w:val="28"/>
          <w:szCs w:val="28"/>
        </w:rPr>
      </w:pPr>
      <w:r>
        <w:rPr>
          <w:sz w:val="28"/>
          <w:szCs w:val="28"/>
        </w:rPr>
        <w:t>L’insegnante Sabrina Pettinacci concorda con l’insegnante Dini sulle uscite all’aperto portando anch’essa l’esperienza vissuta con la classe visitando il territorio circostante notando entusiasmo tra i bambini.</w:t>
      </w:r>
    </w:p>
    <w:p w14:paraId="2971FCB2" w14:textId="77777777" w:rsidR="00173CC9" w:rsidRDefault="00173CC9" w:rsidP="00EF2D07">
      <w:pPr>
        <w:spacing w:after="0" w:line="240" w:lineRule="auto"/>
        <w:jc w:val="both"/>
        <w:rPr>
          <w:sz w:val="28"/>
          <w:szCs w:val="28"/>
        </w:rPr>
      </w:pPr>
      <w:r>
        <w:rPr>
          <w:sz w:val="28"/>
          <w:szCs w:val="28"/>
        </w:rPr>
        <w:t>L’insegnante Lucia Dini ricordando quanto detto all’inizio dalla Dirigente, non essendo uscite indicazioni dal Ministero invita a non rischiare e proporre solo uscite all’aperto.</w:t>
      </w:r>
    </w:p>
    <w:p w14:paraId="14F80265" w14:textId="77777777" w:rsidR="00173CC9" w:rsidRDefault="00173CC9" w:rsidP="00EF2D07">
      <w:pPr>
        <w:spacing w:after="0" w:line="240" w:lineRule="auto"/>
        <w:jc w:val="both"/>
        <w:rPr>
          <w:sz w:val="28"/>
          <w:szCs w:val="28"/>
        </w:rPr>
      </w:pPr>
      <w:r>
        <w:rPr>
          <w:sz w:val="28"/>
          <w:szCs w:val="28"/>
        </w:rPr>
        <w:t>L’</w:t>
      </w:r>
      <w:r w:rsidR="00CF68B8">
        <w:rPr>
          <w:sz w:val="28"/>
          <w:szCs w:val="28"/>
        </w:rPr>
        <w:t>insegnante Patrizia Z</w:t>
      </w:r>
      <w:r>
        <w:rPr>
          <w:sz w:val="28"/>
          <w:szCs w:val="28"/>
        </w:rPr>
        <w:t>appone interviene dicendo che ormai arrivati a questo punto</w:t>
      </w:r>
      <w:r w:rsidR="00CF68B8">
        <w:rPr>
          <w:sz w:val="28"/>
          <w:szCs w:val="28"/>
        </w:rPr>
        <w:t xml:space="preserve"> non ha senso rischiare rimandando tutto al prossimo anno scolastico.</w:t>
      </w:r>
    </w:p>
    <w:p w14:paraId="0980AC58" w14:textId="77777777" w:rsidR="00CF68B8" w:rsidRDefault="00CF68B8" w:rsidP="00EF2D07">
      <w:pPr>
        <w:spacing w:after="0" w:line="240" w:lineRule="auto"/>
        <w:jc w:val="both"/>
        <w:rPr>
          <w:sz w:val="28"/>
          <w:szCs w:val="28"/>
        </w:rPr>
      </w:pPr>
      <w:r>
        <w:rPr>
          <w:sz w:val="28"/>
          <w:szCs w:val="28"/>
        </w:rPr>
        <w:t xml:space="preserve">La Sig.ra Scopetti dice che il plesso di Porano già utilizza il pulmino per andare in palestra, la Sig.ra </w:t>
      </w:r>
      <w:proofErr w:type="gramStart"/>
      <w:r>
        <w:rPr>
          <w:sz w:val="28"/>
          <w:szCs w:val="28"/>
        </w:rPr>
        <w:t>Vollaro  risponde</w:t>
      </w:r>
      <w:proofErr w:type="gramEnd"/>
      <w:r>
        <w:rPr>
          <w:sz w:val="28"/>
          <w:szCs w:val="28"/>
        </w:rPr>
        <w:t xml:space="preserve"> dicendo che quello avviene per poche classi e che in questo caso si tratterebbe di far muovere tutto l’istituto in poco tempo cosa non fattibile dato che mancherebbero 20 giorni effettivi alla chiusura dell’anno scolastico.</w:t>
      </w:r>
    </w:p>
    <w:p w14:paraId="286062AB" w14:textId="77777777" w:rsidR="00CF68B8" w:rsidRDefault="00CF68B8" w:rsidP="00EF2D07">
      <w:pPr>
        <w:spacing w:after="0" w:line="240" w:lineRule="auto"/>
        <w:jc w:val="both"/>
        <w:rPr>
          <w:sz w:val="28"/>
          <w:szCs w:val="28"/>
        </w:rPr>
      </w:pPr>
      <w:r>
        <w:rPr>
          <w:sz w:val="28"/>
          <w:szCs w:val="28"/>
        </w:rPr>
        <w:t>La Dirigente solleva il dubbio del stare o meno in regola considerando che dal MIUR non è arrivata nessuna indicazione riguardo le gite.</w:t>
      </w:r>
    </w:p>
    <w:p w14:paraId="14B60487" w14:textId="77777777" w:rsidR="00CF68B8" w:rsidRDefault="00CF68B8" w:rsidP="00EF2D07">
      <w:pPr>
        <w:spacing w:after="0" w:line="240" w:lineRule="auto"/>
        <w:jc w:val="both"/>
        <w:rPr>
          <w:sz w:val="28"/>
          <w:szCs w:val="28"/>
        </w:rPr>
      </w:pPr>
      <w:r>
        <w:rPr>
          <w:sz w:val="28"/>
          <w:szCs w:val="28"/>
        </w:rPr>
        <w:t>L’insegnante Donatella Cardarelli interviene dicendo che anche i tempi di permanenza fuori sarebbero più lunghi, e che ormai non c’ è più il tempo materiale per organizzarsi.</w:t>
      </w:r>
    </w:p>
    <w:p w14:paraId="25D870AF" w14:textId="77777777" w:rsidR="00C660F3" w:rsidRDefault="00AA7D3B" w:rsidP="00EF2D07">
      <w:pPr>
        <w:spacing w:after="0" w:line="240" w:lineRule="auto"/>
        <w:jc w:val="both"/>
        <w:rPr>
          <w:sz w:val="28"/>
          <w:szCs w:val="28"/>
        </w:rPr>
      </w:pPr>
      <w:r>
        <w:rPr>
          <w:sz w:val="28"/>
          <w:szCs w:val="28"/>
        </w:rPr>
        <w:t>La Sig.ra Carlo</w:t>
      </w:r>
      <w:r w:rsidR="00C660F3">
        <w:rPr>
          <w:sz w:val="28"/>
          <w:szCs w:val="28"/>
        </w:rPr>
        <w:t>tta Angelucci interviene riguardo la possibilità o meno di andare in luoghi all’aperto ma comunque aree private come le Tombe Etrusche in quanto si potrebbero incontrare altre persone sollevando dubbi sul rischio che possa incontrare la scuola, la Sig.ra Silvia Scopetti risponde che questo rischio si corre ovunque anche ai giardini pubblici.</w:t>
      </w:r>
    </w:p>
    <w:p w14:paraId="7B67A18B" w14:textId="77777777" w:rsidR="00C660F3" w:rsidRDefault="00C660F3" w:rsidP="00EF2D07">
      <w:pPr>
        <w:spacing w:after="0" w:line="240" w:lineRule="auto"/>
        <w:jc w:val="both"/>
        <w:rPr>
          <w:sz w:val="28"/>
          <w:szCs w:val="28"/>
        </w:rPr>
      </w:pPr>
      <w:r>
        <w:rPr>
          <w:sz w:val="28"/>
          <w:szCs w:val="28"/>
        </w:rPr>
        <w:t xml:space="preserve">Interviene il Sig. Massimo Marinelli </w:t>
      </w:r>
      <w:r w:rsidR="00AA7D3B">
        <w:rPr>
          <w:sz w:val="28"/>
          <w:szCs w:val="28"/>
        </w:rPr>
        <w:t>sostenendo che queste uscite</w:t>
      </w:r>
      <w:r>
        <w:rPr>
          <w:sz w:val="28"/>
          <w:szCs w:val="28"/>
        </w:rPr>
        <w:t xml:space="preserve"> sarebbe</w:t>
      </w:r>
      <w:r w:rsidR="00AA7D3B">
        <w:rPr>
          <w:sz w:val="28"/>
          <w:szCs w:val="28"/>
        </w:rPr>
        <w:t>ro</w:t>
      </w:r>
      <w:r>
        <w:rPr>
          <w:sz w:val="28"/>
          <w:szCs w:val="28"/>
        </w:rPr>
        <w:t xml:space="preserve"> </w:t>
      </w:r>
      <w:proofErr w:type="spellStart"/>
      <w:r>
        <w:rPr>
          <w:sz w:val="28"/>
          <w:szCs w:val="28"/>
        </w:rPr>
        <w:t>un occasione</w:t>
      </w:r>
      <w:proofErr w:type="spellEnd"/>
      <w:r>
        <w:rPr>
          <w:sz w:val="28"/>
          <w:szCs w:val="28"/>
        </w:rPr>
        <w:t xml:space="preserve"> per far conoscere ai bambini la storia di Orvieto con la sua importanza etrusca, </w:t>
      </w:r>
      <w:r w:rsidR="00AA7D3B">
        <w:rPr>
          <w:sz w:val="28"/>
          <w:szCs w:val="28"/>
        </w:rPr>
        <w:t>come anche</w:t>
      </w:r>
      <w:r>
        <w:rPr>
          <w:sz w:val="28"/>
          <w:szCs w:val="28"/>
        </w:rPr>
        <w:t xml:space="preserve"> Orvieto Underground ma la Dirigente ribadisce ancora una volta della mancanza di lin</w:t>
      </w:r>
      <w:r w:rsidR="00153D3C">
        <w:rPr>
          <w:sz w:val="28"/>
          <w:szCs w:val="28"/>
        </w:rPr>
        <w:t>ee guida da parte del Ministero e rischiare di andare in posti dove bisogna pagare un biglietto senza esserne stati au</w:t>
      </w:r>
      <w:r w:rsidR="00625B02">
        <w:rPr>
          <w:sz w:val="28"/>
          <w:szCs w:val="28"/>
        </w:rPr>
        <w:t>torizzati la scuola non può permetterselo.</w:t>
      </w:r>
    </w:p>
    <w:p w14:paraId="51AD45A2" w14:textId="77777777" w:rsidR="00CF68B8" w:rsidRDefault="00CF68B8" w:rsidP="00EF2D07">
      <w:pPr>
        <w:spacing w:after="0" w:line="240" w:lineRule="auto"/>
        <w:jc w:val="both"/>
        <w:rPr>
          <w:sz w:val="28"/>
          <w:szCs w:val="28"/>
        </w:rPr>
      </w:pPr>
      <w:r>
        <w:rPr>
          <w:sz w:val="28"/>
          <w:szCs w:val="28"/>
        </w:rPr>
        <w:lastRenderedPageBreak/>
        <w:t xml:space="preserve">La Presidente del Consiglio chiede ai presenti di esprimersi </w:t>
      </w:r>
      <w:r w:rsidR="00B314CE">
        <w:rPr>
          <w:sz w:val="28"/>
          <w:szCs w:val="28"/>
        </w:rPr>
        <w:t xml:space="preserve">riguardo </w:t>
      </w:r>
      <w:r>
        <w:rPr>
          <w:sz w:val="28"/>
          <w:szCs w:val="28"/>
        </w:rPr>
        <w:t xml:space="preserve">le uscite </w:t>
      </w:r>
      <w:r w:rsidR="00B314CE">
        <w:rPr>
          <w:sz w:val="28"/>
          <w:szCs w:val="28"/>
        </w:rPr>
        <w:t xml:space="preserve">all’aperto </w:t>
      </w:r>
      <w:r w:rsidR="00C660F3">
        <w:rPr>
          <w:sz w:val="28"/>
          <w:szCs w:val="28"/>
        </w:rPr>
        <w:t>sul territori</w:t>
      </w:r>
      <w:r w:rsidR="00625B02">
        <w:rPr>
          <w:sz w:val="28"/>
          <w:szCs w:val="28"/>
        </w:rPr>
        <w:t>o a piedi: la maggioranza è favore</w:t>
      </w:r>
      <w:r w:rsidR="00C660F3">
        <w:rPr>
          <w:sz w:val="28"/>
          <w:szCs w:val="28"/>
        </w:rPr>
        <w:t>vole.</w:t>
      </w:r>
    </w:p>
    <w:p w14:paraId="7F5546AB" w14:textId="77777777" w:rsidR="00C660F3" w:rsidRDefault="00C660F3" w:rsidP="00EF2D07">
      <w:pPr>
        <w:spacing w:after="0" w:line="240" w:lineRule="auto"/>
        <w:jc w:val="both"/>
        <w:rPr>
          <w:sz w:val="28"/>
          <w:szCs w:val="28"/>
        </w:rPr>
      </w:pPr>
      <w:r>
        <w:rPr>
          <w:sz w:val="28"/>
          <w:szCs w:val="28"/>
        </w:rPr>
        <w:t xml:space="preserve">La Presidente del Consiglio chiede ai presenti di esprimersi riguardo le uscite per entrare in luoghi chiusi comprese Tombe Etrusche o Tomba </w:t>
      </w:r>
      <w:proofErr w:type="spellStart"/>
      <w:r>
        <w:rPr>
          <w:sz w:val="28"/>
          <w:szCs w:val="28"/>
        </w:rPr>
        <w:t>Hescanas</w:t>
      </w:r>
      <w:proofErr w:type="spellEnd"/>
      <w:r>
        <w:rPr>
          <w:sz w:val="28"/>
          <w:szCs w:val="28"/>
        </w:rPr>
        <w:t xml:space="preserve">: </w:t>
      </w:r>
      <w:r w:rsidR="00153D3C">
        <w:rPr>
          <w:sz w:val="28"/>
          <w:szCs w:val="28"/>
        </w:rPr>
        <w:t>la maggioranza è contraria, 4 persone favorevoli.</w:t>
      </w:r>
    </w:p>
    <w:p w14:paraId="058500C4" w14:textId="77777777" w:rsidR="00153D3C" w:rsidRDefault="00051F6C" w:rsidP="00EF2D07">
      <w:pPr>
        <w:spacing w:after="0" w:line="240" w:lineRule="auto"/>
        <w:jc w:val="both"/>
        <w:rPr>
          <w:sz w:val="28"/>
          <w:szCs w:val="28"/>
        </w:rPr>
      </w:pPr>
      <w:r>
        <w:rPr>
          <w:b/>
          <w:sz w:val="28"/>
          <w:szCs w:val="28"/>
        </w:rPr>
        <w:t>DELIBERA N.28</w:t>
      </w:r>
    </w:p>
    <w:p w14:paraId="5A7B0F61" w14:textId="77777777" w:rsidR="00153D3C" w:rsidRDefault="00153D3C" w:rsidP="00EF2D07">
      <w:pPr>
        <w:spacing w:after="0" w:line="240" w:lineRule="auto"/>
        <w:jc w:val="both"/>
        <w:rPr>
          <w:sz w:val="28"/>
          <w:szCs w:val="28"/>
        </w:rPr>
      </w:pPr>
    </w:p>
    <w:p w14:paraId="3E09F493" w14:textId="77777777" w:rsidR="00153D3C" w:rsidRDefault="00153D3C" w:rsidP="00EF2D07">
      <w:pPr>
        <w:spacing w:after="0" w:line="240" w:lineRule="auto"/>
        <w:jc w:val="both"/>
        <w:rPr>
          <w:b/>
          <w:sz w:val="28"/>
          <w:szCs w:val="28"/>
          <w:u w:val="single"/>
        </w:rPr>
      </w:pPr>
      <w:r>
        <w:rPr>
          <w:b/>
          <w:sz w:val="28"/>
          <w:szCs w:val="28"/>
        </w:rPr>
        <w:t xml:space="preserve">           </w:t>
      </w:r>
      <w:r w:rsidRPr="00153D3C">
        <w:rPr>
          <w:b/>
          <w:sz w:val="28"/>
          <w:szCs w:val="28"/>
        </w:rPr>
        <w:t>4)</w:t>
      </w:r>
      <w:r w:rsidR="00625B02">
        <w:rPr>
          <w:b/>
          <w:sz w:val="28"/>
          <w:szCs w:val="28"/>
        </w:rPr>
        <w:t xml:space="preserve"> </w:t>
      </w:r>
      <w:r>
        <w:rPr>
          <w:b/>
          <w:sz w:val="28"/>
          <w:szCs w:val="28"/>
          <w:u w:val="single"/>
        </w:rPr>
        <w:t>Cerimonia di saluto per le classi finali</w:t>
      </w:r>
    </w:p>
    <w:p w14:paraId="1EF87A4E" w14:textId="77777777" w:rsidR="00153D3C" w:rsidRDefault="00153D3C" w:rsidP="00EF2D07">
      <w:pPr>
        <w:spacing w:after="0" w:line="240" w:lineRule="auto"/>
        <w:jc w:val="both"/>
        <w:rPr>
          <w:b/>
          <w:sz w:val="28"/>
          <w:szCs w:val="28"/>
          <w:u w:val="single"/>
        </w:rPr>
      </w:pPr>
    </w:p>
    <w:p w14:paraId="3D78C014" w14:textId="77777777" w:rsidR="00153D3C" w:rsidRDefault="00153D3C" w:rsidP="00EF2D07">
      <w:pPr>
        <w:spacing w:after="0" w:line="240" w:lineRule="auto"/>
        <w:jc w:val="both"/>
        <w:rPr>
          <w:b/>
          <w:sz w:val="28"/>
          <w:szCs w:val="28"/>
          <w:u w:val="single"/>
        </w:rPr>
      </w:pPr>
    </w:p>
    <w:p w14:paraId="5C6D8C84" w14:textId="77777777" w:rsidR="00153D3C" w:rsidRDefault="00153D3C" w:rsidP="00EF2D07">
      <w:pPr>
        <w:spacing w:after="0" w:line="240" w:lineRule="auto"/>
        <w:jc w:val="both"/>
        <w:rPr>
          <w:sz w:val="28"/>
          <w:szCs w:val="28"/>
        </w:rPr>
      </w:pPr>
      <w:r>
        <w:rPr>
          <w:sz w:val="28"/>
          <w:szCs w:val="28"/>
        </w:rPr>
        <w:t>La Dirigente autorizza i bambini dell’ultimo anno della Scuola dell’Infanzia, le classi 5 °della Scuola Primaria e le 3° della SS1G di poter organizzare una cerimonia di saluto una classe alla volta nel giardino della</w:t>
      </w:r>
      <w:r w:rsidR="00625B02">
        <w:rPr>
          <w:sz w:val="28"/>
          <w:szCs w:val="28"/>
        </w:rPr>
        <w:t xml:space="preserve"> scuola alla presenza dei soli</w:t>
      </w:r>
      <w:r>
        <w:rPr>
          <w:sz w:val="28"/>
          <w:szCs w:val="28"/>
        </w:rPr>
        <w:t xml:space="preserve"> genitori senza rinfresco ma volendo con pasto monoporzione confezionato.</w:t>
      </w:r>
    </w:p>
    <w:p w14:paraId="71B48834" w14:textId="77777777" w:rsidR="00153D3C" w:rsidRDefault="00153D3C" w:rsidP="00EF2D07">
      <w:pPr>
        <w:spacing w:after="0" w:line="240" w:lineRule="auto"/>
        <w:jc w:val="both"/>
        <w:rPr>
          <w:sz w:val="28"/>
          <w:szCs w:val="28"/>
        </w:rPr>
      </w:pPr>
      <w:r>
        <w:rPr>
          <w:sz w:val="28"/>
          <w:szCs w:val="28"/>
        </w:rPr>
        <w:t>Saranno le docenti ad organizzarla seguendo tutti i protocolli di sicurezza.</w:t>
      </w:r>
    </w:p>
    <w:p w14:paraId="35DA3471" w14:textId="77777777" w:rsidR="00153D3C" w:rsidRDefault="00153D3C" w:rsidP="00EF2D07">
      <w:pPr>
        <w:spacing w:after="0" w:line="240" w:lineRule="auto"/>
        <w:jc w:val="both"/>
        <w:rPr>
          <w:sz w:val="28"/>
          <w:szCs w:val="28"/>
        </w:rPr>
      </w:pPr>
      <w:r>
        <w:rPr>
          <w:sz w:val="28"/>
          <w:szCs w:val="28"/>
        </w:rPr>
        <w:t xml:space="preserve">Interviene l’insegnante Michela </w:t>
      </w:r>
      <w:proofErr w:type="spellStart"/>
      <w:r>
        <w:rPr>
          <w:sz w:val="28"/>
          <w:szCs w:val="28"/>
        </w:rPr>
        <w:t>Polastroni</w:t>
      </w:r>
      <w:proofErr w:type="spellEnd"/>
      <w:r>
        <w:rPr>
          <w:sz w:val="28"/>
          <w:szCs w:val="28"/>
        </w:rPr>
        <w:t xml:space="preserve"> chiedendo alla Dirigente la possibilità di unire</w:t>
      </w:r>
      <w:r w:rsidR="007A1EF1">
        <w:rPr>
          <w:sz w:val="28"/>
          <w:szCs w:val="28"/>
        </w:rPr>
        <w:t xml:space="preserve"> </w:t>
      </w:r>
      <w:r>
        <w:rPr>
          <w:sz w:val="28"/>
          <w:szCs w:val="28"/>
        </w:rPr>
        <w:t xml:space="preserve">i </w:t>
      </w:r>
      <w:r w:rsidR="00625B02">
        <w:rPr>
          <w:sz w:val="28"/>
          <w:szCs w:val="28"/>
        </w:rPr>
        <w:t>bambini dell’ultimo anno della S</w:t>
      </w:r>
      <w:r>
        <w:rPr>
          <w:sz w:val="28"/>
          <w:szCs w:val="28"/>
        </w:rPr>
        <w:t xml:space="preserve">cuola dell’Infanzia di Porano dato che in tutto saranno 14, la </w:t>
      </w:r>
      <w:r w:rsidR="007A1EF1">
        <w:rPr>
          <w:sz w:val="28"/>
          <w:szCs w:val="28"/>
        </w:rPr>
        <w:t>Dirigente approva.</w:t>
      </w:r>
    </w:p>
    <w:p w14:paraId="0F1AAF24" w14:textId="77777777" w:rsidR="007A1EF1" w:rsidRDefault="007A1EF1" w:rsidP="00EF2D07">
      <w:pPr>
        <w:spacing w:after="0" w:line="240" w:lineRule="auto"/>
        <w:jc w:val="both"/>
        <w:rPr>
          <w:sz w:val="28"/>
          <w:szCs w:val="28"/>
        </w:rPr>
      </w:pPr>
      <w:r>
        <w:rPr>
          <w:sz w:val="28"/>
          <w:szCs w:val="28"/>
        </w:rPr>
        <w:t>La Presidente del Consiglio chiede ai presenti di esprimersi: i presenti approvano all’unanimità.</w:t>
      </w:r>
    </w:p>
    <w:p w14:paraId="0DBDB4A0" w14:textId="77777777" w:rsidR="007A1EF1" w:rsidRDefault="007A1EF1" w:rsidP="00EF2D07">
      <w:pPr>
        <w:spacing w:after="0" w:line="240" w:lineRule="auto"/>
        <w:jc w:val="both"/>
        <w:rPr>
          <w:sz w:val="28"/>
          <w:szCs w:val="28"/>
        </w:rPr>
      </w:pPr>
    </w:p>
    <w:p w14:paraId="41C7089C" w14:textId="77777777" w:rsidR="007A1EF1" w:rsidRDefault="007A1EF1" w:rsidP="00EF2D07">
      <w:pPr>
        <w:spacing w:after="0" w:line="240" w:lineRule="auto"/>
        <w:jc w:val="both"/>
        <w:rPr>
          <w:sz w:val="28"/>
          <w:szCs w:val="28"/>
        </w:rPr>
      </w:pPr>
    </w:p>
    <w:p w14:paraId="0BA22224" w14:textId="77777777" w:rsidR="007A1EF1" w:rsidRDefault="007A1EF1" w:rsidP="00EF2D07">
      <w:pPr>
        <w:spacing w:after="0" w:line="240" w:lineRule="auto"/>
        <w:jc w:val="both"/>
        <w:rPr>
          <w:sz w:val="28"/>
          <w:szCs w:val="28"/>
        </w:rPr>
      </w:pPr>
      <w:r>
        <w:rPr>
          <w:b/>
          <w:sz w:val="28"/>
          <w:szCs w:val="28"/>
        </w:rPr>
        <w:t xml:space="preserve">         5)</w:t>
      </w:r>
      <w:r>
        <w:rPr>
          <w:b/>
          <w:sz w:val="28"/>
          <w:szCs w:val="28"/>
          <w:u w:val="single"/>
        </w:rPr>
        <w:t>Varie ed eventuali</w:t>
      </w:r>
    </w:p>
    <w:p w14:paraId="66046DE8" w14:textId="77777777" w:rsidR="007A1EF1" w:rsidRDefault="007A1EF1" w:rsidP="00EF2D07">
      <w:pPr>
        <w:spacing w:after="0" w:line="240" w:lineRule="auto"/>
        <w:jc w:val="both"/>
        <w:rPr>
          <w:sz w:val="28"/>
          <w:szCs w:val="28"/>
        </w:rPr>
      </w:pPr>
    </w:p>
    <w:p w14:paraId="52F94B46" w14:textId="77777777" w:rsidR="007A1EF1" w:rsidRDefault="007A1EF1" w:rsidP="00EF2D07">
      <w:pPr>
        <w:spacing w:after="0" w:line="240" w:lineRule="auto"/>
        <w:jc w:val="both"/>
        <w:rPr>
          <w:sz w:val="28"/>
          <w:szCs w:val="28"/>
        </w:rPr>
      </w:pPr>
    </w:p>
    <w:p w14:paraId="40C9AF25" w14:textId="77777777" w:rsidR="007A1EF1" w:rsidRDefault="007A1EF1" w:rsidP="00EF2D07">
      <w:pPr>
        <w:spacing w:after="0" w:line="240" w:lineRule="auto"/>
        <w:jc w:val="both"/>
        <w:rPr>
          <w:sz w:val="28"/>
          <w:szCs w:val="28"/>
        </w:rPr>
      </w:pPr>
      <w:r>
        <w:rPr>
          <w:sz w:val="28"/>
          <w:szCs w:val="28"/>
        </w:rPr>
        <w:t>La Dirigente rinvia a settembre il CICASCO perché annullata.</w:t>
      </w:r>
    </w:p>
    <w:p w14:paraId="1450FBCE" w14:textId="77777777" w:rsidR="007A1EF1" w:rsidRDefault="007A1EF1" w:rsidP="00EF2D07">
      <w:pPr>
        <w:spacing w:after="0" w:line="240" w:lineRule="auto"/>
        <w:jc w:val="both"/>
        <w:rPr>
          <w:sz w:val="28"/>
          <w:szCs w:val="28"/>
        </w:rPr>
      </w:pPr>
      <w:r>
        <w:rPr>
          <w:sz w:val="28"/>
          <w:szCs w:val="28"/>
        </w:rPr>
        <w:t>La Dirigente</w:t>
      </w:r>
      <w:r w:rsidR="00AA7D3B">
        <w:rPr>
          <w:sz w:val="28"/>
          <w:szCs w:val="28"/>
        </w:rPr>
        <w:t xml:space="preserve"> invita tutti a partecipare al C</w:t>
      </w:r>
      <w:r>
        <w:rPr>
          <w:sz w:val="28"/>
          <w:szCs w:val="28"/>
        </w:rPr>
        <w:t>onvegno sui disagi post-</w:t>
      </w:r>
      <w:proofErr w:type="gramStart"/>
      <w:r>
        <w:rPr>
          <w:sz w:val="28"/>
          <w:szCs w:val="28"/>
        </w:rPr>
        <w:t xml:space="preserve">pandemia </w:t>
      </w:r>
      <w:r w:rsidR="00AA7D3B">
        <w:rPr>
          <w:sz w:val="28"/>
          <w:szCs w:val="28"/>
        </w:rPr>
        <w:t xml:space="preserve"> che</w:t>
      </w:r>
      <w:proofErr w:type="gramEnd"/>
      <w:r w:rsidR="00AA7D3B">
        <w:rPr>
          <w:sz w:val="28"/>
          <w:szCs w:val="28"/>
        </w:rPr>
        <w:t xml:space="preserve"> si terrà in data 14 maggio in modalità sincrona su piattaforma </w:t>
      </w:r>
      <w:proofErr w:type="spellStart"/>
      <w:r w:rsidR="00AA7D3B">
        <w:rPr>
          <w:sz w:val="28"/>
          <w:szCs w:val="28"/>
        </w:rPr>
        <w:t>Gotomeeting</w:t>
      </w:r>
      <w:proofErr w:type="spellEnd"/>
      <w:r w:rsidR="00AA7D3B">
        <w:rPr>
          <w:sz w:val="28"/>
          <w:szCs w:val="28"/>
        </w:rPr>
        <w:t xml:space="preserve"> </w:t>
      </w:r>
      <w:r>
        <w:rPr>
          <w:sz w:val="28"/>
          <w:szCs w:val="28"/>
        </w:rPr>
        <w:t>dove la Dott.ssa Capozzi e il Dott. Pieri interverranno illustrando quali sono i maggiori disagi e le problematiche che sono emerse nel nostro Istituto</w:t>
      </w:r>
      <w:r w:rsidR="00AA7D3B">
        <w:rPr>
          <w:sz w:val="28"/>
          <w:szCs w:val="28"/>
        </w:rPr>
        <w:t xml:space="preserve"> in questo particolare periodo</w:t>
      </w:r>
      <w:r>
        <w:rPr>
          <w:sz w:val="28"/>
          <w:szCs w:val="28"/>
        </w:rPr>
        <w:t xml:space="preserve"> </w:t>
      </w:r>
      <w:r w:rsidR="00AA7D3B">
        <w:rPr>
          <w:sz w:val="28"/>
          <w:szCs w:val="28"/>
        </w:rPr>
        <w:t>con l’opportunità di poter</w:t>
      </w:r>
      <w:r>
        <w:rPr>
          <w:sz w:val="28"/>
          <w:szCs w:val="28"/>
        </w:rPr>
        <w:t xml:space="preserve"> rivolgere a lor</w:t>
      </w:r>
      <w:r w:rsidR="00AA7D3B">
        <w:rPr>
          <w:sz w:val="28"/>
          <w:szCs w:val="28"/>
        </w:rPr>
        <w:t>o domande.</w:t>
      </w:r>
    </w:p>
    <w:p w14:paraId="01D8CDC1" w14:textId="77777777" w:rsidR="007A1EF1" w:rsidRDefault="00AA7D3B" w:rsidP="00EF2D07">
      <w:pPr>
        <w:spacing w:after="0" w:line="240" w:lineRule="auto"/>
        <w:jc w:val="both"/>
        <w:rPr>
          <w:sz w:val="28"/>
          <w:szCs w:val="28"/>
        </w:rPr>
      </w:pPr>
      <w:r>
        <w:rPr>
          <w:sz w:val="28"/>
          <w:szCs w:val="28"/>
        </w:rPr>
        <w:t>La Dirigente ribadisce l’importanza di</w:t>
      </w:r>
      <w:r w:rsidR="007A1EF1">
        <w:rPr>
          <w:sz w:val="28"/>
          <w:szCs w:val="28"/>
        </w:rPr>
        <w:t xml:space="preserve"> partecipare per poterci mettere tutti in gioco, soprattutto i genitori.</w:t>
      </w:r>
    </w:p>
    <w:p w14:paraId="755A1643" w14:textId="77777777" w:rsidR="007A1EF1" w:rsidRDefault="007A1EF1" w:rsidP="00EF2D07">
      <w:pPr>
        <w:spacing w:after="0" w:line="240" w:lineRule="auto"/>
        <w:jc w:val="both"/>
        <w:rPr>
          <w:sz w:val="28"/>
          <w:szCs w:val="28"/>
        </w:rPr>
      </w:pPr>
      <w:r>
        <w:rPr>
          <w:sz w:val="28"/>
          <w:szCs w:val="28"/>
        </w:rPr>
        <w:t xml:space="preserve">Interviene l’insegnante Patrizia Zappone riferendo che nella sua classe non avevano visto l’avviso </w:t>
      </w:r>
      <w:r w:rsidR="00AA7D3B">
        <w:rPr>
          <w:sz w:val="28"/>
          <w:szCs w:val="28"/>
        </w:rPr>
        <w:t>del Convegno prec</w:t>
      </w:r>
      <w:r w:rsidR="00625B02">
        <w:rPr>
          <w:sz w:val="28"/>
          <w:szCs w:val="28"/>
        </w:rPr>
        <w:t xml:space="preserve">edente sul Cyber bullismo </w:t>
      </w:r>
      <w:r>
        <w:rPr>
          <w:sz w:val="28"/>
          <w:szCs w:val="28"/>
        </w:rPr>
        <w:t>ma che lei stessa ha fatto vedere successivamente la registrazione in classe.</w:t>
      </w:r>
    </w:p>
    <w:p w14:paraId="1C150E8B" w14:textId="77777777" w:rsidR="007A1EF1" w:rsidRDefault="00625B02" w:rsidP="00EF2D07">
      <w:pPr>
        <w:spacing w:after="0" w:line="240" w:lineRule="auto"/>
        <w:jc w:val="both"/>
        <w:rPr>
          <w:sz w:val="28"/>
          <w:szCs w:val="28"/>
        </w:rPr>
      </w:pPr>
      <w:r>
        <w:rPr>
          <w:sz w:val="28"/>
          <w:szCs w:val="28"/>
        </w:rPr>
        <w:t>Interviene l</w:t>
      </w:r>
      <w:r w:rsidR="00AA7D3B">
        <w:rPr>
          <w:sz w:val="28"/>
          <w:szCs w:val="28"/>
        </w:rPr>
        <w:t>a Sig.ra</w:t>
      </w:r>
      <w:r w:rsidR="007A1EF1">
        <w:rPr>
          <w:sz w:val="28"/>
          <w:szCs w:val="28"/>
        </w:rPr>
        <w:t xml:space="preserve"> Carlotta Angelucci chiede</w:t>
      </w:r>
      <w:r w:rsidR="00AA7D3B">
        <w:rPr>
          <w:sz w:val="28"/>
          <w:szCs w:val="28"/>
        </w:rPr>
        <w:t>ndo</w:t>
      </w:r>
      <w:r w:rsidR="007A1EF1">
        <w:rPr>
          <w:sz w:val="28"/>
          <w:szCs w:val="28"/>
        </w:rPr>
        <w:t xml:space="preserve"> la possibilità di poter fare richiesta di un pulmino per il </w:t>
      </w:r>
      <w:r w:rsidR="00625DB3">
        <w:rPr>
          <w:sz w:val="28"/>
          <w:szCs w:val="28"/>
        </w:rPr>
        <w:t>p</w:t>
      </w:r>
      <w:r w:rsidR="007A1EF1">
        <w:rPr>
          <w:sz w:val="28"/>
          <w:szCs w:val="28"/>
        </w:rPr>
        <w:t>rossimo anno</w:t>
      </w:r>
      <w:r w:rsidR="00AA7D3B">
        <w:rPr>
          <w:sz w:val="28"/>
          <w:szCs w:val="28"/>
        </w:rPr>
        <w:t xml:space="preserve"> scolastico </w:t>
      </w:r>
      <w:r w:rsidR="007A1EF1">
        <w:rPr>
          <w:sz w:val="28"/>
          <w:szCs w:val="28"/>
        </w:rPr>
        <w:t>da Sferracavallo a Ciconia per via dei n</w:t>
      </w:r>
      <w:r w:rsidR="00AA7D3B">
        <w:rPr>
          <w:sz w:val="28"/>
          <w:szCs w:val="28"/>
        </w:rPr>
        <w:t>uovi iscritti alla SS1G del nostro Istituto</w:t>
      </w:r>
      <w:r w:rsidR="007A1EF1">
        <w:rPr>
          <w:sz w:val="28"/>
          <w:szCs w:val="28"/>
        </w:rPr>
        <w:t xml:space="preserve">, la Dirigente risponde che già aveva avanzato </w:t>
      </w:r>
      <w:r w:rsidR="00625DB3">
        <w:rPr>
          <w:sz w:val="28"/>
          <w:szCs w:val="28"/>
        </w:rPr>
        <w:t>la richiesta sollecitando i genitor</w:t>
      </w:r>
      <w:r>
        <w:rPr>
          <w:sz w:val="28"/>
          <w:szCs w:val="28"/>
        </w:rPr>
        <w:t>i ad andare in Comune a sensibi</w:t>
      </w:r>
      <w:r w:rsidR="00625DB3">
        <w:rPr>
          <w:sz w:val="28"/>
          <w:szCs w:val="28"/>
        </w:rPr>
        <w:t>liz</w:t>
      </w:r>
      <w:r>
        <w:rPr>
          <w:sz w:val="28"/>
          <w:szCs w:val="28"/>
        </w:rPr>
        <w:t>z</w:t>
      </w:r>
      <w:r w:rsidR="00AA7D3B">
        <w:rPr>
          <w:sz w:val="28"/>
          <w:szCs w:val="28"/>
        </w:rPr>
        <w:t>are ulteriormente la questione.</w:t>
      </w:r>
    </w:p>
    <w:p w14:paraId="6EDB9AD3" w14:textId="77777777" w:rsidR="00AA7D3B" w:rsidRDefault="00625DB3" w:rsidP="00EF2D07">
      <w:pPr>
        <w:spacing w:after="0" w:line="240" w:lineRule="auto"/>
        <w:jc w:val="both"/>
        <w:rPr>
          <w:sz w:val="28"/>
          <w:szCs w:val="28"/>
        </w:rPr>
      </w:pPr>
      <w:r>
        <w:rPr>
          <w:sz w:val="28"/>
          <w:szCs w:val="28"/>
        </w:rPr>
        <w:lastRenderedPageBreak/>
        <w:t>La Di</w:t>
      </w:r>
      <w:r w:rsidR="00182452">
        <w:rPr>
          <w:sz w:val="28"/>
          <w:szCs w:val="28"/>
        </w:rPr>
        <w:t xml:space="preserve">rigente informa i presenti che alcuni </w:t>
      </w:r>
      <w:r>
        <w:rPr>
          <w:sz w:val="28"/>
          <w:szCs w:val="28"/>
        </w:rPr>
        <w:t>componenti genitori del Consiglio d’Istituto saranno ricevuti mercoledì 12</w:t>
      </w:r>
      <w:r w:rsidR="00AA7D3B">
        <w:rPr>
          <w:sz w:val="28"/>
          <w:szCs w:val="28"/>
        </w:rPr>
        <w:t xml:space="preserve"> dal Sindaco</w:t>
      </w:r>
      <w:r>
        <w:rPr>
          <w:sz w:val="28"/>
          <w:szCs w:val="28"/>
        </w:rPr>
        <w:t xml:space="preserve"> in merito alla tensiostruttura per la palestra per la Primaria di Ciconia e per altre pr</w:t>
      </w:r>
      <w:r w:rsidR="00AA7D3B">
        <w:rPr>
          <w:sz w:val="28"/>
          <w:szCs w:val="28"/>
        </w:rPr>
        <w:t xml:space="preserve">oblematiche degli altri plessi. </w:t>
      </w:r>
    </w:p>
    <w:p w14:paraId="79CF708F" w14:textId="77777777" w:rsidR="00625DB3" w:rsidRDefault="00AA7D3B" w:rsidP="00EF2D07">
      <w:pPr>
        <w:spacing w:after="0" w:line="240" w:lineRule="auto"/>
        <w:jc w:val="both"/>
        <w:rPr>
          <w:sz w:val="28"/>
          <w:szCs w:val="28"/>
        </w:rPr>
      </w:pPr>
      <w:r>
        <w:rPr>
          <w:sz w:val="28"/>
          <w:szCs w:val="28"/>
        </w:rPr>
        <w:t>P</w:t>
      </w:r>
      <w:r w:rsidR="00625DB3">
        <w:rPr>
          <w:sz w:val="28"/>
          <w:szCs w:val="28"/>
        </w:rPr>
        <w:t xml:space="preserve">rende la parola la Presidente </w:t>
      </w:r>
      <w:r>
        <w:rPr>
          <w:sz w:val="28"/>
          <w:szCs w:val="28"/>
        </w:rPr>
        <w:t xml:space="preserve">del Consiglio </w:t>
      </w:r>
      <w:r w:rsidR="00625DB3">
        <w:rPr>
          <w:sz w:val="28"/>
          <w:szCs w:val="28"/>
        </w:rPr>
        <w:t>comunicando di essere stata contattata dalla Presidente del Consiglio d’Istituto Orvieto-Baschi rig</w:t>
      </w:r>
      <w:r>
        <w:rPr>
          <w:sz w:val="28"/>
          <w:szCs w:val="28"/>
        </w:rPr>
        <w:t>uardo le situazione del</w:t>
      </w:r>
      <w:r w:rsidR="00625DB3">
        <w:rPr>
          <w:sz w:val="28"/>
          <w:szCs w:val="28"/>
        </w:rPr>
        <w:t>la</w:t>
      </w:r>
      <w:r>
        <w:rPr>
          <w:sz w:val="28"/>
          <w:szCs w:val="28"/>
        </w:rPr>
        <w:t xml:space="preserve"> refezione scolastica</w:t>
      </w:r>
      <w:r w:rsidR="00625DB3">
        <w:rPr>
          <w:sz w:val="28"/>
          <w:szCs w:val="28"/>
        </w:rPr>
        <w:t xml:space="preserve"> dato che la commissione mensa non ri</w:t>
      </w:r>
      <w:r>
        <w:rPr>
          <w:sz w:val="28"/>
          <w:szCs w:val="28"/>
        </w:rPr>
        <w:t>sponde più ai diversi solleciti riguardo problemi emersi durante l’anno scolastico.</w:t>
      </w:r>
    </w:p>
    <w:p w14:paraId="261E0AF9" w14:textId="77777777" w:rsidR="00625DB3" w:rsidRDefault="00AA7D3B" w:rsidP="00EF2D07">
      <w:pPr>
        <w:spacing w:after="0" w:line="240" w:lineRule="auto"/>
        <w:jc w:val="both"/>
        <w:rPr>
          <w:sz w:val="28"/>
          <w:szCs w:val="28"/>
        </w:rPr>
      </w:pPr>
      <w:r>
        <w:rPr>
          <w:sz w:val="28"/>
          <w:szCs w:val="28"/>
        </w:rPr>
        <w:t xml:space="preserve">L’insegnante </w:t>
      </w:r>
      <w:r w:rsidR="00625DB3">
        <w:rPr>
          <w:sz w:val="28"/>
          <w:szCs w:val="28"/>
        </w:rPr>
        <w:t xml:space="preserve">Barbara </w:t>
      </w:r>
      <w:proofErr w:type="spellStart"/>
      <w:r w:rsidR="00625DB3">
        <w:rPr>
          <w:sz w:val="28"/>
          <w:szCs w:val="28"/>
        </w:rPr>
        <w:t>Belliscioni</w:t>
      </w:r>
      <w:proofErr w:type="spellEnd"/>
      <w:r w:rsidR="00625DB3">
        <w:rPr>
          <w:sz w:val="28"/>
          <w:szCs w:val="28"/>
        </w:rPr>
        <w:t xml:space="preserve"> interviene chiedendo</w:t>
      </w:r>
      <w:r>
        <w:rPr>
          <w:sz w:val="28"/>
          <w:szCs w:val="28"/>
        </w:rPr>
        <w:t xml:space="preserve"> la possibilità di </w:t>
      </w:r>
      <w:r w:rsidR="00625DB3">
        <w:rPr>
          <w:sz w:val="28"/>
          <w:szCs w:val="28"/>
        </w:rPr>
        <w:t>una sistemazione del giardino del plesso della Primaria di Ciconia, la Dirigente risponde che grandi interventi non saranno possibili perché c’è in progetto un ampliamento della struttura.</w:t>
      </w:r>
    </w:p>
    <w:p w14:paraId="6997B105" w14:textId="77777777" w:rsidR="00625DB3" w:rsidRDefault="00625DB3" w:rsidP="00EF2D07">
      <w:pPr>
        <w:spacing w:after="0" w:line="240" w:lineRule="auto"/>
        <w:jc w:val="both"/>
        <w:rPr>
          <w:sz w:val="28"/>
          <w:szCs w:val="28"/>
        </w:rPr>
      </w:pPr>
      <w:r>
        <w:rPr>
          <w:sz w:val="28"/>
          <w:szCs w:val="28"/>
        </w:rPr>
        <w:t>La Sig.ra Carlotta Angelucci int</w:t>
      </w:r>
      <w:r w:rsidR="00534C2D">
        <w:rPr>
          <w:sz w:val="28"/>
          <w:szCs w:val="28"/>
        </w:rPr>
        <w:t xml:space="preserve">erviene chiedendo quali </w:t>
      </w:r>
      <w:proofErr w:type="gramStart"/>
      <w:r w:rsidR="00534C2D">
        <w:rPr>
          <w:sz w:val="28"/>
          <w:szCs w:val="28"/>
        </w:rPr>
        <w:t xml:space="preserve">saranno </w:t>
      </w:r>
      <w:r>
        <w:rPr>
          <w:sz w:val="28"/>
          <w:szCs w:val="28"/>
        </w:rPr>
        <w:t xml:space="preserve"> le</w:t>
      </w:r>
      <w:proofErr w:type="gramEnd"/>
      <w:r>
        <w:rPr>
          <w:sz w:val="28"/>
          <w:szCs w:val="28"/>
        </w:rPr>
        <w:t xml:space="preserve"> modalità con cui verrà soppressa una sezione alla Scuola dell’Infanzia di Ciconia</w:t>
      </w:r>
      <w:r w:rsidR="00534C2D">
        <w:rPr>
          <w:sz w:val="28"/>
          <w:szCs w:val="28"/>
        </w:rPr>
        <w:t>.</w:t>
      </w:r>
    </w:p>
    <w:p w14:paraId="7B6F005A" w14:textId="77777777" w:rsidR="00534C2D" w:rsidRDefault="00534C2D" w:rsidP="00EF2D07">
      <w:pPr>
        <w:spacing w:after="0" w:line="240" w:lineRule="auto"/>
        <w:jc w:val="both"/>
        <w:rPr>
          <w:sz w:val="28"/>
          <w:szCs w:val="28"/>
        </w:rPr>
      </w:pPr>
      <w:r>
        <w:rPr>
          <w:sz w:val="28"/>
          <w:szCs w:val="28"/>
        </w:rPr>
        <w:t>A tal riguardo prende la parola la Sig.ra Beatrice Biscardi informando che il problema sarà sollevato al prossimo Consiglio d’Intersezione, la Dirigen</w:t>
      </w:r>
      <w:r w:rsidR="00AA7D3B">
        <w:rPr>
          <w:sz w:val="28"/>
          <w:szCs w:val="28"/>
        </w:rPr>
        <w:t>te risponde che comunque cercherà</w:t>
      </w:r>
      <w:r>
        <w:rPr>
          <w:sz w:val="28"/>
          <w:szCs w:val="28"/>
        </w:rPr>
        <w:t xml:space="preserve"> di trovare la soluzione migliore per i bambini innanzitutto. </w:t>
      </w:r>
    </w:p>
    <w:p w14:paraId="6C6D8058" w14:textId="77777777" w:rsidR="00534C2D" w:rsidRDefault="00534C2D" w:rsidP="00EF2D07">
      <w:pPr>
        <w:spacing w:after="0" w:line="240" w:lineRule="auto"/>
        <w:jc w:val="both"/>
        <w:rPr>
          <w:sz w:val="28"/>
          <w:szCs w:val="28"/>
        </w:rPr>
      </w:pPr>
    </w:p>
    <w:p w14:paraId="3FE18F5A" w14:textId="77777777" w:rsidR="00534C2D" w:rsidRDefault="00534C2D" w:rsidP="00EF2D07">
      <w:pPr>
        <w:spacing w:after="0" w:line="240" w:lineRule="auto"/>
        <w:jc w:val="both"/>
        <w:rPr>
          <w:sz w:val="28"/>
          <w:szCs w:val="28"/>
        </w:rPr>
      </w:pPr>
      <w:r>
        <w:rPr>
          <w:sz w:val="28"/>
          <w:szCs w:val="28"/>
        </w:rPr>
        <w:t>La riunione termina alle ore 19.08.</w:t>
      </w:r>
    </w:p>
    <w:p w14:paraId="4B455260" w14:textId="77777777" w:rsidR="00534C2D" w:rsidRDefault="00534C2D" w:rsidP="00EF2D07">
      <w:pPr>
        <w:spacing w:after="0" w:line="240" w:lineRule="auto"/>
        <w:jc w:val="both"/>
        <w:rPr>
          <w:sz w:val="28"/>
          <w:szCs w:val="28"/>
        </w:rPr>
      </w:pPr>
    </w:p>
    <w:p w14:paraId="3D760F2E" w14:textId="77777777" w:rsidR="00534C2D" w:rsidRDefault="00534C2D" w:rsidP="00EF2D07">
      <w:pPr>
        <w:spacing w:after="0" w:line="240" w:lineRule="auto"/>
        <w:jc w:val="both"/>
        <w:rPr>
          <w:sz w:val="28"/>
          <w:szCs w:val="28"/>
        </w:rPr>
      </w:pPr>
    </w:p>
    <w:p w14:paraId="75313D89" w14:textId="77777777" w:rsidR="00534C2D" w:rsidRDefault="00534C2D" w:rsidP="00EF2D07">
      <w:pPr>
        <w:spacing w:after="0" w:line="240" w:lineRule="auto"/>
        <w:jc w:val="both"/>
        <w:rPr>
          <w:sz w:val="28"/>
          <w:szCs w:val="28"/>
        </w:rPr>
      </w:pPr>
    </w:p>
    <w:p w14:paraId="7D12AB33" w14:textId="77777777" w:rsidR="00534C2D" w:rsidRDefault="00534C2D" w:rsidP="00534C2D">
      <w:pPr>
        <w:spacing w:after="0" w:line="240" w:lineRule="auto"/>
        <w:jc w:val="right"/>
        <w:rPr>
          <w:sz w:val="28"/>
          <w:szCs w:val="28"/>
        </w:rPr>
      </w:pPr>
      <w:r>
        <w:rPr>
          <w:i/>
          <w:sz w:val="28"/>
          <w:szCs w:val="28"/>
        </w:rPr>
        <w:t>Il verbalizzante</w:t>
      </w:r>
    </w:p>
    <w:p w14:paraId="503EBC3C" w14:textId="77777777" w:rsidR="00534C2D" w:rsidRPr="00534C2D" w:rsidRDefault="00534C2D" w:rsidP="00534C2D">
      <w:pPr>
        <w:spacing w:after="0" w:line="240" w:lineRule="auto"/>
        <w:jc w:val="right"/>
        <w:rPr>
          <w:sz w:val="28"/>
          <w:szCs w:val="28"/>
        </w:rPr>
      </w:pPr>
      <w:r>
        <w:rPr>
          <w:sz w:val="28"/>
          <w:szCs w:val="28"/>
        </w:rPr>
        <w:t>Beatrice Biscardi</w:t>
      </w:r>
    </w:p>
    <w:p w14:paraId="11C83B9E" w14:textId="77777777" w:rsidR="007A1EF1" w:rsidRPr="007A1EF1" w:rsidRDefault="007A1EF1" w:rsidP="00EF2D07">
      <w:pPr>
        <w:spacing w:after="0" w:line="240" w:lineRule="auto"/>
        <w:jc w:val="both"/>
        <w:rPr>
          <w:sz w:val="28"/>
          <w:szCs w:val="28"/>
        </w:rPr>
      </w:pPr>
    </w:p>
    <w:p w14:paraId="49A3CC81" w14:textId="77777777" w:rsidR="007A1EF1" w:rsidRPr="00153D3C" w:rsidRDefault="007A1EF1" w:rsidP="00EF2D07">
      <w:pPr>
        <w:spacing w:after="0" w:line="240" w:lineRule="auto"/>
        <w:jc w:val="both"/>
        <w:rPr>
          <w:sz w:val="28"/>
          <w:szCs w:val="28"/>
        </w:rPr>
      </w:pPr>
    </w:p>
    <w:p w14:paraId="2BE93BDE" w14:textId="77777777" w:rsidR="00EF2D07" w:rsidRDefault="00EF2D07" w:rsidP="00EF2D07">
      <w:pPr>
        <w:spacing w:after="0" w:line="240" w:lineRule="auto"/>
        <w:jc w:val="both"/>
        <w:rPr>
          <w:sz w:val="28"/>
          <w:szCs w:val="28"/>
        </w:rPr>
      </w:pPr>
    </w:p>
    <w:p w14:paraId="2DAA86AC" w14:textId="77777777" w:rsidR="00EF2D07" w:rsidRPr="00EF2D07" w:rsidRDefault="00EF2D07" w:rsidP="00EF2D07">
      <w:pPr>
        <w:spacing w:after="0" w:line="240" w:lineRule="auto"/>
        <w:jc w:val="both"/>
        <w:rPr>
          <w:sz w:val="28"/>
          <w:szCs w:val="28"/>
        </w:rPr>
      </w:pPr>
      <w:r>
        <w:rPr>
          <w:b/>
          <w:sz w:val="28"/>
          <w:szCs w:val="28"/>
          <w:u w:val="single"/>
        </w:rPr>
        <w:t xml:space="preserve">    </w:t>
      </w:r>
    </w:p>
    <w:p w14:paraId="01FD31DB" w14:textId="77777777" w:rsidR="00AA012B" w:rsidRPr="007A1EF1" w:rsidRDefault="00AA012B" w:rsidP="007A1EF1">
      <w:pPr>
        <w:rPr>
          <w:sz w:val="28"/>
          <w:szCs w:val="28"/>
        </w:rPr>
      </w:pPr>
    </w:p>
    <w:sectPr w:rsidR="00AA012B" w:rsidRPr="007A1EF1" w:rsidSect="000B7D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958"/>
    <w:multiLevelType w:val="hybridMultilevel"/>
    <w:tmpl w:val="542819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7452CF"/>
    <w:multiLevelType w:val="hybridMultilevel"/>
    <w:tmpl w:val="2FAC2698"/>
    <w:lvl w:ilvl="0" w:tplc="4E0EFA0C">
      <w:start w:val="1"/>
      <w:numFmt w:val="bullet"/>
      <w:lvlText w:val="-"/>
      <w:lvlJc w:val="left"/>
      <w:pPr>
        <w:ind w:left="2760" w:hanging="360"/>
      </w:pPr>
      <w:rPr>
        <w:rFonts w:ascii="Calibri" w:eastAsiaTheme="minorHAnsi" w:hAnsi="Calibri" w:cs="Calibri" w:hint="default"/>
        <w:i/>
      </w:rPr>
    </w:lvl>
    <w:lvl w:ilvl="1" w:tplc="04100003" w:tentative="1">
      <w:start w:val="1"/>
      <w:numFmt w:val="bullet"/>
      <w:lvlText w:val="o"/>
      <w:lvlJc w:val="left"/>
      <w:pPr>
        <w:ind w:left="3480" w:hanging="360"/>
      </w:pPr>
      <w:rPr>
        <w:rFonts w:ascii="Courier New" w:hAnsi="Courier New" w:cs="Courier New" w:hint="default"/>
      </w:rPr>
    </w:lvl>
    <w:lvl w:ilvl="2" w:tplc="04100005" w:tentative="1">
      <w:start w:val="1"/>
      <w:numFmt w:val="bullet"/>
      <w:lvlText w:val=""/>
      <w:lvlJc w:val="left"/>
      <w:pPr>
        <w:ind w:left="4200" w:hanging="360"/>
      </w:pPr>
      <w:rPr>
        <w:rFonts w:ascii="Wingdings" w:hAnsi="Wingdings" w:hint="default"/>
      </w:rPr>
    </w:lvl>
    <w:lvl w:ilvl="3" w:tplc="04100001" w:tentative="1">
      <w:start w:val="1"/>
      <w:numFmt w:val="bullet"/>
      <w:lvlText w:val=""/>
      <w:lvlJc w:val="left"/>
      <w:pPr>
        <w:ind w:left="4920" w:hanging="360"/>
      </w:pPr>
      <w:rPr>
        <w:rFonts w:ascii="Symbol" w:hAnsi="Symbol" w:hint="default"/>
      </w:rPr>
    </w:lvl>
    <w:lvl w:ilvl="4" w:tplc="04100003" w:tentative="1">
      <w:start w:val="1"/>
      <w:numFmt w:val="bullet"/>
      <w:lvlText w:val="o"/>
      <w:lvlJc w:val="left"/>
      <w:pPr>
        <w:ind w:left="5640" w:hanging="360"/>
      </w:pPr>
      <w:rPr>
        <w:rFonts w:ascii="Courier New" w:hAnsi="Courier New" w:cs="Courier New" w:hint="default"/>
      </w:rPr>
    </w:lvl>
    <w:lvl w:ilvl="5" w:tplc="04100005" w:tentative="1">
      <w:start w:val="1"/>
      <w:numFmt w:val="bullet"/>
      <w:lvlText w:val=""/>
      <w:lvlJc w:val="left"/>
      <w:pPr>
        <w:ind w:left="6360" w:hanging="360"/>
      </w:pPr>
      <w:rPr>
        <w:rFonts w:ascii="Wingdings" w:hAnsi="Wingdings" w:hint="default"/>
      </w:rPr>
    </w:lvl>
    <w:lvl w:ilvl="6" w:tplc="04100001" w:tentative="1">
      <w:start w:val="1"/>
      <w:numFmt w:val="bullet"/>
      <w:lvlText w:val=""/>
      <w:lvlJc w:val="left"/>
      <w:pPr>
        <w:ind w:left="7080" w:hanging="360"/>
      </w:pPr>
      <w:rPr>
        <w:rFonts w:ascii="Symbol" w:hAnsi="Symbol" w:hint="default"/>
      </w:rPr>
    </w:lvl>
    <w:lvl w:ilvl="7" w:tplc="04100003" w:tentative="1">
      <w:start w:val="1"/>
      <w:numFmt w:val="bullet"/>
      <w:lvlText w:val="o"/>
      <w:lvlJc w:val="left"/>
      <w:pPr>
        <w:ind w:left="7800" w:hanging="360"/>
      </w:pPr>
      <w:rPr>
        <w:rFonts w:ascii="Courier New" w:hAnsi="Courier New" w:cs="Courier New" w:hint="default"/>
      </w:rPr>
    </w:lvl>
    <w:lvl w:ilvl="8" w:tplc="04100005" w:tentative="1">
      <w:start w:val="1"/>
      <w:numFmt w:val="bullet"/>
      <w:lvlText w:val=""/>
      <w:lvlJc w:val="left"/>
      <w:pPr>
        <w:ind w:left="8520" w:hanging="360"/>
      </w:pPr>
      <w:rPr>
        <w:rFonts w:ascii="Wingdings" w:hAnsi="Wingdings" w:hint="default"/>
      </w:rPr>
    </w:lvl>
  </w:abstractNum>
  <w:abstractNum w:abstractNumId="2" w15:restartNumberingAfterBreak="0">
    <w:nsid w:val="663708A0"/>
    <w:multiLevelType w:val="hybridMultilevel"/>
    <w:tmpl w:val="85DCB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C520E7"/>
    <w:multiLevelType w:val="hybridMultilevel"/>
    <w:tmpl w:val="2DF67A84"/>
    <w:lvl w:ilvl="0" w:tplc="D908A5AC">
      <w:start w:val="1"/>
      <w:numFmt w:val="bullet"/>
      <w:lvlText w:val="-"/>
      <w:lvlJc w:val="left"/>
      <w:pPr>
        <w:ind w:left="2400" w:hanging="360"/>
      </w:pPr>
      <w:rPr>
        <w:rFonts w:ascii="Calibri" w:eastAsiaTheme="minorHAnsi" w:hAnsi="Calibri" w:cs="Calibri" w:hint="default"/>
        <w:i/>
      </w:rPr>
    </w:lvl>
    <w:lvl w:ilvl="1" w:tplc="04100003" w:tentative="1">
      <w:start w:val="1"/>
      <w:numFmt w:val="bullet"/>
      <w:lvlText w:val="o"/>
      <w:lvlJc w:val="left"/>
      <w:pPr>
        <w:ind w:left="3120" w:hanging="360"/>
      </w:pPr>
      <w:rPr>
        <w:rFonts w:ascii="Courier New" w:hAnsi="Courier New" w:cs="Courier New" w:hint="default"/>
      </w:rPr>
    </w:lvl>
    <w:lvl w:ilvl="2" w:tplc="04100005" w:tentative="1">
      <w:start w:val="1"/>
      <w:numFmt w:val="bullet"/>
      <w:lvlText w:val=""/>
      <w:lvlJc w:val="left"/>
      <w:pPr>
        <w:ind w:left="3840" w:hanging="360"/>
      </w:pPr>
      <w:rPr>
        <w:rFonts w:ascii="Wingdings" w:hAnsi="Wingdings" w:hint="default"/>
      </w:rPr>
    </w:lvl>
    <w:lvl w:ilvl="3" w:tplc="04100001" w:tentative="1">
      <w:start w:val="1"/>
      <w:numFmt w:val="bullet"/>
      <w:lvlText w:val=""/>
      <w:lvlJc w:val="left"/>
      <w:pPr>
        <w:ind w:left="4560" w:hanging="360"/>
      </w:pPr>
      <w:rPr>
        <w:rFonts w:ascii="Symbol" w:hAnsi="Symbol" w:hint="default"/>
      </w:rPr>
    </w:lvl>
    <w:lvl w:ilvl="4" w:tplc="04100003" w:tentative="1">
      <w:start w:val="1"/>
      <w:numFmt w:val="bullet"/>
      <w:lvlText w:val="o"/>
      <w:lvlJc w:val="left"/>
      <w:pPr>
        <w:ind w:left="5280" w:hanging="360"/>
      </w:pPr>
      <w:rPr>
        <w:rFonts w:ascii="Courier New" w:hAnsi="Courier New" w:cs="Courier New" w:hint="default"/>
      </w:rPr>
    </w:lvl>
    <w:lvl w:ilvl="5" w:tplc="04100005" w:tentative="1">
      <w:start w:val="1"/>
      <w:numFmt w:val="bullet"/>
      <w:lvlText w:val=""/>
      <w:lvlJc w:val="left"/>
      <w:pPr>
        <w:ind w:left="6000" w:hanging="360"/>
      </w:pPr>
      <w:rPr>
        <w:rFonts w:ascii="Wingdings" w:hAnsi="Wingdings" w:hint="default"/>
      </w:rPr>
    </w:lvl>
    <w:lvl w:ilvl="6" w:tplc="04100001" w:tentative="1">
      <w:start w:val="1"/>
      <w:numFmt w:val="bullet"/>
      <w:lvlText w:val=""/>
      <w:lvlJc w:val="left"/>
      <w:pPr>
        <w:ind w:left="6720" w:hanging="360"/>
      </w:pPr>
      <w:rPr>
        <w:rFonts w:ascii="Symbol" w:hAnsi="Symbol" w:hint="default"/>
      </w:rPr>
    </w:lvl>
    <w:lvl w:ilvl="7" w:tplc="04100003" w:tentative="1">
      <w:start w:val="1"/>
      <w:numFmt w:val="bullet"/>
      <w:lvlText w:val="o"/>
      <w:lvlJc w:val="left"/>
      <w:pPr>
        <w:ind w:left="7440" w:hanging="360"/>
      </w:pPr>
      <w:rPr>
        <w:rFonts w:ascii="Courier New" w:hAnsi="Courier New" w:cs="Courier New" w:hint="default"/>
      </w:rPr>
    </w:lvl>
    <w:lvl w:ilvl="8" w:tplc="04100005" w:tentative="1">
      <w:start w:val="1"/>
      <w:numFmt w:val="bullet"/>
      <w:lvlText w:val=""/>
      <w:lvlJc w:val="left"/>
      <w:pPr>
        <w:ind w:left="8160" w:hanging="360"/>
      </w:pPr>
      <w:rPr>
        <w:rFonts w:ascii="Wingdings" w:hAnsi="Wingdings" w:hint="default"/>
      </w:rPr>
    </w:lvl>
  </w:abstractNum>
  <w:abstractNum w:abstractNumId="4" w15:restartNumberingAfterBreak="0">
    <w:nsid w:val="747B5A86"/>
    <w:multiLevelType w:val="hybridMultilevel"/>
    <w:tmpl w:val="0256DE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0495884">
    <w:abstractNumId w:val="2"/>
  </w:num>
  <w:num w:numId="2" w16cid:durableId="2047363960">
    <w:abstractNumId w:val="3"/>
  </w:num>
  <w:num w:numId="3" w16cid:durableId="2020234314">
    <w:abstractNumId w:val="1"/>
  </w:num>
  <w:num w:numId="4" w16cid:durableId="349533239">
    <w:abstractNumId w:val="0"/>
  </w:num>
  <w:num w:numId="5" w16cid:durableId="174726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C0"/>
    <w:rsid w:val="000070E1"/>
    <w:rsid w:val="00042D8A"/>
    <w:rsid w:val="00051F6C"/>
    <w:rsid w:val="00055ABB"/>
    <w:rsid w:val="000576C0"/>
    <w:rsid w:val="000B7D41"/>
    <w:rsid w:val="00104001"/>
    <w:rsid w:val="00153D3C"/>
    <w:rsid w:val="00173CC9"/>
    <w:rsid w:val="00182452"/>
    <w:rsid w:val="00421866"/>
    <w:rsid w:val="004336FC"/>
    <w:rsid w:val="004D1583"/>
    <w:rsid w:val="00534C2D"/>
    <w:rsid w:val="005C479D"/>
    <w:rsid w:val="00625B02"/>
    <w:rsid w:val="00625DB3"/>
    <w:rsid w:val="00765584"/>
    <w:rsid w:val="007A1EF1"/>
    <w:rsid w:val="009B7EF4"/>
    <w:rsid w:val="00A15D96"/>
    <w:rsid w:val="00A919A7"/>
    <w:rsid w:val="00AA012B"/>
    <w:rsid w:val="00AA7D3B"/>
    <w:rsid w:val="00AE74F4"/>
    <w:rsid w:val="00B04349"/>
    <w:rsid w:val="00B122A5"/>
    <w:rsid w:val="00B22044"/>
    <w:rsid w:val="00B314CE"/>
    <w:rsid w:val="00BA7155"/>
    <w:rsid w:val="00C660F3"/>
    <w:rsid w:val="00C8640D"/>
    <w:rsid w:val="00CF68B8"/>
    <w:rsid w:val="00DD732A"/>
    <w:rsid w:val="00EE6525"/>
    <w:rsid w:val="00EF2D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A52C"/>
  <w15:docId w15:val="{766A839E-75F2-4A92-B2BB-7697074E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76C0"/>
    <w:pPr>
      <w:ind w:left="720"/>
      <w:contextualSpacing/>
    </w:pPr>
  </w:style>
  <w:style w:type="paragraph" w:styleId="Testofumetto">
    <w:name w:val="Balloon Text"/>
    <w:basedOn w:val="Normale"/>
    <w:link w:val="TestofumettoCarattere"/>
    <w:uiPriority w:val="99"/>
    <w:semiHidden/>
    <w:unhideWhenUsed/>
    <w:rsid w:val="00DD73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7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ORVIETO MONTECCHIO</cp:lastModifiedBy>
  <cp:revision>2</cp:revision>
  <cp:lastPrinted>2021-06-03T07:36:00Z</cp:lastPrinted>
  <dcterms:created xsi:type="dcterms:W3CDTF">2023-11-30T11:32:00Z</dcterms:created>
  <dcterms:modified xsi:type="dcterms:W3CDTF">2023-11-30T11:32:00Z</dcterms:modified>
</cp:coreProperties>
</file>