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1827" w14:textId="77777777" w:rsidR="00245BD8" w:rsidRDefault="00A45682">
      <w:pPr>
        <w:jc w:val="center"/>
      </w:pPr>
      <w:r>
        <w:rPr>
          <w:rFonts w:ascii="Arial" w:hAnsi="Arial" w:cs="Arial"/>
        </w:rPr>
        <w:t xml:space="preserve">VERBALE DEL </w:t>
      </w:r>
      <w:r>
        <w:rPr>
          <w:rFonts w:ascii="Arial" w:hAnsi="Arial" w:cs="Arial"/>
          <w:b/>
          <w:bCs/>
        </w:rPr>
        <w:t>CONSIGLIO DI ISTITUTO</w:t>
      </w:r>
      <w:r>
        <w:rPr>
          <w:rFonts w:ascii="Arial" w:hAnsi="Arial" w:cs="Arial"/>
        </w:rPr>
        <w:t xml:space="preserve"> DEL 17 MAGGIO 2022</w:t>
      </w:r>
    </w:p>
    <w:p w14:paraId="1E33989D" w14:textId="77777777" w:rsidR="00245BD8" w:rsidRDefault="00A45682">
      <w:pPr>
        <w:jc w:val="center"/>
      </w:pPr>
      <w:r>
        <w:rPr>
          <w:rFonts w:ascii="Arial" w:hAnsi="Arial" w:cs="Arial"/>
        </w:rPr>
        <w:t>ISTITUTO COMPRENSIVO ORVIETO-MONTECCHIO</w:t>
      </w:r>
    </w:p>
    <w:p w14:paraId="3C729008" w14:textId="77777777" w:rsidR="00245BD8" w:rsidRDefault="00245BD8">
      <w:pPr>
        <w:rPr>
          <w:rFonts w:ascii="Arial" w:hAnsi="Arial" w:cs="Arial"/>
        </w:rPr>
      </w:pPr>
    </w:p>
    <w:p w14:paraId="120C6A4F" w14:textId="77777777" w:rsidR="00245BD8" w:rsidRDefault="00245BD8">
      <w:pPr>
        <w:rPr>
          <w:rFonts w:ascii="Arial" w:hAnsi="Arial" w:cs="Arial"/>
        </w:rPr>
      </w:pPr>
    </w:p>
    <w:p w14:paraId="015725A8" w14:textId="77777777" w:rsidR="00245BD8" w:rsidRDefault="00A45682">
      <w:pPr>
        <w:jc w:val="both"/>
        <w:rPr>
          <w:rFonts w:ascii="Arial" w:hAnsi="Arial" w:cs="Arial"/>
        </w:rPr>
      </w:pPr>
      <w:r>
        <w:rPr>
          <w:rFonts w:ascii="Arial" w:hAnsi="Arial" w:cs="Arial"/>
        </w:rPr>
        <w:t>In modalità sincrona sulla piattaforma Meet il giorno 17 Maggio 2022 alle ore 17:30 si è tenuta la riunione del Consiglio d’Istituto con il seguente odg:</w:t>
      </w:r>
    </w:p>
    <w:p w14:paraId="074C400D" w14:textId="77777777" w:rsidR="00245BD8" w:rsidRDefault="00245BD8">
      <w:pPr>
        <w:jc w:val="both"/>
        <w:rPr>
          <w:rFonts w:ascii="Arial" w:hAnsi="Arial" w:cs="Arial"/>
        </w:rPr>
      </w:pPr>
    </w:p>
    <w:p w14:paraId="1341F809" w14:textId="77777777" w:rsidR="00245BD8" w:rsidRDefault="00245BD8">
      <w:pPr>
        <w:jc w:val="both"/>
        <w:rPr>
          <w:rFonts w:ascii="Arial" w:hAnsi="Arial" w:cs="Arial"/>
        </w:rPr>
      </w:pPr>
    </w:p>
    <w:p w14:paraId="64D530EB"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Lettura ed approvazione del verbale seduta precedente;</w:t>
      </w:r>
    </w:p>
    <w:p w14:paraId="61C2A00B"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Parere favorevole dei Revisori dei Conti al Conto Consultivo 2021;</w:t>
      </w:r>
      <w:bookmarkStart w:id="0" w:name="_Hlk103712625"/>
      <w:bookmarkEnd w:id="0"/>
    </w:p>
    <w:p w14:paraId="0282A11D"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Richiesta utilizzo locali;</w:t>
      </w:r>
    </w:p>
    <w:p w14:paraId="686B8437"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Peso degli zaini;</w:t>
      </w:r>
    </w:p>
    <w:p w14:paraId="7FBC120A"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Contingentamento dei trasporti scolastici del Comune di Orvieto;</w:t>
      </w:r>
    </w:p>
    <w:p w14:paraId="6D0CF53A"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Modalità di svolgimento dei colloqui e delle riunioni a seguito della cessazione dello stato di pandemia;</w:t>
      </w:r>
    </w:p>
    <w:p w14:paraId="2528ABFB"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Intitolazione palestra SS1°G “I. Scalza”;</w:t>
      </w:r>
    </w:p>
    <w:p w14:paraId="245A840B"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Intitolazione Scuola Infanzia/Primaria Orvieto Scalo;</w:t>
      </w:r>
    </w:p>
    <w:p w14:paraId="3F8854E4" w14:textId="77777777" w:rsidR="00245BD8" w:rsidRDefault="00A45682">
      <w:pPr>
        <w:pStyle w:val="Paragrafoelenco"/>
        <w:numPr>
          <w:ilvl w:val="0"/>
          <w:numId w:val="1"/>
        </w:numPr>
        <w:spacing w:line="360" w:lineRule="auto"/>
        <w:ind w:left="426" w:hanging="426"/>
        <w:jc w:val="both"/>
        <w:rPr>
          <w:rFonts w:ascii="Arial" w:hAnsi="Arial" w:cs="Arial"/>
        </w:rPr>
      </w:pPr>
      <w:r>
        <w:rPr>
          <w:rFonts w:ascii="Arial" w:hAnsi="Arial" w:cs="Arial"/>
        </w:rPr>
        <w:t>Varie ed eventuali.</w:t>
      </w:r>
    </w:p>
    <w:p w14:paraId="6C2D7FD3" w14:textId="77777777" w:rsidR="00245BD8" w:rsidRDefault="00245BD8">
      <w:pPr>
        <w:pStyle w:val="Paragrafoelenco"/>
        <w:spacing w:line="360" w:lineRule="auto"/>
        <w:ind w:left="426"/>
        <w:jc w:val="both"/>
        <w:rPr>
          <w:rFonts w:ascii="Arial" w:hAnsi="Arial" w:cs="Arial"/>
        </w:rPr>
      </w:pPr>
    </w:p>
    <w:p w14:paraId="288DA90E" w14:textId="77777777" w:rsidR="00245BD8" w:rsidRDefault="00A45682">
      <w:pPr>
        <w:jc w:val="both"/>
        <w:rPr>
          <w:rFonts w:ascii="Arial" w:hAnsi="Arial" w:cs="Arial"/>
        </w:rPr>
      </w:pPr>
      <w:r>
        <w:rPr>
          <w:rFonts w:ascii="Arial" w:hAnsi="Arial" w:cs="Arial"/>
        </w:rPr>
        <w:t>Alla riunione sono presenti:</w:t>
      </w:r>
    </w:p>
    <w:p w14:paraId="5D9B4B09" w14:textId="77777777" w:rsidR="00245BD8" w:rsidRDefault="00245BD8">
      <w:pPr>
        <w:jc w:val="both"/>
        <w:rPr>
          <w:rFonts w:ascii="Arial" w:hAnsi="Arial" w:cs="Arial"/>
        </w:rPr>
      </w:pPr>
    </w:p>
    <w:p w14:paraId="299A8704" w14:textId="77777777" w:rsidR="00245BD8" w:rsidRDefault="00A45682">
      <w:pPr>
        <w:jc w:val="both"/>
        <w:rPr>
          <w:rFonts w:ascii="Arial" w:hAnsi="Arial" w:cs="Arial"/>
        </w:rPr>
      </w:pPr>
      <w:r>
        <w:rPr>
          <w:rFonts w:ascii="Arial" w:hAnsi="Arial" w:cs="Arial"/>
        </w:rPr>
        <w:t>Dirigente Scolastico: Dott.ssa Isabella Olimpieri;</w:t>
      </w:r>
    </w:p>
    <w:p w14:paraId="283A69C3" w14:textId="77777777" w:rsidR="00245BD8" w:rsidRDefault="00A45682">
      <w:pPr>
        <w:jc w:val="both"/>
        <w:rPr>
          <w:rFonts w:ascii="Arial" w:hAnsi="Arial" w:cs="Arial"/>
        </w:rPr>
      </w:pPr>
      <w:r>
        <w:rPr>
          <w:rFonts w:ascii="Arial" w:hAnsi="Arial" w:cs="Arial"/>
        </w:rPr>
        <w:t>D.S.G.A.: Dott. Massimo Tiracorrendo;</w:t>
      </w:r>
    </w:p>
    <w:p w14:paraId="63F8385A" w14:textId="77777777" w:rsidR="00245BD8" w:rsidRDefault="00A45682">
      <w:pPr>
        <w:jc w:val="both"/>
        <w:rPr>
          <w:rFonts w:ascii="Arial" w:hAnsi="Arial" w:cs="Arial"/>
        </w:rPr>
      </w:pPr>
      <w:r>
        <w:rPr>
          <w:rFonts w:ascii="Arial" w:hAnsi="Arial" w:cs="Arial"/>
        </w:rPr>
        <w:t>Presidente del Consiglio di Istituto: Sig.ra Maria Rosaria Vollaro.</w:t>
      </w:r>
    </w:p>
    <w:p w14:paraId="4496BEB8" w14:textId="77777777" w:rsidR="00245BD8" w:rsidRDefault="00245BD8">
      <w:pPr>
        <w:jc w:val="both"/>
        <w:rPr>
          <w:rFonts w:ascii="Arial" w:hAnsi="Arial" w:cs="Arial"/>
        </w:rPr>
      </w:pPr>
    </w:p>
    <w:p w14:paraId="661F7381" w14:textId="77777777" w:rsidR="00245BD8" w:rsidRDefault="00A45682">
      <w:pPr>
        <w:jc w:val="both"/>
        <w:rPr>
          <w:rFonts w:ascii="Arial" w:hAnsi="Arial" w:cs="Arial"/>
          <w:b/>
          <w:bCs/>
          <w:u w:val="single"/>
        </w:rPr>
      </w:pPr>
      <w:r>
        <w:rPr>
          <w:rFonts w:ascii="Arial" w:hAnsi="Arial" w:cs="Arial"/>
          <w:b/>
          <w:bCs/>
          <w:u w:val="single"/>
        </w:rPr>
        <w:t>Componenti Corpo Docente:</w:t>
      </w:r>
    </w:p>
    <w:p w14:paraId="5F9F13D2" w14:textId="77777777" w:rsidR="00245BD8" w:rsidRDefault="00245BD8">
      <w:pPr>
        <w:rPr>
          <w:rFonts w:ascii="Arial" w:hAnsi="Arial" w:cs="Arial"/>
        </w:rPr>
      </w:pPr>
    </w:p>
    <w:p w14:paraId="74C85812" w14:textId="77777777" w:rsidR="00245BD8" w:rsidRDefault="00A45682">
      <w:pPr>
        <w:rPr>
          <w:rFonts w:ascii="Arial" w:hAnsi="Arial" w:cs="Arial"/>
        </w:rPr>
      </w:pPr>
      <w:r>
        <w:rPr>
          <w:rFonts w:ascii="Arial" w:hAnsi="Arial" w:cs="Arial"/>
        </w:rPr>
        <w:t xml:space="preserve">Ins. Donatella Cardarelli </w:t>
      </w:r>
    </w:p>
    <w:p w14:paraId="44E7A340" w14:textId="77777777" w:rsidR="00245BD8" w:rsidRDefault="00A45682">
      <w:pPr>
        <w:rPr>
          <w:rFonts w:ascii="Arial" w:hAnsi="Arial" w:cs="Arial"/>
        </w:rPr>
      </w:pPr>
      <w:r>
        <w:rPr>
          <w:rFonts w:ascii="Arial" w:hAnsi="Arial" w:cs="Arial"/>
        </w:rPr>
        <w:t>Ins. Lucia Dini</w:t>
      </w:r>
    </w:p>
    <w:p w14:paraId="056E99B5" w14:textId="77777777" w:rsidR="00245BD8" w:rsidRDefault="00A45682">
      <w:pPr>
        <w:rPr>
          <w:rFonts w:ascii="Arial" w:hAnsi="Arial" w:cs="Arial"/>
        </w:rPr>
      </w:pPr>
      <w:r>
        <w:rPr>
          <w:rFonts w:ascii="Arial" w:hAnsi="Arial" w:cs="Arial"/>
        </w:rPr>
        <w:t xml:space="preserve">Ins. Michela Polastroni </w:t>
      </w:r>
    </w:p>
    <w:p w14:paraId="7F0B64DB" w14:textId="77777777" w:rsidR="00245BD8" w:rsidRDefault="00A45682">
      <w:pPr>
        <w:rPr>
          <w:rFonts w:ascii="Arial" w:hAnsi="Arial" w:cs="Arial"/>
        </w:rPr>
      </w:pPr>
      <w:r>
        <w:rPr>
          <w:rFonts w:ascii="Arial" w:hAnsi="Arial" w:cs="Arial"/>
        </w:rPr>
        <w:t>Prof.ssa Patrizia Zappone.</w:t>
      </w:r>
    </w:p>
    <w:p w14:paraId="732916EC" w14:textId="77777777" w:rsidR="00245BD8" w:rsidRDefault="00245BD8">
      <w:pPr>
        <w:jc w:val="both"/>
        <w:rPr>
          <w:rFonts w:ascii="Arial" w:hAnsi="Arial" w:cs="Arial"/>
        </w:rPr>
      </w:pPr>
    </w:p>
    <w:p w14:paraId="0A615532" w14:textId="77777777" w:rsidR="00245BD8" w:rsidRDefault="00A45682">
      <w:pPr>
        <w:jc w:val="both"/>
        <w:rPr>
          <w:rFonts w:ascii="Arial" w:hAnsi="Arial" w:cs="Arial"/>
          <w:b/>
          <w:bCs/>
          <w:u w:val="single"/>
        </w:rPr>
      </w:pPr>
      <w:r>
        <w:rPr>
          <w:rFonts w:ascii="Arial" w:hAnsi="Arial" w:cs="Arial"/>
          <w:b/>
          <w:bCs/>
          <w:u w:val="single"/>
        </w:rPr>
        <w:t>Componenti genitori:</w:t>
      </w:r>
    </w:p>
    <w:p w14:paraId="530E2393" w14:textId="77777777" w:rsidR="00245BD8" w:rsidRDefault="00245BD8">
      <w:pPr>
        <w:jc w:val="both"/>
        <w:rPr>
          <w:rFonts w:ascii="Arial" w:hAnsi="Arial" w:cs="Arial"/>
        </w:rPr>
      </w:pPr>
    </w:p>
    <w:p w14:paraId="60779205" w14:textId="77777777" w:rsidR="00245BD8" w:rsidRDefault="00A45682">
      <w:pPr>
        <w:jc w:val="both"/>
        <w:rPr>
          <w:rFonts w:ascii="Arial" w:hAnsi="Arial" w:cs="Arial"/>
        </w:rPr>
      </w:pPr>
      <w:r>
        <w:rPr>
          <w:rFonts w:ascii="Arial" w:hAnsi="Arial" w:cs="Arial"/>
        </w:rPr>
        <w:t>Sig.ra Carlotta Angelucci</w:t>
      </w:r>
    </w:p>
    <w:p w14:paraId="6629BEED" w14:textId="77777777" w:rsidR="00245BD8" w:rsidRDefault="00A45682">
      <w:pPr>
        <w:jc w:val="both"/>
        <w:rPr>
          <w:rFonts w:ascii="Arial" w:hAnsi="Arial" w:cs="Arial"/>
        </w:rPr>
      </w:pPr>
      <w:r>
        <w:rPr>
          <w:rFonts w:ascii="Arial" w:hAnsi="Arial" w:cs="Arial"/>
        </w:rPr>
        <w:t>Sig.ra Beatrice Biscardi</w:t>
      </w:r>
    </w:p>
    <w:p w14:paraId="6A8E86A0" w14:textId="77777777" w:rsidR="00245BD8" w:rsidRDefault="00A45682">
      <w:pPr>
        <w:jc w:val="both"/>
        <w:rPr>
          <w:rFonts w:ascii="Arial" w:hAnsi="Arial" w:cs="Arial"/>
        </w:rPr>
      </w:pPr>
      <w:r>
        <w:rPr>
          <w:rFonts w:ascii="Arial" w:hAnsi="Arial" w:cs="Arial"/>
        </w:rPr>
        <w:t>Sig. Massimo Marinelli</w:t>
      </w:r>
    </w:p>
    <w:p w14:paraId="78CFA3FA" w14:textId="77777777" w:rsidR="00245BD8" w:rsidRDefault="00A45682">
      <w:pPr>
        <w:jc w:val="both"/>
        <w:rPr>
          <w:rFonts w:ascii="Arial" w:hAnsi="Arial" w:cs="Arial"/>
        </w:rPr>
      </w:pPr>
      <w:r>
        <w:rPr>
          <w:rFonts w:ascii="Arial" w:hAnsi="Arial" w:cs="Arial"/>
        </w:rPr>
        <w:t>Sig. Michele Muzi</w:t>
      </w:r>
    </w:p>
    <w:p w14:paraId="50D2B7B0" w14:textId="77777777" w:rsidR="00245BD8" w:rsidRDefault="00A45682">
      <w:pPr>
        <w:jc w:val="both"/>
        <w:rPr>
          <w:rFonts w:ascii="Arial" w:hAnsi="Arial" w:cs="Arial"/>
        </w:rPr>
      </w:pPr>
      <w:r>
        <w:rPr>
          <w:rFonts w:ascii="Arial" w:hAnsi="Arial" w:cs="Arial"/>
        </w:rPr>
        <w:t>Sig.ra Silvia Scopetti.</w:t>
      </w:r>
    </w:p>
    <w:p w14:paraId="3EDDBD2B" w14:textId="77777777" w:rsidR="00245BD8" w:rsidRDefault="00245BD8">
      <w:pPr>
        <w:jc w:val="both"/>
        <w:rPr>
          <w:rFonts w:ascii="Arial" w:hAnsi="Arial" w:cs="Arial"/>
        </w:rPr>
      </w:pPr>
    </w:p>
    <w:p w14:paraId="5BAEF97B" w14:textId="77777777" w:rsidR="00245BD8" w:rsidRDefault="00A45682">
      <w:pPr>
        <w:jc w:val="both"/>
        <w:rPr>
          <w:rFonts w:ascii="Arial" w:hAnsi="Arial" w:cs="Arial"/>
          <w:b/>
          <w:bCs/>
          <w:u w:val="single"/>
        </w:rPr>
      </w:pPr>
      <w:r>
        <w:rPr>
          <w:rFonts w:ascii="Arial" w:hAnsi="Arial" w:cs="Arial"/>
          <w:b/>
          <w:bCs/>
          <w:u w:val="single"/>
        </w:rPr>
        <w:t>Componenti Personale A.T.A.</w:t>
      </w:r>
    </w:p>
    <w:p w14:paraId="62A5BBDF" w14:textId="77777777" w:rsidR="00245BD8" w:rsidRDefault="00245BD8">
      <w:pPr>
        <w:jc w:val="both"/>
        <w:rPr>
          <w:rFonts w:ascii="Arial" w:hAnsi="Arial" w:cs="Arial"/>
        </w:rPr>
      </w:pPr>
    </w:p>
    <w:p w14:paraId="0B255233" w14:textId="77777777" w:rsidR="00245BD8" w:rsidRDefault="00A45682">
      <w:pPr>
        <w:jc w:val="both"/>
        <w:rPr>
          <w:rFonts w:ascii="Arial" w:hAnsi="Arial" w:cs="Arial"/>
        </w:rPr>
      </w:pPr>
      <w:r>
        <w:rPr>
          <w:rFonts w:ascii="Arial" w:hAnsi="Arial" w:cs="Arial"/>
        </w:rPr>
        <w:t>Sig.ra Tamara Gentileschi.</w:t>
      </w:r>
    </w:p>
    <w:p w14:paraId="31CF2F7E" w14:textId="77777777" w:rsidR="00245BD8" w:rsidRDefault="00245BD8">
      <w:pPr>
        <w:rPr>
          <w:rFonts w:ascii="Arial" w:hAnsi="Arial" w:cs="Arial"/>
        </w:rPr>
      </w:pPr>
    </w:p>
    <w:p w14:paraId="745DBAC1" w14:textId="77777777" w:rsidR="00245BD8" w:rsidRDefault="00A45682">
      <w:pPr>
        <w:jc w:val="both"/>
      </w:pPr>
      <w:r>
        <w:rPr>
          <w:rFonts w:ascii="Arial" w:hAnsi="Arial" w:cs="Arial"/>
        </w:rPr>
        <w:t xml:space="preserve">Risultano assenti tra i rappresentanti della componente insegnanti: Ins. Barbara Belliscioni, Prof.ssa Tiziana Carino, Ins. Sabrina Pettinacci, Ins. Silvia Peroni.  </w:t>
      </w:r>
    </w:p>
    <w:p w14:paraId="4AD270FA" w14:textId="77777777" w:rsidR="00245BD8" w:rsidRDefault="00245BD8">
      <w:pPr>
        <w:rPr>
          <w:rFonts w:ascii="Arial" w:hAnsi="Arial" w:cs="Arial"/>
        </w:rPr>
      </w:pPr>
    </w:p>
    <w:p w14:paraId="06451232" w14:textId="77777777" w:rsidR="00245BD8" w:rsidRDefault="00245BD8">
      <w:pPr>
        <w:rPr>
          <w:rFonts w:ascii="Arial" w:hAnsi="Arial" w:cs="Arial"/>
        </w:rPr>
      </w:pPr>
    </w:p>
    <w:p w14:paraId="22D7C6CE" w14:textId="77777777" w:rsidR="00245BD8" w:rsidRDefault="00245BD8">
      <w:pPr>
        <w:rPr>
          <w:rFonts w:ascii="Arial" w:hAnsi="Arial" w:cs="Arial"/>
        </w:rPr>
      </w:pPr>
    </w:p>
    <w:p w14:paraId="4AF2A0FB" w14:textId="77777777" w:rsidR="00245BD8" w:rsidRDefault="00A45682">
      <w:pPr>
        <w:jc w:val="both"/>
        <w:rPr>
          <w:rFonts w:ascii="Arial" w:hAnsi="Arial" w:cs="Arial"/>
        </w:rPr>
      </w:pPr>
      <w:r>
        <w:rPr>
          <w:rFonts w:ascii="Arial" w:hAnsi="Arial" w:cs="Arial"/>
        </w:rPr>
        <w:t>Risultano assenti tra i rappresentanti della componente genitori: Sig.ra Chiara Canini e Sig.ra Cotti Monica.</w:t>
      </w:r>
    </w:p>
    <w:p w14:paraId="59169659" w14:textId="77777777" w:rsidR="00245BD8" w:rsidRDefault="00A45682">
      <w:pPr>
        <w:jc w:val="both"/>
        <w:rPr>
          <w:rFonts w:ascii="Arial" w:hAnsi="Arial" w:cs="Arial"/>
        </w:rPr>
      </w:pPr>
      <w:r>
        <w:rPr>
          <w:rFonts w:ascii="Arial" w:hAnsi="Arial" w:cs="Arial"/>
        </w:rPr>
        <w:t>Risulta assente fra i componenti del personale A.T.A.: Sig.ra Emanuela Boccio.</w:t>
      </w:r>
    </w:p>
    <w:p w14:paraId="5292B404" w14:textId="77777777" w:rsidR="00245BD8" w:rsidRDefault="00245BD8">
      <w:pPr>
        <w:jc w:val="both"/>
        <w:rPr>
          <w:rFonts w:ascii="Arial" w:hAnsi="Arial" w:cs="Arial"/>
        </w:rPr>
      </w:pPr>
    </w:p>
    <w:p w14:paraId="6110D591" w14:textId="77777777" w:rsidR="00245BD8" w:rsidRDefault="00A45682">
      <w:pPr>
        <w:jc w:val="both"/>
      </w:pPr>
      <w:r>
        <w:rPr>
          <w:rFonts w:ascii="Arial" w:hAnsi="Arial" w:cs="Arial"/>
        </w:rPr>
        <w:t>A tal proposito, si rappresenta che:</w:t>
      </w:r>
    </w:p>
    <w:p w14:paraId="5DDE0CE4" w14:textId="77777777" w:rsidR="00245BD8" w:rsidRDefault="00245BD8">
      <w:pPr>
        <w:jc w:val="both"/>
        <w:rPr>
          <w:rFonts w:ascii="Arial" w:hAnsi="Arial" w:cs="Arial"/>
        </w:rPr>
      </w:pPr>
    </w:p>
    <w:p w14:paraId="2AA17247" w14:textId="77777777" w:rsidR="00245BD8" w:rsidRDefault="00A45682">
      <w:pPr>
        <w:pStyle w:val="Paragrafoelenco"/>
        <w:numPr>
          <w:ilvl w:val="0"/>
          <w:numId w:val="2"/>
        </w:numPr>
        <w:ind w:left="426" w:hanging="426"/>
        <w:jc w:val="both"/>
        <w:rPr>
          <w:rFonts w:ascii="Arial" w:hAnsi="Arial"/>
        </w:rPr>
      </w:pPr>
      <w:r>
        <w:rPr>
          <w:rFonts w:ascii="Arial" w:hAnsi="Arial" w:cs="Arial"/>
        </w:rPr>
        <w:t xml:space="preserve">l’Ins. Lucia Dini ha presenziato alla riunione del Consiglio di Istituto dalle ore 17:45; </w:t>
      </w:r>
    </w:p>
    <w:p w14:paraId="0EA9D368" w14:textId="77777777" w:rsidR="00245BD8" w:rsidRDefault="00A45682">
      <w:pPr>
        <w:pStyle w:val="Paragrafoelenco"/>
        <w:numPr>
          <w:ilvl w:val="0"/>
          <w:numId w:val="2"/>
        </w:numPr>
        <w:ind w:left="426" w:hanging="426"/>
        <w:jc w:val="both"/>
        <w:rPr>
          <w:rFonts w:ascii="Arial" w:hAnsi="Arial"/>
        </w:rPr>
      </w:pPr>
      <w:r>
        <w:rPr>
          <w:rFonts w:ascii="Arial" w:hAnsi="Arial" w:cs="Arial"/>
        </w:rPr>
        <w:t>il D.S.G.A. Massimo Tiracorrendo ha presenziato alla riunione del Consiglio di Istituto fino alle ore 17:50;</w:t>
      </w:r>
    </w:p>
    <w:p w14:paraId="241FE672" w14:textId="77777777" w:rsidR="00245BD8" w:rsidRDefault="00A45682">
      <w:pPr>
        <w:pStyle w:val="Paragrafoelenco"/>
        <w:numPr>
          <w:ilvl w:val="0"/>
          <w:numId w:val="2"/>
        </w:numPr>
        <w:ind w:left="426" w:hanging="426"/>
        <w:jc w:val="both"/>
        <w:rPr>
          <w:rFonts w:ascii="Arial" w:hAnsi="Arial"/>
        </w:rPr>
      </w:pPr>
      <w:r>
        <w:rPr>
          <w:rFonts w:ascii="Arial" w:hAnsi="Arial" w:cs="Arial"/>
        </w:rPr>
        <w:t>la Prof.ssa Patrizia Zappone ha presenziato alla riunione del Consiglio di Istituto sino alle ore 18:05;</w:t>
      </w:r>
    </w:p>
    <w:p w14:paraId="76D85696" w14:textId="77777777" w:rsidR="00245BD8" w:rsidRDefault="00A45682">
      <w:pPr>
        <w:pStyle w:val="Paragrafoelenco"/>
        <w:numPr>
          <w:ilvl w:val="0"/>
          <w:numId w:val="2"/>
        </w:numPr>
        <w:ind w:left="426" w:hanging="426"/>
        <w:jc w:val="both"/>
        <w:rPr>
          <w:rFonts w:ascii="Arial" w:hAnsi="Arial"/>
        </w:rPr>
      </w:pPr>
      <w:r>
        <w:rPr>
          <w:rFonts w:ascii="Arial" w:hAnsi="Arial" w:cs="Arial"/>
        </w:rPr>
        <w:t>la Sig.ra Silvia Scopetti ha presenziato alla riunione del Consiglio di Istituto dalle ore 18:10.</w:t>
      </w:r>
    </w:p>
    <w:p w14:paraId="647EBB04" w14:textId="77777777" w:rsidR="00245BD8" w:rsidRDefault="00245BD8">
      <w:pPr>
        <w:pStyle w:val="Paragrafoelenco"/>
        <w:jc w:val="both"/>
        <w:rPr>
          <w:rFonts w:ascii="Arial" w:hAnsi="Arial" w:cs="Arial"/>
        </w:rPr>
      </w:pPr>
    </w:p>
    <w:p w14:paraId="6CD97279" w14:textId="77777777" w:rsidR="00245BD8" w:rsidRDefault="00A45682">
      <w:pPr>
        <w:jc w:val="both"/>
        <w:rPr>
          <w:rFonts w:ascii="Arial" w:hAnsi="Arial" w:cs="Arial"/>
        </w:rPr>
      </w:pPr>
      <w:r>
        <w:rPr>
          <w:rFonts w:ascii="Arial" w:hAnsi="Arial" w:cs="Arial"/>
        </w:rPr>
        <w:t xml:space="preserve">Si apre la seduta e presiede la Dirigente, Dott.ssa Isabella Olimpieri. </w:t>
      </w:r>
    </w:p>
    <w:p w14:paraId="6D098CFB" w14:textId="77777777" w:rsidR="00245BD8" w:rsidRDefault="00245BD8">
      <w:pPr>
        <w:jc w:val="both"/>
        <w:rPr>
          <w:rFonts w:ascii="Arial" w:hAnsi="Arial" w:cs="Arial"/>
        </w:rPr>
      </w:pPr>
    </w:p>
    <w:p w14:paraId="2272714C" w14:textId="77777777" w:rsidR="00245BD8" w:rsidRDefault="00A45682">
      <w:pPr>
        <w:jc w:val="both"/>
        <w:rPr>
          <w:rFonts w:ascii="Arial" w:hAnsi="Arial" w:cs="Arial"/>
        </w:rPr>
      </w:pPr>
      <w:r>
        <w:rPr>
          <w:rFonts w:ascii="Arial" w:hAnsi="Arial" w:cs="Arial"/>
        </w:rPr>
        <w:t>La Presidente del Consiglio di Istituto indica quale segretario verbalizzante il Sig. Michele Muzi, l’assemblea approva.</w:t>
      </w:r>
    </w:p>
    <w:p w14:paraId="1B712AAE" w14:textId="77777777" w:rsidR="00245BD8" w:rsidRDefault="00245BD8">
      <w:pPr>
        <w:jc w:val="both"/>
        <w:rPr>
          <w:rFonts w:ascii="Arial" w:hAnsi="Arial" w:cs="Arial"/>
        </w:rPr>
      </w:pPr>
    </w:p>
    <w:p w14:paraId="5F7F2648" w14:textId="77777777" w:rsidR="00245BD8" w:rsidRDefault="00A45682">
      <w:pPr>
        <w:jc w:val="both"/>
        <w:rPr>
          <w:rFonts w:ascii="Arial" w:hAnsi="Arial" w:cs="Arial"/>
        </w:rPr>
      </w:pPr>
      <w:r>
        <w:rPr>
          <w:rFonts w:ascii="Arial" w:hAnsi="Arial" w:cs="Arial"/>
        </w:rPr>
        <w:t>La Presidente del Consiglio di Istituto prende la parola e si passa all’analisi del punto 1 dell’odg.:</w:t>
      </w:r>
    </w:p>
    <w:p w14:paraId="2BEC8687" w14:textId="77777777" w:rsidR="00245BD8" w:rsidRDefault="00245BD8">
      <w:pPr>
        <w:jc w:val="both"/>
        <w:rPr>
          <w:rFonts w:ascii="Arial" w:hAnsi="Arial" w:cs="Arial"/>
          <w:b/>
        </w:rPr>
      </w:pPr>
    </w:p>
    <w:p w14:paraId="2BF1B1E0" w14:textId="77777777" w:rsidR="00245BD8" w:rsidRDefault="00A45682">
      <w:pPr>
        <w:pStyle w:val="Paragrafoelenco"/>
        <w:numPr>
          <w:ilvl w:val="0"/>
          <w:numId w:val="3"/>
        </w:numPr>
        <w:ind w:left="426" w:hanging="426"/>
        <w:jc w:val="both"/>
        <w:rPr>
          <w:rFonts w:ascii="Arial" w:hAnsi="Arial" w:cs="Arial"/>
          <w:b/>
        </w:rPr>
      </w:pPr>
      <w:r>
        <w:rPr>
          <w:rFonts w:ascii="Arial" w:hAnsi="Arial" w:cs="Arial"/>
          <w:b/>
          <w:u w:val="single"/>
        </w:rPr>
        <w:t>LETTURA E APPROVAZIONE VERBALE DELLA SEDUTA PRECEDENTE.</w:t>
      </w:r>
    </w:p>
    <w:p w14:paraId="7241A721" w14:textId="77777777" w:rsidR="00245BD8" w:rsidRDefault="00245BD8">
      <w:pPr>
        <w:jc w:val="both"/>
        <w:rPr>
          <w:rFonts w:ascii="Arial" w:hAnsi="Arial" w:cs="Arial"/>
        </w:rPr>
      </w:pPr>
    </w:p>
    <w:p w14:paraId="5BB58523" w14:textId="77777777" w:rsidR="00245BD8" w:rsidRDefault="00A45682">
      <w:pPr>
        <w:jc w:val="both"/>
        <w:rPr>
          <w:rFonts w:ascii="Arial" w:hAnsi="Arial" w:cs="Arial"/>
        </w:rPr>
      </w:pPr>
      <w:r>
        <w:rPr>
          <w:rFonts w:ascii="Arial" w:hAnsi="Arial" w:cs="Arial"/>
        </w:rPr>
        <w:t xml:space="preserve">Il Verbale del Consiglio di Istituto della seduta precedente del 14 febbraio 2022 è stato trasmesso per mail, letto e visionato dai membri del Consiglio d’Istituto. </w:t>
      </w:r>
    </w:p>
    <w:p w14:paraId="5DC17C22" w14:textId="77777777" w:rsidR="00245BD8" w:rsidRDefault="00A45682">
      <w:pPr>
        <w:jc w:val="both"/>
        <w:rPr>
          <w:rFonts w:ascii="Arial" w:hAnsi="Arial" w:cs="Arial"/>
        </w:rPr>
      </w:pPr>
      <w:r>
        <w:rPr>
          <w:rFonts w:ascii="Arial" w:hAnsi="Arial" w:cs="Arial"/>
        </w:rPr>
        <w:t xml:space="preserve">Pertanto, si passa alla votazione: </w:t>
      </w:r>
      <w:r>
        <w:rPr>
          <w:rFonts w:ascii="Arial" w:hAnsi="Arial" w:cs="Arial"/>
          <w:b/>
          <w:bCs/>
          <w:u w:val="single"/>
        </w:rPr>
        <w:t>I presenti approvano all’unanimità, ad eccezione della Prof.ssa Patrizia Zappone che si astiene poiché assente alla seduta precedente</w:t>
      </w:r>
      <w:r>
        <w:rPr>
          <w:rFonts w:ascii="Arial" w:hAnsi="Arial" w:cs="Arial"/>
        </w:rPr>
        <w:t>.</w:t>
      </w:r>
    </w:p>
    <w:p w14:paraId="62C41E2F" w14:textId="09C71A82" w:rsidR="00245BD8" w:rsidRDefault="00A45682">
      <w:pPr>
        <w:jc w:val="both"/>
        <w:rPr>
          <w:rFonts w:ascii="Arial" w:hAnsi="Arial" w:cs="Arial"/>
        </w:rPr>
      </w:pPr>
      <w:r>
        <w:rPr>
          <w:rFonts w:ascii="Arial" w:hAnsi="Arial" w:cs="Arial"/>
        </w:rPr>
        <w:t xml:space="preserve">Si rappresenta, inoltre, che, riguardo il verbale della seduta precedente, è stata richiesta approvazione anche ai Consiglieri intervenuti successivamente all’inizio dei lavori (Ins. Lucia Dini e Sig.ra Silvia Scopetti), le quali hanno espresso parere favorevole. </w:t>
      </w:r>
      <w:r>
        <w:rPr>
          <w:rFonts w:ascii="Arial" w:hAnsi="Arial" w:cs="Arial"/>
          <w:b/>
          <w:highlight w:val="yellow"/>
        </w:rPr>
        <w:t xml:space="preserve">DELIBERA n. </w:t>
      </w:r>
      <w:r w:rsidR="00AC320F">
        <w:rPr>
          <w:rFonts w:ascii="Arial" w:hAnsi="Arial" w:cs="Arial"/>
          <w:b/>
        </w:rPr>
        <w:t>51</w:t>
      </w:r>
    </w:p>
    <w:p w14:paraId="18C6D841" w14:textId="77777777" w:rsidR="00245BD8" w:rsidRDefault="00245BD8">
      <w:pPr>
        <w:jc w:val="both"/>
        <w:rPr>
          <w:rFonts w:ascii="Arial" w:hAnsi="Arial" w:cs="Arial"/>
        </w:rPr>
      </w:pPr>
    </w:p>
    <w:p w14:paraId="1F62EDA9" w14:textId="77777777" w:rsidR="00245BD8" w:rsidRDefault="00245BD8">
      <w:pPr>
        <w:jc w:val="both"/>
        <w:rPr>
          <w:rFonts w:ascii="Arial" w:hAnsi="Arial" w:cs="Arial"/>
          <w:b/>
        </w:rPr>
      </w:pPr>
    </w:p>
    <w:p w14:paraId="31444124" w14:textId="77777777" w:rsidR="00245BD8" w:rsidRDefault="00A45682">
      <w:pPr>
        <w:pStyle w:val="Paragrafoelenco"/>
        <w:numPr>
          <w:ilvl w:val="0"/>
          <w:numId w:val="3"/>
        </w:numPr>
        <w:ind w:left="426" w:hanging="426"/>
        <w:jc w:val="both"/>
        <w:rPr>
          <w:rFonts w:ascii="Arial" w:hAnsi="Arial" w:cs="Arial"/>
          <w:b/>
          <w:bCs/>
          <w:u w:val="single"/>
        </w:rPr>
      </w:pPr>
      <w:r>
        <w:rPr>
          <w:rFonts w:ascii="Arial" w:hAnsi="Arial" w:cs="Arial"/>
          <w:b/>
          <w:bCs/>
          <w:u w:val="single"/>
        </w:rPr>
        <w:t>PARERE FAVOREVOLE DEI REVISORI DEI CONTI AL CONTO CONSULTIVO 2021.</w:t>
      </w:r>
    </w:p>
    <w:p w14:paraId="2283C644" w14:textId="77777777" w:rsidR="00245BD8" w:rsidRDefault="00245BD8">
      <w:pPr>
        <w:jc w:val="both"/>
        <w:rPr>
          <w:rFonts w:ascii="Arial" w:hAnsi="Arial" w:cs="Arial"/>
          <w:b/>
          <w:u w:val="single"/>
        </w:rPr>
      </w:pPr>
    </w:p>
    <w:p w14:paraId="3459DD6B" w14:textId="77777777" w:rsidR="00245BD8" w:rsidRDefault="00A45682">
      <w:pPr>
        <w:jc w:val="both"/>
        <w:rPr>
          <w:rFonts w:ascii="Arial" w:hAnsi="Arial" w:cs="Arial"/>
          <w:bCs/>
        </w:rPr>
      </w:pPr>
      <w:r>
        <w:rPr>
          <w:rFonts w:ascii="Arial" w:hAnsi="Arial" w:cs="Arial"/>
          <w:bCs/>
        </w:rPr>
        <w:t xml:space="preserve">Prende la parola, il D.S.G.A. Massimo Tiracorrendo, il quale espone riguardo la relazione sul conto consultivo, indicando che la stessa è stata già analizzata, coi dettagli del caso, in Giunta Esecutiva il 2 marzo u.s. e successivamente inviata a tutti i Consiglieri ed alla Presidente, la quale è stata avvisata circa le scadenze e soprattutto le proroghe, che, però, non sono servite poiché si è rientrati ampiamente nei termini. </w:t>
      </w:r>
    </w:p>
    <w:p w14:paraId="76902CFB" w14:textId="77777777" w:rsidR="00245BD8" w:rsidRDefault="00A45682">
      <w:pPr>
        <w:jc w:val="both"/>
        <w:rPr>
          <w:rFonts w:ascii="Arial" w:hAnsi="Arial" w:cs="Arial"/>
          <w:bCs/>
        </w:rPr>
      </w:pPr>
      <w:r>
        <w:rPr>
          <w:rFonts w:ascii="Arial" w:hAnsi="Arial" w:cs="Arial"/>
          <w:bCs/>
        </w:rPr>
        <w:t>Il Conto Consuntivo è stato, quindi, inviato ai Revisori dei Conti, che, dopo un primo controllo da remoto, nella prima settimana di maggio hanno effettuato un riscontro presso la sede d’Istituto: l’ispezione effettuata ha avuto esito positivo, poiché non sono state rilevate discordanze di nessun tipo e pertanto, dal punto di vista contabile e finanziario, il conto consultivo dimostra le quadrature necessarie ed è completo in ogni suo documento previsto dalle normative e dalla modulistica ministeriale.</w:t>
      </w:r>
    </w:p>
    <w:p w14:paraId="141A9498" w14:textId="0912D346" w:rsidR="00245BD8" w:rsidRDefault="00A45682">
      <w:pPr>
        <w:jc w:val="both"/>
        <w:rPr>
          <w:rFonts w:ascii="Arial" w:hAnsi="Arial" w:cs="Arial"/>
          <w:bCs/>
        </w:rPr>
      </w:pPr>
      <w:r>
        <w:rPr>
          <w:rFonts w:ascii="Arial" w:hAnsi="Arial" w:cs="Arial"/>
          <w:bCs/>
        </w:rPr>
        <w:t xml:space="preserve">Le risultanze dell’avanzo di amministrazione dell’Istituto Comprensivo indicate nel conto consultivo al modello “H”, sono determinate totalmente dai progetti che si propongono e realizzano, soprattutto i PON, con le cui risorse è stato possibile ammodernare tutti i plessi sotto il punto di vista informatico e digitale, così come l’Ufficio di Segreteria. </w:t>
      </w:r>
    </w:p>
    <w:p w14:paraId="5AC344FD" w14:textId="21804BB8" w:rsidR="00245BD8" w:rsidRDefault="00A45682">
      <w:pPr>
        <w:jc w:val="both"/>
        <w:rPr>
          <w:rFonts w:ascii="Arial" w:hAnsi="Arial" w:cs="Arial"/>
          <w:bCs/>
        </w:rPr>
      </w:pPr>
      <w:r>
        <w:rPr>
          <w:rFonts w:ascii="Arial" w:hAnsi="Arial" w:cs="Arial"/>
          <w:bCs/>
        </w:rPr>
        <w:lastRenderedPageBreak/>
        <w:t xml:space="preserve">Entro la fine di luglio e comunque prima di settembre troverà compimento il PON relativo al cablaggio sicuro delle reti wireless su tutti gli edifici scolastici: la procedura interesserà, il plesso di Montecchio, quello di Porano, di Orvieto Scalo e di Ciconia. </w:t>
      </w:r>
    </w:p>
    <w:p w14:paraId="103A797A" w14:textId="77777777" w:rsidR="00245BD8" w:rsidRDefault="00A45682">
      <w:pPr>
        <w:jc w:val="both"/>
        <w:rPr>
          <w:rFonts w:ascii="Arial" w:hAnsi="Arial" w:cs="Arial"/>
          <w:bCs/>
        </w:rPr>
      </w:pPr>
      <w:r>
        <w:rPr>
          <w:rFonts w:ascii="Arial" w:hAnsi="Arial" w:cs="Arial"/>
          <w:bCs/>
        </w:rPr>
        <w:t>Dalle risultanze del conto consultivo, inoltre, l’Istituto deve completare il PON dell’apprendimento della socialità, ovvero il “Piano Estate 2021” che prevedeva, in origine, l’attivazione di n. 20 moduli: di questi ne sono rimasti da attivare soltanto quattro, che prenderanno il via entro il mese di giugno.</w:t>
      </w:r>
    </w:p>
    <w:p w14:paraId="2E52EF73" w14:textId="77777777" w:rsidR="00245BD8" w:rsidRDefault="00A45682">
      <w:pPr>
        <w:jc w:val="both"/>
        <w:rPr>
          <w:rFonts w:ascii="Arial" w:hAnsi="Arial" w:cs="Arial"/>
          <w:bCs/>
        </w:rPr>
      </w:pPr>
      <w:r>
        <w:rPr>
          <w:rFonts w:ascii="Arial" w:hAnsi="Arial" w:cs="Arial"/>
          <w:bCs/>
        </w:rPr>
        <w:t>Per quanto riguarda, invece, la partita dei residui attivi e passivi, questi sono ben rappresentati sul conto consultivo al modello “L” ed in particolare: i residui passivi sono stati pagati praticamene tutti, mentre i residui attivi, man mano, sono in riscossione.</w:t>
      </w:r>
    </w:p>
    <w:p w14:paraId="3EB8D61C" w14:textId="77777777" w:rsidR="00245BD8" w:rsidRDefault="00A45682">
      <w:pPr>
        <w:jc w:val="both"/>
        <w:rPr>
          <w:rFonts w:ascii="Arial" w:hAnsi="Arial" w:cs="Arial"/>
          <w:bCs/>
        </w:rPr>
      </w:pPr>
      <w:r>
        <w:rPr>
          <w:rFonts w:ascii="Arial" w:hAnsi="Arial" w:cs="Arial"/>
          <w:bCs/>
        </w:rPr>
        <w:t xml:space="preserve">Sono stati richiesti ai Comuni di Montecchio, Porano ed Orvieto i rinnovi delle convenzioni o delle intese per quanto riguarda le spese di funzionamento amministrativo con esito positivo. </w:t>
      </w:r>
    </w:p>
    <w:p w14:paraId="53FAC703" w14:textId="77777777" w:rsidR="00245BD8" w:rsidRDefault="00A45682">
      <w:pPr>
        <w:jc w:val="both"/>
        <w:rPr>
          <w:rFonts w:ascii="Arial" w:hAnsi="Arial" w:cs="Arial"/>
          <w:bCs/>
        </w:rPr>
      </w:pPr>
      <w:r>
        <w:rPr>
          <w:rFonts w:ascii="Arial" w:hAnsi="Arial" w:cs="Arial"/>
        </w:rPr>
        <w:t xml:space="preserve">Si passa quindi alla votazione: </w:t>
      </w:r>
      <w:r>
        <w:rPr>
          <w:rFonts w:ascii="Arial" w:hAnsi="Arial" w:cs="Arial"/>
          <w:b/>
          <w:bCs/>
          <w:u w:val="single"/>
        </w:rPr>
        <w:t>I presenti approvano all’unanimità.</w:t>
      </w:r>
    </w:p>
    <w:p w14:paraId="56B1ABEF" w14:textId="52612084" w:rsidR="00245BD8" w:rsidRDefault="00A45682">
      <w:pPr>
        <w:jc w:val="both"/>
        <w:rPr>
          <w:rFonts w:ascii="Arial" w:hAnsi="Arial" w:cs="Arial"/>
        </w:rPr>
      </w:pPr>
      <w:r>
        <w:rPr>
          <w:rFonts w:ascii="Arial" w:hAnsi="Arial" w:cs="Arial"/>
          <w:b/>
          <w:bCs/>
          <w:highlight w:val="yellow"/>
          <w:u w:val="single"/>
        </w:rPr>
        <w:t xml:space="preserve">DELIBERA n. </w:t>
      </w:r>
      <w:r w:rsidR="00AC320F">
        <w:rPr>
          <w:rFonts w:ascii="Arial" w:hAnsi="Arial" w:cs="Arial"/>
          <w:b/>
          <w:bCs/>
          <w:u w:val="single"/>
        </w:rPr>
        <w:t>52</w:t>
      </w:r>
    </w:p>
    <w:p w14:paraId="791DD49A" w14:textId="77777777" w:rsidR="00245BD8" w:rsidRDefault="00245BD8">
      <w:pPr>
        <w:jc w:val="both"/>
        <w:rPr>
          <w:rFonts w:ascii="Arial" w:hAnsi="Arial" w:cs="Arial"/>
          <w:b/>
        </w:rPr>
      </w:pPr>
    </w:p>
    <w:p w14:paraId="0871FD8D" w14:textId="77777777" w:rsidR="00245BD8" w:rsidRDefault="00A45682">
      <w:pPr>
        <w:pStyle w:val="Paragrafoelenco"/>
        <w:numPr>
          <w:ilvl w:val="0"/>
          <w:numId w:val="3"/>
        </w:numPr>
        <w:ind w:left="426" w:hanging="426"/>
        <w:jc w:val="both"/>
        <w:rPr>
          <w:rFonts w:ascii="Arial" w:hAnsi="Arial" w:cs="Arial"/>
          <w:b/>
          <w:bCs/>
          <w:u w:val="single"/>
        </w:rPr>
      </w:pPr>
      <w:r>
        <w:rPr>
          <w:rFonts w:ascii="Arial" w:hAnsi="Arial" w:cs="Arial"/>
          <w:b/>
          <w:bCs/>
          <w:u w:val="single"/>
        </w:rPr>
        <w:t>RICHIESTA UTILIZZO DEI LOCALI</w:t>
      </w:r>
    </w:p>
    <w:p w14:paraId="1818C964" w14:textId="77777777" w:rsidR="00245BD8" w:rsidRDefault="00245BD8">
      <w:pPr>
        <w:pStyle w:val="Paragrafoelenco"/>
        <w:ind w:left="426"/>
        <w:jc w:val="both"/>
        <w:rPr>
          <w:rFonts w:ascii="Arial" w:hAnsi="Arial" w:cs="Arial"/>
          <w:b/>
          <w:bCs/>
          <w:u w:val="single"/>
        </w:rPr>
      </w:pPr>
    </w:p>
    <w:p w14:paraId="09F2B987" w14:textId="77777777" w:rsidR="00245BD8" w:rsidRDefault="00A45682">
      <w:pPr>
        <w:jc w:val="both"/>
        <w:rPr>
          <w:rFonts w:ascii="Arial" w:hAnsi="Arial" w:cs="Arial"/>
        </w:rPr>
      </w:pPr>
      <w:r>
        <w:rPr>
          <w:rFonts w:ascii="Arial" w:hAnsi="Arial" w:cs="Arial"/>
        </w:rPr>
        <w:t>La Presidente del Consiglio di Istituto indica le tre richieste di utilizzo dei locali pervenute all’Istituto e già trasmesse via mail a tutti i Consiglieri.</w:t>
      </w:r>
    </w:p>
    <w:p w14:paraId="3FC42C5C" w14:textId="77777777" w:rsidR="00245BD8" w:rsidRDefault="00245BD8">
      <w:pPr>
        <w:jc w:val="both"/>
        <w:rPr>
          <w:rFonts w:ascii="Arial" w:hAnsi="Arial" w:cs="Arial"/>
        </w:rPr>
      </w:pPr>
    </w:p>
    <w:p w14:paraId="63E6A7BA" w14:textId="77777777" w:rsidR="00245BD8" w:rsidRDefault="00A45682">
      <w:pPr>
        <w:numPr>
          <w:ilvl w:val="0"/>
          <w:numId w:val="4"/>
        </w:numPr>
        <w:ind w:left="397" w:hanging="397"/>
        <w:jc w:val="both"/>
      </w:pPr>
      <w:r>
        <w:rPr>
          <w:rFonts w:ascii="Arial" w:hAnsi="Arial" w:cs="Arial"/>
        </w:rPr>
        <w:t>La prima richiesta è pervenuta dalla Pro Loco di Montecchio e riguarda l’utilizzo del piazzale antistante la Scuola Primaria nella giornata di sabato 21 maggio p.v. per una manifestazione delle cestaie e cestai italiani.</w:t>
      </w:r>
    </w:p>
    <w:p w14:paraId="22BD7066" w14:textId="77777777" w:rsidR="00245BD8" w:rsidRDefault="00A45682">
      <w:pPr>
        <w:ind w:left="397"/>
        <w:jc w:val="both"/>
      </w:pPr>
      <w:r>
        <w:rPr>
          <w:rFonts w:ascii="Arial" w:hAnsi="Arial" w:cs="Arial"/>
        </w:rPr>
        <w:t xml:space="preserve">Si passa alla votazione: </w:t>
      </w:r>
      <w:r>
        <w:rPr>
          <w:rFonts w:ascii="Arial" w:hAnsi="Arial" w:cs="Arial"/>
          <w:b/>
          <w:bCs/>
          <w:u w:val="single"/>
        </w:rPr>
        <w:t>I presenti approvano all’unanimità.</w:t>
      </w:r>
    </w:p>
    <w:p w14:paraId="588DCD20" w14:textId="77777777" w:rsidR="00245BD8" w:rsidRDefault="00245BD8">
      <w:pPr>
        <w:ind w:left="397"/>
        <w:jc w:val="both"/>
      </w:pPr>
    </w:p>
    <w:p w14:paraId="530316D2" w14:textId="77777777" w:rsidR="00245BD8" w:rsidRDefault="00A45682">
      <w:pPr>
        <w:numPr>
          <w:ilvl w:val="0"/>
          <w:numId w:val="4"/>
        </w:numPr>
        <w:ind w:left="397" w:hanging="397"/>
        <w:jc w:val="both"/>
      </w:pPr>
      <w:r>
        <w:rPr>
          <w:rFonts w:ascii="Arial" w:hAnsi="Arial" w:cs="Arial"/>
        </w:rPr>
        <w:t xml:space="preserve">La seconda è pervenuta dal Comune di Montecchio e riguarda l’utilizzo dei locali al piano terra, cortile e palestra della scuola Primaria di Montecchio nel periodo ricompreso dal 09 maggio al 30 giugno 2022 nelle giornate di lunedì dalle 15 alle 17 e mercoledì dalle 16 alle 18. La Dirigente, sul punto, assicura che tale richiesta non va in conflitto con l’orario scolastico del plesso. </w:t>
      </w:r>
    </w:p>
    <w:p w14:paraId="388F5A18" w14:textId="77777777" w:rsidR="00245BD8" w:rsidRDefault="00A45682">
      <w:pPr>
        <w:ind w:left="397"/>
        <w:jc w:val="both"/>
      </w:pPr>
      <w:r>
        <w:rPr>
          <w:rFonts w:ascii="Arial" w:hAnsi="Arial" w:cs="Arial"/>
        </w:rPr>
        <w:t xml:space="preserve">Si passa alla votazione: </w:t>
      </w:r>
      <w:r>
        <w:rPr>
          <w:rFonts w:ascii="Arial" w:hAnsi="Arial" w:cs="Arial"/>
          <w:b/>
          <w:bCs/>
          <w:u w:val="single"/>
        </w:rPr>
        <w:t>I presenti approvano all’unanimità.</w:t>
      </w:r>
    </w:p>
    <w:p w14:paraId="6E802275" w14:textId="77777777" w:rsidR="00245BD8" w:rsidRDefault="00245BD8">
      <w:pPr>
        <w:ind w:left="397"/>
        <w:jc w:val="both"/>
      </w:pPr>
    </w:p>
    <w:p w14:paraId="44B6D73E" w14:textId="77777777" w:rsidR="00245BD8" w:rsidRDefault="00A45682">
      <w:pPr>
        <w:numPr>
          <w:ilvl w:val="0"/>
          <w:numId w:val="4"/>
        </w:numPr>
        <w:ind w:left="397" w:hanging="397"/>
        <w:jc w:val="both"/>
        <w:rPr>
          <w:rFonts w:ascii="Arial" w:hAnsi="Arial" w:cs="Arial"/>
        </w:rPr>
      </w:pPr>
      <w:r>
        <w:rPr>
          <w:rFonts w:ascii="Arial" w:hAnsi="Arial" w:cs="Arial"/>
        </w:rPr>
        <w:t>La terza è pervenuta dalla Cooperativa “Il Quadrifoglio” ed è relativa all’utilizzo da parte della Cooperativa “Il Quadrifoglio” dei locali della scuola dell’Infanzia di Ciconia nel periodo ricompreso dal 01 al 29 luglio 2022 dal lunedì al venerdì dalle 8 alle 13:30 con somministrazione del pranzo per la realizzazione di un centro estivo.</w:t>
      </w:r>
    </w:p>
    <w:p w14:paraId="356C3F5D" w14:textId="77777777" w:rsidR="00245BD8" w:rsidRDefault="00A45682">
      <w:pPr>
        <w:ind w:left="397"/>
        <w:jc w:val="both"/>
        <w:rPr>
          <w:rFonts w:ascii="Arial" w:hAnsi="Arial" w:cs="Arial"/>
        </w:rPr>
      </w:pPr>
      <w:r>
        <w:rPr>
          <w:rFonts w:ascii="Arial" w:hAnsi="Arial" w:cs="Arial"/>
        </w:rPr>
        <w:t xml:space="preserve">Si passa alla votazione: </w:t>
      </w:r>
      <w:r>
        <w:rPr>
          <w:rFonts w:ascii="Arial" w:hAnsi="Arial" w:cs="Arial"/>
          <w:b/>
          <w:bCs/>
          <w:u w:val="single"/>
        </w:rPr>
        <w:t>I presenti approvano all’unanimità.</w:t>
      </w:r>
    </w:p>
    <w:p w14:paraId="14C7A476" w14:textId="77777777" w:rsidR="00245BD8" w:rsidRDefault="00245BD8">
      <w:pPr>
        <w:jc w:val="both"/>
        <w:rPr>
          <w:rFonts w:ascii="Arial" w:hAnsi="Arial" w:cs="Arial"/>
        </w:rPr>
      </w:pPr>
    </w:p>
    <w:p w14:paraId="49FCF5E5" w14:textId="1994287F" w:rsidR="00245BD8" w:rsidRPr="00A32468" w:rsidRDefault="00A45682">
      <w:pPr>
        <w:pStyle w:val="Paragrafoelenco"/>
        <w:numPr>
          <w:ilvl w:val="0"/>
          <w:numId w:val="3"/>
        </w:numPr>
        <w:ind w:left="0" w:firstLine="0"/>
        <w:jc w:val="both"/>
      </w:pPr>
      <w:r>
        <w:rPr>
          <w:rFonts w:ascii="Arial" w:hAnsi="Arial" w:cs="Arial"/>
          <w:b/>
          <w:bCs/>
          <w:u w:val="single"/>
        </w:rPr>
        <w:t>PESO DEGLI ZAINI.</w:t>
      </w:r>
    </w:p>
    <w:p w14:paraId="63E260C2" w14:textId="77777777" w:rsidR="00A32468" w:rsidRDefault="00A32468" w:rsidP="00A32468">
      <w:pPr>
        <w:pStyle w:val="Paragrafoelenco"/>
        <w:ind w:left="0"/>
        <w:jc w:val="both"/>
      </w:pPr>
    </w:p>
    <w:p w14:paraId="0872206C" w14:textId="38C44F7E" w:rsidR="00245BD8" w:rsidRPr="00A32468" w:rsidRDefault="00A32468" w:rsidP="00A32468">
      <w:pPr>
        <w:jc w:val="both"/>
        <w:rPr>
          <w:rFonts w:ascii="Arial" w:hAnsi="Arial" w:cs="Arial"/>
        </w:rPr>
      </w:pPr>
      <w:r w:rsidRPr="00A32468">
        <w:rPr>
          <w:rFonts w:ascii="Arial" w:hAnsi="Arial" w:cs="Arial"/>
        </w:rPr>
        <w:t>Si passa alla disamina della problematica relativa al peso degli zaini a seguito</w:t>
      </w:r>
      <w:r>
        <w:rPr>
          <w:rFonts w:ascii="Arial" w:hAnsi="Arial" w:cs="Arial"/>
        </w:rPr>
        <w:t xml:space="preserve"> di specifica richiesta di inserimento di tale punto dei membri della Giunta Esecutiva.</w:t>
      </w:r>
    </w:p>
    <w:p w14:paraId="1D5274A0" w14:textId="77777777" w:rsidR="00245BD8" w:rsidRDefault="00A45682">
      <w:pPr>
        <w:pStyle w:val="Paragrafoelenco"/>
        <w:ind w:left="0"/>
        <w:jc w:val="both"/>
      </w:pPr>
      <w:r>
        <w:rPr>
          <w:rFonts w:ascii="Arial" w:hAnsi="Arial" w:cs="Arial"/>
        </w:rPr>
        <w:t xml:space="preserve">Prende la parola la Prof.ssa Patrizia Zappone sostenendo che la tematica relativa al peso degli zaini sia ormai “fuori luogo”, poiché i ragazzi al giorno d’oggi hanno a disposizione zaini trolley e carrelli, con i quali possono comodamente trasportare libri e materiale necessario alla scuola con facilità. </w:t>
      </w:r>
    </w:p>
    <w:p w14:paraId="7F50EA19" w14:textId="77777777" w:rsidR="00245BD8" w:rsidRDefault="00A45682">
      <w:pPr>
        <w:pStyle w:val="Paragrafoelenco"/>
        <w:ind w:left="0"/>
        <w:jc w:val="both"/>
      </w:pPr>
      <w:r>
        <w:rPr>
          <w:rFonts w:ascii="Arial" w:hAnsi="Arial" w:cs="Arial"/>
        </w:rPr>
        <w:t xml:space="preserve">Secondo la docente,  questa è una problematica che non trova soluzione da anni poiché il peso degli zaini va in conflitto con il modello “scuola” che non può prescindere dai libri in formato cartaceo: la soluzione più praticabile è che gli alunni dovrebbero conformarsi a questo stato di cose, così anche i genitori ritenuti iperprotettivi nei loro confronti. </w:t>
      </w:r>
    </w:p>
    <w:p w14:paraId="5E31C853" w14:textId="77777777" w:rsidR="00245BD8" w:rsidRDefault="00A45682">
      <w:pPr>
        <w:pStyle w:val="Paragrafoelenco"/>
        <w:ind w:left="0"/>
        <w:jc w:val="both"/>
      </w:pPr>
      <w:r>
        <w:rPr>
          <w:rFonts w:ascii="Arial" w:hAnsi="Arial" w:cs="Arial"/>
        </w:rPr>
        <w:t xml:space="preserve">Interviene la Presidente del Consiglio di Istituto ricordando che in alcune giornate,  soprattutto quando sono diverse le materie in orario, gli zaini sono veramente pesanti e </w:t>
      </w:r>
      <w:r>
        <w:rPr>
          <w:rFonts w:ascii="Arial" w:hAnsi="Arial" w:cs="Arial"/>
        </w:rPr>
        <w:lastRenderedPageBreak/>
        <w:t xml:space="preserve">propone di condividere, fra genitori ed insegnanti, delle regole uniformi, visto che, nonostante questa problematica venga, di tanto in tanto, proposta, di fatto non trova un’attuazione concreta e duratura nel tempo. </w:t>
      </w:r>
    </w:p>
    <w:p w14:paraId="36DF131C" w14:textId="77777777" w:rsidR="00245BD8" w:rsidRDefault="00A45682">
      <w:pPr>
        <w:pStyle w:val="Paragrafoelenco"/>
        <w:ind w:left="0"/>
        <w:jc w:val="both"/>
      </w:pPr>
      <w:r>
        <w:rPr>
          <w:rFonts w:ascii="Arial" w:hAnsi="Arial" w:cs="Arial"/>
        </w:rPr>
        <w:t xml:space="preserve">Interviene il Sig. Michele Muzi, confermando la necessità di stabilire delle regole certe attraverso la condivisione di quelle che sono le esperienze maturate sul campo dalle insegnanti, con le evidenze dimostrate dai genitori: infatti, mentre dalla parte genitoriale si rende necessario “educare” i ragazzi alla responsabilità riguardo al materiale da portare a scuola, dall’altra, quello del corpo insegnanti, sussiste la necessità di farsi carico della necessaria “educazione all’essenzialità organizzativa del corredo scolastico”. </w:t>
      </w:r>
    </w:p>
    <w:p w14:paraId="26ECF5C9" w14:textId="77777777" w:rsidR="00245BD8" w:rsidRDefault="00A45682">
      <w:pPr>
        <w:pStyle w:val="Paragrafoelenco"/>
        <w:ind w:left="0"/>
        <w:jc w:val="both"/>
      </w:pPr>
      <w:r>
        <w:rPr>
          <w:rFonts w:ascii="Arial" w:hAnsi="Arial" w:cs="Arial"/>
        </w:rPr>
        <w:t>Lo stesso, inoltre, ricorda ai Consiglieri l’esistenza di una nota del MIUR del 2009 secondo la quale il peso dello zaino non debba superare un “range” ricompreso fra il 10 e il 15% del peso corporeo; a sostegno dell’argomento appena proposto, interviene l’Ins. Lucia Dini confermando l’esistenza della nota ed invita il Consiglio a meditare su questa disposizione.</w:t>
      </w:r>
    </w:p>
    <w:p w14:paraId="6B9DE6F9" w14:textId="12CE1392" w:rsidR="00245BD8" w:rsidRDefault="00A45682">
      <w:pPr>
        <w:pStyle w:val="Paragrafoelenco"/>
        <w:ind w:left="0"/>
        <w:jc w:val="both"/>
      </w:pPr>
      <w:r>
        <w:rPr>
          <w:rFonts w:ascii="Arial" w:hAnsi="Arial" w:cs="Arial"/>
        </w:rPr>
        <w:t xml:space="preserve">A questo punto, la Dirigente interviene notiziando il Consiglio che nella giornata di ieri ha affrontato la problematica al Collegio dei Docenti, proponendo la digitalizzazione di alcuni dei testi: la risposta da parte delle insegnanti è stata negativa, anche perché l’ordine di scuola </w:t>
      </w:r>
      <w:r w:rsidR="00A32468">
        <w:rPr>
          <w:rFonts w:ascii="Arial" w:hAnsi="Arial" w:cs="Arial"/>
        </w:rPr>
        <w:t>a</w:t>
      </w:r>
      <w:r>
        <w:rPr>
          <w:rFonts w:ascii="Arial" w:hAnsi="Arial" w:cs="Arial"/>
        </w:rPr>
        <w:t xml:space="preserve"> cui ci </w:t>
      </w:r>
      <w:r w:rsidR="00A32468">
        <w:rPr>
          <w:rFonts w:ascii="Arial" w:hAnsi="Arial" w:cs="Arial"/>
        </w:rPr>
        <w:t>rivolgiam</w:t>
      </w:r>
      <w:r>
        <w:rPr>
          <w:rFonts w:ascii="Arial" w:hAnsi="Arial" w:cs="Arial"/>
        </w:rPr>
        <w:t>o lavor</w:t>
      </w:r>
      <w:r w:rsidR="00A32468">
        <w:rPr>
          <w:rFonts w:ascii="Arial" w:hAnsi="Arial" w:cs="Arial"/>
        </w:rPr>
        <w:t>a</w:t>
      </w:r>
      <w:r>
        <w:rPr>
          <w:rFonts w:ascii="Arial" w:hAnsi="Arial" w:cs="Arial"/>
        </w:rPr>
        <w:t xml:space="preserve"> sul testo (ricerca, lettura di immagini, esercizi etc) e</w:t>
      </w:r>
      <w:r w:rsidR="00A32468">
        <w:rPr>
          <w:rFonts w:ascii="Arial" w:hAnsi="Arial" w:cs="Arial"/>
        </w:rPr>
        <w:t xml:space="preserve"> pertanto</w:t>
      </w:r>
      <w:r>
        <w:rPr>
          <w:rFonts w:ascii="Arial" w:hAnsi="Arial" w:cs="Arial"/>
        </w:rPr>
        <w:t xml:space="preserve"> la digitalizzazione non è </w:t>
      </w:r>
      <w:r w:rsidR="00A32468">
        <w:rPr>
          <w:rFonts w:ascii="Arial" w:hAnsi="Arial" w:cs="Arial"/>
        </w:rPr>
        <w:t xml:space="preserve">facilmente </w:t>
      </w:r>
      <w:r>
        <w:rPr>
          <w:rFonts w:ascii="Arial" w:hAnsi="Arial" w:cs="Arial"/>
        </w:rPr>
        <w:t>attuabile.</w:t>
      </w:r>
    </w:p>
    <w:p w14:paraId="23B2DF30" w14:textId="77777777" w:rsidR="00245BD8" w:rsidRDefault="00A45682">
      <w:pPr>
        <w:pStyle w:val="Paragrafoelenco"/>
        <w:ind w:left="0"/>
        <w:jc w:val="both"/>
      </w:pPr>
      <w:r>
        <w:rPr>
          <w:rFonts w:ascii="Arial" w:hAnsi="Arial" w:cs="Arial"/>
        </w:rPr>
        <w:t>La Presidente del Consiglio, allora, richiede quantomeno l’alternanza fra libro cartaceo e libro digitale.</w:t>
      </w:r>
    </w:p>
    <w:p w14:paraId="2028EA50" w14:textId="5E64FFFA" w:rsidR="00245BD8" w:rsidRDefault="00A45682">
      <w:pPr>
        <w:pStyle w:val="Paragrafoelenco"/>
        <w:ind w:left="0"/>
        <w:jc w:val="both"/>
      </w:pPr>
      <w:r>
        <w:rPr>
          <w:rFonts w:ascii="Arial" w:hAnsi="Arial" w:cs="Arial"/>
        </w:rPr>
        <w:t>La Dirigente riprende la parola sostenendo che i libr</w:t>
      </w:r>
      <w:r w:rsidR="00A32468">
        <w:rPr>
          <w:rFonts w:ascii="Arial" w:hAnsi="Arial" w:cs="Arial"/>
        </w:rPr>
        <w:t>i</w:t>
      </w:r>
      <w:r>
        <w:rPr>
          <w:rFonts w:ascii="Arial" w:hAnsi="Arial" w:cs="Arial"/>
        </w:rPr>
        <w:t xml:space="preserve"> digital</w:t>
      </w:r>
      <w:r w:rsidR="00A32468">
        <w:rPr>
          <w:rFonts w:ascii="Arial" w:hAnsi="Arial" w:cs="Arial"/>
        </w:rPr>
        <w:t>i,</w:t>
      </w:r>
      <w:r>
        <w:rPr>
          <w:rFonts w:ascii="Arial" w:hAnsi="Arial" w:cs="Arial"/>
        </w:rPr>
        <w:t xml:space="preserve"> </w:t>
      </w:r>
      <w:r w:rsidR="00A32468">
        <w:rPr>
          <w:rFonts w:ascii="Arial" w:hAnsi="Arial" w:cs="Arial"/>
        </w:rPr>
        <w:t>attualmente in uso, sono</w:t>
      </w:r>
      <w:r>
        <w:rPr>
          <w:rFonts w:ascii="Arial" w:hAnsi="Arial" w:cs="Arial"/>
        </w:rPr>
        <w:t xml:space="preserve"> estremamente riduttiv</w:t>
      </w:r>
      <w:r w:rsidR="00A32468">
        <w:rPr>
          <w:rFonts w:ascii="Arial" w:hAnsi="Arial" w:cs="Arial"/>
        </w:rPr>
        <w:t>i</w:t>
      </w:r>
      <w:r>
        <w:rPr>
          <w:rFonts w:ascii="Arial" w:hAnsi="Arial" w:cs="Arial"/>
        </w:rPr>
        <w:t xml:space="preserve"> rispetto al testo cartaceo, poiché cont</w:t>
      </w:r>
      <w:r w:rsidR="00A32468">
        <w:rPr>
          <w:rFonts w:ascii="Arial" w:hAnsi="Arial" w:cs="Arial"/>
        </w:rPr>
        <w:t>engono</w:t>
      </w:r>
      <w:r>
        <w:rPr>
          <w:rFonts w:ascii="Arial" w:hAnsi="Arial" w:cs="Arial"/>
        </w:rPr>
        <w:t xml:space="preserve"> solo alcune parti e non è quindi intercambiabile;</w:t>
      </w:r>
    </w:p>
    <w:p w14:paraId="5CB1C98A" w14:textId="77777777" w:rsidR="00245BD8" w:rsidRDefault="00A45682">
      <w:pPr>
        <w:pStyle w:val="Paragrafoelenco"/>
        <w:ind w:left="0"/>
        <w:jc w:val="both"/>
      </w:pPr>
      <w:r>
        <w:rPr>
          <w:rFonts w:ascii="Arial" w:hAnsi="Arial" w:cs="Arial"/>
        </w:rPr>
        <w:t>riguardo tale problematica, la stessa sottolinea che deve essere fatta, a settembre, un’opera di sensibilizzazione degli alunni e dei docenti.</w:t>
      </w:r>
    </w:p>
    <w:p w14:paraId="2B8DA21A" w14:textId="77777777" w:rsidR="00245BD8" w:rsidRDefault="00A45682">
      <w:pPr>
        <w:pStyle w:val="Paragrafoelenco"/>
        <w:ind w:left="0"/>
        <w:jc w:val="both"/>
      </w:pPr>
      <w:r>
        <w:rPr>
          <w:rFonts w:ascii="Arial" w:hAnsi="Arial" w:cs="Arial"/>
        </w:rPr>
        <w:t>La Presidente del Consiglio aggiunge che questa sensibilizzazione dovrebbe arrivare anche alle case editrici riguardo il formato dei libri.</w:t>
      </w:r>
    </w:p>
    <w:p w14:paraId="739099A8" w14:textId="77777777" w:rsidR="00245BD8" w:rsidRDefault="00A45682">
      <w:pPr>
        <w:pStyle w:val="Paragrafoelenco"/>
        <w:ind w:left="0"/>
        <w:jc w:val="both"/>
      </w:pPr>
      <w:r>
        <w:rPr>
          <w:rFonts w:ascii="Arial" w:hAnsi="Arial" w:cs="Arial"/>
        </w:rPr>
        <w:t>L’ins. Lucia Dini chiede il motivo per il quale alle scuole medie i libri di testo non possano essere lasciati a scuola e la Dirigente risponde che vi è una differente organizzazione rispetto alla scuola primaria, dove questa modalità può essere attivata; oltre a questo, esistono ulteriori problematiche legate al numero superiore dei testi rispetto alla primaria e degli spazi a disposizione.</w:t>
      </w:r>
    </w:p>
    <w:p w14:paraId="0D63B68C" w14:textId="77777777" w:rsidR="00245BD8" w:rsidRDefault="00A45682">
      <w:pPr>
        <w:pStyle w:val="Paragrafoelenco"/>
        <w:ind w:left="0"/>
        <w:jc w:val="both"/>
      </w:pPr>
      <w:r>
        <w:rPr>
          <w:rFonts w:ascii="Arial" w:hAnsi="Arial" w:cs="Arial"/>
        </w:rPr>
        <w:t>La Dirigente quindi propone di ripresentare tale problematica a settembre.</w:t>
      </w:r>
    </w:p>
    <w:p w14:paraId="455EDDB8" w14:textId="77777777" w:rsidR="00245BD8" w:rsidRDefault="00A45682">
      <w:pPr>
        <w:pStyle w:val="Paragrafoelenco"/>
        <w:ind w:left="0"/>
        <w:jc w:val="both"/>
      </w:pPr>
      <w:r>
        <w:rPr>
          <w:rFonts w:ascii="Arial" w:hAnsi="Arial" w:cs="Arial"/>
        </w:rPr>
        <w:t>Interviene la Consigliera Silvia Scopetti che propone la costituzione di un gruppo di lavoro, nel quale far confluire le diverse esperienze degli insegnanti di ogni ordine e grado e dei genitori, in grado di poter trovare delle soluzioni condivise.</w:t>
      </w:r>
    </w:p>
    <w:p w14:paraId="636CB2E9" w14:textId="77777777" w:rsidR="00245BD8" w:rsidRDefault="00A45682">
      <w:pPr>
        <w:pStyle w:val="Paragrafoelenco"/>
        <w:ind w:left="0"/>
        <w:jc w:val="both"/>
      </w:pPr>
      <w:r>
        <w:rPr>
          <w:rFonts w:ascii="Arial" w:hAnsi="Arial" w:cs="Arial"/>
        </w:rPr>
        <w:t>La Dirigente accoglie la proposta, invitando genitori ed insegnati di ogni ordine e grado a formare un gruppo di lavoro in seno al Consiglio di Istituto.</w:t>
      </w:r>
    </w:p>
    <w:p w14:paraId="5C187108" w14:textId="77777777" w:rsidR="00245BD8" w:rsidRDefault="00245BD8">
      <w:pPr>
        <w:pStyle w:val="Paragrafoelenco"/>
        <w:jc w:val="both"/>
        <w:rPr>
          <w:rFonts w:ascii="Arial" w:hAnsi="Arial" w:cs="Arial"/>
        </w:rPr>
      </w:pPr>
    </w:p>
    <w:p w14:paraId="30B51853" w14:textId="77777777" w:rsidR="00245BD8" w:rsidRDefault="00A45682">
      <w:pPr>
        <w:pStyle w:val="Paragrafoelenco"/>
        <w:numPr>
          <w:ilvl w:val="0"/>
          <w:numId w:val="3"/>
        </w:numPr>
        <w:spacing w:line="360" w:lineRule="auto"/>
        <w:ind w:left="283" w:hanging="283"/>
        <w:jc w:val="both"/>
        <w:rPr>
          <w:rFonts w:ascii="Arial" w:hAnsi="Arial" w:cs="Arial"/>
        </w:rPr>
      </w:pPr>
      <w:r>
        <w:rPr>
          <w:rFonts w:ascii="Arial" w:hAnsi="Arial" w:cs="Arial"/>
          <w:b/>
          <w:bCs/>
          <w:u w:val="single"/>
        </w:rPr>
        <w:t>CONTINGENTAMENTO DEI TRASPORTI SCOLASTICI DEL COMUNE DI ORVIETO.</w:t>
      </w:r>
    </w:p>
    <w:p w14:paraId="2E72E884" w14:textId="77777777" w:rsidR="00245BD8" w:rsidRDefault="00A45682">
      <w:pPr>
        <w:pStyle w:val="Paragrafoelenco"/>
        <w:ind w:left="0"/>
        <w:jc w:val="both"/>
        <w:rPr>
          <w:rFonts w:ascii="Arial" w:hAnsi="Arial"/>
        </w:rPr>
      </w:pPr>
      <w:r>
        <w:rPr>
          <w:rFonts w:ascii="Arial" w:hAnsi="Arial" w:cs="Arial"/>
        </w:rPr>
        <w:t xml:space="preserve">Prende la parola il Consigliere Michele Muzi richiedendo al Consiglio di valutare </w:t>
      </w:r>
      <w:r>
        <w:rPr>
          <w:rFonts w:ascii="Arial" w:hAnsi="Arial" w:cs="Arial"/>
          <w:color w:val="222222"/>
        </w:rPr>
        <w:t xml:space="preserve">la possibilità di interrogare i competenti uffici del Comune di Orvieto al fine di ampliare la disponibilità degli scuolabus per effettuare le uscite sul territorio e richiedere, alla chiusura della Scuola Primaria e della Secondaria di primo grado (9 giugno), la possibilità di usufruire di tale servizio per le scuole dell’infanzia che ne facciano richiesta. </w:t>
      </w:r>
    </w:p>
    <w:p w14:paraId="094EEAEB" w14:textId="77777777" w:rsidR="00245BD8" w:rsidRDefault="00A45682">
      <w:pPr>
        <w:pStyle w:val="Paragrafoelenco"/>
        <w:ind w:left="0"/>
        <w:jc w:val="both"/>
        <w:rPr>
          <w:rFonts w:ascii="Arial" w:hAnsi="Arial"/>
        </w:rPr>
      </w:pPr>
      <w:r>
        <w:rPr>
          <w:rFonts w:ascii="Arial" w:hAnsi="Arial" w:cs="Arial"/>
          <w:color w:val="222222"/>
        </w:rPr>
        <w:t>Tali argomentazioni sono state già rappresentate in Giunta e si è condivisa la necessità di rivolgersi al Comune di Orvieto inviando una missiva a firma della Dirigente e dei componenti del Consiglio di Istituto.</w:t>
      </w:r>
    </w:p>
    <w:p w14:paraId="3397007B" w14:textId="77777777" w:rsidR="00245BD8" w:rsidRDefault="00A45682">
      <w:pPr>
        <w:pStyle w:val="Paragrafoelenco"/>
        <w:ind w:left="0"/>
        <w:jc w:val="both"/>
        <w:rPr>
          <w:rFonts w:ascii="Arial" w:hAnsi="Arial"/>
        </w:rPr>
      </w:pPr>
      <w:r>
        <w:rPr>
          <w:rFonts w:ascii="Arial" w:hAnsi="Arial" w:cs="Arial"/>
          <w:color w:val="222222"/>
        </w:rPr>
        <w:t>La Dirigente, sul punto, condivide la necessità di predisporre uno scritto da condividere fra tutti i componenti del Consiglio e informa di aver già demandato il compito di interpellare, per le vie brevi, gli uffici preposti dell’Ente per dare la possibilità alle sezioni delle Scuole dell'Infanzia che ne facciano richiesta di poter effettuare uscite dopo il 9 giugno.</w:t>
      </w:r>
    </w:p>
    <w:p w14:paraId="42FA309F" w14:textId="77777777" w:rsidR="00245BD8" w:rsidRDefault="00A45682">
      <w:pPr>
        <w:pStyle w:val="Paragrafoelenco"/>
        <w:ind w:left="0"/>
        <w:jc w:val="both"/>
        <w:rPr>
          <w:rFonts w:ascii="Arial" w:hAnsi="Arial"/>
        </w:rPr>
      </w:pPr>
      <w:r>
        <w:rPr>
          <w:rFonts w:ascii="Arial" w:hAnsi="Arial" w:cs="Arial"/>
          <w:color w:val="222222"/>
        </w:rPr>
        <w:lastRenderedPageBreak/>
        <w:t>Interviene la Sig.ra Beatrice Biscardi sottolineando l’importanza, per i bambini dell’Infanzia, delle uscite sul territorio, soprattutto dopo i due anni di pandemia appena trascorsi e la Dirigente, condividendo quanto appena espresso, rassicura sul fatto che, indipendentemente da quelli che sono gli aspetti tecnici e logistici rappresentati dal Comune di Orvieto per le vie brevi, farà pervenire tutte le richieste che le verranno inoltrate.</w:t>
      </w:r>
    </w:p>
    <w:p w14:paraId="1328179C" w14:textId="77777777" w:rsidR="00245BD8" w:rsidRDefault="00A45682">
      <w:pPr>
        <w:pStyle w:val="Paragrafoelenco"/>
        <w:ind w:left="0"/>
        <w:jc w:val="both"/>
        <w:rPr>
          <w:rFonts w:ascii="Arial" w:hAnsi="Arial"/>
        </w:rPr>
      </w:pPr>
      <w:r>
        <w:rPr>
          <w:rFonts w:ascii="Arial" w:hAnsi="Arial" w:cs="Arial"/>
          <w:color w:val="222222"/>
        </w:rPr>
        <w:t>In tema, la Sig.ra Beatrice Biscardi richiede alla Dirigente la motivazione per la quale alcune sezione dell’Infanzia di Ciconia non abbiano ancora effettuato alcuna uscita sul territorio relativamente al progetto “Val Di Paglia” e sul punto, la Dirigente afferma che si accerterà di questa cosa.</w:t>
      </w:r>
    </w:p>
    <w:p w14:paraId="041E78F8" w14:textId="77777777" w:rsidR="00245BD8" w:rsidRDefault="00A45682">
      <w:pPr>
        <w:pStyle w:val="Paragrafoelenco"/>
        <w:ind w:left="0"/>
        <w:jc w:val="both"/>
        <w:rPr>
          <w:rFonts w:ascii="Arial" w:hAnsi="Arial"/>
        </w:rPr>
      </w:pPr>
      <w:r>
        <w:rPr>
          <w:rFonts w:ascii="Arial" w:hAnsi="Arial" w:cs="Arial"/>
          <w:color w:val="222222"/>
        </w:rPr>
        <w:t>L’Ins. Lucia Dini, riguardo l’argomento, aggiunge che la limitazione ad accedere ai servizi degli scuolabus ha pregiudicato ovvero limitato la partecipazione a diverse attività, soprattutto quelle organizzate sulla rupe difficilmente raggiungibili in assenza di mezzi.</w:t>
      </w:r>
    </w:p>
    <w:p w14:paraId="2013658A" w14:textId="77777777" w:rsidR="00245BD8" w:rsidRDefault="00A45682">
      <w:pPr>
        <w:pStyle w:val="Paragrafoelenco"/>
        <w:jc w:val="both"/>
        <w:rPr>
          <w:rFonts w:ascii="Arial" w:hAnsi="Arial"/>
        </w:rPr>
      </w:pPr>
      <w:r>
        <w:rPr>
          <w:rFonts w:ascii="Arial" w:hAnsi="Arial" w:cs="Arial"/>
          <w:color w:val="222222"/>
        </w:rPr>
        <w:t>La Dirigente condivide quanto appena riferito.</w:t>
      </w:r>
    </w:p>
    <w:p w14:paraId="232B0F64" w14:textId="77777777" w:rsidR="00245BD8" w:rsidRDefault="00245BD8">
      <w:pPr>
        <w:pStyle w:val="Paragrafoelenco"/>
        <w:jc w:val="both"/>
        <w:rPr>
          <w:rFonts w:ascii="Arial" w:hAnsi="Arial" w:cs="Arial"/>
          <w:color w:val="222222"/>
        </w:rPr>
      </w:pPr>
    </w:p>
    <w:p w14:paraId="45FA21E8" w14:textId="77777777" w:rsidR="00245BD8" w:rsidRDefault="00A45682">
      <w:pPr>
        <w:pStyle w:val="Paragrafoelenco"/>
        <w:numPr>
          <w:ilvl w:val="0"/>
          <w:numId w:val="3"/>
        </w:numPr>
        <w:spacing w:line="360" w:lineRule="auto"/>
        <w:ind w:left="680" w:hanging="680"/>
        <w:jc w:val="both"/>
        <w:rPr>
          <w:rFonts w:ascii="Arial" w:hAnsi="Arial" w:cs="Arial"/>
        </w:rPr>
      </w:pPr>
      <w:r>
        <w:rPr>
          <w:rFonts w:ascii="Arial" w:hAnsi="Arial" w:cs="Arial"/>
          <w:b/>
          <w:bCs/>
          <w:color w:val="222222"/>
          <w:u w:val="single"/>
        </w:rPr>
        <w:t>INTITOLAZIONE PALESTRA SS1°G “I. SCALZA”</w:t>
      </w:r>
      <w:r>
        <w:rPr>
          <w:rFonts w:ascii="Arial" w:hAnsi="Arial" w:cs="Arial"/>
          <w:b/>
          <w:bCs/>
          <w:color w:val="222222"/>
        </w:rPr>
        <w:t xml:space="preserve"> (Punto n. 7 all’O.d.g.)</w:t>
      </w:r>
      <w:r>
        <w:rPr>
          <w:rFonts w:ascii="Arial" w:hAnsi="Arial" w:cs="Arial"/>
          <w:b/>
          <w:color w:val="222222"/>
        </w:rPr>
        <w:t>.</w:t>
      </w:r>
    </w:p>
    <w:p w14:paraId="27F38C10" w14:textId="77777777" w:rsidR="00245BD8" w:rsidRDefault="00A45682">
      <w:pPr>
        <w:pStyle w:val="Paragrafoelenco"/>
        <w:ind w:left="0"/>
        <w:jc w:val="both"/>
      </w:pPr>
      <w:r>
        <w:rPr>
          <w:rFonts w:ascii="Arial" w:hAnsi="Arial" w:cs="Arial"/>
          <w:color w:val="222222"/>
        </w:rPr>
        <w:t>La Presidente del Consiglio da lettura della mail inviata dall’associazione “Orvieto Volley Academy” con richiesta di apposizione di una targa commemorativa all’ingresso della palestra della scuola SS1°G “I. Scalza” in onore del vicepresidente Sig. Fabio Bracaletti, prematuramente scomparso.</w:t>
      </w:r>
    </w:p>
    <w:p w14:paraId="4550FFEE" w14:textId="77777777" w:rsidR="00245BD8" w:rsidRDefault="00A45682">
      <w:pPr>
        <w:pStyle w:val="Paragrafoelenco"/>
        <w:ind w:left="0"/>
        <w:jc w:val="both"/>
      </w:pPr>
      <w:r>
        <w:rPr>
          <w:rFonts w:ascii="Arial" w:hAnsi="Arial" w:cs="Arial"/>
          <w:color w:val="222222"/>
        </w:rPr>
        <w:t>La Dirigente informa il Consiglio che ci sarà una piccola cerimonia in occasione dell’apposizione della targa la cui data non è ancora stata stabilita.</w:t>
      </w:r>
    </w:p>
    <w:p w14:paraId="4F771731" w14:textId="77777777" w:rsidR="00245BD8" w:rsidRDefault="00A45682">
      <w:pPr>
        <w:pStyle w:val="Paragrafoelenco"/>
        <w:ind w:left="0"/>
        <w:jc w:val="both"/>
      </w:pPr>
      <w:r>
        <w:rPr>
          <w:rFonts w:ascii="Arial" w:hAnsi="Arial" w:cs="Arial"/>
          <w:color w:val="222222"/>
        </w:rPr>
        <w:t>Il Sig. Michele Muzi, a tal proposito, chiede se l’apposizione della targa debba seguire la procedura prevista per le intitolazioni e la Dirigente risponde che, in questo caso, non sono previste ulteriori autorizzazioni se non quelle rilasciate dal Consiglio d’Istituto.</w:t>
      </w:r>
    </w:p>
    <w:p w14:paraId="26C18274" w14:textId="77777777" w:rsidR="00245BD8" w:rsidRDefault="00A45682">
      <w:pPr>
        <w:contextualSpacing/>
        <w:jc w:val="both"/>
        <w:rPr>
          <w:rFonts w:ascii="Arial" w:hAnsi="Arial" w:cs="Arial"/>
          <w:bCs/>
        </w:rPr>
      </w:pPr>
      <w:r>
        <w:rPr>
          <w:rFonts w:ascii="Arial" w:hAnsi="Arial" w:cs="Arial"/>
          <w:b/>
          <w:bCs/>
          <w:color w:val="222222"/>
          <w:u w:val="single"/>
        </w:rPr>
        <w:t>Il Consiglio esprime parere favorevole all’unanimità.</w:t>
      </w:r>
    </w:p>
    <w:p w14:paraId="68B652D6" w14:textId="77777777" w:rsidR="00245BD8" w:rsidRDefault="00245BD8">
      <w:pPr>
        <w:contextualSpacing/>
        <w:jc w:val="both"/>
        <w:rPr>
          <w:rFonts w:ascii="Arial" w:hAnsi="Arial" w:cs="Arial"/>
          <w:bCs/>
        </w:rPr>
      </w:pPr>
    </w:p>
    <w:p w14:paraId="3594CC83" w14:textId="77777777" w:rsidR="00245BD8" w:rsidRDefault="00A45682">
      <w:pPr>
        <w:pStyle w:val="Paragrafoelenco"/>
        <w:numPr>
          <w:ilvl w:val="0"/>
          <w:numId w:val="3"/>
        </w:numPr>
        <w:ind w:left="680" w:hanging="680"/>
        <w:jc w:val="both"/>
      </w:pPr>
      <w:r>
        <w:rPr>
          <w:rFonts w:ascii="Arial" w:hAnsi="Arial" w:cs="Arial"/>
          <w:b/>
          <w:bCs/>
          <w:color w:val="222222"/>
          <w:u w:val="single"/>
        </w:rPr>
        <w:t xml:space="preserve">INTITOLAZIONE SCUOLA INFANZIA/PRIMARIA ORVIETO SCALO </w:t>
      </w:r>
      <w:r>
        <w:rPr>
          <w:rFonts w:ascii="Arial" w:hAnsi="Arial" w:cs="Arial"/>
          <w:b/>
          <w:bCs/>
          <w:color w:val="222222"/>
        </w:rPr>
        <w:t>(Punto n. 8 all’O.d.g.)</w:t>
      </w:r>
      <w:r>
        <w:rPr>
          <w:rFonts w:ascii="Arial" w:hAnsi="Arial" w:cs="Arial"/>
          <w:b/>
          <w:color w:val="222222"/>
        </w:rPr>
        <w:t xml:space="preserve">. </w:t>
      </w:r>
    </w:p>
    <w:p w14:paraId="28767F3B" w14:textId="77777777" w:rsidR="00245BD8" w:rsidRDefault="00245BD8">
      <w:pPr>
        <w:pStyle w:val="Paragrafoelenco"/>
        <w:ind w:left="680"/>
        <w:jc w:val="both"/>
        <w:rPr>
          <w:rFonts w:ascii="Arial" w:hAnsi="Arial" w:cs="Arial"/>
          <w:b/>
          <w:color w:val="222222"/>
        </w:rPr>
      </w:pPr>
    </w:p>
    <w:p w14:paraId="64FBB267" w14:textId="77777777" w:rsidR="00245BD8" w:rsidRDefault="00A45682">
      <w:pPr>
        <w:pStyle w:val="Paragrafoelenco"/>
        <w:ind w:left="0"/>
        <w:jc w:val="both"/>
      </w:pPr>
      <w:r>
        <w:rPr>
          <w:rFonts w:ascii="Arial" w:hAnsi="Arial" w:cs="Arial"/>
          <w:color w:val="222222"/>
        </w:rPr>
        <w:t>La Presidente del Consiglio da lettura della comunicazione con la quale l’associazione “Ci Casco” intende realizzare e donare n. 2 pannelli in alluminio con logo e scritta “Scuola dell’Infanzia e Primaria “G. Rodari” da apporre all’ingresso della scuola.</w:t>
      </w:r>
    </w:p>
    <w:p w14:paraId="26F80D8F" w14:textId="77777777" w:rsidR="00245BD8" w:rsidRDefault="00A45682">
      <w:pPr>
        <w:pStyle w:val="Paragrafoelenco"/>
        <w:ind w:left="0"/>
        <w:jc w:val="both"/>
      </w:pPr>
      <w:r>
        <w:rPr>
          <w:rFonts w:ascii="Arial" w:hAnsi="Arial" w:cs="Arial"/>
          <w:color w:val="222222"/>
        </w:rPr>
        <w:t>La Dirigente esprime la propria soddisfazione per il traguardo raggiunto ed annuncia per il giorno 31 maggio la cerimonia di inaugurazione ed intitolazione della scuola di Orvieto Scalo.</w:t>
      </w:r>
    </w:p>
    <w:p w14:paraId="152CEF42" w14:textId="77777777" w:rsidR="00245BD8" w:rsidRDefault="00A45682">
      <w:pPr>
        <w:contextualSpacing/>
        <w:jc w:val="both"/>
        <w:rPr>
          <w:rFonts w:ascii="Arial" w:hAnsi="Arial" w:cs="Arial"/>
          <w:bCs/>
        </w:rPr>
      </w:pPr>
      <w:r>
        <w:rPr>
          <w:rFonts w:ascii="Arial" w:hAnsi="Arial" w:cs="Arial"/>
          <w:b/>
          <w:bCs/>
          <w:color w:val="222222"/>
          <w:u w:val="single"/>
        </w:rPr>
        <w:t>Il Consiglio delibera con parere favorevole all’unanimità.</w:t>
      </w:r>
    </w:p>
    <w:p w14:paraId="77E37550" w14:textId="7F2282DA" w:rsidR="00245BD8" w:rsidRDefault="00A45682">
      <w:pPr>
        <w:contextualSpacing/>
        <w:jc w:val="both"/>
        <w:rPr>
          <w:rFonts w:ascii="Arial" w:hAnsi="Arial" w:cs="Arial"/>
        </w:rPr>
      </w:pPr>
      <w:r>
        <w:rPr>
          <w:rFonts w:ascii="Arial" w:hAnsi="Arial" w:cs="Arial"/>
          <w:b/>
          <w:bCs/>
          <w:color w:val="222222"/>
          <w:highlight w:val="yellow"/>
          <w:u w:val="single"/>
        </w:rPr>
        <w:t xml:space="preserve">DELIBERA n. </w:t>
      </w:r>
      <w:r w:rsidR="00AC320F">
        <w:rPr>
          <w:rFonts w:ascii="Arial" w:hAnsi="Arial" w:cs="Arial"/>
          <w:b/>
          <w:bCs/>
          <w:color w:val="222222"/>
          <w:u w:val="single"/>
        </w:rPr>
        <w:t>53</w:t>
      </w:r>
    </w:p>
    <w:p w14:paraId="6C18830F" w14:textId="77777777" w:rsidR="00245BD8" w:rsidRDefault="00245BD8">
      <w:pPr>
        <w:pStyle w:val="Paragrafoelenco"/>
        <w:jc w:val="both"/>
      </w:pPr>
    </w:p>
    <w:p w14:paraId="0368C02D" w14:textId="77777777" w:rsidR="00245BD8" w:rsidRDefault="00A45682">
      <w:pPr>
        <w:pStyle w:val="Paragrafoelenco"/>
        <w:numPr>
          <w:ilvl w:val="0"/>
          <w:numId w:val="3"/>
        </w:numPr>
        <w:ind w:left="680" w:hanging="680"/>
        <w:jc w:val="both"/>
        <w:rPr>
          <w:u w:val="single"/>
        </w:rPr>
      </w:pPr>
      <w:r>
        <w:rPr>
          <w:rFonts w:ascii="Arial" w:hAnsi="Arial" w:cs="Arial"/>
          <w:b/>
          <w:color w:val="222222"/>
          <w:u w:val="single"/>
        </w:rPr>
        <w:t xml:space="preserve">MODALITÀ DI SVOLGIMENTO DEI COLLOQUI E DELLE RIUNIONI A SEGUITO DELLA CESSAZIONE DELLO STATO DI PANDEMIA </w:t>
      </w:r>
      <w:r>
        <w:rPr>
          <w:rFonts w:ascii="Arial" w:hAnsi="Arial" w:cs="Arial"/>
          <w:b/>
          <w:bCs/>
          <w:color w:val="222222"/>
        </w:rPr>
        <w:t>(Punto n. 6 all’O.d.g.)</w:t>
      </w:r>
      <w:r>
        <w:rPr>
          <w:rFonts w:ascii="Arial" w:hAnsi="Arial" w:cs="Arial"/>
          <w:b/>
          <w:color w:val="222222"/>
          <w:u w:val="single"/>
        </w:rPr>
        <w:t>.</w:t>
      </w:r>
    </w:p>
    <w:p w14:paraId="64A13D36" w14:textId="77777777" w:rsidR="00245BD8" w:rsidRDefault="00245BD8">
      <w:pPr>
        <w:pStyle w:val="Paragrafoelenco"/>
        <w:jc w:val="both"/>
      </w:pPr>
    </w:p>
    <w:p w14:paraId="18B629AB" w14:textId="77777777" w:rsidR="00245BD8" w:rsidRDefault="00A45682">
      <w:pPr>
        <w:pStyle w:val="Paragrafoelenco"/>
        <w:ind w:left="0"/>
        <w:jc w:val="both"/>
        <w:rPr>
          <w:rFonts w:ascii="Arial" w:hAnsi="Arial"/>
        </w:rPr>
      </w:pPr>
      <w:r>
        <w:rPr>
          <w:rFonts w:ascii="Arial" w:hAnsi="Arial"/>
        </w:rPr>
        <w:t xml:space="preserve">La Presidente del Consiglio comunica che nel corso del Collegio dei Docenti svoltosi nella giornata del 16 maggio u.s., le insegnanti hanno deliberato, riguardo le riunioni ed i colloqui, di continuare con la modalità “da remoto” almeno fine alla fine di questo anno scolastico. </w:t>
      </w:r>
    </w:p>
    <w:p w14:paraId="1F6951ED" w14:textId="77777777" w:rsidR="00245BD8" w:rsidRDefault="00A45682">
      <w:pPr>
        <w:pStyle w:val="Paragrafoelenco"/>
        <w:ind w:left="0"/>
        <w:jc w:val="both"/>
        <w:rPr>
          <w:rFonts w:ascii="Arial" w:hAnsi="Arial"/>
        </w:rPr>
      </w:pPr>
      <w:r>
        <w:rPr>
          <w:rFonts w:ascii="Arial" w:hAnsi="Arial"/>
        </w:rPr>
        <w:t xml:space="preserve">La Dirigente conferma quanto appena riferito aggiungendo che tale modalità a distanza sarà in atto fino alla fine dell’anno, salvo casi in cui le insegnanti ritengano opportuno convocare le famiglie per un colloquio in presenza. </w:t>
      </w:r>
    </w:p>
    <w:p w14:paraId="2678AB8B" w14:textId="77777777" w:rsidR="00245BD8" w:rsidRDefault="00A45682">
      <w:pPr>
        <w:pStyle w:val="Paragrafoelenco"/>
        <w:ind w:left="0"/>
        <w:jc w:val="both"/>
        <w:rPr>
          <w:rFonts w:ascii="Arial" w:hAnsi="Arial"/>
        </w:rPr>
      </w:pPr>
      <w:r>
        <w:rPr>
          <w:rFonts w:ascii="Arial" w:hAnsi="Arial"/>
        </w:rPr>
        <w:t>Prosegue la Dirigente sostenendo che la modalità da remoto piace a molti, fra insegnanti e genitori, per fruibilità e comodità e non si ritiene di cambiarla almeno fino alla fine dell’anno scolastico in corso, anche perché in materia il Ministero non si è ancora espresso con indicazioni certe.</w:t>
      </w:r>
    </w:p>
    <w:p w14:paraId="7E59C10B" w14:textId="77777777" w:rsidR="00245BD8" w:rsidRDefault="00A45682">
      <w:pPr>
        <w:pStyle w:val="Paragrafoelenco"/>
        <w:ind w:left="0"/>
        <w:jc w:val="both"/>
        <w:rPr>
          <w:rFonts w:ascii="Arial" w:hAnsi="Arial"/>
        </w:rPr>
      </w:pPr>
      <w:r>
        <w:rPr>
          <w:rFonts w:ascii="Arial" w:hAnsi="Arial"/>
        </w:rPr>
        <w:lastRenderedPageBreak/>
        <w:t>Pertanto, la discussione sul punto verrà rimandata a settembre prima dell’inizio dell’anno scolastico.</w:t>
      </w:r>
    </w:p>
    <w:p w14:paraId="544FC31F" w14:textId="77777777" w:rsidR="00245BD8" w:rsidRDefault="00A45682">
      <w:pPr>
        <w:pStyle w:val="Paragrafoelenco"/>
        <w:ind w:left="0"/>
        <w:jc w:val="both"/>
        <w:rPr>
          <w:rFonts w:ascii="Arial" w:hAnsi="Arial"/>
        </w:rPr>
      </w:pPr>
      <w:r>
        <w:rPr>
          <w:rFonts w:ascii="Arial" w:hAnsi="Arial"/>
        </w:rPr>
        <w:t>La Presidente del Consiglio di Istituto prende la parola augurandosi che anche per il prossimo anno la modalità di svolgimento di colloqui e riunioni sia quella da remoto, poiché l’organizzazione che l’Istituto ha saputo porre in atto e migliorare durante il periodo di pandemia ha dato risultati molto soddisfacenti, sebbene dalla parte dei genitori, sopratutto per quelli che hanno bambini frequentanti le prima classi, si preferiscano incontri in presenza</w:t>
      </w:r>
      <w:r>
        <w:rPr>
          <w:rFonts w:ascii="Arial" w:hAnsi="Arial"/>
          <w:i/>
          <w:iCs/>
        </w:rPr>
        <w:t xml:space="preserve"> </w:t>
      </w:r>
      <w:r>
        <w:rPr>
          <w:rFonts w:ascii="Arial" w:hAnsi="Arial"/>
        </w:rPr>
        <w:t>ritenuti più rassicuranti.</w:t>
      </w:r>
    </w:p>
    <w:p w14:paraId="12FD6D7B" w14:textId="2B91B4CA" w:rsidR="00245BD8" w:rsidRDefault="00A45682">
      <w:pPr>
        <w:pStyle w:val="Paragrafoelenco"/>
        <w:ind w:left="0"/>
        <w:jc w:val="both"/>
        <w:rPr>
          <w:rFonts w:ascii="Arial" w:hAnsi="Arial"/>
        </w:rPr>
      </w:pPr>
      <w:r>
        <w:rPr>
          <w:rFonts w:ascii="Arial" w:hAnsi="Arial"/>
        </w:rPr>
        <w:t>La Dirigente chiarisce che comunque ci si deve rifare</w:t>
      </w:r>
      <w:r w:rsidR="00FF3D2F">
        <w:rPr>
          <w:rFonts w:ascii="Arial" w:hAnsi="Arial"/>
        </w:rPr>
        <w:t xml:space="preserve"> </w:t>
      </w:r>
      <w:r>
        <w:rPr>
          <w:rFonts w:ascii="Arial" w:hAnsi="Arial"/>
        </w:rPr>
        <w:t xml:space="preserve">alla normativa, poiché per quest’anno ci si è potuti riunire e comunque effettuare colloqui a distanza in ragione di una circolare del Ministro Brunetta, la quale, al momento, da la possibilità al singolo datore di lavoro dell’amministrazione pubblica di decidere la modalità di effettuazione, in ragione delle condizioni </w:t>
      </w:r>
      <w:r w:rsidR="00FF3D2F">
        <w:rPr>
          <w:rFonts w:ascii="Arial" w:hAnsi="Arial"/>
        </w:rPr>
        <w:t xml:space="preserve">ambientali </w:t>
      </w:r>
      <w:r>
        <w:rPr>
          <w:rFonts w:ascii="Arial" w:hAnsi="Arial"/>
        </w:rPr>
        <w:t>atte a garantire</w:t>
      </w:r>
      <w:r w:rsidR="00FF3D2F">
        <w:rPr>
          <w:rFonts w:ascii="Arial" w:hAnsi="Arial"/>
        </w:rPr>
        <w:t xml:space="preserve"> o meno</w:t>
      </w:r>
      <w:r>
        <w:rPr>
          <w:rFonts w:ascii="Arial" w:hAnsi="Arial"/>
        </w:rPr>
        <w:t xml:space="preserve"> il distanziamento e la tutela della salute; a settembre, però, la situazione potrebbe cambiare.</w:t>
      </w:r>
    </w:p>
    <w:p w14:paraId="1F5DCCC5" w14:textId="77777777" w:rsidR="00245BD8" w:rsidRDefault="00A45682">
      <w:pPr>
        <w:pStyle w:val="Paragrafoelenco"/>
        <w:ind w:left="0"/>
        <w:jc w:val="both"/>
        <w:rPr>
          <w:rFonts w:ascii="Arial" w:hAnsi="Arial"/>
        </w:rPr>
      </w:pPr>
      <w:r>
        <w:rPr>
          <w:rFonts w:ascii="Arial" w:hAnsi="Arial"/>
        </w:rPr>
        <w:t>Interviene l’Ins. Lucia Dini ricordando al Consiglio le capacità di organizzazione poste in essere dal corpo insegnanti al momento della dichiarazione dello stato di pandemia, quando proprio grazie all’efficienza messa si è potuto “fare” scuola; e proprio in ragione dell’efficienza maturata nel corso di questi due anni, chiede di mantenere questa modalità.</w:t>
      </w:r>
    </w:p>
    <w:p w14:paraId="6C85672C" w14:textId="77777777" w:rsidR="00245BD8" w:rsidRDefault="00245BD8">
      <w:pPr>
        <w:pStyle w:val="Paragrafoelenco"/>
        <w:ind w:left="0"/>
        <w:jc w:val="both"/>
        <w:rPr>
          <w:rFonts w:ascii="Arial" w:hAnsi="Arial"/>
        </w:rPr>
      </w:pPr>
    </w:p>
    <w:p w14:paraId="54D3F95F" w14:textId="77777777" w:rsidR="00245BD8" w:rsidRDefault="00A45682">
      <w:pPr>
        <w:pStyle w:val="Paragrafoelenco"/>
        <w:numPr>
          <w:ilvl w:val="0"/>
          <w:numId w:val="3"/>
        </w:numPr>
        <w:ind w:left="680" w:hanging="680"/>
        <w:jc w:val="both"/>
        <w:rPr>
          <w:u w:val="single"/>
        </w:rPr>
      </w:pPr>
      <w:r>
        <w:rPr>
          <w:rFonts w:ascii="Arial" w:hAnsi="Arial" w:cs="Arial"/>
          <w:b/>
          <w:bCs/>
          <w:color w:val="222222"/>
          <w:u w:val="single"/>
        </w:rPr>
        <w:t>VARIE ED EVENTUALI</w:t>
      </w:r>
      <w:r>
        <w:rPr>
          <w:rFonts w:ascii="Arial" w:hAnsi="Arial" w:cs="Arial"/>
          <w:b/>
          <w:color w:val="222222"/>
          <w:u w:val="single"/>
        </w:rPr>
        <w:t>.</w:t>
      </w:r>
    </w:p>
    <w:p w14:paraId="63128B0D" w14:textId="77777777" w:rsidR="00245BD8" w:rsidRDefault="00245BD8">
      <w:pPr>
        <w:pStyle w:val="Paragrafoelenco"/>
        <w:jc w:val="both"/>
        <w:rPr>
          <w:rFonts w:ascii="Arial" w:hAnsi="Arial" w:cs="Arial"/>
          <w:b/>
          <w:color w:val="222222"/>
        </w:rPr>
      </w:pPr>
    </w:p>
    <w:p w14:paraId="596D4DE2" w14:textId="77777777" w:rsidR="00245BD8" w:rsidRDefault="00A45682">
      <w:pPr>
        <w:pStyle w:val="Paragrafoelenco"/>
        <w:jc w:val="both"/>
      </w:pPr>
      <w:r>
        <w:rPr>
          <w:rFonts w:ascii="Arial" w:hAnsi="Arial" w:cs="Arial"/>
          <w:color w:val="222222"/>
        </w:rPr>
        <w:t>La Sig.ra Beatrice Biscardi informa il Consiglio che durante la riunione di Interclasse svolta  presso la Scuola Primaria di Ciconia, la coordinatrice, Ins. Penna, ha comunicato ai rappresentanti che il Comune di Orvieto provvederà a breve a smontare la tensostruttura, che è stata usata in luogo della palestra; su tale circostanza la stessa richiede maggiori informazioni alla Dirigente, che conferma quanto espresso dalla docente nel corso della riunione di interclasse ed informa in Consiglio sul fatto che per l’inizio del prossimo anno la palestra della Scuola Primaria di Ciconia ritornerà in funzione.</w:t>
      </w:r>
    </w:p>
    <w:p w14:paraId="5151C0F9" w14:textId="77777777" w:rsidR="00245BD8" w:rsidRDefault="00245BD8">
      <w:pPr>
        <w:pStyle w:val="Paragrafoelenco"/>
        <w:jc w:val="both"/>
        <w:rPr>
          <w:rFonts w:ascii="Arial" w:hAnsi="Arial" w:cs="Arial"/>
          <w:color w:val="222222"/>
        </w:rPr>
      </w:pPr>
    </w:p>
    <w:p w14:paraId="4865038C" w14:textId="7F818180" w:rsidR="00245BD8" w:rsidRDefault="00A45682">
      <w:pPr>
        <w:pStyle w:val="Paragrafoelenco"/>
        <w:jc w:val="both"/>
      </w:pPr>
      <w:r>
        <w:rPr>
          <w:rFonts w:ascii="Arial" w:hAnsi="Arial" w:cs="Arial"/>
          <w:color w:val="222222"/>
        </w:rPr>
        <w:t>La Sig.ra Beatrice Biscardi richiede alla Dirigente informazioni riguardo l’uso delle mascherine per i bambini che hanno compiuto i sei anni di età e frequentano la Scuola dell’Infanzia; sul punto, la Dirigente informa il Consiglio sul fatto che, nonostante non siano pervenute indicazioni nel merito dal Ministero, ha richiesto, al momento solo per le vie brevi, alle coordinatrici dei vari plessi di far togliere le mascherine ai bambini</w:t>
      </w:r>
      <w:r w:rsidR="00FF3D2F">
        <w:rPr>
          <w:rFonts w:ascii="Arial" w:hAnsi="Arial" w:cs="Arial"/>
          <w:color w:val="222222"/>
        </w:rPr>
        <w:t>, anche in considerazione dell’inflessione della curva epidemiologica e della condizione metereologica.</w:t>
      </w:r>
    </w:p>
    <w:p w14:paraId="6645EBB2" w14:textId="77777777" w:rsidR="00245BD8" w:rsidRDefault="00A45682">
      <w:pPr>
        <w:pStyle w:val="Paragrafoelenco"/>
        <w:jc w:val="both"/>
      </w:pPr>
      <w:r>
        <w:rPr>
          <w:rFonts w:ascii="Arial" w:hAnsi="Arial" w:cs="Arial"/>
          <w:color w:val="222222"/>
        </w:rPr>
        <w:t>La Sig.ra Beatrice Biscardi ribatte sostenendo che questa direttiva, sebbene data solo oralmente, non è stata recepita dalle insegnanti dell’Infanzia di Ciconia, così come da quelle di Montecchio, come aggiunge la sig.ra Silvia Scopetti.</w:t>
      </w:r>
    </w:p>
    <w:p w14:paraId="237003B4" w14:textId="3EFE7EA8" w:rsidR="00245BD8" w:rsidRDefault="00A45682">
      <w:pPr>
        <w:pStyle w:val="Paragrafoelenco"/>
        <w:jc w:val="both"/>
      </w:pPr>
      <w:r>
        <w:rPr>
          <w:rFonts w:ascii="Arial" w:hAnsi="Arial" w:cs="Arial"/>
          <w:color w:val="222222"/>
        </w:rPr>
        <w:t xml:space="preserve">La Dirigente informa il Consiglio che, sulla questione delle mascherine alla scuola dell’infanzia, è stato presentato un emendamento che però non è stato ancora approvato dal Consiglio dei Ministri e per questo motivo, non essendo </w:t>
      </w:r>
      <w:r w:rsidR="00FF3D2F">
        <w:rPr>
          <w:rFonts w:ascii="Arial" w:hAnsi="Arial" w:cs="Arial"/>
          <w:color w:val="222222"/>
        </w:rPr>
        <w:t xml:space="preserve">ancora </w:t>
      </w:r>
      <w:r>
        <w:rPr>
          <w:rFonts w:ascii="Arial" w:hAnsi="Arial" w:cs="Arial"/>
          <w:color w:val="222222"/>
        </w:rPr>
        <w:t>in vigore</w:t>
      </w:r>
      <w:r w:rsidR="00FF3D2F">
        <w:rPr>
          <w:rFonts w:ascii="Arial" w:hAnsi="Arial" w:cs="Arial"/>
          <w:color w:val="222222"/>
        </w:rPr>
        <w:t xml:space="preserve">, </w:t>
      </w:r>
      <w:r>
        <w:rPr>
          <w:rFonts w:ascii="Arial" w:hAnsi="Arial" w:cs="Arial"/>
          <w:color w:val="222222"/>
        </w:rPr>
        <w:t xml:space="preserve">questa richiesta </w:t>
      </w:r>
      <w:r w:rsidR="00FF3D2F">
        <w:rPr>
          <w:rFonts w:ascii="Arial" w:hAnsi="Arial" w:cs="Arial"/>
          <w:color w:val="222222"/>
        </w:rPr>
        <w:t>formale</w:t>
      </w:r>
      <w:r>
        <w:rPr>
          <w:rFonts w:ascii="Arial" w:hAnsi="Arial" w:cs="Arial"/>
          <w:color w:val="222222"/>
        </w:rPr>
        <w:t xml:space="preserve"> non </w:t>
      </w:r>
      <w:r w:rsidR="00FF3D2F">
        <w:rPr>
          <w:rFonts w:ascii="Arial" w:hAnsi="Arial" w:cs="Arial"/>
          <w:color w:val="222222"/>
        </w:rPr>
        <w:t>è possibile farla, considerando che non si ha la copertura normativa</w:t>
      </w:r>
      <w:r>
        <w:rPr>
          <w:rFonts w:ascii="Arial" w:hAnsi="Arial" w:cs="Arial"/>
          <w:color w:val="222222"/>
        </w:rPr>
        <w:t>.</w:t>
      </w:r>
    </w:p>
    <w:p w14:paraId="1B4AC36B" w14:textId="77777777" w:rsidR="00245BD8" w:rsidRDefault="00A45682">
      <w:pPr>
        <w:pStyle w:val="Paragrafoelenco"/>
        <w:jc w:val="both"/>
      </w:pPr>
      <w:r>
        <w:rPr>
          <w:rFonts w:ascii="Arial" w:hAnsi="Arial" w:cs="Arial"/>
          <w:color w:val="222222"/>
        </w:rPr>
        <w:t xml:space="preserve">La Dirigente invita l’Ins. Michela Polastroni, docente della Scuola dell’Infanzia di Porano, a rendicontare se i bambini che hanno computo i sei anni di età portino la mascherina oppure no e quest’ultima dichiara che questa delle mascherine è una situazione paradossale per la quale deve essere usato il buonsenso: per questo, sebbene all’ingresso i bambini che hanno compiuto i sei anni di età indossano correttamente i dispositivi di protezione, durante le ore di frequenza queste vengono tolte. </w:t>
      </w:r>
    </w:p>
    <w:p w14:paraId="1E37AE19" w14:textId="77777777" w:rsidR="00245BD8" w:rsidRDefault="00A45682">
      <w:pPr>
        <w:pStyle w:val="Paragrafoelenco"/>
        <w:jc w:val="both"/>
      </w:pPr>
      <w:r>
        <w:rPr>
          <w:rFonts w:ascii="Arial" w:hAnsi="Arial" w:cs="Arial"/>
          <w:color w:val="222222"/>
        </w:rPr>
        <w:lastRenderedPageBreak/>
        <w:t>L’Ins. Lucia Dini, quale Rappresentante della Sicurezza, sostiene che sebbene sia una paradosso la disposizione è chiara e stabilisce di far tenere la mascherina ai bambini che hanno compiuto sei anni: per questo motivo non può essere data alcuna indicazione scritta in materia.</w:t>
      </w:r>
    </w:p>
    <w:p w14:paraId="591EC0D5" w14:textId="77777777" w:rsidR="00245BD8" w:rsidRDefault="00245BD8">
      <w:pPr>
        <w:pStyle w:val="Paragrafoelenco"/>
        <w:jc w:val="both"/>
        <w:rPr>
          <w:rFonts w:ascii="Arial" w:hAnsi="Arial" w:cs="Arial"/>
          <w:color w:val="222222"/>
        </w:rPr>
      </w:pPr>
    </w:p>
    <w:p w14:paraId="0BD89DB9" w14:textId="77777777" w:rsidR="00245BD8" w:rsidRDefault="00A45682">
      <w:pPr>
        <w:pStyle w:val="Paragrafoelenco"/>
        <w:jc w:val="both"/>
      </w:pPr>
      <w:r>
        <w:rPr>
          <w:rFonts w:ascii="Arial" w:hAnsi="Arial" w:cs="Arial"/>
          <w:color w:val="222222"/>
        </w:rPr>
        <w:t>La Presidente informa il Consiglio che gli alunni della SS1°G “Ippolito Scalza” hanno primeggiato ai Campionati di Atletica Leggera e che il nostro Istituto è risultato il primo su 19 plessi dell’Umbria.</w:t>
      </w:r>
    </w:p>
    <w:p w14:paraId="10277CBB" w14:textId="77777777" w:rsidR="00245BD8" w:rsidRDefault="00A45682">
      <w:pPr>
        <w:pStyle w:val="Paragrafoelenco"/>
        <w:jc w:val="both"/>
      </w:pPr>
      <w:r>
        <w:rPr>
          <w:rFonts w:ascii="Arial" w:hAnsi="Arial" w:cs="Arial"/>
          <w:color w:val="222222"/>
        </w:rPr>
        <w:t>La Dirigente conferma la notizia e propone, in occasione della partenza degli atleti per le finali nazionali di Pescara, di affidare la notizia agli organi di stampa locale; la stessa, inoltre, ringrazia i Professori che hanno allenato i ragazzi oltre le ore di servizio.</w:t>
      </w:r>
    </w:p>
    <w:p w14:paraId="55E8C017" w14:textId="77777777" w:rsidR="00245BD8" w:rsidRDefault="00A45682">
      <w:pPr>
        <w:pStyle w:val="Paragrafoelenco"/>
        <w:jc w:val="both"/>
      </w:pPr>
      <w:r>
        <w:rPr>
          <w:rFonts w:ascii="Arial" w:hAnsi="Arial" w:cs="Arial"/>
          <w:color w:val="222222"/>
        </w:rPr>
        <w:t>A questi fa eco la notizia che alcuni studenti dell’Istituto sono impegnati a Milano con le finali dei “Giochi matematici”.</w:t>
      </w:r>
    </w:p>
    <w:p w14:paraId="5D1E07FF" w14:textId="77777777" w:rsidR="00245BD8" w:rsidRDefault="00245BD8">
      <w:pPr>
        <w:pStyle w:val="Paragrafoelenco"/>
        <w:jc w:val="both"/>
        <w:rPr>
          <w:rFonts w:ascii="Arial" w:hAnsi="Arial" w:cs="Arial"/>
          <w:color w:val="222222"/>
        </w:rPr>
      </w:pPr>
    </w:p>
    <w:p w14:paraId="6425B314" w14:textId="77777777" w:rsidR="00245BD8" w:rsidRDefault="00A45682">
      <w:pPr>
        <w:pStyle w:val="Paragrafoelenco"/>
        <w:jc w:val="both"/>
      </w:pPr>
      <w:r>
        <w:rPr>
          <w:rFonts w:ascii="Arial" w:hAnsi="Arial" w:cs="Arial"/>
          <w:color w:val="222222"/>
        </w:rPr>
        <w:t xml:space="preserve">Interviene la Sig.ra Carlotta Angelucci che chiede di conoscere il numero delle classi che si formeranno il prossimo anno alla scuola media e la Dirigente risponde che le classi saranno tre: due a tempo normale ed una a tempo pieno; quest’ultima probabilmente sarà mista, in ragione del fatto che coloro hanno aderito al “Tempo prolungato” sono soltanto 12. </w:t>
      </w:r>
    </w:p>
    <w:p w14:paraId="1553E042" w14:textId="77777777" w:rsidR="00245BD8" w:rsidRDefault="00245BD8">
      <w:pPr>
        <w:pStyle w:val="Paragrafoelenco"/>
        <w:jc w:val="both"/>
        <w:rPr>
          <w:rFonts w:ascii="Arial" w:hAnsi="Arial" w:cs="Arial"/>
          <w:color w:val="222222"/>
        </w:rPr>
      </w:pPr>
    </w:p>
    <w:p w14:paraId="4DCEFD39" w14:textId="77777777" w:rsidR="00245BD8" w:rsidRDefault="00A45682">
      <w:pPr>
        <w:pStyle w:val="Paragrafoelenco"/>
        <w:jc w:val="both"/>
      </w:pPr>
      <w:r>
        <w:rPr>
          <w:rFonts w:ascii="Arial" w:hAnsi="Arial" w:cs="Arial"/>
          <w:color w:val="222222"/>
        </w:rPr>
        <w:t>La Presidente del Consiglio chiede notizie riguardo i trasferimenti dei docenti alla SS1°G “Ippolito Scalza” e la Dirigente riferisce che sono previsti degli spostamenti dovuti sia a trasferimenti che a movimenti interni; la situazione relativamente alla movimentazione però è ancora prematura e ogni notizia nel merito non può essere ufficializzata.</w:t>
      </w:r>
    </w:p>
    <w:p w14:paraId="18D544DB" w14:textId="77777777" w:rsidR="00245BD8" w:rsidRDefault="00245BD8">
      <w:pPr>
        <w:pStyle w:val="Paragrafoelenco"/>
        <w:jc w:val="both"/>
        <w:rPr>
          <w:rFonts w:ascii="Arial" w:hAnsi="Arial" w:cs="Arial"/>
          <w:color w:val="222222"/>
        </w:rPr>
      </w:pPr>
    </w:p>
    <w:p w14:paraId="48BF5488" w14:textId="77777777" w:rsidR="00245BD8" w:rsidRDefault="00A45682">
      <w:pPr>
        <w:pStyle w:val="Paragrafoelenco"/>
        <w:jc w:val="both"/>
      </w:pPr>
      <w:r>
        <w:rPr>
          <w:rFonts w:ascii="Arial" w:hAnsi="Arial" w:cs="Arial"/>
          <w:color w:val="222222"/>
        </w:rPr>
        <w:t>La Sig.ra Beatrice Biscardi richiede alla Dirigente, riguardo la somministrazione di cibi e bevande, se siano ancora in vigore le regole della “monoporzione” e la Dirigente risponde affermativamente, sostenendo che tale pratica sia attuabile almeno fino alla fine dell’anno.</w:t>
      </w:r>
    </w:p>
    <w:p w14:paraId="6F1AD07A" w14:textId="77777777" w:rsidR="00245BD8" w:rsidRDefault="00A45682">
      <w:pPr>
        <w:pStyle w:val="Paragrafoelenco"/>
        <w:jc w:val="both"/>
      </w:pPr>
      <w:r>
        <w:rPr>
          <w:rFonts w:ascii="Arial" w:hAnsi="Arial" w:cs="Arial"/>
          <w:color w:val="222222"/>
        </w:rPr>
        <w:t>Interviene, a tal proposito la Sig.ra Carlotta Angelucci che richiede un’eccezione in occasione del rinfresco per la manifestazione di intitolazione della Scuola Primaria di Orvieto Scalo, alla quale saranno presenti tutte gli alunni del plesso con le loro insegnanti ed i genitori.</w:t>
      </w:r>
    </w:p>
    <w:p w14:paraId="72BCC7D0" w14:textId="77777777" w:rsidR="00245BD8" w:rsidRDefault="00A45682">
      <w:pPr>
        <w:pStyle w:val="Paragrafoelenco"/>
        <w:jc w:val="both"/>
      </w:pPr>
      <w:r>
        <w:rPr>
          <w:rFonts w:ascii="Arial" w:hAnsi="Arial" w:cs="Arial"/>
          <w:color w:val="222222"/>
        </w:rPr>
        <w:t>La Dirigente, nel caso specifico, ribadisce che, per questioni di opportunità e sebbene dal primo maggio siano consentiti i buffet, sia tutto porzionato, aggiungendo che in caso di impossibilità, dovuto all’affollamento, si possa predisporre un servizio di catering.</w:t>
      </w:r>
    </w:p>
    <w:p w14:paraId="4F4A5B31" w14:textId="77777777" w:rsidR="00245BD8" w:rsidRDefault="00245BD8">
      <w:pPr>
        <w:pStyle w:val="Paragrafoelenco"/>
        <w:jc w:val="both"/>
        <w:rPr>
          <w:rFonts w:ascii="Arial" w:hAnsi="Arial" w:cs="Arial"/>
          <w:color w:val="222222"/>
        </w:rPr>
      </w:pPr>
    </w:p>
    <w:p w14:paraId="72993E8A" w14:textId="77777777" w:rsidR="00245BD8" w:rsidRDefault="00A45682">
      <w:pPr>
        <w:contextualSpacing/>
        <w:jc w:val="both"/>
        <w:rPr>
          <w:rFonts w:ascii="Arial" w:hAnsi="Arial" w:cs="Arial"/>
        </w:rPr>
      </w:pPr>
      <w:r>
        <w:rPr>
          <w:rFonts w:ascii="Arial" w:hAnsi="Arial" w:cs="Arial"/>
          <w:color w:val="222222"/>
        </w:rPr>
        <w:t xml:space="preserve">L’Ins. Donatella Cardarelli informa il Consiglio che la scuola Primaria di Orvieto Scalo ha ricevuto in regalo delle scaffalature, dei testi e diversi DVD ed a breve ne daranno comunicazione ufficiale all’Istituto. </w:t>
      </w:r>
    </w:p>
    <w:p w14:paraId="7C0128DE" w14:textId="77777777" w:rsidR="00245BD8" w:rsidRDefault="00245BD8">
      <w:pPr>
        <w:pStyle w:val="Paragrafoelenco"/>
        <w:jc w:val="both"/>
        <w:rPr>
          <w:rFonts w:ascii="Arial" w:hAnsi="Arial" w:cs="Arial"/>
          <w:color w:val="222222"/>
        </w:rPr>
      </w:pPr>
    </w:p>
    <w:p w14:paraId="5389CCDA" w14:textId="77777777" w:rsidR="00245BD8" w:rsidRDefault="00A45682">
      <w:pPr>
        <w:jc w:val="both"/>
        <w:rPr>
          <w:rFonts w:ascii="Arial" w:hAnsi="Arial" w:cs="Arial"/>
        </w:rPr>
      </w:pPr>
      <w:r>
        <w:rPr>
          <w:rFonts w:ascii="Arial" w:hAnsi="Arial" w:cs="Arial"/>
        </w:rPr>
        <w:t>Non essendovi alcuna altra richiesta, la riunione termina alle ore 19:15.</w:t>
      </w:r>
    </w:p>
    <w:p w14:paraId="688498F1" w14:textId="77777777" w:rsidR="00245BD8" w:rsidRDefault="00245BD8">
      <w:pPr>
        <w:jc w:val="both"/>
        <w:rPr>
          <w:rFonts w:ascii="Arial" w:hAnsi="Arial" w:cs="Arial"/>
        </w:rPr>
      </w:pPr>
    </w:p>
    <w:p w14:paraId="41EC35E9" w14:textId="77777777" w:rsidR="00245BD8" w:rsidRDefault="00245BD8">
      <w:pPr>
        <w:jc w:val="both"/>
        <w:rPr>
          <w:rFonts w:ascii="Arial" w:hAnsi="Arial" w:cs="Arial"/>
        </w:rPr>
      </w:pPr>
    </w:p>
    <w:p w14:paraId="1DDCF5C0" w14:textId="77777777" w:rsidR="00245BD8" w:rsidRDefault="00245BD8">
      <w:pPr>
        <w:jc w:val="both"/>
        <w:rPr>
          <w:rFonts w:ascii="Arial" w:hAnsi="Arial" w:cs="Arial"/>
          <w:b/>
        </w:rPr>
      </w:pPr>
    </w:p>
    <w:p w14:paraId="40CC92E1" w14:textId="77777777" w:rsidR="00245BD8" w:rsidRDefault="00A45682">
      <w:pPr>
        <w:tabs>
          <w:tab w:val="left" w:pos="2026"/>
        </w:tabs>
        <w:jc w:val="both"/>
        <w:rPr>
          <w:rFonts w:ascii="Arial" w:hAnsi="Arial" w:cs="Arial"/>
          <w:b/>
          <w:bCs/>
        </w:rPr>
      </w:pPr>
      <w:r>
        <w:rPr>
          <w:rFonts w:ascii="Arial" w:hAnsi="Arial" w:cs="Arial"/>
          <w:b/>
          <w:bCs/>
        </w:rPr>
        <w:tab/>
        <w:t xml:space="preserve"> </w:t>
      </w:r>
    </w:p>
    <w:p w14:paraId="032B8A33" w14:textId="77777777" w:rsidR="00245BD8" w:rsidRDefault="00245BD8">
      <w:pPr>
        <w:jc w:val="both"/>
        <w:rPr>
          <w:rFonts w:ascii="Arial" w:hAnsi="Arial" w:cs="Arial"/>
          <w:bCs/>
        </w:rPr>
      </w:pPr>
    </w:p>
    <w:p w14:paraId="38616C71" w14:textId="77777777" w:rsidR="00245BD8" w:rsidRDefault="00245BD8">
      <w:pPr>
        <w:jc w:val="both"/>
        <w:rPr>
          <w:rFonts w:ascii="Arial" w:hAnsi="Arial" w:cs="Arial"/>
          <w:b/>
          <w:u w:val="single"/>
        </w:rPr>
      </w:pPr>
    </w:p>
    <w:p w14:paraId="0C8A0173" w14:textId="77777777" w:rsidR="00245BD8" w:rsidRDefault="00245BD8">
      <w:pPr>
        <w:jc w:val="both"/>
        <w:rPr>
          <w:rFonts w:ascii="Arial" w:hAnsi="Arial" w:cs="Arial"/>
        </w:rPr>
      </w:pPr>
    </w:p>
    <w:p w14:paraId="25664D74" w14:textId="77777777" w:rsidR="00245BD8" w:rsidRDefault="00245BD8">
      <w:pPr>
        <w:jc w:val="both"/>
        <w:rPr>
          <w:rFonts w:ascii="Arial" w:hAnsi="Arial" w:cs="Arial"/>
          <w:b/>
        </w:rPr>
      </w:pPr>
    </w:p>
    <w:p w14:paraId="60B62937" w14:textId="77777777" w:rsidR="00245BD8" w:rsidRDefault="00245BD8">
      <w:pPr>
        <w:jc w:val="both"/>
        <w:rPr>
          <w:rFonts w:ascii="Arial" w:hAnsi="Arial" w:cs="Arial"/>
          <w:b/>
        </w:rPr>
      </w:pPr>
    </w:p>
    <w:p w14:paraId="47580729" w14:textId="77777777" w:rsidR="00245BD8" w:rsidRDefault="00245BD8">
      <w:pPr>
        <w:jc w:val="both"/>
        <w:rPr>
          <w:rFonts w:ascii="Arial" w:hAnsi="Arial" w:cs="Arial"/>
        </w:rPr>
      </w:pPr>
    </w:p>
    <w:p w14:paraId="1717841E" w14:textId="77777777" w:rsidR="00245BD8" w:rsidRDefault="00245BD8">
      <w:pPr>
        <w:jc w:val="both"/>
        <w:rPr>
          <w:sz w:val="28"/>
          <w:szCs w:val="28"/>
        </w:rPr>
      </w:pPr>
    </w:p>
    <w:sectPr w:rsidR="00245BD8">
      <w:pgSz w:w="11906" w:h="16838"/>
      <w:pgMar w:top="1134" w:right="1134" w:bottom="993"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498F"/>
    <w:multiLevelType w:val="multilevel"/>
    <w:tmpl w:val="85D60A88"/>
    <w:lvl w:ilvl="0">
      <w:start w:val="1"/>
      <w:numFmt w:val="decimal"/>
      <w:lvlText w:val="%1)"/>
      <w:lvlJc w:val="left"/>
      <w:pPr>
        <w:tabs>
          <w:tab w:val="num" w:pos="0"/>
        </w:tabs>
        <w:ind w:left="720" w:hanging="360"/>
      </w:pPr>
      <w:rPr>
        <w:rFonts w:ascii="Arial" w:hAnsi="Arial"/>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DEA26BC"/>
    <w:multiLevelType w:val="multilevel"/>
    <w:tmpl w:val="56E889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A752C3"/>
    <w:multiLevelType w:val="multilevel"/>
    <w:tmpl w:val="B420A0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E312F7E"/>
    <w:multiLevelType w:val="multilevel"/>
    <w:tmpl w:val="80467DB0"/>
    <w:lvl w:ilvl="0">
      <w:start w:val="1"/>
      <w:numFmt w:val="lowerLetter"/>
      <w:lvlText w:val="%1)"/>
      <w:lvlJc w:val="left"/>
      <w:pPr>
        <w:tabs>
          <w:tab w:val="num" w:pos="720"/>
        </w:tabs>
        <w:ind w:left="720" w:hanging="360"/>
      </w:pPr>
      <w:rPr>
        <w:rFonts w:ascii="Arial" w:hAnsi="Arial"/>
        <w:b w:val="0"/>
        <w:bCs w:val="0"/>
      </w:rPr>
    </w:lvl>
    <w:lvl w:ilvl="1">
      <w:start w:val="1"/>
      <w:numFmt w:val="lowerLetter"/>
      <w:lvlText w:val="%2)"/>
      <w:lvlJc w:val="left"/>
      <w:pPr>
        <w:tabs>
          <w:tab w:val="num" w:pos="1080"/>
        </w:tabs>
        <w:ind w:left="1080" w:hanging="360"/>
      </w:pPr>
      <w:rPr>
        <w:rFonts w:ascii="Arial" w:hAnsi="Arial"/>
        <w:b w:val="0"/>
        <w:bCs w:val="0"/>
      </w:rPr>
    </w:lvl>
    <w:lvl w:ilvl="2">
      <w:start w:val="1"/>
      <w:numFmt w:val="lowerLetter"/>
      <w:lvlText w:val="%3)"/>
      <w:lvlJc w:val="left"/>
      <w:pPr>
        <w:tabs>
          <w:tab w:val="num" w:pos="1440"/>
        </w:tabs>
        <w:ind w:left="1440" w:hanging="360"/>
      </w:pPr>
      <w:rPr>
        <w:rFonts w:ascii="Arial" w:hAnsi="Arial"/>
        <w:b w:val="0"/>
        <w:bCs w:val="0"/>
      </w:rPr>
    </w:lvl>
    <w:lvl w:ilvl="3">
      <w:start w:val="1"/>
      <w:numFmt w:val="lowerLetter"/>
      <w:lvlText w:val="%4)"/>
      <w:lvlJc w:val="left"/>
      <w:pPr>
        <w:tabs>
          <w:tab w:val="num" w:pos="1800"/>
        </w:tabs>
        <w:ind w:left="1800" w:hanging="360"/>
      </w:pPr>
      <w:rPr>
        <w:rFonts w:ascii="Arial" w:hAnsi="Arial"/>
        <w:b w:val="0"/>
        <w:bCs w:val="0"/>
      </w:rPr>
    </w:lvl>
    <w:lvl w:ilvl="4">
      <w:start w:val="1"/>
      <w:numFmt w:val="lowerLetter"/>
      <w:lvlText w:val="%5)"/>
      <w:lvlJc w:val="left"/>
      <w:pPr>
        <w:tabs>
          <w:tab w:val="num" w:pos="2160"/>
        </w:tabs>
        <w:ind w:left="2160" w:hanging="360"/>
      </w:pPr>
      <w:rPr>
        <w:rFonts w:ascii="Arial" w:hAnsi="Arial"/>
        <w:b w:val="0"/>
        <w:bCs w:val="0"/>
      </w:rPr>
    </w:lvl>
    <w:lvl w:ilvl="5">
      <w:start w:val="1"/>
      <w:numFmt w:val="lowerLetter"/>
      <w:lvlText w:val="%6)"/>
      <w:lvlJc w:val="left"/>
      <w:pPr>
        <w:tabs>
          <w:tab w:val="num" w:pos="2520"/>
        </w:tabs>
        <w:ind w:left="2520" w:hanging="360"/>
      </w:pPr>
      <w:rPr>
        <w:rFonts w:ascii="Arial" w:hAnsi="Arial"/>
        <w:b w:val="0"/>
        <w:bCs w:val="0"/>
      </w:rPr>
    </w:lvl>
    <w:lvl w:ilvl="6">
      <w:start w:val="1"/>
      <w:numFmt w:val="lowerLetter"/>
      <w:lvlText w:val="%7)"/>
      <w:lvlJc w:val="left"/>
      <w:pPr>
        <w:tabs>
          <w:tab w:val="num" w:pos="2880"/>
        </w:tabs>
        <w:ind w:left="2880" w:hanging="360"/>
      </w:pPr>
      <w:rPr>
        <w:rFonts w:ascii="Arial" w:hAnsi="Arial"/>
        <w:b w:val="0"/>
        <w:bCs w:val="0"/>
      </w:rPr>
    </w:lvl>
    <w:lvl w:ilvl="7">
      <w:start w:val="1"/>
      <w:numFmt w:val="lowerLetter"/>
      <w:lvlText w:val="%8)"/>
      <w:lvlJc w:val="left"/>
      <w:pPr>
        <w:tabs>
          <w:tab w:val="num" w:pos="3240"/>
        </w:tabs>
        <w:ind w:left="3240" w:hanging="360"/>
      </w:pPr>
      <w:rPr>
        <w:rFonts w:ascii="Arial" w:hAnsi="Arial"/>
        <w:b w:val="0"/>
        <w:bCs w:val="0"/>
      </w:rPr>
    </w:lvl>
    <w:lvl w:ilvl="8">
      <w:start w:val="1"/>
      <w:numFmt w:val="lowerLetter"/>
      <w:lvlText w:val="%9)"/>
      <w:lvlJc w:val="left"/>
      <w:pPr>
        <w:tabs>
          <w:tab w:val="num" w:pos="3600"/>
        </w:tabs>
        <w:ind w:left="3600" w:hanging="360"/>
      </w:pPr>
      <w:rPr>
        <w:rFonts w:ascii="Arial" w:hAnsi="Arial"/>
        <w:b w:val="0"/>
        <w:bCs w:val="0"/>
      </w:rPr>
    </w:lvl>
  </w:abstractNum>
  <w:abstractNum w:abstractNumId="4" w15:restartNumberingAfterBreak="0">
    <w:nsid w:val="432E6CFB"/>
    <w:multiLevelType w:val="multilevel"/>
    <w:tmpl w:val="5FEEAD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55985355">
    <w:abstractNumId w:val="4"/>
  </w:num>
  <w:num w:numId="2" w16cid:durableId="1349939990">
    <w:abstractNumId w:val="2"/>
  </w:num>
  <w:num w:numId="3" w16cid:durableId="1526358338">
    <w:abstractNumId w:val="0"/>
  </w:num>
  <w:num w:numId="4" w16cid:durableId="1319184790">
    <w:abstractNumId w:val="3"/>
  </w:num>
  <w:num w:numId="5" w16cid:durableId="101406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D8"/>
    <w:rsid w:val="00245BD8"/>
    <w:rsid w:val="004E286B"/>
    <w:rsid w:val="007752C9"/>
    <w:rsid w:val="00A32468"/>
    <w:rsid w:val="00A45682"/>
    <w:rsid w:val="00AC320F"/>
    <w:rsid w:val="00FF3D2F"/>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77AE"/>
  <w15:docId w15:val="{71D68F4D-1092-4A39-96BE-7B657743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91C55"/>
  </w:style>
  <w:style w:type="character" w:customStyle="1" w:styleId="PidipaginaCarattere">
    <w:name w:val="Piè di pagina Carattere"/>
    <w:basedOn w:val="Carpredefinitoparagrafo"/>
    <w:link w:val="Pidipagina"/>
    <w:uiPriority w:val="99"/>
    <w:qFormat/>
    <w:rsid w:val="00691C55"/>
  </w:style>
  <w:style w:type="character" w:customStyle="1" w:styleId="TestofumettoCarattere">
    <w:name w:val="Testo fumetto Carattere"/>
    <w:basedOn w:val="Carpredefinitoparagrafo"/>
    <w:link w:val="Testofumetto"/>
    <w:uiPriority w:val="99"/>
    <w:semiHidden/>
    <w:qFormat/>
    <w:rsid w:val="0063270F"/>
    <w:rPr>
      <w:rFonts w:ascii="Segoe UI" w:hAnsi="Segoe UI" w:cs="Segoe UI"/>
      <w:sz w:val="18"/>
      <w:szCs w:val="18"/>
    </w:rPr>
  </w:style>
  <w:style w:type="character" w:customStyle="1" w:styleId="Caratteridinumerazione">
    <w:name w:val="Caratteri di numerazione"/>
    <w:qFormat/>
    <w:rPr>
      <w:rFonts w:ascii="Arial" w:hAnsi="Arial"/>
      <w:b w:val="0"/>
      <w:bCs w:val="0"/>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34"/>
    <w:qFormat/>
    <w:rsid w:val="00691C55"/>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91C55"/>
    <w:pPr>
      <w:tabs>
        <w:tab w:val="center" w:pos="4819"/>
        <w:tab w:val="right" w:pos="9638"/>
      </w:tabs>
    </w:pPr>
  </w:style>
  <w:style w:type="paragraph" w:styleId="Pidipagina">
    <w:name w:val="footer"/>
    <w:basedOn w:val="Normale"/>
    <w:link w:val="PidipaginaCarattere"/>
    <w:uiPriority w:val="99"/>
    <w:unhideWhenUsed/>
    <w:rsid w:val="00691C55"/>
    <w:pPr>
      <w:tabs>
        <w:tab w:val="center" w:pos="4819"/>
        <w:tab w:val="right" w:pos="9638"/>
      </w:tabs>
    </w:pPr>
  </w:style>
  <w:style w:type="paragraph" w:styleId="Testofumetto">
    <w:name w:val="Balloon Text"/>
    <w:basedOn w:val="Normale"/>
    <w:link w:val="TestofumettoCarattere"/>
    <w:uiPriority w:val="99"/>
    <w:semiHidden/>
    <w:unhideWhenUsed/>
    <w:qFormat/>
    <w:rsid w:val="00632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3254</Words>
  <Characters>18550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ORVIETO MONTECCHIO</cp:lastModifiedBy>
  <cp:revision>2</cp:revision>
  <cp:lastPrinted>2020-12-14T09:29:00Z</cp:lastPrinted>
  <dcterms:created xsi:type="dcterms:W3CDTF">2023-11-30T10:49:00Z</dcterms:created>
  <dcterms:modified xsi:type="dcterms:W3CDTF">2023-11-30T10:49:00Z</dcterms:modified>
  <dc:language>it-IT</dc:language>
</cp:coreProperties>
</file>