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center" w:pos="3220"/>
          <w:tab w:val="center" w:pos="5615"/>
        </w:tabs>
        <w:spacing w:after="4"/>
        <w:ind w:left="0" w:right="0" w:firstLine="0"/>
      </w:pPr>
      <w:r>
        <w:rPr>
          <w:rStyle w:val="Nessuno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5667068</wp:posOffset>
            </wp:positionH>
            <wp:positionV relativeFrom="line">
              <wp:posOffset>135330</wp:posOffset>
            </wp:positionV>
            <wp:extent cx="742950" cy="742607"/>
            <wp:effectExtent l="0" t="0" r="0" b="0"/>
            <wp:wrapNone/>
            <wp:docPr id="1073741825" name="officeArt object" descr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2" descr="Picture 2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6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163829</wp:posOffset>
            </wp:positionH>
            <wp:positionV relativeFrom="line">
              <wp:posOffset>313690</wp:posOffset>
            </wp:positionV>
            <wp:extent cx="627383" cy="663577"/>
            <wp:effectExtent l="0" t="0" r="0" b="0"/>
            <wp:wrapSquare wrapText="bothSides" distL="57150" distR="57150" distT="57150" distB="57150"/>
            <wp:docPr id="1073741826" name="officeArt object" descr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8" descr="Picture 8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3" cy="6635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"/>
          <w:rFonts w:ascii="Calibri" w:cs="Calibri" w:hAnsi="Calibri" w:eastAsia="Calibri"/>
          <w:sz w:val="22"/>
          <w:szCs w:val="22"/>
        </w:rPr>
        <w:tab/>
      </w:r>
      <w:r>
        <w:rPr>
          <w:rStyle w:val="Nessuno"/>
          <w:rtl w:val="0"/>
          <w:lang w:val="it-IT"/>
        </w:rPr>
        <w:t xml:space="preserve"> </w:t>
        <w:tab/>
      </w:r>
      <w:r>
        <w:rPr>
          <w:rStyle w:val="Nessuno"/>
          <w:sz w:val="28"/>
          <w:szCs w:val="28"/>
          <w:rtl w:val="0"/>
          <w:lang w:val="it-IT"/>
        </w:rPr>
        <w:t xml:space="preserve"> </w:t>
      </w:r>
      <w:r>
        <w:rPr>
          <w:rStyle w:val="Nessuno"/>
          <w:rFonts w:ascii="Calibri" w:cs="Calibri" w:hAnsi="Calibri" w:eastAsia="Calibri"/>
          <w:sz w:val="22"/>
          <w:szCs w:val="22"/>
        </w:rPr>
        <mc:AlternateContent>
          <mc:Choice Requires="wpg">
            <w:drawing xmlns:a="http://schemas.openxmlformats.org/drawingml/2006/main">
              <wp:inline distT="0" distB="0" distL="0" distR="0">
                <wp:extent cx="1367868" cy="624783"/>
                <wp:effectExtent l="0" t="0" r="0" b="0"/>
                <wp:docPr id="1073741829" name="officeArt object" descr="Group 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7868" cy="624783"/>
                          <a:chOff x="-1" y="0"/>
                          <a:chExt cx="1367867" cy="624782"/>
                        </a:xfrm>
                      </wpg:grpSpPr>
                      <wps:wsp>
                        <wps:cNvPr id="1073741827" name="Rectangle 10"/>
                        <wps:cNvSpPr txBox="1"/>
                        <wps:spPr>
                          <a:xfrm>
                            <a:off x="1308740" y="362898"/>
                            <a:ext cx="59127" cy="26188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rStyle w:val="Nessuno"/>
                                  <w:sz w:val="28"/>
                                  <w:szCs w:val="2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28" name="Picture 19" descr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" y="-1"/>
                            <a:ext cx="1314467" cy="52388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107.7pt;height:49.2pt;" coordorigin="-1,-1" coordsize="1367868,624783">
                <v:shape id="_x0000_s1027" type="#_x0000_t202" style="position:absolute;left:1308741;top:362899;width:59126;height:26188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after="160"/>
                          <w:ind w:left="0" w:right="0" w:firstLine="0"/>
                        </w:pPr>
                        <w:r>
                          <w:rPr>
                            <w:rStyle w:val="Nessuno"/>
                            <w:sz w:val="28"/>
                            <w:szCs w:val="28"/>
                            <w:rtl w:val="0"/>
                            <w:lang w:val="it-IT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28" type="#_x0000_t75" style="position:absolute;left:-1;top:-1;width:1314466;height:523887;">
                  <v:imagedata r:id="rId6" o:title="image3.jpeg"/>
                </v:shape>
              </v:group>
            </w:pict>
          </mc:Fallback>
        </mc:AlternateContent>
      </w:r>
    </w:p>
    <w:p>
      <w:pPr>
        <w:pStyle w:val="heading 1"/>
        <w:tabs>
          <w:tab w:val="center" w:pos="2140"/>
          <w:tab w:val="center" w:pos="5584"/>
        </w:tabs>
        <w:ind w:left="0" w:right="0" w:firstLine="0"/>
        <w:jc w:val="left"/>
      </w:pPr>
      <w:r>
        <w:rPr>
          <w:rStyle w:val="Nessuno"/>
          <w:rFonts w:ascii="Calibri" w:cs="Calibri" w:hAnsi="Calibri" w:eastAsia="Calibri"/>
          <w:sz w:val="22"/>
          <w:szCs w:val="22"/>
        </w:rPr>
        <w:tab/>
      </w:r>
      <w:r>
        <w:rPr>
          <w:rStyle w:val="Nessuno"/>
          <w:sz w:val="28"/>
          <w:szCs w:val="28"/>
          <w:rtl w:val="0"/>
          <w:lang w:val="it-IT"/>
        </w:rPr>
        <w:t xml:space="preserve"> </w:t>
        <w:tab/>
      </w:r>
      <w:r>
        <w:rPr>
          <w:rStyle w:val="Nessuno"/>
          <w:rtl w:val="0"/>
          <w:lang w:val="it-IT"/>
        </w:rPr>
        <w:t>ISTITUTO COMPRENSIVO DI VIA COMMERCIALE</w:t>
      </w:r>
      <w:r>
        <w:rPr>
          <w:rStyle w:val="Nessuno"/>
          <w:sz w:val="28"/>
          <w:szCs w:val="28"/>
          <w:rtl w:val="0"/>
          <w:lang w:val="it-IT"/>
        </w:rPr>
        <w:t xml:space="preserve"> </w:t>
      </w:r>
    </w:p>
    <w:p>
      <w:pPr>
        <w:pStyle w:val="Normal.0"/>
        <w:spacing w:after="720" w:line="222" w:lineRule="auto"/>
        <w:ind w:left="3100" w:right="2037" w:hanging="900"/>
      </w:pPr>
      <w:r>
        <w:rPr>
          <w:rStyle w:val="Nessuno"/>
          <w:sz w:val="20"/>
          <w:szCs w:val="20"/>
          <w:rtl w:val="0"/>
          <w:lang w:val="it-IT"/>
        </w:rPr>
        <w:t>Scuola dell</w:t>
      </w:r>
      <w:r>
        <w:rPr>
          <w:rStyle w:val="Nessuno"/>
          <w:sz w:val="20"/>
          <w:szCs w:val="20"/>
          <w:rtl w:val="0"/>
          <w:lang w:val="it-IT"/>
        </w:rPr>
        <w:t>’</w:t>
      </w:r>
      <w:r>
        <w:rPr>
          <w:rStyle w:val="Nessuno"/>
          <w:sz w:val="20"/>
          <w:szCs w:val="20"/>
          <w:rtl w:val="0"/>
          <w:lang w:val="it-IT"/>
        </w:rPr>
        <w:t xml:space="preserve">Infanzia R. Manna e F. Tomizza, Primaria R. Manna e V. Longo </w:t>
      </w:r>
      <w:r>
        <w:rPr>
          <w:rStyle w:val="Nessuno"/>
          <w:sz w:val="28"/>
          <w:szCs w:val="28"/>
          <w:rtl w:val="0"/>
          <w:lang w:val="it-IT"/>
        </w:rPr>
        <w:t xml:space="preserve">e Secondaria di primo grado G. Corsi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440" w:lineRule="atLeast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Contratto di comodato d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</w:rPr>
        <w:t>uso gratuito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di un 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rtl w:val="0"/>
          <w:lang w:val="it-IT"/>
        </w:rPr>
        <w:t>tablet per la didattica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440" w:lineRule="atLeast"/>
        <w:rPr>
          <w:rFonts w:ascii="Times New Roman" w:cs="Times New Roman" w:hAnsi="Times New Roman" w:eastAsia="Times New Roman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360" w:lineRule="atLeas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Con la presente scrittura privata valevole a tutti gli effetti di legge si stabilisce il presente contratto fra: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340" w:lineRule="atLeas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 xml:space="preserve">Istituto Comprensivo di via Commerciale, nella persona del suo dirigente scolastico dott. Roberto Benes (comodante)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340" w:lineRule="atLeas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ed il docente (comodatario)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340" w:lineRule="atLeas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Nome e cognome del docente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300" w:lineRule="atLeas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Dati del docente: nato a </w:t>
      </w:r>
      <w:r>
        <w:rPr>
          <w:rFonts w:ascii="Times New Roman" w:hAnsi="Times New Roman" w:hint="default"/>
          <w:rtl w:val="0"/>
          <w:lang w:val="it-IT"/>
        </w:rPr>
        <w:t>………</w:t>
      </w:r>
      <w:r>
        <w:rPr>
          <w:rFonts w:ascii="Times New Roman" w:hAnsi="Times New Roman"/>
          <w:rtl w:val="0"/>
          <w:lang w:val="it-IT"/>
        </w:rPr>
        <w:t xml:space="preserve">. il ...................... e residente a ......................................................................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360" w:lineRule="atLeas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in via ..........................................................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360" w:lineRule="atLeast"/>
        <w:rPr>
          <w:rFonts w:ascii="Times New Roman" w:cs="Times New Roman" w:hAnsi="Times New Roman" w:eastAsia="Times New Roman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360" w:lineRule="atLeas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Premesso che 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I.C. di via Commerciale, ha attivato per tutte le classi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Istituto una didattica digitale, attraverso 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utilizzo del registro elettronico NUVOLA, la piattaforma Google classroom ed altri strumenti digitali;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360" w:lineRule="atLeas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considerato che 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Istituto risulta proprietario di un numero limitato di tablet e considerato che tali tablet, in questo momento di didattica solo in digitale possono essere impiegati per supportare 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attivit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nelle classi dei docenti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360" w:lineRule="atLeas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Tenendo presente per</w:t>
      </w:r>
      <w:r>
        <w:rPr>
          <w:rFonts w:ascii="Times New Roman" w:hAnsi="Times New Roman" w:hint="default"/>
          <w:rtl w:val="0"/>
          <w:lang w:val="it-IT"/>
        </w:rPr>
        <w:t xml:space="preserve">ò </w:t>
      </w:r>
      <w:r>
        <w:rPr>
          <w:rFonts w:ascii="Times New Roman" w:hAnsi="Times New Roman"/>
          <w:rtl w:val="0"/>
          <w:lang w:val="it-IT"/>
        </w:rPr>
        <w:t>che in caso di eventuale lockdown a causa della crisi da Covid-19 o per altre cause, tutti i device saranno dati preliminarmente agli studenti, e pertanto questo contratto di comodato potrebbe essere risolto per attribuire il device in oggetto ad uno studente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360" w:lineRule="atLeast"/>
        <w:rPr>
          <w:rStyle w:val="Nessuno"/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rtl w:val="0"/>
          <w:lang w:val="it-IT"/>
        </w:rPr>
        <w:t>Tutto ci</w:t>
      </w:r>
      <w:r>
        <w:rPr>
          <w:rFonts w:ascii="Times New Roman" w:hAnsi="Times New Roman" w:hint="default"/>
          <w:rtl w:val="0"/>
          <w:lang w:val="it-IT"/>
        </w:rPr>
        <w:t xml:space="preserve">ò </w:t>
      </w:r>
      <w:r>
        <w:rPr>
          <w:rFonts w:ascii="Times New Roman" w:hAnsi="Times New Roman"/>
          <w:rtl w:val="0"/>
          <w:lang w:val="it-IT"/>
        </w:rPr>
        <w:t>considerato il Dirigente, in qualit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di comodante mette a disposizione del genitore/tutore legale della  studentessa/dello studente sopra indicato il tablet sotto indicato, solo perch</w:t>
      </w:r>
      <w:r>
        <w:rPr>
          <w:rFonts w:ascii="Times New Roman" w:hAnsi="Times New Roman" w:hint="default"/>
          <w:rtl w:val="0"/>
          <w:lang w:val="it-IT"/>
        </w:rPr>
        <w:t xml:space="preserve">é </w:t>
      </w:r>
      <w:r>
        <w:rPr>
          <w:rFonts w:ascii="Times New Roman" w:hAnsi="Times New Roman"/>
          <w:rtl w:val="0"/>
          <w:lang w:val="it-IT"/>
        </w:rPr>
        <w:t>sia utilizzato dalla studentessa/dallo studente ai fini didattici.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360" w:lineRule="atLeast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 xml:space="preserve">Pertanto si conviene e si stipula che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360" w:lineRule="atLeas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istituto Comprensivo di via Commerciale  consegna in comodato di uso gratuito al comodatario il tablet Asus ... n</w:t>
      </w:r>
      <w:r>
        <w:rPr>
          <w:rFonts w:ascii="Times New Roman" w:hAnsi="Times New Roman" w:hint="default"/>
          <w:rtl w:val="0"/>
          <w:lang w:val="it-IT"/>
        </w:rPr>
        <w:t xml:space="preserve">° </w:t>
      </w:r>
      <w:r>
        <w:rPr>
          <w:rFonts w:ascii="Times New Roman" w:hAnsi="Times New Roman"/>
          <w:rtl w:val="0"/>
          <w:lang w:val="it-IT"/>
        </w:rPr>
        <w:t xml:space="preserve">inv. ..., del valore di </w:t>
      </w:r>
      <w:r>
        <w:rPr>
          <w:rFonts w:ascii="Times New Roman" w:hAnsi="Times New Roman" w:hint="default"/>
          <w:rtl w:val="0"/>
          <w:lang w:val="it-IT"/>
        </w:rPr>
        <w:t xml:space="preserve">… € </w:t>
      </w:r>
      <w:r>
        <w:rPr>
          <w:rFonts w:ascii="Times New Roman" w:hAnsi="Times New Roman"/>
          <w:rtl w:val="0"/>
          <w:lang w:val="it-IT"/>
        </w:rPr>
        <w:t xml:space="preserve">alle seguenti condizioni: </w:t>
      </w:r>
    </w:p>
    <w:p>
      <w:pPr>
        <w:pStyle w:val="Di default"/>
        <w:numPr>
          <w:ilvl w:val="0"/>
          <w:numId w:val="2"/>
        </w:numPr>
        <w:spacing w:after="240" w:line="340" w:lineRule="atLeast"/>
        <w:rPr>
          <w:rFonts w:ascii="Times New Roman" w:hAnsi="Times New Roman"/>
          <w:lang w:val="it-IT"/>
        </w:rPr>
      </w:pPr>
      <w:r>
        <w:rPr>
          <w:rFonts w:ascii="Times New Roman" w:hAnsi="Times New Roman"/>
          <w:rtl w:val="0"/>
          <w:lang w:val="it-IT"/>
        </w:rPr>
        <w:t xml:space="preserve">1) </w:t>
      </w:r>
      <w:r>
        <w:rPr>
          <w:rFonts w:ascii="Times New Roman" w:hAnsi="Times New Roman" w:hint="default"/>
          <w:rtl w:val="0"/>
          <w:lang w:val="it-IT"/>
        </w:rPr>
        <w:t> </w:t>
      </w:r>
      <w:r>
        <w:rPr>
          <w:rFonts w:ascii="Times New Roman" w:hAnsi="Times New Roman"/>
          <w:rtl w:val="0"/>
          <w:lang w:val="it-IT"/>
        </w:rPr>
        <w:t>Nella custodia, conservazione e uso dei beni il comodatario impiega la diligenza di cui all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 xml:space="preserve">art. 1176, comma 1 del codice civile e si impegna a rimborsare la scuola del costo del tablet in caso di smarrimento a qualsiasi titolo esso avvenga o in caso di danneggiamento; </w:t>
      </w:r>
      <w:r>
        <w:rPr>
          <w:rFonts w:ascii="Times New Roman" w:cs="Times New Roman" w:hAnsi="Times New Roman" w:eastAsia="Times New Roman"/>
        </w:rPr>
        <w:br w:type="textWrapping"/>
      </w:r>
    </w:p>
    <w:p>
      <w:pPr>
        <w:pStyle w:val="Di default"/>
        <w:numPr>
          <w:ilvl w:val="0"/>
          <w:numId w:val="2"/>
        </w:numPr>
        <w:spacing w:after="240" w:line="340" w:lineRule="atLeast"/>
        <w:rPr>
          <w:rFonts w:ascii="Times New Roman" w:hAnsi="Times New Roman"/>
          <w:lang w:val="it-IT"/>
        </w:rPr>
      </w:pPr>
      <w:r>
        <w:rPr>
          <w:rFonts w:ascii="Times New Roman" w:hAnsi="Times New Roman"/>
          <w:rtl w:val="0"/>
          <w:lang w:val="it-IT"/>
        </w:rPr>
        <w:t xml:space="preserve">2) </w:t>
      </w:r>
      <w:r>
        <w:rPr>
          <w:rFonts w:ascii="Times New Roman" w:hAnsi="Times New Roman" w:hint="default"/>
          <w:rtl w:val="0"/>
          <w:lang w:val="it-IT"/>
        </w:rPr>
        <w:t> </w:t>
      </w:r>
      <w:r>
        <w:rPr>
          <w:rFonts w:ascii="Times New Roman" w:hAnsi="Times New Roman"/>
          <w:rtl w:val="0"/>
          <w:lang w:val="it-IT"/>
        </w:rPr>
        <w:t xml:space="preserve">Il bene </w:t>
      </w:r>
      <w:r>
        <w:rPr>
          <w:rFonts w:ascii="Times New Roman" w:hAnsi="Times New Roman" w:hint="default"/>
          <w:rtl w:val="0"/>
          <w:lang w:val="it-IT"/>
        </w:rPr>
        <w:t xml:space="preserve">è </w:t>
      </w:r>
      <w:r>
        <w:rPr>
          <w:rFonts w:ascii="Times New Roman" w:hAnsi="Times New Roman"/>
          <w:rtl w:val="0"/>
          <w:lang w:val="it-IT"/>
        </w:rPr>
        <w:t>concesso per il periodo di svolgimento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attivit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 xml:space="preserve">didattica, </w:t>
      </w:r>
      <w:r>
        <w:rPr>
          <w:rFonts w:ascii="Times New Roman" w:hAnsi="Times New Roman"/>
          <w:rtl w:val="0"/>
          <w:lang w:val="it-IT"/>
        </w:rPr>
        <w:t>corrente anno</w:t>
      </w:r>
    </w:p>
    <w:p>
      <w:pPr>
        <w:pStyle w:val="Di default"/>
        <w:numPr>
          <w:ilvl w:val="0"/>
          <w:numId w:val="2"/>
        </w:numPr>
        <w:spacing w:after="240" w:line="340" w:lineRule="atLeast"/>
        <w:rPr>
          <w:rFonts w:ascii="Times New Roman" w:hAnsi="Times New Roman"/>
          <w:lang w:val="it-IT"/>
        </w:rPr>
      </w:pPr>
      <w:r>
        <w:rPr>
          <w:rFonts w:ascii="Times New Roman" w:hAnsi="Times New Roman"/>
          <w:rtl w:val="0"/>
          <w:lang w:val="it-IT"/>
        </w:rPr>
        <w:t xml:space="preserve">3) </w:t>
      </w:r>
      <w:r>
        <w:rPr>
          <w:rFonts w:ascii="Times New Roman" w:hAnsi="Times New Roman" w:hint="default"/>
          <w:rtl w:val="0"/>
          <w:lang w:val="it-IT"/>
        </w:rPr>
        <w:t> </w:t>
      </w:r>
      <w:r>
        <w:rPr>
          <w:rFonts w:ascii="Times New Roman" w:hAnsi="Times New Roman"/>
          <w:rtl w:val="0"/>
          <w:lang w:val="it-IT"/>
        </w:rPr>
        <w:t>A conclusione delle attivit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didattiche, il bene dovr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essere consegnato  in segreteria entro e non oltre 15 giorni, con le modalit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che saranno successivamente definite, tali comunque da dare modo al al comodante di verificare, in presenza del comodatario, la completezza del bene ricevuto e la sua integrit</w:t>
      </w:r>
      <w:r>
        <w:rPr>
          <w:rFonts w:ascii="Times New Roman" w:hAnsi="Times New Roman" w:hint="default"/>
          <w:rtl w:val="0"/>
          <w:lang w:val="it-IT"/>
        </w:rPr>
        <w:t>à</w:t>
      </w:r>
      <w:r>
        <w:rPr>
          <w:rFonts w:ascii="Times New Roman" w:hAnsi="Times New Roman"/>
          <w:rtl w:val="0"/>
          <w:lang w:val="it-IT"/>
        </w:rPr>
        <w:t>.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avvenuta consegna, il comodante  rilascia formale attestazione al comodatario, previa verifica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integrit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 xml:space="preserve">e completezza dei beni ricevuti in consegna. </w:t>
      </w:r>
      <w:r>
        <w:rPr>
          <w:rFonts w:ascii="Times New Roman" w:cs="Times New Roman" w:hAnsi="Times New Roman" w:eastAsia="Times New Roman"/>
        </w:rPr>
        <w:br w:type="textWrapping"/>
      </w:r>
    </w:p>
    <w:p>
      <w:pPr>
        <w:pStyle w:val="Di default"/>
        <w:numPr>
          <w:ilvl w:val="0"/>
          <w:numId w:val="2"/>
        </w:numPr>
        <w:spacing w:after="240" w:line="340" w:lineRule="atLeast"/>
        <w:rPr>
          <w:rFonts w:ascii="Times New Roman" w:hAnsi="Times New Roman"/>
          <w:lang w:val="it-IT"/>
        </w:rPr>
      </w:pPr>
      <w:r>
        <w:rPr>
          <w:rFonts w:ascii="Times New Roman" w:hAnsi="Times New Roman"/>
          <w:rtl w:val="0"/>
          <w:lang w:val="it-IT"/>
        </w:rPr>
        <w:t xml:space="preserve">4) </w:t>
      </w:r>
      <w:r>
        <w:rPr>
          <w:rFonts w:ascii="Times New Roman" w:hAnsi="Times New Roman" w:hint="default"/>
          <w:rtl w:val="0"/>
          <w:lang w:val="it-IT"/>
        </w:rPr>
        <w:t> </w:t>
      </w:r>
      <w:r>
        <w:rPr>
          <w:rFonts w:ascii="Times New Roman" w:hAnsi="Times New Roman"/>
          <w:rtl w:val="0"/>
          <w:lang w:val="it-IT"/>
        </w:rPr>
        <w:t>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 xml:space="preserve">uso del tablet </w:t>
      </w:r>
      <w:r>
        <w:rPr>
          <w:rFonts w:ascii="Times New Roman" w:hAnsi="Times New Roman" w:hint="default"/>
          <w:rtl w:val="0"/>
          <w:lang w:val="it-IT"/>
        </w:rPr>
        <w:t xml:space="preserve">è </w:t>
      </w:r>
      <w:r>
        <w:rPr>
          <w:rFonts w:ascii="Times New Roman" w:hAnsi="Times New Roman"/>
          <w:rtl w:val="0"/>
          <w:lang w:val="it-IT"/>
        </w:rPr>
        <w:t xml:space="preserve">assolutamente personale ed </w:t>
      </w:r>
      <w:r>
        <w:rPr>
          <w:rFonts w:ascii="Times New Roman" w:hAnsi="Times New Roman" w:hint="default"/>
          <w:rtl w:val="0"/>
          <w:lang w:val="it-IT"/>
        </w:rPr>
        <w:t xml:space="preserve">è </w:t>
      </w:r>
      <w:r>
        <w:rPr>
          <w:rFonts w:ascii="Times New Roman" w:hAnsi="Times New Roman"/>
          <w:rtl w:val="0"/>
          <w:lang w:val="it-IT"/>
        </w:rPr>
        <w:t xml:space="preserve">dedicato al docente per cui </w:t>
      </w:r>
      <w:r>
        <w:rPr>
          <w:rFonts w:ascii="Times New Roman" w:hAnsi="Times New Roman" w:hint="default"/>
          <w:rtl w:val="0"/>
          <w:lang w:val="it-IT"/>
        </w:rPr>
        <w:t xml:space="preserve">è </w:t>
      </w:r>
      <w:r>
        <w:rPr>
          <w:rFonts w:ascii="Times New Roman" w:hAnsi="Times New Roman"/>
          <w:rtl w:val="0"/>
          <w:lang w:val="it-IT"/>
        </w:rPr>
        <w:t>attivato il comodato in oggetto e non potr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essere ceduto o prestato a terzi, n</w:t>
      </w:r>
      <w:r>
        <w:rPr>
          <w:rFonts w:ascii="Times New Roman" w:hAnsi="Times New Roman" w:hint="default"/>
          <w:rtl w:val="0"/>
          <w:lang w:val="it-IT"/>
        </w:rPr>
        <w:t xml:space="preserve">è </w:t>
      </w:r>
      <w:r>
        <w:rPr>
          <w:rFonts w:ascii="Times New Roman" w:hAnsi="Times New Roman"/>
          <w:rtl w:val="0"/>
          <w:lang w:val="it-IT"/>
        </w:rPr>
        <w:t>utilizzato per attivit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 xml:space="preserve">diverse dalla didattica. Il comodatario rimane responsabile del bene. </w:t>
      </w:r>
      <w:r>
        <w:rPr>
          <w:rFonts w:ascii="Times New Roman" w:cs="Times New Roman" w:hAnsi="Times New Roman" w:eastAsia="Times New Roman"/>
        </w:rPr>
        <w:br w:type="textWrapping"/>
      </w:r>
    </w:p>
    <w:p>
      <w:pPr>
        <w:pStyle w:val="Di default"/>
        <w:numPr>
          <w:ilvl w:val="0"/>
          <w:numId w:val="2"/>
        </w:numPr>
        <w:spacing w:after="240" w:line="340" w:lineRule="atLeast"/>
        <w:rPr>
          <w:rFonts w:ascii="Times New Roman" w:hAnsi="Times New Roman"/>
          <w:lang w:val="it-IT"/>
        </w:rPr>
      </w:pPr>
      <w:r>
        <w:rPr>
          <w:rFonts w:ascii="Times New Roman" w:hAnsi="Times New Roman"/>
          <w:rtl w:val="0"/>
          <w:lang w:val="it-IT"/>
        </w:rPr>
        <w:t xml:space="preserve">5) </w:t>
      </w:r>
      <w:r>
        <w:rPr>
          <w:rFonts w:ascii="Times New Roman" w:hAnsi="Times New Roman" w:hint="default"/>
          <w:rtl w:val="0"/>
          <w:lang w:val="it-IT"/>
        </w:rPr>
        <w:t> </w:t>
      </w:r>
      <w:r>
        <w:rPr>
          <w:rFonts w:ascii="Times New Roman" w:hAnsi="Times New Roman"/>
          <w:rtl w:val="0"/>
          <w:lang w:val="it-IT"/>
        </w:rPr>
        <w:t>Il bene dovr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 xml:space="preserve">essere restituito immediatamente qualora il docente abbandoni la scuola, si trasferisca ad altro istituto. </w:t>
      </w:r>
      <w:r>
        <w:rPr>
          <w:rFonts w:ascii="Times New Roman" w:cs="Times New Roman" w:hAnsi="Times New Roman" w:eastAsia="Times New Roman"/>
        </w:rPr>
        <w:br w:type="textWrapping"/>
      </w:r>
    </w:p>
    <w:p>
      <w:pPr>
        <w:pStyle w:val="Di default"/>
        <w:numPr>
          <w:ilvl w:val="0"/>
          <w:numId w:val="2"/>
        </w:numPr>
        <w:spacing w:after="240" w:line="340" w:lineRule="atLeast"/>
        <w:rPr>
          <w:rFonts w:ascii="Times New Roman" w:hAnsi="Times New Roman"/>
          <w:lang w:val="it-IT"/>
        </w:rPr>
      </w:pPr>
      <w:r>
        <w:rPr>
          <w:rFonts w:ascii="Times New Roman" w:hAnsi="Times New Roman"/>
          <w:rtl w:val="0"/>
          <w:lang w:val="it-IT"/>
        </w:rPr>
        <w:t xml:space="preserve">6) </w:t>
      </w:r>
      <w:r>
        <w:rPr>
          <w:rFonts w:ascii="Times New Roman" w:hAnsi="Times New Roman" w:hint="default"/>
          <w:rtl w:val="0"/>
          <w:lang w:val="it-IT"/>
        </w:rPr>
        <w:t> </w:t>
      </w:r>
      <w:r>
        <w:rPr>
          <w:rFonts w:ascii="Times New Roman" w:hAnsi="Times New Roman"/>
          <w:rtl w:val="0"/>
          <w:lang w:val="it-IT"/>
        </w:rPr>
        <w:t>La scuola potr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in ogni momento, previa segnalazione all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interessato, controllare lo stato di integrit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 xml:space="preserve">e di conservazione del bene assegnato e, qualora esso non sia stato ben conservato, provvedere al ritiro, riservandosi la richiesta di un rimborso totale o parziale per eventuali danni causati per incuria. </w:t>
      </w:r>
      <w:r>
        <w:rPr>
          <w:rFonts w:ascii="Times New Roman" w:cs="Times New Roman" w:hAnsi="Times New Roman" w:eastAsia="Times New Roman"/>
        </w:rPr>
        <w:br w:type="textWrapping"/>
      </w:r>
    </w:p>
    <w:p>
      <w:pPr>
        <w:pStyle w:val="Di default"/>
        <w:numPr>
          <w:ilvl w:val="0"/>
          <w:numId w:val="2"/>
        </w:numPr>
        <w:spacing w:after="240" w:line="340" w:lineRule="atLeast"/>
        <w:rPr>
          <w:rFonts w:ascii="Times New Roman" w:hAnsi="Times New Roman"/>
          <w:lang w:val="it-IT"/>
        </w:rPr>
      </w:pPr>
      <w:r>
        <w:rPr>
          <w:rFonts w:ascii="Times New Roman" w:hAnsi="Times New Roman"/>
          <w:rtl w:val="0"/>
          <w:lang w:val="it-IT"/>
        </w:rPr>
        <w:t xml:space="preserve">7) </w:t>
      </w:r>
      <w:r>
        <w:rPr>
          <w:rFonts w:ascii="Times New Roman" w:hAnsi="Times New Roman" w:hint="default"/>
          <w:rtl w:val="0"/>
          <w:lang w:val="it-IT"/>
        </w:rPr>
        <w:t> </w:t>
      </w:r>
      <w:r>
        <w:rPr>
          <w:rFonts w:ascii="Times New Roman" w:hAnsi="Times New Roman"/>
          <w:rtl w:val="0"/>
          <w:lang w:val="it-IT"/>
        </w:rPr>
        <w:t>Il comodatario si assume ogni responsabilit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penale e civile per 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uso improprio del bene, per 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uso di terzi o per danni causati a terzi, nonch</w:t>
      </w:r>
      <w:r>
        <w:rPr>
          <w:rFonts w:ascii="Times New Roman" w:hAnsi="Times New Roman" w:hint="default"/>
          <w:rtl w:val="0"/>
          <w:lang w:val="it-IT"/>
        </w:rPr>
        <w:t xml:space="preserve">é </w:t>
      </w:r>
      <w:r>
        <w:rPr>
          <w:rFonts w:ascii="Times New Roman" w:hAnsi="Times New Roman"/>
          <w:rtl w:val="0"/>
          <w:lang w:val="it-IT"/>
        </w:rPr>
        <w:t>per un eventuale uso  del bene non rispettoso del Regolamento EU 679/16, per un suo utilizzo lesivo della dignit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delle persone o per commettere reati di vario genere.</w:t>
      </w:r>
    </w:p>
    <w:p>
      <w:pPr>
        <w:pStyle w:val="Di default"/>
        <w:numPr>
          <w:ilvl w:val="0"/>
          <w:numId w:val="2"/>
        </w:numPr>
        <w:spacing w:after="240" w:line="340" w:lineRule="atLeast"/>
        <w:rPr>
          <w:rFonts w:ascii="Times New Roman" w:hAnsi="Times New Roman"/>
          <w:lang w:val="it-IT"/>
        </w:rPr>
      </w:pPr>
      <w:r>
        <w:rPr>
          <w:rFonts w:ascii="Times New Roman" w:hAnsi="Times New Roman"/>
          <w:rtl w:val="0"/>
          <w:lang w:val="it-IT"/>
        </w:rPr>
        <w:t>8) in caso di inadempimento da parte del comodatario degli obblighi di cui agli articoli precedenti, il comodante ha facolt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di chiedere 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immediata restituzione del bene, oltre al risarcimento degli eventuali danni.</w:t>
      </w:r>
    </w:p>
    <w:p>
      <w:pPr>
        <w:pStyle w:val="Di default"/>
        <w:numPr>
          <w:ilvl w:val="0"/>
          <w:numId w:val="2"/>
        </w:numPr>
        <w:spacing w:after="240" w:line="340" w:lineRule="atLeast"/>
        <w:rPr>
          <w:rFonts w:ascii="Times New Roman" w:hAnsi="Times New Roman"/>
          <w:lang w:val="it-IT"/>
        </w:rPr>
      </w:pPr>
      <w:r>
        <w:rPr>
          <w:rFonts w:ascii="Times New Roman" w:hAnsi="Times New Roman"/>
          <w:rtl w:val="0"/>
          <w:lang w:val="it-IT"/>
        </w:rPr>
        <w:t>10) Indicazioni sull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uso operativo sono quelle gi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fornite con le circolari precedenti in merito alla didattica digitale.</w:t>
      </w:r>
    </w:p>
    <w:p>
      <w:pPr>
        <w:pStyle w:val="Di default"/>
        <w:numPr>
          <w:ilvl w:val="0"/>
          <w:numId w:val="2"/>
        </w:numPr>
        <w:spacing w:after="240" w:line="340" w:lineRule="atLeast"/>
        <w:rPr>
          <w:rFonts w:ascii="Times New Roman" w:hAnsi="Times New Roman"/>
          <w:lang w:val="it-IT"/>
        </w:rPr>
      </w:pPr>
      <w:r>
        <w:rPr>
          <w:rFonts w:ascii="Times New Roman" w:hAnsi="Times New Roman"/>
          <w:rtl w:val="0"/>
          <w:lang w:val="it-IT"/>
        </w:rPr>
        <w:t xml:space="preserve">11) Per qualsiasi richiesta di supporto tecnico ed operativo </w:t>
      </w:r>
      <w:r>
        <w:rPr>
          <w:rFonts w:ascii="Times New Roman" w:hAnsi="Times New Roman" w:hint="default"/>
          <w:rtl w:val="0"/>
          <w:lang w:val="it-IT"/>
        </w:rPr>
        <w:t xml:space="preserve">è </w:t>
      </w:r>
      <w:r>
        <w:rPr>
          <w:rFonts w:ascii="Times New Roman" w:hAnsi="Times New Roman"/>
          <w:rtl w:val="0"/>
          <w:lang w:val="it-IT"/>
        </w:rPr>
        <w:t>a disposizione delle famiglie degli studenti il team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Innovazione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Istituto, rappresentato dai docenti Claudio Di Domenico e Simona Todaro che potranno, su appuntamento, mettere a disposizione le loro competenze per supportare difficolt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di carattere tecnico.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340" w:lineRule="atLeast"/>
        <w:rPr>
          <w:rFonts w:ascii="Times New Roman" w:cs="Times New Roman" w:hAnsi="Times New Roman" w:eastAsia="Times New Roman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340" w:lineRule="atLeas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La firma del docente (comodatario)  comporta la specifica accettazione dei punti 1,2,3,4,5,6,7,8,9,10,11 di questo contratto e delle premesse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340" w:lineRule="atLeas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Firma</w:t>
      </w:r>
      <w:r>
        <w:rPr>
          <w:rFonts w:ascii="Times New Roman" w:hAnsi="Times New Roman" w:hint="default"/>
          <w:rtl w:val="0"/>
          <w:lang w:val="it-IT"/>
        </w:rPr>
        <w:t>……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340" w:lineRule="atLeast"/>
        <w:rPr>
          <w:rStyle w:val="Nessuno"/>
          <w:rFonts w:ascii="Times Roman" w:cs="Times Roman" w:hAnsi="Times Roman" w:eastAsia="Times Roman"/>
          <w:sz w:val="24"/>
          <w:szCs w:val="24"/>
        </w:rPr>
      </w:pPr>
      <w:r>
        <w:rPr>
          <w:rFonts w:ascii="Times New Roman" w:hAnsi="Times New Roman"/>
          <w:rtl w:val="0"/>
          <w:lang w:val="it-IT"/>
        </w:rPr>
        <w:t xml:space="preserve">Si autorizza il trattamento dei dati personali ai fini della procedura in oggetto nel rispetto del </w:t>
      </w:r>
      <w:r>
        <w:rPr>
          <w:rFonts w:ascii="Times New Roman" w:hAnsi="Times New Roman"/>
          <w:rtl w:val="0"/>
          <w:lang w:val="it-IT"/>
        </w:rPr>
        <w:t>Regolamento EU 679/16</w:t>
      </w:r>
      <w:r>
        <w:rPr>
          <w:rFonts w:ascii="Times New Roman" w:hAnsi="Times New Roman"/>
          <w:rtl w:val="0"/>
          <w:lang w:val="it-IT"/>
        </w:rPr>
        <w:t>, secondo la specifica informativa di cui all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 xml:space="preserve">allegato 2) Informativa ai sensi dell'art. 13 del Regolamento UE 2016/679 (GDPR) per i fornitori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340" w:lineRule="atLeast"/>
        <w:rPr>
          <w:rFonts w:ascii="Times New Roman" w:cs="Times New Roman" w:hAnsi="Times New Roman" w:eastAsia="Times New Roman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340" w:lineRule="atLeas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Firma </w:t>
      </w:r>
      <w:r>
        <w:rPr>
          <w:rFonts w:ascii="Times New Roman" w:hAnsi="Times New Roman" w:hint="default"/>
          <w:rtl w:val="0"/>
          <w:lang w:val="it-IT"/>
        </w:rPr>
        <w:t>……</w:t>
      </w:r>
      <w:r>
        <w:rPr>
          <w:rFonts w:ascii="Times New Roman" w:hAnsi="Times New Roman"/>
          <w:rtl w:val="0"/>
          <w:lang w:val="it-IT"/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after="240" w:line="300" w:lineRule="atLeas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Data </w:t>
      </w:r>
      <w:r>
        <w:rPr>
          <w:rFonts w:ascii="Times New Roman" w:hAnsi="Times New Roman" w:hint="default"/>
          <w:rtl w:val="0"/>
          <w:lang w:val="it-IT"/>
        </w:rPr>
        <w:t>……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after="240" w:line="300" w:lineRule="atLeast"/>
        <w:rPr>
          <w:rFonts w:ascii="Times New Roman" w:cs="Times New Roman" w:hAnsi="Times New Roman" w:eastAsia="Times New Roman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after="240" w:line="300" w:lineRule="atLeast"/>
        <w:rPr>
          <w:rFonts w:ascii="Times New Roman" w:cs="Times New Roman" w:hAnsi="Times New Roman" w:eastAsia="Times New Roman"/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32" w:lineRule="auto"/>
        <w:ind w:left="0" w:right="0" w:firstLine="0"/>
        <w:jc w:val="right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Firma del comodante, </w:t>
      </w:r>
      <w:r>
        <w:rPr>
          <w:sz w:val="22"/>
          <w:szCs w:val="22"/>
          <w:rtl w:val="0"/>
          <w:lang w:val="it-IT"/>
        </w:rPr>
        <w:t xml:space="preserve">Il Dirigente </w: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32" w:lineRule="auto"/>
        <w:ind w:left="0" w:right="0" w:firstLine="0"/>
        <w:jc w:val="right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dott. Roberto Benes</w: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32" w:lineRule="auto"/>
        <w:ind w:left="0" w:right="0" w:firstLine="0"/>
        <w:jc w:val="right"/>
        <w:rPr>
          <w:b w:val="1"/>
          <w:bCs w:val="1"/>
          <w:sz w:val="22"/>
          <w:szCs w:val="22"/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32" w:lineRule="auto"/>
        <w:ind w:left="0" w:right="0" w:firstLine="0"/>
        <w:rPr>
          <w:b w:val="1"/>
          <w:bCs w:val="1"/>
          <w:sz w:val="22"/>
          <w:szCs w:val="22"/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32" w:lineRule="auto"/>
        <w:ind w:left="0" w:right="0" w:firstLine="0"/>
        <w:rPr>
          <w:b w:val="1"/>
          <w:bCs w:val="1"/>
          <w:sz w:val="22"/>
          <w:szCs w:val="22"/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32" w:lineRule="auto"/>
        <w:ind w:left="0" w:right="0" w:firstLine="0"/>
        <w:rPr>
          <w:b w:val="1"/>
          <w:bCs w:val="1"/>
          <w:sz w:val="22"/>
          <w:szCs w:val="22"/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32" w:lineRule="auto"/>
        <w:ind w:left="0" w:right="0" w:firstLine="0"/>
        <w:rPr>
          <w:b w:val="1"/>
          <w:bCs w:val="1"/>
          <w:sz w:val="22"/>
          <w:szCs w:val="22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360" w:lineRule="atLeast"/>
        <w:rPr>
          <w:rFonts w:ascii="Times New Roman" w:cs="Times New Roman" w:hAnsi="Times New Roman" w:eastAsia="Times New Roman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360" w:lineRule="atLeas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 xml:space="preserve">Allegato 2) 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spacing w:line="240" w:lineRule="auto"/>
        <w:ind w:left="0" w:right="0" w:firstLine="0"/>
        <w:jc w:val="both"/>
        <w:rPr>
          <w:rStyle w:val="Nessuno"/>
          <w:rFonts w:ascii="Arial" w:cs="Arial" w:hAnsi="Arial" w:eastAsia="Arial"/>
          <w:b w:val="1"/>
          <w:bCs w:val="1"/>
        </w:rPr>
      </w:pPr>
      <w:r>
        <w:rPr>
          <w:rStyle w:val="Nessuno"/>
          <w:sz w:val="22"/>
          <w:szCs w:val="22"/>
          <w:rtl w:val="0"/>
          <w:lang w:val="it-IT"/>
        </w:rPr>
        <w:t>OGGETTO:</w:t>
      </w:r>
      <w:r>
        <w:rPr>
          <w:rtl w:val="0"/>
          <w:lang w:val="it-IT"/>
        </w:rPr>
        <w:t xml:space="preserve"> 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>Informativa ai sensi dell'art. 13 del Regolamento UE 2016/679 (GDPR) per i fornitori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exact"/>
        <w:ind w:left="0" w:right="0" w:firstLine="0"/>
        <w:jc w:val="left"/>
        <w:outlineLvl w:val="9"/>
        <w:rPr>
          <w:rStyle w:val="Nessuno"/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676767"/>
          <w:spacing w:val="0"/>
          <w:kern w:val="0"/>
          <w:position w:val="0"/>
          <w:sz w:val="17"/>
          <w:szCs w:val="17"/>
          <w:u w:val="none" w:color="676767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676767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exact"/>
        <w:ind w:left="0" w:right="0" w:firstLine="0"/>
        <w:jc w:val="left"/>
        <w:outlineLvl w:val="9"/>
        <w:rPr>
          <w:rStyle w:val="Nessuno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La presente informativa viene resa ai sensi dell</w:t>
      </w:r>
      <w:r>
        <w:rPr>
          <w:rStyle w:val="Ness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art. 13 del Regolamento UE 2016/679, detto anche GDPR.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exact"/>
        <w:ind w:left="0" w:right="0" w:firstLine="0"/>
        <w:jc w:val="left"/>
        <w:outlineLvl w:val="9"/>
        <w:rPr>
          <w:rStyle w:val="Nessuno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7"/>
          <w:szCs w:val="17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ind w:left="0" w:right="0" w:firstLine="0"/>
        <w:rPr>
          <w:rStyle w:val="Nessuno"/>
          <w:rFonts w:ascii="Arial" w:cs="Arial" w:hAnsi="Arial" w:eastAsia="Arial"/>
          <w:outline w:val="0"/>
          <w:color w:val="000000"/>
          <w:sz w:val="16"/>
          <w:szCs w:val="16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  <w14:textOutline>
            <w14:noFill/>
          </w14:textOutline>
        </w:rPr>
        <w:t>Titolare del trattamento</w:t>
      </w:r>
    </w:p>
    <w:p>
      <w:pPr>
        <w:pStyle w:val="Normal.0"/>
        <w:spacing w:before="40" w:line="240" w:lineRule="auto"/>
        <w:ind w:left="0" w:right="0" w:firstLine="0"/>
        <w:rPr>
          <w:rStyle w:val="Nessuno"/>
          <w:rFonts w:ascii="Arial" w:cs="Arial" w:hAnsi="Arial" w:eastAsia="Arial"/>
          <w:b w:val="1"/>
          <w:bCs w:val="1"/>
          <w:sz w:val="18"/>
          <w:szCs w:val="18"/>
          <w14:textOutline>
            <w14:noFill/>
          </w14:textOutline>
        </w:rPr>
      </w:pPr>
      <w:r>
        <w:rPr>
          <w:rStyle w:val="Nessuno"/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Titolare del trattamento </w:t>
      </w:r>
      <w:r>
        <w:rPr>
          <w:rStyle w:val="Nessuno"/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Style w:val="Nessuno"/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Istituto nel suo complesso, legalmente rappresentato dal Dirigente Scolastico. I dati di contatto del titolare sono esplicitati nell</w:t>
      </w:r>
      <w:r>
        <w:rPr>
          <w:rStyle w:val="Nessuno"/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intestazione del presente documento.</w:t>
      </w:r>
      <w:r>
        <w:rPr>
          <w:rStyle w:val="Nessuno"/>
          <w:rFonts w:ascii="Arial Unicode MS" w:cs="Arial Unicode MS" w:hAnsi="Arial Unicode MS" w:eastAsia="Arial Unicode MS"/>
          <w:outline w:val="0"/>
          <w:color w:val="008080"/>
          <w:sz w:val="16"/>
          <w:szCs w:val="16"/>
          <w:u w:color="008080"/>
          <w14:textOutline>
            <w14:noFill/>
          </w14:textOutline>
          <w14:textFill>
            <w14:solidFill>
              <w14:srgbClr w14:val="008080"/>
            </w14:solidFill>
          </w14:textFill>
        </w:rPr>
        <w:br w:type="textWrapping"/>
      </w:r>
    </w:p>
    <w:p>
      <w:pPr>
        <w:pStyle w:val="Normal.0"/>
        <w:spacing w:line="240" w:lineRule="auto"/>
        <w:ind w:left="0" w:right="0" w:firstLine="0"/>
        <w:rPr>
          <w:rStyle w:val="Nessuno"/>
          <w:rFonts w:ascii="Arial" w:cs="Arial" w:hAnsi="Arial" w:eastAsia="Arial"/>
          <w:outline w:val="0"/>
          <w:color w:val="000000"/>
          <w:sz w:val="14"/>
          <w:szCs w:val="14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  <w14:textOutline>
            <w14:noFill/>
          </w14:textOutline>
        </w:rPr>
        <w:t>Finalit</w:t>
      </w:r>
      <w:r>
        <w:rPr>
          <w:rStyle w:val="Nessuno"/>
          <w:rFonts w:ascii="Arial" w:hAnsi="Arial" w:hint="default"/>
          <w:b w:val="1"/>
          <w:bCs w:val="1"/>
          <w:sz w:val="20"/>
          <w:szCs w:val="20"/>
          <w:rtl w:val="0"/>
          <w:lang w:val="it-IT"/>
          <w14:textOutline>
            <w14:noFill/>
          </w14:textOutline>
        </w:rPr>
        <w:t xml:space="preserve">à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  <w14:textOutline>
            <w14:noFill/>
          </w14:textOutline>
        </w:rPr>
        <w:t>del trattamento</w:t>
      </w:r>
      <w:r>
        <w:rPr>
          <w:rStyle w:val="Nessuno"/>
          <w:rFonts w:ascii="Arial Unicode MS" w:cs="Arial Unicode MS" w:hAnsi="Arial Unicode MS" w:eastAsia="Arial Unicode MS"/>
          <w:outline w:val="0"/>
          <w:color w:val="676767"/>
          <w:sz w:val="17"/>
          <w:szCs w:val="17"/>
          <w:u w:color="676767"/>
          <w14:textOutline>
            <w14:noFill/>
          </w14:textOutline>
          <w14:textFill>
            <w14:solidFill>
              <w14:srgbClr w14:val="676767"/>
            </w14:solidFill>
          </w14:textFill>
        </w:rPr>
        <w:br w:type="textWrapping"/>
      </w:r>
      <w:r>
        <w:rPr>
          <w:rStyle w:val="Nessuno"/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 dati personali sono trattati dal titolare per lo svolgimento delle funzioni istituzionali dell</w:t>
      </w:r>
      <w:r>
        <w:rPr>
          <w:rStyle w:val="Nessuno"/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ente consistenti nell</w:t>
      </w:r>
      <w:r>
        <w:rPr>
          <w:rStyle w:val="Nessuno"/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approvvigionamento di beni e servizi, comprensivi della richiesta di preventivi o della manifestazione di interesse, fino al pagamento e all</w:t>
      </w:r>
      <w:r>
        <w:rPr>
          <w:rStyle w:val="Nessuno"/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eventuale contenzioso in caso di inadempienza. I dati trattati potranno provenire in parte dal fornitore, ed in parte da altre banche dati o soggetti pubblici, laddove l</w:t>
      </w:r>
      <w:r>
        <w:rPr>
          <w:rStyle w:val="Nessuno"/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accesso e le comunicazione sia prevista da norma di legge (es. DURC, visure camerali, iscrizione al mepa etc.).</w:t>
      </w:r>
    </w:p>
    <w:p>
      <w:pPr>
        <w:pStyle w:val="Normal.0"/>
        <w:spacing w:line="240" w:lineRule="auto"/>
        <w:ind w:left="0" w:right="0" w:firstLine="0"/>
        <w:rPr>
          <w:rStyle w:val="Nessuno"/>
          <w:rFonts w:ascii="Arial" w:cs="Arial" w:hAnsi="Arial" w:eastAsia="Arial"/>
          <w:outline w:val="0"/>
          <w:color w:val="000000"/>
          <w:sz w:val="17"/>
          <w:szCs w:val="17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ind w:left="0" w:right="0" w:firstLine="0"/>
        <w:rPr>
          <w:rStyle w:val="Nessuno"/>
          <w:rFonts w:ascii="Arial" w:cs="Arial" w:hAnsi="Arial" w:eastAsia="Arial"/>
          <w:outline w:val="0"/>
          <w:color w:val="000000"/>
          <w:sz w:val="17"/>
          <w:szCs w:val="17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  <w14:textOutline>
            <w14:noFill/>
          </w14:textOutline>
        </w:rPr>
        <w:t>Base giuridica del trattamento</w:t>
      </w:r>
    </w:p>
    <w:p>
      <w:pPr>
        <w:pStyle w:val="Normal.0"/>
        <w:spacing w:before="40" w:line="240" w:lineRule="auto"/>
        <w:ind w:left="0" w:right="0" w:firstLine="0"/>
        <w:rPr>
          <w:rStyle w:val="Nessuno"/>
          <w:rFonts w:ascii="Arial" w:cs="Arial" w:hAnsi="Arial" w:eastAsia="Arial"/>
          <w:outline w:val="0"/>
          <w:color w:val="000000"/>
          <w:sz w:val="16"/>
          <w:szCs w:val="16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La base giuridica del trattamento risiede nella fattispecie che il trattamento </w:t>
      </w:r>
      <w:r>
        <w:rPr>
          <w:rStyle w:val="Nessuno"/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necessario per la stipula di un contratto di cui l</w:t>
      </w:r>
      <w:r>
        <w:rPr>
          <w:rStyle w:val="Nessuno"/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interessato </w:t>
      </w:r>
      <w:r>
        <w:rPr>
          <w:rStyle w:val="Nessuno"/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parte o all</w:t>
      </w:r>
      <w:r>
        <w:rPr>
          <w:rStyle w:val="Nessuno"/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esecuzione di misure precontrattuali adottate su richiesta dello stesso, nonch</w:t>
      </w:r>
      <w:r>
        <w:rPr>
          <w:rStyle w:val="Nessuno"/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essuno"/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nel fatto che il trattamento </w:t>
      </w:r>
      <w:r>
        <w:rPr>
          <w:rStyle w:val="Nessuno"/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necessario per lo </w:t>
      </w:r>
      <w:r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svolgimento di funzioni istituzionali di cui </w:t>
      </w:r>
      <w:r>
        <w:rPr>
          <w:rStyle w:val="Nessuno"/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investito il titolare.</w:t>
      </w:r>
    </w:p>
    <w:p>
      <w:pPr>
        <w:pStyle w:val="Normal.0"/>
        <w:spacing w:line="240" w:lineRule="auto"/>
        <w:ind w:left="0" w:right="0" w:firstLine="0"/>
        <w:rPr>
          <w:rStyle w:val="Nessuno"/>
          <w:rFonts w:ascii="Arial" w:cs="Arial" w:hAnsi="Arial" w:eastAsia="Arial"/>
          <w:outline w:val="0"/>
          <w:color w:val="000000"/>
          <w:sz w:val="17"/>
          <w:szCs w:val="17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footer"/>
        <w:keepNext w:val="1"/>
        <w:tabs>
          <w:tab w:val="clear" w:pos="4819"/>
          <w:tab w:val="clear" w:pos="9638"/>
        </w:tabs>
        <w:spacing w:line="240" w:lineRule="exact"/>
        <w:ind w:left="0" w:right="0" w:firstLine="0"/>
        <w:outlineLvl w:val="0"/>
        <w:rPr>
          <w:rStyle w:val="Nessuno"/>
          <w:rFonts w:ascii="Verdana" w:cs="Verdana" w:hAnsi="Verdana" w:eastAsia="Verdana"/>
          <w:b w:val="1"/>
          <w:bCs w:val="1"/>
          <w:sz w:val="17"/>
          <w:szCs w:val="17"/>
        </w:rPr>
      </w:pP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Natura obbligatoria o facoltativa del conferimento dei dati e conseguenze del mancato conferimento dei dati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40" w:after="0" w:line="240" w:lineRule="auto"/>
        <w:ind w:left="0" w:right="0" w:firstLine="0"/>
        <w:jc w:val="left"/>
        <w:outlineLvl w:val="9"/>
        <w:rPr>
          <w:rStyle w:val="Nessuno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4"/>
          <w:szCs w:val="1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4"/>
          <w:szCs w:val="1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Il conferimento dei dati da parte dell</w:t>
      </w:r>
      <w:r>
        <w:rPr>
          <w:rStyle w:val="Ness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4"/>
          <w:szCs w:val="1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4"/>
          <w:szCs w:val="1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interessato </w:t>
      </w:r>
      <w:r>
        <w:rPr>
          <w:rStyle w:val="Ness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4"/>
          <w:szCs w:val="1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4"/>
          <w:szCs w:val="1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obbligatorio ai fini dell</w:t>
      </w:r>
      <w:r>
        <w:rPr>
          <w:rStyle w:val="Ness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4"/>
          <w:szCs w:val="1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4"/>
          <w:szCs w:val="1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instaurazione e dell</w:t>
      </w:r>
      <w:r>
        <w:rPr>
          <w:rStyle w:val="Ness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4"/>
          <w:szCs w:val="1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4"/>
          <w:szCs w:val="1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espletamento dell</w:t>
      </w:r>
      <w:r>
        <w:rPr>
          <w:rStyle w:val="Ness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4"/>
          <w:szCs w:val="1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4"/>
          <w:szCs w:val="1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attivit</w:t>
      </w:r>
      <w:r>
        <w:rPr>
          <w:rStyle w:val="Ness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4"/>
          <w:szCs w:val="1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4"/>
          <w:szCs w:val="1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 fornitura di beni o servizi; il mancato conferimento dei dati comporta l</w:t>
      </w:r>
      <w:r>
        <w:rPr>
          <w:rStyle w:val="Ness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4"/>
          <w:szCs w:val="1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4"/>
          <w:szCs w:val="1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impossibilit</w:t>
      </w:r>
      <w:r>
        <w:rPr>
          <w:rStyle w:val="Ness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4"/>
          <w:szCs w:val="1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4"/>
          <w:szCs w:val="1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 instaurare e/o espletare l</w:t>
      </w:r>
      <w:r>
        <w:rPr>
          <w:rStyle w:val="Ness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4"/>
          <w:szCs w:val="1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4"/>
          <w:szCs w:val="1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attivit</w:t>
      </w:r>
      <w:r>
        <w:rPr>
          <w:rStyle w:val="Ness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4"/>
          <w:szCs w:val="1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4"/>
          <w:szCs w:val="1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 fornitura di beni o servizi nei confronti del titolare.</w:t>
      </w:r>
    </w:p>
    <w:p>
      <w:pPr>
        <w:pStyle w:val="Normal.0"/>
        <w:spacing w:line="240" w:lineRule="auto"/>
        <w:ind w:left="0" w:right="0" w:firstLine="0"/>
        <w:rPr>
          <w:rStyle w:val="Nessuno"/>
          <w:rFonts w:ascii="Verdana" w:cs="Verdana" w:hAnsi="Verdana" w:eastAsia="Verdana"/>
          <w:outline w:val="0"/>
          <w:color w:val="676767"/>
          <w:sz w:val="17"/>
          <w:szCs w:val="17"/>
          <w:u w:color="676767"/>
          <w14:textOutline>
            <w14:noFill/>
          </w14:textOutline>
          <w14:textFill>
            <w14:solidFill>
              <w14:srgbClr w14:val="676767"/>
            </w14:solidFill>
          </w14:textFill>
        </w:rPr>
      </w:pPr>
    </w:p>
    <w:p>
      <w:pPr>
        <w:pStyle w:val="footer"/>
        <w:keepNext w:val="1"/>
        <w:tabs>
          <w:tab w:val="clear" w:pos="4819"/>
          <w:tab w:val="clear" w:pos="9638"/>
        </w:tabs>
        <w:spacing w:before="60"/>
        <w:ind w:left="0" w:right="0" w:firstLine="0"/>
        <w:outlineLvl w:val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Ambito di comunicazione dei dati</w:t>
      </w:r>
    </w:p>
    <w:p>
      <w:pPr>
        <w:pStyle w:val="Normal.0"/>
        <w:spacing w:before="40" w:line="240" w:lineRule="auto"/>
        <w:ind w:left="0" w:right="0" w:firstLine="0"/>
        <w:rPr>
          <w:rStyle w:val="Nessuno"/>
          <w:rFonts w:ascii="Arial" w:cs="Arial" w:hAnsi="Arial" w:eastAsia="Arial"/>
          <w:sz w:val="14"/>
          <w:szCs w:val="14"/>
          <w14:textOutline>
            <w14:noFill/>
          </w14:textOutline>
        </w:rPr>
      </w:pPr>
      <w:r>
        <w:rPr>
          <w:rStyle w:val="Nessuno"/>
          <w:rFonts w:ascii="Arial" w:hAnsi="Arial"/>
          <w:sz w:val="14"/>
          <w:szCs w:val="14"/>
          <w:rtl w:val="0"/>
          <w:lang w:val="it-IT"/>
          <w14:textOutline>
            <w14:noFill/>
          </w14:textOutline>
        </w:rPr>
        <w:t>Lo svolgimento delle operazioni di trattamento comporta che i dati possano venire comunicati o portati a conoscenza da parte di soggetti esterni all</w:t>
      </w:r>
      <w:r>
        <w:rPr>
          <w:rStyle w:val="Nessuno"/>
          <w:rFonts w:ascii="Arial" w:hAnsi="Arial" w:hint="default"/>
          <w:sz w:val="14"/>
          <w:szCs w:val="14"/>
          <w:rtl w:val="0"/>
          <w:lang w:val="it-IT"/>
          <w14:textOutline>
            <w14:noFill/>
          </w14:textOutline>
        </w:rPr>
        <w:t>’</w:t>
      </w:r>
      <w:r>
        <w:rPr>
          <w:rStyle w:val="Nessuno"/>
          <w:rFonts w:ascii="Arial" w:hAnsi="Arial"/>
          <w:sz w:val="14"/>
          <w:szCs w:val="14"/>
          <w:rtl w:val="0"/>
          <w:lang w:val="it-IT"/>
          <w14:textOutline>
            <w14:noFill/>
          </w14:textOutline>
        </w:rPr>
        <w:t>ente, che possono agire in regime di autonoma titolarit</w:t>
      </w:r>
      <w:r>
        <w:rPr>
          <w:rStyle w:val="Nessuno"/>
          <w:rFonts w:ascii="Arial" w:hAnsi="Arial" w:hint="default"/>
          <w:sz w:val="14"/>
          <w:szCs w:val="14"/>
          <w:rtl w:val="0"/>
          <w:lang w:val="it-IT"/>
          <w14:textOutline>
            <w14:noFill/>
          </w14:textOutline>
        </w:rPr>
        <w:t xml:space="preserve">à </w:t>
      </w:r>
      <w:r>
        <w:rPr>
          <w:rStyle w:val="Nessuno"/>
          <w:rFonts w:ascii="Arial" w:hAnsi="Arial"/>
          <w:sz w:val="14"/>
          <w:szCs w:val="14"/>
          <w:rtl w:val="0"/>
          <w:lang w:val="it-IT"/>
          <w14:textOutline>
            <w14:noFill/>
          </w14:textOutline>
        </w:rPr>
        <w:t>oppure essere designati in qualit</w:t>
      </w:r>
      <w:r>
        <w:rPr>
          <w:rStyle w:val="Nessuno"/>
          <w:rFonts w:ascii="Arial" w:hAnsi="Arial" w:hint="default"/>
          <w:sz w:val="14"/>
          <w:szCs w:val="14"/>
          <w:rtl w:val="0"/>
          <w:lang w:val="it-IT"/>
          <w14:textOutline>
            <w14:noFill/>
          </w14:textOutline>
        </w:rPr>
        <w:t xml:space="preserve">à </w:t>
      </w:r>
      <w:r>
        <w:rPr>
          <w:rStyle w:val="Nessuno"/>
          <w:rFonts w:ascii="Arial" w:hAnsi="Arial"/>
          <w:sz w:val="14"/>
          <w:szCs w:val="14"/>
          <w:rtl w:val="0"/>
          <w:lang w:val="it-IT"/>
          <w14:textOutline>
            <w14:noFill/>
          </w14:textOutline>
        </w:rPr>
        <w:t>di responsabili del trattamento.</w:t>
      </w:r>
    </w:p>
    <w:p>
      <w:pPr>
        <w:pStyle w:val="Normal.0"/>
        <w:spacing w:before="80" w:line="240" w:lineRule="auto"/>
        <w:ind w:left="0" w:right="0" w:firstLine="0"/>
        <w:rPr>
          <w:rStyle w:val="Nessuno"/>
          <w:rFonts w:ascii="Arial" w:cs="Arial" w:hAnsi="Arial" w:eastAsia="Arial"/>
          <w:sz w:val="14"/>
          <w:szCs w:val="14"/>
          <w14:textOutline>
            <w14:noFill/>
          </w14:textOutline>
        </w:rPr>
      </w:pPr>
      <w:r>
        <w:rPr>
          <w:rStyle w:val="Nessuno"/>
          <w:rFonts w:ascii="Arial" w:hAnsi="Arial"/>
          <w:outline w:val="0"/>
          <w:color w:val="292929"/>
          <w:sz w:val="14"/>
          <w:szCs w:val="14"/>
          <w:u w:color="292929"/>
          <w:rtl w:val="0"/>
          <w:lang w:val="it-IT"/>
          <w14:textOutline>
            <w14:noFill/>
          </w14:textOutline>
          <w14:textFill>
            <w14:solidFill>
              <w14:srgbClr w14:val="292929"/>
            </w14:solidFill>
          </w14:textFill>
        </w:rPr>
        <w:t>I dati personali raccolti sono altres</w:t>
      </w:r>
      <w:r>
        <w:rPr>
          <w:rStyle w:val="Nessuno"/>
          <w:rFonts w:ascii="Arial" w:hAnsi="Arial" w:hint="default"/>
          <w:outline w:val="0"/>
          <w:color w:val="292929"/>
          <w:sz w:val="14"/>
          <w:szCs w:val="14"/>
          <w:u w:color="292929"/>
          <w:rtl w:val="0"/>
          <w:lang w:val="it-IT"/>
          <w14:textOutline>
            <w14:noFill/>
          </w14:textOutline>
          <w14:textFill>
            <w14:solidFill>
              <w14:srgbClr w14:val="292929"/>
            </w14:solidFill>
          </w14:textFill>
        </w:rPr>
        <w:t xml:space="preserve">ì </w:t>
      </w:r>
      <w:r>
        <w:rPr>
          <w:rStyle w:val="Nessuno"/>
          <w:rFonts w:ascii="Arial" w:hAnsi="Arial"/>
          <w:outline w:val="0"/>
          <w:color w:val="292929"/>
          <w:sz w:val="14"/>
          <w:szCs w:val="14"/>
          <w:u w:color="292929"/>
          <w:rtl w:val="0"/>
          <w:lang w:val="it-IT"/>
          <w14:textOutline>
            <w14:noFill/>
          </w14:textOutline>
          <w14:textFill>
            <w14:solidFill>
              <w14:srgbClr w14:val="292929"/>
            </w14:solidFill>
          </w14:textFill>
        </w:rPr>
        <w:t>trattati dal personale del titolare, che agisce sulla base di specifiche istruzioni fornite in ordine a finalit</w:t>
      </w:r>
      <w:r>
        <w:rPr>
          <w:rStyle w:val="Nessuno"/>
          <w:rFonts w:ascii="Arial" w:hAnsi="Arial" w:hint="default"/>
          <w:outline w:val="0"/>
          <w:color w:val="292929"/>
          <w:sz w:val="14"/>
          <w:szCs w:val="14"/>
          <w:u w:color="292929"/>
          <w:rtl w:val="0"/>
          <w:lang w:val="it-IT"/>
          <w14:textOutline>
            <w14:noFill/>
          </w14:textOutline>
          <w14:textFill>
            <w14:solidFill>
              <w14:srgbClr w14:val="292929"/>
            </w14:solidFill>
          </w14:textFill>
        </w:rPr>
        <w:t xml:space="preserve">à </w:t>
      </w:r>
      <w:r>
        <w:rPr>
          <w:rStyle w:val="Nessuno"/>
          <w:rFonts w:ascii="Arial" w:hAnsi="Arial"/>
          <w:outline w:val="0"/>
          <w:color w:val="292929"/>
          <w:sz w:val="14"/>
          <w:szCs w:val="14"/>
          <w:u w:color="292929"/>
          <w:rtl w:val="0"/>
          <w:lang w:val="it-IT"/>
          <w14:textOutline>
            <w14:noFill/>
          </w14:textOutline>
          <w14:textFill>
            <w14:solidFill>
              <w14:srgbClr w14:val="292929"/>
            </w14:solidFill>
          </w14:textFill>
        </w:rPr>
        <w:t>e modalit</w:t>
      </w:r>
      <w:r>
        <w:rPr>
          <w:rStyle w:val="Nessuno"/>
          <w:rFonts w:ascii="Arial" w:hAnsi="Arial" w:hint="default"/>
          <w:outline w:val="0"/>
          <w:color w:val="292929"/>
          <w:sz w:val="14"/>
          <w:szCs w:val="14"/>
          <w:u w:color="292929"/>
          <w:rtl w:val="0"/>
          <w:lang w:val="it-IT"/>
          <w14:textOutline>
            <w14:noFill/>
          </w14:textOutline>
          <w14:textFill>
            <w14:solidFill>
              <w14:srgbClr w14:val="292929"/>
            </w14:solidFill>
          </w14:textFill>
        </w:rPr>
        <w:t xml:space="preserve">à </w:t>
      </w:r>
      <w:r>
        <w:rPr>
          <w:rStyle w:val="Nessuno"/>
          <w:rFonts w:ascii="Arial" w:hAnsi="Arial"/>
          <w:outline w:val="0"/>
          <w:color w:val="292929"/>
          <w:sz w:val="14"/>
          <w:szCs w:val="14"/>
          <w:u w:color="292929"/>
          <w:rtl w:val="0"/>
          <w:lang w:val="it-IT"/>
          <w14:textOutline>
            <w14:noFill/>
          </w14:textOutline>
          <w14:textFill>
            <w14:solidFill>
              <w14:srgbClr w14:val="292929"/>
            </w14:solidFill>
          </w14:textFill>
        </w:rPr>
        <w:t>del trattamento medesimo.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60" w:after="0" w:line="240" w:lineRule="auto"/>
        <w:ind w:left="0" w:right="0" w:firstLine="0"/>
        <w:jc w:val="left"/>
        <w:outlineLvl w:val="9"/>
        <w:rPr>
          <w:rStyle w:val="Nessuno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 dati personali potranno essere comunicati oppure portati a conoscenza dei seguenti soggetti:</w:t>
      </w:r>
    </w:p>
    <w:p>
      <w:pPr>
        <w:pStyle w:val="Normal.0"/>
        <w:numPr>
          <w:ilvl w:val="0"/>
          <w:numId w:val="4"/>
        </w:numPr>
        <w:bidi w:val="0"/>
        <w:spacing w:before="20" w:after="100" w:line="200" w:lineRule="exact"/>
        <w:ind w:right="0"/>
        <w:jc w:val="left"/>
        <w:rPr>
          <w:rFonts w:ascii="Arial" w:hAnsi="Arial"/>
          <w:sz w:val="14"/>
          <w:szCs w:val="14"/>
          <w:rtl w:val="0"/>
          <w:lang w:val="it-IT"/>
          <w14:textOutline>
            <w14:noFill/>
          </w14:textOutline>
        </w:rPr>
      </w:pPr>
      <w:r>
        <w:rPr>
          <w:rStyle w:val="Nessuno"/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amministrazioni pubbliche centrali e locali, in adempimento ad obblighi previsti da leggi, da regolamenti o dalla normativa comunitaria;</w:t>
      </w:r>
    </w:p>
    <w:p>
      <w:pPr>
        <w:pStyle w:val="Normal.0"/>
        <w:numPr>
          <w:ilvl w:val="0"/>
          <w:numId w:val="4"/>
        </w:numPr>
        <w:bidi w:val="0"/>
        <w:spacing w:after="100" w:line="180" w:lineRule="exact"/>
        <w:ind w:right="0"/>
        <w:jc w:val="left"/>
        <w:rPr>
          <w:rFonts w:ascii="Arial" w:hAnsi="Arial"/>
          <w:sz w:val="14"/>
          <w:szCs w:val="14"/>
          <w:rtl w:val="0"/>
          <w:lang w:val="it-IT"/>
          <w14:textOutline>
            <w14:noFill/>
          </w14:textOutline>
        </w:rPr>
      </w:pPr>
      <w:r>
        <w:rPr>
          <w:rStyle w:val="Nessuno"/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amministrazioni certificanti in sede di controllo delle dichiarazioni sostitutive rese ai sensi del DPR 445/2000;</w:t>
      </w:r>
    </w:p>
    <w:p>
      <w:pPr>
        <w:pStyle w:val="Normal.0"/>
        <w:numPr>
          <w:ilvl w:val="0"/>
          <w:numId w:val="4"/>
        </w:numPr>
        <w:bidi w:val="0"/>
        <w:spacing w:after="100" w:line="180" w:lineRule="exact"/>
        <w:ind w:right="0"/>
        <w:jc w:val="left"/>
        <w:rPr>
          <w:rFonts w:ascii="Arial" w:hAnsi="Arial"/>
          <w:sz w:val="14"/>
          <w:szCs w:val="14"/>
          <w:rtl w:val="0"/>
          <w:lang w:val="it-IT"/>
          <w14:textOutline>
            <w14:noFill/>
          </w14:textOutline>
        </w:rPr>
      </w:pPr>
      <w:r>
        <w:rPr>
          <w:rStyle w:val="Nessuno"/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organi di controllo;</w:t>
      </w:r>
    </w:p>
    <w:p>
      <w:pPr>
        <w:pStyle w:val="Normal.0"/>
        <w:numPr>
          <w:ilvl w:val="0"/>
          <w:numId w:val="4"/>
        </w:numPr>
        <w:bidi w:val="0"/>
        <w:spacing w:after="100" w:line="180" w:lineRule="exact"/>
        <w:ind w:right="0"/>
        <w:jc w:val="left"/>
        <w:rPr>
          <w:rFonts w:ascii="Arial" w:hAnsi="Arial"/>
          <w:sz w:val="14"/>
          <w:szCs w:val="14"/>
          <w:rtl w:val="0"/>
          <w:lang w:val="it-IT"/>
          <w14:textOutline>
            <w14:noFill/>
          </w14:textOutline>
        </w:rPr>
      </w:pPr>
      <w:r>
        <w:rPr>
          <w:rStyle w:val="Nessuno"/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revisori dei conti;</w:t>
      </w:r>
    </w:p>
    <w:p>
      <w:pPr>
        <w:pStyle w:val="Normal.0"/>
        <w:numPr>
          <w:ilvl w:val="0"/>
          <w:numId w:val="4"/>
        </w:numPr>
        <w:bidi w:val="0"/>
        <w:spacing w:after="100" w:line="180" w:lineRule="exact"/>
        <w:ind w:right="0"/>
        <w:jc w:val="left"/>
        <w:rPr>
          <w:rFonts w:ascii="Arial" w:hAnsi="Arial"/>
          <w:sz w:val="14"/>
          <w:szCs w:val="14"/>
          <w:rtl w:val="0"/>
          <w:lang w:val="it-IT"/>
          <w14:textOutline>
            <w14:noFill/>
          </w14:textOutline>
        </w:rPr>
      </w:pPr>
      <w:r>
        <w:rPr>
          <w:rStyle w:val="Nessuno"/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agenzia delle entrate;</w:t>
      </w:r>
    </w:p>
    <w:p>
      <w:pPr>
        <w:pStyle w:val="Normal.0"/>
        <w:numPr>
          <w:ilvl w:val="0"/>
          <w:numId w:val="4"/>
        </w:numPr>
        <w:bidi w:val="0"/>
        <w:spacing w:after="100" w:line="180" w:lineRule="exact"/>
        <w:ind w:right="0"/>
        <w:jc w:val="left"/>
        <w:rPr>
          <w:rFonts w:ascii="Arial" w:hAnsi="Arial"/>
          <w:sz w:val="14"/>
          <w:szCs w:val="14"/>
          <w:rtl w:val="0"/>
          <w:lang w:val="it-IT"/>
          <w14:textOutline>
            <w14:noFill/>
          </w14:textOutline>
        </w:rPr>
      </w:pPr>
      <w:r>
        <w:rPr>
          <w:rStyle w:val="Nessuno"/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banche o istituti di credito eventualmente incaricati di procedere al pagamento delle somme spettanti;</w:t>
      </w:r>
    </w:p>
    <w:p>
      <w:pPr>
        <w:pStyle w:val="Normal.0"/>
        <w:numPr>
          <w:ilvl w:val="0"/>
          <w:numId w:val="4"/>
        </w:numPr>
        <w:bidi w:val="0"/>
        <w:spacing w:after="100" w:line="180" w:lineRule="exact"/>
        <w:ind w:right="0"/>
        <w:jc w:val="left"/>
        <w:rPr>
          <w:rFonts w:ascii="Arial" w:hAnsi="Arial"/>
          <w:sz w:val="14"/>
          <w:szCs w:val="14"/>
          <w:rtl w:val="0"/>
          <w:lang w:val="it-IT"/>
          <w14:textOutline>
            <w14:noFill/>
          </w14:textOutline>
        </w:rPr>
      </w:pPr>
      <w:r>
        <w:rPr>
          <w:rStyle w:val="Nessuno"/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soggetti incaricati della gestione della vigilanza e di sistemi di allarme;</w:t>
      </w:r>
    </w:p>
    <w:p>
      <w:pPr>
        <w:pStyle w:val="Normal.0"/>
        <w:numPr>
          <w:ilvl w:val="0"/>
          <w:numId w:val="4"/>
        </w:numPr>
        <w:bidi w:val="0"/>
        <w:spacing w:after="100" w:line="180" w:lineRule="exact"/>
        <w:ind w:right="0"/>
        <w:jc w:val="left"/>
        <w:rPr>
          <w:rFonts w:ascii="Arial" w:hAnsi="Arial"/>
          <w:sz w:val="14"/>
          <w:szCs w:val="14"/>
          <w:rtl w:val="0"/>
          <w:lang w:val="it-IT"/>
          <w14:textOutline>
            <w14:noFill/>
          </w14:textOutline>
        </w:rPr>
      </w:pPr>
      <w:r>
        <w:rPr>
          <w:rStyle w:val="Nessuno"/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societ</w:t>
      </w:r>
      <w:r>
        <w:rPr>
          <w:rStyle w:val="Nessuno"/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 soggetti incaricati della gestione o manutenzione dei sistemi informativi</w:t>
      </w:r>
    </w:p>
    <w:p>
      <w:pPr>
        <w:pStyle w:val="Normal.0"/>
        <w:numPr>
          <w:ilvl w:val="0"/>
          <w:numId w:val="4"/>
        </w:numPr>
        <w:bidi w:val="0"/>
        <w:spacing w:after="100" w:line="180" w:lineRule="exact"/>
        <w:ind w:right="0"/>
        <w:jc w:val="left"/>
        <w:rPr>
          <w:rFonts w:ascii="Arial" w:hAnsi="Arial"/>
          <w:sz w:val="14"/>
          <w:szCs w:val="14"/>
          <w:rtl w:val="0"/>
          <w:lang w:val="it-IT"/>
          <w14:textOutline>
            <w14:noFill/>
          </w14:textOutline>
        </w:rPr>
      </w:pPr>
      <w:r>
        <w:rPr>
          <w:rStyle w:val="Nessuno"/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operatori di telecomunicazioni</w:t>
      </w:r>
    </w:p>
    <w:p>
      <w:pPr>
        <w:pStyle w:val="Normal.0"/>
        <w:numPr>
          <w:ilvl w:val="0"/>
          <w:numId w:val="4"/>
        </w:numPr>
        <w:bidi w:val="0"/>
        <w:spacing w:after="100" w:line="180" w:lineRule="exact"/>
        <w:ind w:right="0"/>
        <w:jc w:val="left"/>
        <w:rPr>
          <w:rFonts w:ascii="Arial" w:hAnsi="Arial"/>
          <w:sz w:val="14"/>
          <w:szCs w:val="14"/>
          <w:rtl w:val="0"/>
          <w:lang w:val="it-IT"/>
          <w14:textOutline>
            <w14:noFill/>
          </w14:textOutline>
        </w:rPr>
      </w:pPr>
      <w:r>
        <w:rPr>
          <w:rStyle w:val="Nessuno"/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internet service provider</w:t>
      </w:r>
    </w:p>
    <w:p>
      <w:pPr>
        <w:pStyle w:val="Normal.0"/>
        <w:numPr>
          <w:ilvl w:val="0"/>
          <w:numId w:val="4"/>
        </w:numPr>
        <w:bidi w:val="0"/>
        <w:spacing w:after="100" w:line="180" w:lineRule="exact"/>
        <w:ind w:right="0"/>
        <w:jc w:val="left"/>
        <w:rPr>
          <w:rFonts w:ascii="Arial" w:hAnsi="Arial"/>
          <w:sz w:val="14"/>
          <w:szCs w:val="14"/>
          <w:rtl w:val="0"/>
          <w:lang w:val="it-IT"/>
          <w14:textOutline>
            <w14:noFill/>
          </w14:textOutline>
        </w:rPr>
      </w:pPr>
      <w:r>
        <w:rPr>
          <w:rStyle w:val="Nessuno"/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societ</w:t>
      </w:r>
      <w:r>
        <w:rPr>
          <w:rStyle w:val="Nessuno"/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 web e mail hosting</w:t>
      </w:r>
    </w:p>
    <w:p>
      <w:pPr>
        <w:pStyle w:val="Normal.0"/>
        <w:numPr>
          <w:ilvl w:val="0"/>
          <w:numId w:val="4"/>
        </w:numPr>
        <w:bidi w:val="0"/>
        <w:spacing w:after="100" w:line="180" w:lineRule="exact"/>
        <w:ind w:right="0"/>
        <w:jc w:val="left"/>
        <w:rPr>
          <w:rFonts w:ascii="Arial" w:hAnsi="Arial"/>
          <w:sz w:val="14"/>
          <w:szCs w:val="14"/>
          <w:rtl w:val="0"/>
          <w:lang w:val="it-IT"/>
          <w14:textOutline>
            <w14:noFill/>
          </w14:textOutline>
        </w:rPr>
      </w:pPr>
      <w:r>
        <w:rPr>
          <w:rStyle w:val="Nessuno"/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gestori di piattaforme in cloud</w:t>
      </w:r>
    </w:p>
    <w:p>
      <w:pPr>
        <w:pStyle w:val="Normal.0"/>
        <w:numPr>
          <w:ilvl w:val="0"/>
          <w:numId w:val="4"/>
        </w:numPr>
        <w:bidi w:val="0"/>
        <w:spacing w:after="100" w:line="180" w:lineRule="exact"/>
        <w:ind w:right="0"/>
        <w:jc w:val="left"/>
        <w:rPr>
          <w:rFonts w:ascii="Arial" w:hAnsi="Arial"/>
          <w:sz w:val="14"/>
          <w:szCs w:val="14"/>
          <w:rtl w:val="0"/>
          <w:lang w:val="it-IT"/>
          <w14:textOutline>
            <w14:noFill/>
          </w14:textOutline>
        </w:rPr>
      </w:pPr>
      <w:r>
        <w:rPr>
          <w:rStyle w:val="Nessuno"/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Poste Italiane S.p.A.</w:t>
      </w:r>
    </w:p>
    <w:p>
      <w:pPr>
        <w:pStyle w:val="Normal.0"/>
        <w:numPr>
          <w:ilvl w:val="0"/>
          <w:numId w:val="4"/>
        </w:numPr>
        <w:bidi w:val="0"/>
        <w:spacing w:after="100" w:line="180" w:lineRule="exact"/>
        <w:ind w:right="0"/>
        <w:jc w:val="left"/>
        <w:rPr>
          <w:rFonts w:ascii="Arial" w:hAnsi="Arial"/>
          <w:sz w:val="14"/>
          <w:szCs w:val="14"/>
          <w:rtl w:val="0"/>
          <w:lang w:val="it-IT"/>
          <w14:textOutline>
            <w14:noFill/>
          </w14:textOutline>
        </w:rPr>
      </w:pPr>
      <w:r>
        <w:rPr>
          <w:rStyle w:val="Nessuno"/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fattorini e aziende di recapito</w:t>
      </w:r>
    </w:p>
    <w:p>
      <w:pPr>
        <w:pStyle w:val="Normal.0"/>
        <w:numPr>
          <w:ilvl w:val="0"/>
          <w:numId w:val="4"/>
        </w:numPr>
        <w:bidi w:val="0"/>
        <w:spacing w:after="100" w:line="180" w:lineRule="exact"/>
        <w:ind w:right="0"/>
        <w:jc w:val="left"/>
        <w:rPr>
          <w:rFonts w:ascii="Arial" w:hAnsi="Arial"/>
          <w:sz w:val="14"/>
          <w:szCs w:val="14"/>
          <w:rtl w:val="0"/>
          <w:lang w:val="it-IT"/>
          <w14:textOutline>
            <w14:noFill/>
          </w14:textOutline>
        </w:rPr>
      </w:pPr>
      <w:r>
        <w:rPr>
          <w:rStyle w:val="Nessuno"/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ad altri soggetti ai quali l</w:t>
      </w:r>
      <w:r>
        <w:rPr>
          <w:rStyle w:val="Nessuno"/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accesso ai dati personali sia consentito, come ad esempio alle forze di polizia o all</w:t>
      </w:r>
      <w:r>
        <w:rPr>
          <w:rStyle w:val="Nessuno"/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autorit</w:t>
      </w:r>
      <w:r>
        <w:rPr>
          <w:rStyle w:val="Nessuno"/>
          <w:rFonts w:ascii="Arial" w:hAnsi="Arial" w:hint="default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outline w:val="0"/>
          <w:color w:val="000000"/>
          <w:sz w:val="14"/>
          <w:szCs w:val="1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giudiziaria.</w:t>
      </w:r>
    </w:p>
    <w:p>
      <w:pPr>
        <w:keepNext w:val="0"/>
        <w:keepLines w:val="0"/>
        <w:pageBreakBefore w:val="0"/>
        <w:widowControl w:val="1"/>
        <w:shd w:val="clear" w:color="auto" w:fill="ffffff"/>
        <w:suppressAutoHyphens w:val="0"/>
        <w:bidi w:val="0"/>
        <w:spacing w:before="150" w:after="0" w:line="234" w:lineRule="atLeast"/>
        <w:ind w:left="0" w:right="0" w:firstLine="0"/>
        <w:jc w:val="left"/>
        <w:outlineLvl w:val="9"/>
        <w:rPr>
          <w:rStyle w:val="Nessuno"/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92929"/>
          <w:spacing w:val="0"/>
          <w:kern w:val="0"/>
          <w:position w:val="0"/>
          <w:sz w:val="20"/>
          <w:szCs w:val="20"/>
          <w:u w:val="none" w:color="292929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292929"/>
            </w14:solidFill>
          </w14:textFill>
        </w:rPr>
      </w:pPr>
      <w:r>
        <w:rPr>
          <w:rStyle w:val="Nessuno"/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92929"/>
          <w:spacing w:val="0"/>
          <w:kern w:val="0"/>
          <w:position w:val="0"/>
          <w:sz w:val="18"/>
          <w:szCs w:val="18"/>
          <w:u w:val="none" w:color="292929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292929"/>
            </w14:solidFill>
          </w14:textFill>
        </w:rPr>
        <w:t>Tempo di conservazione dei dati</w:t>
      </w:r>
    </w:p>
    <w:p>
      <w:pPr>
        <w:pStyle w:val="Normal.0"/>
        <w:spacing w:before="40" w:line="240" w:lineRule="auto"/>
        <w:ind w:left="0" w:right="0" w:firstLine="0"/>
        <w:rPr>
          <w:rStyle w:val="Nessuno"/>
          <w:rFonts w:ascii="Arial" w:cs="Arial" w:hAnsi="Arial" w:eastAsia="Arial"/>
          <w:sz w:val="14"/>
          <w:szCs w:val="14"/>
          <w14:textOutline>
            <w14:noFill/>
          </w14:textOutline>
        </w:rPr>
      </w:pPr>
      <w:r>
        <w:rPr>
          <w:rStyle w:val="Nessuno"/>
          <w:rFonts w:ascii="Arial" w:hAnsi="Arial"/>
          <w:sz w:val="14"/>
          <w:szCs w:val="14"/>
          <w:rtl w:val="0"/>
          <w:lang w:val="it-IT"/>
          <w14:textOutline>
            <w14:noFill/>
          </w14:textOutline>
        </w:rPr>
        <w:t xml:space="preserve">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Culturali. </w:t>
      </w:r>
    </w:p>
    <w:p>
      <w:pPr>
        <w:pStyle w:val="Normal.0"/>
        <w:spacing w:before="180" w:line="240" w:lineRule="auto"/>
        <w:ind w:left="0" w:right="0" w:firstLine="0"/>
        <w:rPr>
          <w:rStyle w:val="Nessuno"/>
          <w:rFonts w:ascii="Arial" w:cs="Arial" w:hAnsi="Arial" w:eastAsia="Arial"/>
          <w:sz w:val="16"/>
          <w:szCs w:val="16"/>
          <w14:textOutline>
            <w14:noFill/>
          </w14:textOutline>
        </w:rPr>
      </w:pPr>
      <w:r>
        <w:rPr>
          <w:rStyle w:val="Nessuno"/>
          <w:rFonts w:ascii="Helvetica" w:hAnsi="Helvetica"/>
          <w:b w:val="1"/>
          <w:bCs w:val="1"/>
          <w:outline w:val="0"/>
          <w:color w:val="292929"/>
          <w:sz w:val="18"/>
          <w:szCs w:val="18"/>
          <w:u w:color="292929"/>
          <w:rtl w:val="0"/>
          <w:lang w:val="it-IT"/>
          <w14:textOutline>
            <w14:noFill/>
          </w14:textOutline>
          <w14:textFill>
            <w14:solidFill>
              <w14:srgbClr w14:val="292929"/>
            </w14:solidFill>
          </w14:textFill>
        </w:rPr>
        <w:t>Responsabile della protezione dei dati</w:t>
      </w:r>
    </w:p>
    <w:p>
      <w:pPr>
        <w:keepNext w:val="0"/>
        <w:keepLines w:val="0"/>
        <w:pageBreakBefore w:val="0"/>
        <w:widowControl w:val="1"/>
        <w:shd w:val="clear" w:color="auto" w:fill="ffffff"/>
        <w:suppressAutoHyphens w:val="0"/>
        <w:bidi w:val="0"/>
        <w:spacing w:before="40" w:after="150" w:line="240" w:lineRule="auto"/>
        <w:ind w:left="0" w:right="0" w:firstLine="0"/>
        <w:jc w:val="both"/>
        <w:outlineLvl w:val="9"/>
        <w:rPr>
          <w:rStyle w:val="Nessuno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92929"/>
          <w:spacing w:val="0"/>
          <w:kern w:val="0"/>
          <w:position w:val="0"/>
          <w:sz w:val="14"/>
          <w:szCs w:val="14"/>
          <w:u w:val="none" w:color="292929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292929"/>
            </w14:solidFill>
          </w14:textFill>
        </w:rPr>
      </w:pP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92929"/>
          <w:spacing w:val="0"/>
          <w:kern w:val="0"/>
          <w:position w:val="0"/>
          <w:sz w:val="14"/>
          <w:szCs w:val="14"/>
          <w:u w:val="none" w:color="292929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292929"/>
            </w14:solidFill>
          </w14:textFill>
        </w:rPr>
        <w:t xml:space="preserve">Il Responsabile della Protezione dei Dati (RPD) </w:t>
      </w:r>
      <w:r>
        <w:rPr>
          <w:rStyle w:val="Ness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92929"/>
          <w:spacing w:val="0"/>
          <w:kern w:val="0"/>
          <w:position w:val="0"/>
          <w:sz w:val="14"/>
          <w:szCs w:val="14"/>
          <w:u w:val="none" w:color="292929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292929"/>
            </w14:solidFill>
          </w14:textFill>
        </w:rPr>
        <w:t xml:space="preserve">è </w:t>
      </w: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92929"/>
          <w:spacing w:val="0"/>
          <w:kern w:val="0"/>
          <w:position w:val="0"/>
          <w:sz w:val="14"/>
          <w:szCs w:val="14"/>
          <w:u w:val="none" w:color="292929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292929"/>
            </w14:solidFill>
          </w14:textFill>
        </w:rPr>
        <w:t xml:space="preserve">il Dott. Giancarlo Favero della Ditta Capital Security Srls, con sede in Via Montenapoleone 8 </w:t>
      </w:r>
      <w:r>
        <w:rPr>
          <w:rStyle w:val="Ness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92929"/>
          <w:spacing w:val="0"/>
          <w:kern w:val="0"/>
          <w:position w:val="0"/>
          <w:sz w:val="14"/>
          <w:szCs w:val="14"/>
          <w:u w:val="none" w:color="292929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292929"/>
            </w14:solidFill>
          </w14:textFill>
        </w:rPr>
        <w:t xml:space="preserve">– </w:t>
      </w: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92929"/>
          <w:spacing w:val="0"/>
          <w:kern w:val="0"/>
          <w:position w:val="0"/>
          <w:sz w:val="14"/>
          <w:szCs w:val="14"/>
          <w:u w:val="none" w:color="292929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292929"/>
            </w14:solidFill>
          </w14:textFill>
        </w:rPr>
        <w:t xml:space="preserve">20121 Milano (www.capitalsecurity.it), raggiungibile alla mail </w:t>
      </w:r>
      <w:r>
        <w:rPr>
          <w:rStyle w:val="Hyperlink.2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14"/>
          <w:szCs w:val="14"/>
          <w:u w:val="single" w:color="0000ff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2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14"/>
          <w:szCs w:val="14"/>
          <w:u w:val="single" w:color="0000ff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FF"/>
            </w14:solidFill>
          </w14:textFill>
        </w:rPr>
        <w:instrText xml:space="preserve"> HYPERLINK "mailto:giancarlo.favero@capitalsecurity.it"</w:instrText>
      </w:r>
      <w:r>
        <w:rPr>
          <w:rStyle w:val="Hyperlink.2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14"/>
          <w:szCs w:val="14"/>
          <w:u w:val="single" w:color="0000ff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2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14"/>
          <w:szCs w:val="14"/>
          <w:u w:val="single" w:color="0000ff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FF"/>
            </w14:solidFill>
          </w14:textFill>
        </w:rPr>
        <w:t>giancarlo.favero@capitalsecurity.it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92929"/>
          <w:spacing w:val="0"/>
          <w:kern w:val="0"/>
          <w:position w:val="0"/>
          <w:sz w:val="14"/>
          <w:szCs w:val="14"/>
          <w:u w:val="none" w:color="292929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292929"/>
            </w14:solidFill>
          </w14:textFill>
        </w:rPr>
        <w:t xml:space="preserve"> o al numero 335-5950674.</w:t>
      </w:r>
    </w:p>
    <w:p>
      <w:pPr>
        <w:keepNext w:val="0"/>
        <w:keepLines w:val="0"/>
        <w:pageBreakBefore w:val="0"/>
        <w:widowControl w:val="1"/>
        <w:shd w:val="clear" w:color="auto" w:fill="ffffff"/>
        <w:suppressAutoHyphens w:val="0"/>
        <w:bidi w:val="0"/>
        <w:spacing w:before="240" w:after="0" w:line="234" w:lineRule="atLeast"/>
        <w:ind w:left="0" w:right="0" w:firstLine="0"/>
        <w:jc w:val="left"/>
        <w:outlineLvl w:val="9"/>
        <w:rPr>
          <w:rStyle w:val="Nessuno"/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92929"/>
          <w:spacing w:val="0"/>
          <w:kern w:val="0"/>
          <w:position w:val="0"/>
          <w:sz w:val="20"/>
          <w:szCs w:val="20"/>
          <w:u w:val="none" w:color="292929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292929"/>
            </w14:solidFill>
          </w14:textFill>
        </w:rPr>
      </w:pPr>
      <w:r>
        <w:rPr>
          <w:rStyle w:val="Nessuno"/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92929"/>
          <w:spacing w:val="0"/>
          <w:kern w:val="0"/>
          <w:position w:val="0"/>
          <w:sz w:val="18"/>
          <w:szCs w:val="18"/>
          <w:u w:val="none" w:color="292929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292929"/>
            </w14:solidFill>
          </w14:textFill>
        </w:rPr>
        <w:t>Diritti degli interessati</w:t>
      </w:r>
    </w:p>
    <w:p>
      <w:pPr>
        <w:keepNext w:val="0"/>
        <w:keepLines w:val="0"/>
        <w:pageBreakBefore w:val="0"/>
        <w:widowControl w:val="1"/>
        <w:shd w:val="clear" w:color="auto" w:fill="ffffff"/>
        <w:suppressAutoHyphens w:val="0"/>
        <w:bidi w:val="0"/>
        <w:spacing w:before="40" w:after="150" w:line="240" w:lineRule="auto"/>
        <w:ind w:left="0" w:right="0" w:firstLine="0"/>
        <w:jc w:val="both"/>
        <w:outlineLvl w:val="9"/>
        <w:rPr>
          <w:rStyle w:val="Nessuno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92929"/>
          <w:spacing w:val="0"/>
          <w:kern w:val="0"/>
          <w:position w:val="0"/>
          <w:sz w:val="16"/>
          <w:szCs w:val="16"/>
          <w:u w:val="none" w:color="292929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292929"/>
            </w14:solidFill>
          </w14:textFill>
        </w:rPr>
      </w:pP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92929"/>
          <w:spacing w:val="0"/>
          <w:kern w:val="0"/>
          <w:position w:val="0"/>
          <w:sz w:val="14"/>
          <w:szCs w:val="14"/>
          <w:u w:val="none" w:color="292929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292929"/>
            </w14:solidFill>
          </w14:textFill>
        </w:rPr>
        <w:t xml:space="preserve">Gli interessati hanno il diritto di ottenere dal titolare, nei casi previsti, l'accesso ai dati personali e la rettifica o la cancellazione degli stessi o la limitazione del trattamento che li riguarda o di opporsi al trattamento (artt. 15 e ss. del Regolamento). L'apposita istanza </w:t>
      </w:r>
      <w:r>
        <w:rPr>
          <w:rStyle w:val="Ness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92929"/>
          <w:spacing w:val="0"/>
          <w:kern w:val="0"/>
          <w:position w:val="0"/>
          <w:sz w:val="14"/>
          <w:szCs w:val="14"/>
          <w:u w:val="none" w:color="292929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292929"/>
            </w14:solidFill>
          </w14:textFill>
        </w:rPr>
        <w:t xml:space="preserve">è </w:t>
      </w: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92929"/>
          <w:spacing w:val="0"/>
          <w:kern w:val="0"/>
          <w:position w:val="0"/>
          <w:sz w:val="14"/>
          <w:szCs w:val="14"/>
          <w:u w:val="none" w:color="292929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292929"/>
            </w14:solidFill>
          </w14:textFill>
        </w:rPr>
        <w:t xml:space="preserve">presentata contattando il Responsabile della protezione dei dati. </w:t>
      </w:r>
    </w:p>
    <w:p>
      <w:pPr>
        <w:keepNext w:val="0"/>
        <w:keepLines w:val="0"/>
        <w:pageBreakBefore w:val="0"/>
        <w:widowControl w:val="1"/>
        <w:shd w:val="clear" w:color="auto" w:fill="ffffff"/>
        <w:suppressAutoHyphens w:val="0"/>
        <w:bidi w:val="0"/>
        <w:spacing w:before="0" w:after="0" w:line="234" w:lineRule="atLeast"/>
        <w:ind w:left="0" w:right="0" w:firstLine="0"/>
        <w:jc w:val="left"/>
        <w:outlineLvl w:val="9"/>
        <w:rPr>
          <w:rStyle w:val="Nessuno"/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92929"/>
          <w:spacing w:val="0"/>
          <w:kern w:val="0"/>
          <w:position w:val="0"/>
          <w:sz w:val="20"/>
          <w:szCs w:val="20"/>
          <w:u w:val="none" w:color="292929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292929"/>
            </w14:solidFill>
          </w14:textFill>
        </w:rPr>
      </w:pPr>
      <w:r>
        <w:rPr>
          <w:rStyle w:val="Nessuno"/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92929"/>
          <w:spacing w:val="0"/>
          <w:kern w:val="0"/>
          <w:position w:val="0"/>
          <w:sz w:val="18"/>
          <w:szCs w:val="18"/>
          <w:u w:val="none" w:color="292929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292929"/>
            </w14:solidFill>
          </w14:textFill>
        </w:rPr>
        <w:t>Diritto di reclamo</w:t>
      </w:r>
    </w:p>
    <w:p>
      <w:pPr>
        <w:keepNext w:val="0"/>
        <w:keepLines w:val="0"/>
        <w:pageBreakBefore w:val="0"/>
        <w:widowControl w:val="1"/>
        <w:shd w:val="clear" w:color="auto" w:fill="ffffff"/>
        <w:suppressAutoHyphens w:val="0"/>
        <w:bidi w:val="0"/>
        <w:spacing w:before="40" w:after="150" w:line="240" w:lineRule="auto"/>
        <w:ind w:left="0" w:right="0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92929"/>
          <w:spacing w:val="0"/>
          <w:kern w:val="0"/>
          <w:position w:val="0"/>
          <w:sz w:val="14"/>
          <w:szCs w:val="14"/>
          <w:u w:val="none" w:color="292929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292929"/>
            </w14:solidFill>
          </w14:textFill>
        </w:rPr>
        <w:t>Gli interessati che ritengono che il trattamento dei dati personali a loro riferiti avvenga in violazione di quanto previsto dal Regolamento hanno il diritto di proporre reclamo al Garante, come previsto dall'art. 77 del Regolamento stesso, o di adire le opportune sedi giudiziarie (art. 79 del Regolamento).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spacing w:line="240" w:lineRule="auto"/>
        <w:ind w:left="0" w:right="0" w:firstLine="0"/>
        <w:jc w:val="both"/>
        <w:rPr>
          <w:rStyle w:val="Nessuno"/>
          <w:sz w:val="22"/>
          <w:szCs w:val="22"/>
        </w:rPr>
      </w:pP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spacing w:line="240" w:lineRule="auto"/>
        <w:ind w:left="0" w:right="0" w:firstLine="0"/>
        <w:jc w:val="both"/>
        <w:rPr>
          <w:rStyle w:val="Nessuno"/>
        </w:rPr>
      </w:pPr>
    </w:p>
    <w:p>
      <w:pPr>
        <w:pStyle w:val="Normal.0"/>
        <w:tabs>
          <w:tab w:val="left" w:pos="6840"/>
        </w:tabs>
        <w:suppressAutoHyphens w:val="1"/>
        <w:spacing w:line="240" w:lineRule="auto"/>
        <w:ind w:left="0" w:right="0" w:firstLine="0"/>
        <w:jc w:val="right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</w:rPr>
        <w:tab/>
        <w:t xml:space="preserve">   Il Dirigente </w:t>
      </w:r>
    </w:p>
    <w:p>
      <w:pPr>
        <w:pStyle w:val="Normal.0"/>
        <w:tabs>
          <w:tab w:val="left" w:pos="6840"/>
        </w:tabs>
        <w:suppressAutoHyphens w:val="1"/>
        <w:spacing w:line="240" w:lineRule="auto"/>
        <w:ind w:left="0" w:right="0" w:firstLine="0"/>
        <w:jc w:val="right"/>
      </w:pPr>
      <w:r>
        <w:rPr>
          <w:rStyle w:val="Nessuno"/>
          <w:sz w:val="22"/>
          <w:szCs w:val="22"/>
          <w:rtl w:val="0"/>
          <w:lang w:val="it-IT"/>
        </w:rPr>
        <w:t xml:space="preserve">                                                                                                                       dott. Roberto Benes</w:t>
      </w:r>
    </w:p>
    <w:sectPr>
      <w:headerReference w:type="default" r:id="rId7"/>
      <w:footerReference w:type="default" r:id="rId8"/>
      <w:pgSz w:w="11900" w:h="16840" w:orient="portrait"/>
      <w:pgMar w:top="794" w:right="695" w:bottom="959" w:left="720" w:header="720" w:footer="29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  <w:font w:name="Verdan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right" w:pos="10465"/>
      </w:tabs>
      <w:ind w:left="0" w:right="0" w:firstLine="0"/>
      <w:jc w:val="center"/>
    </w:pPr>
  </w:p>
  <w:p>
    <w:pPr>
      <w:pStyle w:val="Normal.0"/>
      <w:ind w:left="0" w:right="6" w:firstLine="0"/>
      <w:jc w:val="center"/>
      <w:rPr>
        <w:sz w:val="16"/>
        <w:szCs w:val="16"/>
      </w:rPr>
    </w:pPr>
    <w:r>
      <w:rPr>
        <w:i w:val="1"/>
        <w:iCs w:val="1"/>
        <w:sz w:val="16"/>
        <w:szCs w:val="16"/>
        <w:rtl w:val="0"/>
        <w:lang w:val="it-IT"/>
      </w:rPr>
      <w:t>Via S. Anastasio 15 TRIESTE Tel. 040 363292    - Codice Fiscale: 90089570320</w:t>
    </w:r>
  </w:p>
  <w:p>
    <w:pPr>
      <w:pStyle w:val="Normal.0"/>
      <w:ind w:left="0" w:right="33" w:firstLine="0"/>
      <w:jc w:val="center"/>
      <w:rPr>
        <w:rStyle w:val="Nessuno"/>
        <w:sz w:val="16"/>
        <w:szCs w:val="16"/>
      </w:rPr>
    </w:pPr>
    <w:r>
      <w:rPr>
        <w:i w:val="1"/>
        <w:iCs w:val="1"/>
        <w:sz w:val="16"/>
        <w:szCs w:val="16"/>
        <w:rtl w:val="0"/>
        <w:lang w:val="it-IT"/>
      </w:rPr>
      <w:t xml:space="preserve">C.M.  TSIC805005 -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"http://www.icviacommerciale.edu.it"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www.icviacommerciale.edu.it</w:t>
    </w:r>
    <w:r>
      <w:rPr/>
      <w:fldChar w:fldCharType="end" w:fldLock="0"/>
    </w:r>
    <w:r>
      <w:rPr>
        <w:rStyle w:val="Hyperlink.1"/>
      </w:rPr>
      <w:fldChar w:fldCharType="begin" w:fldLock="0"/>
    </w:r>
    <w:r>
      <w:rPr>
        <w:rStyle w:val="Hyperlink.1"/>
      </w:rPr>
      <w:instrText xml:space="preserve"> HYPERLINK "http://www.icviacommerciale.gov.it/"</w:instrText>
    </w:r>
    <w:r>
      <w:rPr>
        <w:rStyle w:val="Hyperlink.1"/>
      </w:rPr>
      <w:fldChar w:fldCharType="separate" w:fldLock="0"/>
    </w:r>
    <w:r>
      <w:rPr>
        <w:rStyle w:val="Hyperlink.1"/>
        <w:rtl w:val="0"/>
        <w:lang w:val="it-IT"/>
      </w:rPr>
      <w:t xml:space="preserve"> </w:t>
    </w:r>
    <w:r>
      <w:rPr/>
      <w:fldChar w:fldCharType="end" w:fldLock="0"/>
    </w:r>
  </w:p>
  <w:p>
    <w:pPr>
      <w:pStyle w:val="footer"/>
    </w:pPr>
    <w:r>
      <w:rPr>
        <w:rStyle w:val="Nessuno"/>
        <w:b w:val="1"/>
        <w:bCs w:val="1"/>
        <w:i w:val="1"/>
        <w:iCs w:val="1"/>
        <w:sz w:val="16"/>
        <w:szCs w:val="16"/>
        <w:rtl w:val="0"/>
        <w:lang w:val="it-IT"/>
      </w:rPr>
      <w:t xml:space="preserve">                                                                   e-mail  </w:t>
    </w:r>
    <w:r>
      <w:rPr>
        <w:rStyle w:val="Nessuno"/>
        <w:b w:val="1"/>
        <w:bCs w:val="1"/>
        <w:i w:val="1"/>
        <w:iCs w:val="1"/>
        <w:outline w:val="0"/>
        <w:color w:val="0000ff"/>
        <w:sz w:val="16"/>
        <w:szCs w:val="16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tsic805005@istruzione.it</w:t>
    </w:r>
    <w:r>
      <w:rPr>
        <w:rStyle w:val="Nessuno"/>
        <w:b w:val="1"/>
        <w:bCs w:val="1"/>
        <w:i w:val="1"/>
        <w:iCs w:val="1"/>
        <w:sz w:val="16"/>
        <w:szCs w:val="16"/>
        <w:rtl w:val="0"/>
        <w:lang w:val="it-IT"/>
      </w:rPr>
      <w:t xml:space="preserve">   pec  </w:t>
    </w:r>
    <w:r>
      <w:rPr>
        <w:rStyle w:val="Nessuno"/>
        <w:b w:val="1"/>
        <w:bCs w:val="1"/>
        <w:i w:val="1"/>
        <w:iCs w:val="1"/>
        <w:outline w:val="0"/>
        <w:color w:val="0000ff"/>
        <w:sz w:val="16"/>
        <w:szCs w:val="16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tsic805005@pec.istruzione.it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o elenco"/>
  </w:abstractNum>
  <w:abstractNum w:abstractNumId="1">
    <w:multiLevelType w:val="hybridMultilevel"/>
    <w:styleLink w:val="Punto elenco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815" w:hanging="3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35" w:hanging="3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55" w:hanging="3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75" w:hanging="3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695" w:hanging="3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915" w:hanging="3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35" w:hanging="3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355" w:hanging="3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·"/>
      <w:lvlJc w:val="left"/>
      <w:pPr>
        <w:tabs>
          <w:tab w:val="left" w:pos="720"/>
        </w:tabs>
        <w:ind w:left="71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3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pagina">
    <w:name w:val="Intestazione e piè pagina"/>
    <w:next w:val="Intestazione e piè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59" w:lineRule="auto"/>
      <w:ind w:left="268" w:right="25" w:hanging="1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i w:val="1"/>
      <w:iCs w:val="1"/>
      <w:outline w:val="0"/>
      <w:color w:val="0563c1"/>
      <w:sz w:val="16"/>
      <w:szCs w:val="16"/>
      <w:u w:val="single" w:color="0563c1"/>
      <w14:textFill>
        <w14:solidFill>
          <w14:srgbClr w14:val="0563C1"/>
        </w14:solidFill>
      </w14:textFill>
    </w:rPr>
  </w:style>
  <w:style w:type="character" w:styleId="Hyperlink.1">
    <w:name w:val="Hyperlink.1"/>
    <w:basedOn w:val="Nessuno"/>
    <w:next w:val="Hyperlink.1"/>
    <w:rPr>
      <w:rFonts w:ascii="Times New Roman" w:cs="Times New Roman" w:hAnsi="Times New Roman" w:eastAsia="Times New Roman"/>
      <w:i w:val="1"/>
      <w:iCs w:val="1"/>
      <w:sz w:val="16"/>
      <w:szCs w:val="16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268" w:right="25" w:hanging="1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59" w:lineRule="auto"/>
      <w:ind w:left="268" w:right="25" w:hanging="10"/>
      <w:jc w:val="center"/>
      <w:outlineLvl w:val="0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to elenco">
    <w:name w:val="Punto elenco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character" w:styleId="Hyperlink.2">
    <w:name w:val="Hyperlink.2"/>
    <w:basedOn w:val="Nessuno"/>
    <w:next w:val="Hyperlink.2"/>
    <w:rPr>
      <w:rFonts w:ascii="Arial" w:cs="Arial" w:hAnsi="Arial" w:eastAsia="Arial"/>
      <w:outline w:val="0"/>
      <w:color w:val="0000ff"/>
      <w:sz w:val="14"/>
      <w:szCs w:val="14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