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02">
      <w:pPr>
        <w:spacing w:after="120" w:before="120" w:lineRule="auto"/>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ALLEGATO 1</w:t>
      </w:r>
    </w:p>
    <w:p w:rsidR="00000000" w:rsidDel="00000000" w:rsidP="00000000" w:rsidRDefault="00000000" w:rsidRPr="00000000" w14:paraId="00000003">
      <w:pPr>
        <w:spacing w:after="120" w:before="120" w:lineRule="auto"/>
        <w:jc w:val="both"/>
        <w:rPr>
          <w:rFonts w:ascii="Calibri" w:cs="Calibri" w:eastAsia="Calibri" w:hAnsi="Calibri"/>
          <w:b w:val="1"/>
          <w:sz w:val="26"/>
          <w:szCs w:val="26"/>
        </w:rPr>
      </w:pP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9624"/>
        <w:tblGridChange w:id="0">
          <w:tblGrid>
            <w:gridCol w:w="96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4">
            <w:pPr>
              <w:widowControl w:val="0"/>
              <w:tabs>
                <w:tab w:val="left" w:leader="none" w:pos="1733"/>
              </w:tabs>
              <w:ind w:right="284"/>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PIANO NAZIONALE DI RIPRESA E RESILIENZA</w:t>
            </w:r>
          </w:p>
          <w:p w:rsidR="00000000" w:rsidDel="00000000" w:rsidP="00000000" w:rsidRDefault="00000000" w:rsidRPr="00000000" w14:paraId="00000005">
            <w:pPr>
              <w:widowControl w:val="0"/>
              <w:tabs>
                <w:tab w:val="left" w:leader="none" w:pos="1733"/>
              </w:tabs>
              <w:ind w:right="284"/>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MISSIONE 4: ISTRUZIONE E RICERCA</w:t>
            </w:r>
          </w:p>
          <w:p w:rsidR="00000000" w:rsidDel="00000000" w:rsidP="00000000" w:rsidRDefault="00000000" w:rsidRPr="00000000" w14:paraId="00000006">
            <w:pPr>
              <w:widowControl w:val="0"/>
              <w:tabs>
                <w:tab w:val="left" w:leader="none" w:pos="1733"/>
              </w:tabs>
              <w:ind w:right="284"/>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Componente 1 – Potenziamento dell’offerta dei servizi di istruzione: dagli asili nido alle Università</w:t>
            </w:r>
          </w:p>
          <w:p w:rsidR="00000000" w:rsidDel="00000000" w:rsidP="00000000" w:rsidRDefault="00000000" w:rsidRPr="00000000" w14:paraId="00000007">
            <w:pPr>
              <w:widowControl w:val="0"/>
              <w:tabs>
                <w:tab w:val="left" w:leader="none" w:pos="1733"/>
              </w:tabs>
              <w:ind w:right="284"/>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Investimento 1.4: Linea di investimento M4C1I1.4 - Riduzione dei divari territoriali</w:t>
            </w:r>
          </w:p>
          <w:p w:rsidR="00000000" w:rsidDel="00000000" w:rsidP="00000000" w:rsidRDefault="00000000" w:rsidRPr="00000000" w14:paraId="00000008">
            <w:pPr>
              <w:widowControl w:val="0"/>
              <w:tabs>
                <w:tab w:val="left" w:leader="none" w:pos="1733"/>
              </w:tabs>
              <w:ind w:right="284"/>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9">
            <w:pPr>
              <w:widowControl w:val="0"/>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INSUSSISTENZA CAUSA INCOMPATIBILITÀ</w:t>
            </w:r>
          </w:p>
          <w:p w:rsidR="00000000" w:rsidDel="00000000" w:rsidP="00000000" w:rsidRDefault="00000000" w:rsidRPr="00000000" w14:paraId="0000000A">
            <w:pPr>
              <w:widowControl w:val="0"/>
              <w:spacing w:after="120" w:before="12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Procedura di selezione per il conferimento di un incarico individuale, avente ad oggetto</w:t>
            </w:r>
          </w:p>
          <w:p w:rsidR="00000000" w:rsidDel="00000000" w:rsidP="00000000" w:rsidRDefault="00000000" w:rsidRPr="00000000" w14:paraId="0000000B">
            <w:pPr>
              <w:widowControl w:val="0"/>
              <w:spacing w:after="120" w:before="120" w:line="276" w:lineRule="auto"/>
              <w:jc w:val="center"/>
              <w:rPr>
                <w:rFonts w:ascii="Calibri" w:cs="Calibri" w:eastAsia="Calibri" w:hAnsi="Calibri"/>
                <w:b w:val="1"/>
                <w:i w:val="1"/>
                <w:sz w:val="22"/>
                <w:szCs w:val="22"/>
                <w:highlight w:val="yellow"/>
              </w:rPr>
            </w:pPr>
            <w:r w:rsidDel="00000000" w:rsidR="00000000" w:rsidRPr="00000000">
              <w:rPr>
                <w:rFonts w:ascii="Calibri" w:cs="Calibri" w:eastAsia="Calibri" w:hAnsi="Calibri"/>
                <w:b w:val="1"/>
                <w:sz w:val="22"/>
                <w:szCs w:val="22"/>
                <w:rtl w:val="0"/>
              </w:rPr>
              <w:t xml:space="preserve">________________________________________(TITOLO DEL CORSO)</w:t>
            </w:r>
            <w:r w:rsidDel="00000000" w:rsidR="00000000" w:rsidRPr="00000000">
              <w:rPr>
                <w:rtl w:val="0"/>
              </w:rPr>
            </w:r>
          </w:p>
        </w:tc>
      </w:tr>
    </w:tbl>
    <w:p w:rsidR="00000000" w:rsidDel="00000000" w:rsidP="00000000" w:rsidRDefault="00000000" w:rsidRPr="00000000" w14:paraId="0000000C">
      <w:pPr>
        <w:spacing w:after="120" w:before="120" w:lineRule="auto"/>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D">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Codice CUP: B94D21001260006</w:t>
      </w:r>
    </w:p>
    <w:p w:rsidR="00000000" w:rsidDel="00000000" w:rsidP="00000000" w:rsidRDefault="00000000" w:rsidRPr="00000000" w14:paraId="0000000E">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Codice progetto: M4C1I1.4-2024-1322-P-53611</w:t>
      </w:r>
    </w:p>
    <w:p w:rsidR="00000000" w:rsidDel="00000000" w:rsidP="00000000" w:rsidRDefault="00000000" w:rsidRPr="00000000" w14:paraId="0000000F">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Titolo progetto: Nessuno si lascia indietro</w:t>
      </w:r>
    </w:p>
    <w:p w:rsidR="00000000" w:rsidDel="00000000" w:rsidP="00000000" w:rsidRDefault="00000000" w:rsidRPr="00000000" w14:paraId="00000010">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1">
      <w:pPr>
        <w:widowControl w:val="0"/>
        <w:tabs>
          <w:tab w:val="left" w:leader="none" w:pos="1733"/>
        </w:tabs>
        <w:ind w:right="284"/>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line="276" w:lineRule="auto"/>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3">
      <w:pPr>
        <w:spacing w:line="276" w:lineRule="auto"/>
        <w:rPr>
          <w:rFonts w:ascii="Calibri" w:cs="Calibri" w:eastAsia="Calibri" w:hAnsi="Calibri"/>
          <w:b w:val="1"/>
          <w:sz w:val="22"/>
          <w:szCs w:val="22"/>
        </w:rPr>
      </w:pPr>
      <w:bookmarkStart w:colFirst="0" w:colLast="0" w:name="_heading=h.1fob9te"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 la figura di Componente Gruppo di Progetto, </w:t>
      </w:r>
    </w:p>
    <w:p w:rsidR="00000000" w:rsidDel="00000000" w:rsidP="00000000" w:rsidRDefault="00000000" w:rsidRPr="00000000" w14:paraId="00000016">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7">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4"/>
        <w:gridCol w:w="4814"/>
        <w:tblGridChange w:id="0">
          <w:tblGrid>
            <w:gridCol w:w="4814"/>
            <w:gridCol w:w="4814"/>
          </w:tblGrid>
        </w:tblGridChange>
      </w:tblGrid>
      <w:tr>
        <w:trPr>
          <w:cantSplit w:val="0"/>
          <w:tblHeader w:val="0"/>
        </w:trPr>
        <w:tc>
          <w:tcPr/>
          <w:p w:rsidR="00000000" w:rsidDel="00000000" w:rsidP="00000000" w:rsidRDefault="00000000" w:rsidRPr="00000000" w14:paraId="00000021">
            <w:pPr>
              <w:widowControl w:val="0"/>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Luogo e data</w:t>
            </w:r>
          </w:p>
        </w:tc>
        <w:tc>
          <w:tcPr/>
          <w:p w:rsidR="00000000" w:rsidDel="00000000" w:rsidP="00000000" w:rsidRDefault="00000000" w:rsidRPr="00000000" w14:paraId="00000022">
            <w:pPr>
              <w:widowControl w:val="0"/>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Firma del Dichiarante</w:t>
            </w:r>
          </w:p>
        </w:tc>
      </w:tr>
      <w:tr>
        <w:trPr>
          <w:cantSplit w:val="0"/>
          <w:tblHeader w:val="0"/>
        </w:trPr>
        <w:tc>
          <w:tcPr/>
          <w:p w:rsidR="00000000" w:rsidDel="00000000" w:rsidP="00000000" w:rsidRDefault="00000000" w:rsidRPr="00000000" w14:paraId="00000023">
            <w:pPr>
              <w:widowControl w:val="0"/>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 ______________</w:t>
            </w:r>
          </w:p>
        </w:tc>
        <w:tc>
          <w:tcPr/>
          <w:p w:rsidR="00000000" w:rsidDel="00000000" w:rsidP="00000000" w:rsidRDefault="00000000" w:rsidRPr="00000000" w14:paraId="00000024">
            <w:pPr>
              <w:widowControl w:val="0"/>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w:t>
            </w:r>
          </w:p>
        </w:tc>
      </w:tr>
    </w:tb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spacing w:after="120" w:before="120" w:lineRule="auto"/>
        <w:ind w:left="4956" w:firstLine="0"/>
        <w:jc w:val="both"/>
        <w:rPr>
          <w:rFonts w:ascii="Calibri" w:cs="Calibri" w:eastAsia="Calibri" w:hAnsi="Calibri"/>
          <w:sz w:val="22"/>
          <w:szCs w:val="22"/>
        </w:rPr>
      </w:pPr>
      <w:bookmarkStart w:colFirst="0" w:colLast="0" w:name="_heading=h.3znysh7" w:id="1"/>
      <w:bookmarkEnd w:id="1"/>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-287650</wp:posOffset>
          </wp:positionH>
          <wp:positionV relativeFrom="paragraph">
            <wp:posOffset>217170</wp:posOffset>
          </wp:positionV>
          <wp:extent cx="6744335" cy="282575"/>
          <wp:effectExtent b="0" l="0" r="0" t="0"/>
          <wp:wrapNone/>
          <wp:docPr id="144364264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tabs>
        <w:tab w:val="left" w:leader="none" w:pos="2617"/>
      </w:tabs>
      <w:ind w:right="-567"/>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-373481</wp:posOffset>
          </wp:positionH>
          <wp:positionV relativeFrom="paragraph">
            <wp:posOffset>19318</wp:posOffset>
          </wp:positionV>
          <wp:extent cx="6744335" cy="282575"/>
          <wp:effectExtent b="0" l="0" r="0" t="0"/>
          <wp:wrapNone/>
          <wp:docPr id="144364264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uiPriority w:val="39"/>
    <w:rsid w:val="00927DA6"/>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pdavaw6RgwLXefWl00UwhEQ1hw==">CgMxLjAyCWguMWZvYjl0ZTIJaC4zem55c2g3OAByITF3NWx1d0t0UVc5cWY5cUN2M05aSzNpY3h3T01xbllhNg==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2024-02-25T15:56:00Z</dcterms:created>
  <dc:creator>Utente</dc:creator>
</cp:coreProperties>
</file>