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55" w:rsidRDefault="007A2044" w:rsidP="00E73A0B">
      <w:pPr>
        <w:spacing w:after="0" w:line="240" w:lineRule="auto"/>
        <w:jc w:val="right"/>
      </w:pPr>
      <w:r>
        <w:rPr>
          <w:sz w:val="26"/>
        </w:rPr>
        <w:t xml:space="preserve">ALLEGATO </w:t>
      </w:r>
      <w:r w:rsidR="00192A19">
        <w:rPr>
          <w:sz w:val="26"/>
        </w:rPr>
        <w:t>5</w:t>
      </w:r>
    </w:p>
    <w:p w:rsidR="00D77D55" w:rsidRDefault="007A2044" w:rsidP="00E73A0B">
      <w:pPr>
        <w:spacing w:after="0" w:line="240" w:lineRule="auto"/>
        <w:ind w:left="3840" w:hanging="10"/>
      </w:pPr>
      <w:r>
        <w:t xml:space="preserve">Tabella criteri </w:t>
      </w:r>
      <w:r w:rsidR="00C66029">
        <w:t>migliorativi</w:t>
      </w:r>
    </w:p>
    <w:p w:rsidR="00D77D55" w:rsidRDefault="00081866" w:rsidP="00E73A0B">
      <w:pPr>
        <w:spacing w:after="0" w:line="240" w:lineRule="auto"/>
        <w:jc w:val="center"/>
      </w:pPr>
      <w:r>
        <w:t xml:space="preserve">viaggi istruzione a </w:t>
      </w:r>
      <w:r w:rsidR="00192A19">
        <w:t>TORINO</w:t>
      </w:r>
      <w:r w:rsidR="008E510B">
        <w:t xml:space="preserve"> - </w:t>
      </w:r>
      <w:r w:rsidR="007A2044">
        <w:t>Periodo dal</w:t>
      </w:r>
      <w:r>
        <w:t xml:space="preserve"> </w:t>
      </w:r>
      <w:r w:rsidR="00192A19">
        <w:t>01</w:t>
      </w:r>
      <w:r>
        <w:t>/0</w:t>
      </w:r>
      <w:r w:rsidR="00192A19">
        <w:t>4</w:t>
      </w:r>
      <w:r>
        <w:t>/2020</w:t>
      </w:r>
      <w:r w:rsidR="00E73A0B">
        <w:t xml:space="preserve"> </w:t>
      </w:r>
      <w:r w:rsidR="007A2044">
        <w:t>al</w:t>
      </w:r>
      <w:r>
        <w:t xml:space="preserve"> </w:t>
      </w:r>
      <w:r w:rsidR="00192A19">
        <w:t>0</w:t>
      </w:r>
      <w:r>
        <w:t>3/0</w:t>
      </w:r>
      <w:r w:rsidR="00192A19">
        <w:t>4</w:t>
      </w:r>
      <w:r>
        <w:t>/2020</w:t>
      </w:r>
    </w:p>
    <w:p w:rsidR="00D77D55" w:rsidRDefault="007A2044" w:rsidP="00E73A0B">
      <w:pPr>
        <w:spacing w:after="0" w:line="240" w:lineRule="auto"/>
        <w:ind w:left="1435"/>
        <w:rPr>
          <w:sz w:val="18"/>
        </w:rPr>
      </w:pPr>
      <w:r>
        <w:rPr>
          <w:sz w:val="18"/>
        </w:rPr>
        <w:t>(da compilare a cura dell'Agenzia/Ditta per ogni viaggio di istruzione ai quali si intende partecipare)</w:t>
      </w:r>
    </w:p>
    <w:tbl>
      <w:tblPr>
        <w:tblStyle w:val="TableGrid"/>
        <w:tblW w:w="10522" w:type="dxa"/>
        <w:tblInd w:w="-712" w:type="dxa"/>
        <w:tblCellMar>
          <w:left w:w="4" w:type="dxa"/>
          <w:right w:w="1" w:type="dxa"/>
        </w:tblCellMar>
        <w:tblLook w:val="04A0" w:firstRow="1" w:lastRow="0" w:firstColumn="1" w:lastColumn="0" w:noHBand="0" w:noVBand="1"/>
      </w:tblPr>
      <w:tblGrid>
        <w:gridCol w:w="709"/>
        <w:gridCol w:w="242"/>
        <w:gridCol w:w="1289"/>
        <w:gridCol w:w="1904"/>
        <w:gridCol w:w="908"/>
        <w:gridCol w:w="583"/>
        <w:gridCol w:w="1714"/>
        <w:gridCol w:w="481"/>
        <w:gridCol w:w="996"/>
        <w:gridCol w:w="8"/>
        <w:gridCol w:w="528"/>
        <w:gridCol w:w="475"/>
        <w:gridCol w:w="7"/>
        <w:gridCol w:w="671"/>
        <w:gridCol w:w="7"/>
      </w:tblGrid>
      <w:tr w:rsidR="00E0412E" w:rsidTr="00C13782">
        <w:trPr>
          <w:gridAfter w:val="1"/>
          <w:wAfter w:w="7" w:type="dxa"/>
          <w:trHeight w:val="515"/>
        </w:trPr>
        <w:tc>
          <w:tcPr>
            <w:tcW w:w="2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412E" w:rsidRDefault="00E0412E">
            <w:pPr>
              <w:ind w:left="32"/>
              <w:jc w:val="center"/>
            </w:pPr>
            <w:r>
              <w:rPr>
                <w:sz w:val="18"/>
              </w:rPr>
              <w:t>Caratteristiche</w:t>
            </w:r>
          </w:p>
        </w:tc>
        <w:tc>
          <w:tcPr>
            <w:tcW w:w="5109" w:type="dxa"/>
            <w:gridSpan w:val="4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>
            <w:pPr>
              <w:ind w:left="23"/>
              <w:jc w:val="center"/>
            </w:pPr>
            <w:r>
              <w:rPr>
                <w:sz w:val="18"/>
              </w:rPr>
              <w:t>Indicatori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E0412E" w:rsidRDefault="00E0412E">
            <w:pPr>
              <w:ind w:left="48"/>
              <w:jc w:val="center"/>
            </w:pPr>
            <w:r>
              <w:rPr>
                <w:sz w:val="18"/>
              </w:rPr>
              <w:t>Punti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 w:rsidR="00E0412E" w:rsidRDefault="00E0412E" w:rsidP="0021069B">
            <w:pPr>
              <w:ind w:left="206" w:firstLine="34"/>
              <w:jc w:val="center"/>
            </w:pPr>
            <w:r>
              <w:rPr>
                <w:sz w:val="18"/>
              </w:rPr>
              <w:t>Compilare a cura agenzia</w:t>
            </w:r>
          </w:p>
        </w:tc>
        <w:tc>
          <w:tcPr>
            <w:tcW w:w="10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 w:rsidP="0021069B">
            <w:pPr>
              <w:ind w:left="217"/>
              <w:jc w:val="center"/>
            </w:pPr>
            <w:r>
              <w:rPr>
                <w:sz w:val="18"/>
              </w:rPr>
              <w:t>Compilare a cura istituto</w:t>
            </w:r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412E" w:rsidRPr="00C13782" w:rsidRDefault="00E0412E" w:rsidP="00C13782">
            <w:pPr>
              <w:ind w:left="66"/>
              <w:jc w:val="center"/>
              <w:rPr>
                <w:b/>
                <w:sz w:val="36"/>
                <w:szCs w:val="36"/>
              </w:rPr>
            </w:pPr>
            <w:r w:rsidRPr="00C13782">
              <w:rPr>
                <w:b/>
                <w:sz w:val="36"/>
                <w:szCs w:val="36"/>
              </w:rPr>
              <w:t>*</w:t>
            </w:r>
          </w:p>
        </w:tc>
      </w:tr>
      <w:tr w:rsidR="00C13782" w:rsidTr="00C13782">
        <w:trPr>
          <w:gridAfter w:val="1"/>
          <w:wAfter w:w="7" w:type="dxa"/>
          <w:trHeight w:val="313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extDirection w:val="btLr"/>
            <w:vAlign w:val="center"/>
          </w:tcPr>
          <w:p w:rsidR="00E0412E" w:rsidRDefault="00E0412E" w:rsidP="00555881">
            <w:pPr>
              <w:ind w:left="113" w:right="14"/>
              <w:jc w:val="center"/>
            </w:pPr>
            <w:r>
              <w:t>MEZZI DI TRASPORTO</w:t>
            </w:r>
          </w:p>
          <w:p w:rsidR="00E0412E" w:rsidRDefault="00E0412E" w:rsidP="00555881">
            <w:pPr>
              <w:ind w:left="113" w:right="113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extDirection w:val="btLr"/>
            <w:vAlign w:val="center"/>
          </w:tcPr>
          <w:p w:rsidR="00E0412E" w:rsidRDefault="00E0412E" w:rsidP="00555881">
            <w:pPr>
              <w:ind w:left="504" w:right="113"/>
              <w:jc w:val="center"/>
            </w:pPr>
            <w:r>
              <w:t>AUTOBUS</w:t>
            </w:r>
          </w:p>
        </w:tc>
        <w:tc>
          <w:tcPr>
            <w:tcW w:w="190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E0412E" w:rsidRDefault="00E0412E">
            <w:pPr>
              <w:ind w:left="532" w:hanging="317"/>
            </w:pPr>
            <w:r>
              <w:t>Immatricolazione del mezzo</w:t>
            </w:r>
          </w:p>
        </w:tc>
        <w:tc>
          <w:tcPr>
            <w:tcW w:w="3205" w:type="dxa"/>
            <w:gridSpan w:val="3"/>
            <w:tcBorders>
              <w:top w:val="single" w:sz="2" w:space="0" w:color="000000"/>
              <w:bottom w:val="nil"/>
              <w:right w:val="single" w:sz="4" w:space="0" w:color="000000"/>
            </w:tcBorders>
          </w:tcPr>
          <w:p w:rsidR="00E0412E" w:rsidRDefault="00E0412E">
            <w:pPr>
              <w:ind w:left="115"/>
            </w:pPr>
            <w:r>
              <w:t>A</w:t>
            </w:r>
            <w:r>
              <w:rPr>
                <w:u w:val="single" w:color="000000"/>
              </w:rPr>
              <w:t>nno immatricolazio</w:t>
            </w:r>
            <w:r>
              <w:t>ne 2017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 w:rsidP="00DD1CE1">
            <w:pPr>
              <w:ind w:left="48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0412E" w:rsidRDefault="00E0412E" w:rsidP="00850D19">
            <w:pPr>
              <w:ind w:left="54"/>
              <w:jc w:val="center"/>
            </w:pPr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E0412E" w:rsidRPr="00C13782" w:rsidRDefault="00C13782" w:rsidP="00C13782">
            <w:pPr>
              <w:ind w:left="54"/>
              <w:jc w:val="center"/>
              <w:rPr>
                <w:b/>
              </w:rPr>
            </w:pPr>
            <w:r w:rsidRPr="00C13782">
              <w:rPr>
                <w:b/>
              </w:rPr>
              <w:t>B</w:t>
            </w:r>
          </w:p>
        </w:tc>
      </w:tr>
      <w:tr w:rsidR="00C13782" w:rsidTr="00C13782">
        <w:trPr>
          <w:gridAfter w:val="1"/>
          <w:wAfter w:w="7" w:type="dxa"/>
          <w:trHeight w:val="290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0412E" w:rsidRDefault="00E0412E"/>
        </w:tc>
        <w:tc>
          <w:tcPr>
            <w:tcW w:w="3205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E0412E" w:rsidRDefault="00E0412E">
            <w:pPr>
              <w:ind w:left="115"/>
            </w:pPr>
            <w:r>
              <w:t xml:space="preserve">Anno </w:t>
            </w:r>
            <w:r>
              <w:rPr>
                <w:u w:val="single" w:color="000000"/>
              </w:rPr>
              <w:t>imm</w:t>
            </w:r>
            <w:r>
              <w:t>atricolazione 2016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 w:rsidP="00544F27">
            <w:pPr>
              <w:ind w:left="43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12E" w:rsidRDefault="00E0412E"/>
        </w:tc>
        <w:tc>
          <w:tcPr>
            <w:tcW w:w="678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</w:tr>
      <w:tr w:rsidR="00C13782" w:rsidTr="00C13782">
        <w:trPr>
          <w:gridAfter w:val="1"/>
          <w:wAfter w:w="7" w:type="dxa"/>
          <w:trHeight w:val="272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0412E" w:rsidRDefault="00E0412E"/>
        </w:tc>
        <w:tc>
          <w:tcPr>
            <w:tcW w:w="3205" w:type="dxa"/>
            <w:gridSpan w:val="3"/>
            <w:tcBorders>
              <w:top w:val="nil"/>
              <w:bottom w:val="single" w:sz="2" w:space="0" w:color="000000"/>
              <w:right w:val="single" w:sz="4" w:space="0" w:color="000000"/>
            </w:tcBorders>
          </w:tcPr>
          <w:p w:rsidR="00E0412E" w:rsidRDefault="00E0412E">
            <w:pPr>
              <w:ind w:left="115"/>
            </w:pPr>
            <w:r>
              <w:t>Anno immatricolazione 2015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Pr="00544F27" w:rsidRDefault="00E0412E">
            <w:pPr>
              <w:ind w:left="43"/>
              <w:jc w:val="center"/>
              <w:rPr>
                <w:sz w:val="24"/>
                <w:szCs w:val="24"/>
              </w:rPr>
            </w:pPr>
            <w:r w:rsidRPr="00544F27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12E" w:rsidRDefault="00E0412E"/>
        </w:tc>
        <w:tc>
          <w:tcPr>
            <w:tcW w:w="678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</w:tr>
      <w:tr w:rsidR="00C13782" w:rsidTr="00C13782">
        <w:trPr>
          <w:gridAfter w:val="1"/>
          <w:wAfter w:w="7" w:type="dxa"/>
          <w:trHeight w:val="287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0412E" w:rsidRDefault="00E0412E"/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>
            <w:pPr>
              <w:ind w:left="110"/>
            </w:pPr>
            <w:r>
              <w:t>Anno immatricolazione 2014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>
            <w:pPr>
              <w:ind w:left="43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12E" w:rsidRDefault="00E0412E"/>
        </w:tc>
        <w:tc>
          <w:tcPr>
            <w:tcW w:w="678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</w:tr>
      <w:tr w:rsidR="00C13782" w:rsidTr="00C13782">
        <w:trPr>
          <w:gridAfter w:val="1"/>
          <w:wAfter w:w="7" w:type="dxa"/>
          <w:trHeight w:val="252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2" w:space="0" w:color="000000"/>
            </w:tcBorders>
          </w:tcPr>
          <w:p w:rsidR="00E0412E" w:rsidRDefault="00E0412E"/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>
            <w:pPr>
              <w:ind w:left="110"/>
            </w:pPr>
            <w:r>
              <w:t>Anno</w:t>
            </w:r>
            <w:r>
              <w:tab/>
              <w:t>immatricolazione antecedente 2013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 w:rsidP="003E6A01">
            <w:pPr>
              <w:jc w:val="center"/>
            </w:pPr>
            <w:r>
              <w:t>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12E" w:rsidRDefault="00E0412E"/>
        </w:tc>
        <w:tc>
          <w:tcPr>
            <w:tcW w:w="678" w:type="dxa"/>
            <w:gridSpan w:val="2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</w:tr>
      <w:tr w:rsidR="00872818" w:rsidTr="00C13782">
        <w:trPr>
          <w:gridAfter w:val="1"/>
          <w:wAfter w:w="7" w:type="dxa"/>
          <w:cantSplit/>
          <w:trHeight w:val="1731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2818" w:rsidRDefault="00872818" w:rsidP="006E6F2B">
            <w:pPr>
              <w:ind w:left="113" w:right="113"/>
              <w:jc w:val="center"/>
            </w:pPr>
            <w:r>
              <w:t>NUMERO GRATUITA’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2818" w:rsidRDefault="00872818" w:rsidP="006E6F2B">
            <w:pPr>
              <w:ind w:left="113" w:right="113"/>
              <w:jc w:val="center"/>
            </w:pPr>
            <w:r>
              <w:t>DOCENTI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2818" w:rsidRDefault="00872818">
            <w:pPr>
              <w:ind w:left="107"/>
            </w:pPr>
            <w:r>
              <w:t>1 gratuità ogni 5 alunni</w:t>
            </w:r>
          </w:p>
          <w:p w:rsidR="00872818" w:rsidRDefault="00872818">
            <w:pPr>
              <w:ind w:left="107"/>
              <w:rPr>
                <w:u w:val="single" w:color="000000"/>
              </w:rPr>
            </w:pPr>
            <w:r>
              <w:t>1 gra</w:t>
            </w:r>
            <w:r>
              <w:rPr>
                <w:u w:val="single" w:color="000000"/>
              </w:rPr>
              <w:t>tuità ogni 6 alunni</w:t>
            </w:r>
          </w:p>
          <w:p w:rsidR="00872818" w:rsidRDefault="00872818">
            <w:pPr>
              <w:ind w:left="107"/>
            </w:pPr>
            <w:r>
              <w:rPr>
                <w:u w:val="single" w:color="000000"/>
              </w:rPr>
              <w:t>1 gra</w:t>
            </w:r>
            <w:r>
              <w:t>tuità ogni 7 alunni</w:t>
            </w:r>
          </w:p>
          <w:p w:rsidR="00872818" w:rsidRDefault="00872818">
            <w:pPr>
              <w:ind w:left="107"/>
            </w:pPr>
            <w:r>
              <w:t>1 gratuità ogni 8 alunni</w:t>
            </w:r>
          </w:p>
          <w:p w:rsidR="00872818" w:rsidRDefault="00872818">
            <w:pPr>
              <w:ind w:left="107"/>
            </w:pPr>
            <w:r>
              <w:t>1 gratuità da 9 a 14 alunni</w:t>
            </w:r>
          </w:p>
          <w:p w:rsidR="00872818" w:rsidRDefault="00872818">
            <w:pPr>
              <w:ind w:left="107"/>
            </w:pPr>
            <w:r>
              <w:t>1 gratuità ogni 15 alunni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872818" w:rsidRDefault="00872818" w:rsidP="0021069B">
            <w:pPr>
              <w:jc w:val="center"/>
            </w:pPr>
            <w:r>
              <w:t>7,5</w:t>
            </w:r>
          </w:p>
          <w:p w:rsidR="00872818" w:rsidRDefault="00872818" w:rsidP="0021069B">
            <w:pPr>
              <w:jc w:val="center"/>
            </w:pPr>
            <w:r>
              <w:t>5</w:t>
            </w:r>
          </w:p>
          <w:p w:rsidR="00872818" w:rsidRDefault="00872818" w:rsidP="0021069B">
            <w:pPr>
              <w:jc w:val="center"/>
            </w:pPr>
            <w:r>
              <w:t>4</w:t>
            </w:r>
          </w:p>
          <w:p w:rsidR="00872818" w:rsidRDefault="00872818" w:rsidP="0021069B">
            <w:pPr>
              <w:jc w:val="center"/>
            </w:pPr>
            <w:r>
              <w:t>3</w:t>
            </w:r>
          </w:p>
          <w:p w:rsidR="00872818" w:rsidRDefault="00872818" w:rsidP="0021069B">
            <w:pPr>
              <w:jc w:val="center"/>
            </w:pPr>
            <w:r>
              <w:t>2</w:t>
            </w:r>
          </w:p>
          <w:p w:rsidR="00872818" w:rsidRDefault="00872818" w:rsidP="0021069B">
            <w:pPr>
              <w:jc w:val="center"/>
            </w:pPr>
            <w:r>
              <w:t>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2818" w:rsidRDefault="00872818"/>
        </w:tc>
        <w:tc>
          <w:tcPr>
            <w:tcW w:w="4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72818" w:rsidRPr="00C13782" w:rsidRDefault="00C13782" w:rsidP="00C13782">
            <w:pPr>
              <w:jc w:val="center"/>
              <w:rPr>
                <w:b/>
              </w:rPr>
            </w:pPr>
            <w:r w:rsidRPr="00C13782">
              <w:rPr>
                <w:b/>
              </w:rPr>
              <w:t>A</w:t>
            </w:r>
          </w:p>
        </w:tc>
      </w:tr>
      <w:tr w:rsidR="00872818" w:rsidTr="00C13782">
        <w:trPr>
          <w:gridAfter w:val="1"/>
          <w:wAfter w:w="7" w:type="dxa"/>
          <w:cantSplit/>
          <w:trHeight w:val="967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extDirection w:val="btLr"/>
            <w:vAlign w:val="center"/>
          </w:tcPr>
          <w:p w:rsidR="00872818" w:rsidRDefault="00872818" w:rsidP="006E6F2B">
            <w:pPr>
              <w:ind w:left="113" w:right="113"/>
              <w:jc w:val="center"/>
            </w:pPr>
            <w:r>
              <w:t xml:space="preserve">SERVIZI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extDirection w:val="btLr"/>
            <w:vAlign w:val="center"/>
          </w:tcPr>
          <w:p w:rsidR="00872818" w:rsidRDefault="00872818" w:rsidP="006E6F2B">
            <w:pPr>
              <w:ind w:left="113" w:right="113"/>
              <w:jc w:val="center"/>
            </w:pP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872818" w:rsidRDefault="00872818">
            <w:pPr>
              <w:ind w:left="107"/>
            </w:pPr>
            <w:r>
              <w:t>Assistenza telefonica 24 ore su 24 al docente responsabile del viaggio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>
            <w:pPr>
              <w:ind w:left="107"/>
            </w:pPr>
            <w:r>
              <w:t>Si</w:t>
            </w:r>
          </w:p>
          <w:p w:rsidR="00872818" w:rsidRDefault="00872818">
            <w:pPr>
              <w:ind w:left="107"/>
            </w:pPr>
          </w:p>
          <w:p w:rsidR="00872818" w:rsidRDefault="00872818">
            <w:pPr>
              <w:ind w:left="107"/>
            </w:pPr>
            <w:r>
              <w:t>no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 w:rsidP="0021069B">
            <w:pPr>
              <w:jc w:val="center"/>
            </w:pPr>
            <w:r>
              <w:t>5</w:t>
            </w:r>
          </w:p>
          <w:p w:rsidR="00872818" w:rsidRDefault="00872818" w:rsidP="0021069B">
            <w:pPr>
              <w:jc w:val="center"/>
            </w:pPr>
          </w:p>
          <w:p w:rsidR="00872818" w:rsidRDefault="00872818" w:rsidP="0021069B">
            <w:pPr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818" w:rsidRDefault="00872818"/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72818" w:rsidRPr="00C13782" w:rsidRDefault="00C13782" w:rsidP="00C13782">
            <w:pPr>
              <w:jc w:val="center"/>
              <w:rPr>
                <w:b/>
              </w:rPr>
            </w:pPr>
            <w:r w:rsidRPr="00C13782">
              <w:rPr>
                <w:b/>
              </w:rPr>
              <w:t>C</w:t>
            </w:r>
          </w:p>
        </w:tc>
      </w:tr>
      <w:tr w:rsidR="00872818" w:rsidTr="00C13782">
        <w:trPr>
          <w:gridAfter w:val="1"/>
          <w:wAfter w:w="7" w:type="dxa"/>
          <w:trHeight w:val="325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extDirection w:val="btLr"/>
            <w:vAlign w:val="center"/>
          </w:tcPr>
          <w:p w:rsidR="00872818" w:rsidRDefault="00C13782" w:rsidP="00872818">
            <w:pPr>
              <w:spacing w:after="160" w:line="259" w:lineRule="auto"/>
            </w:pPr>
            <w:r>
              <w:t>albergo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72818" w:rsidRDefault="00872818" w:rsidP="00C13782">
            <w:pPr>
              <w:spacing w:after="160" w:line="259" w:lineRule="auto"/>
            </w:pPr>
          </w:p>
        </w:tc>
        <w:tc>
          <w:tcPr>
            <w:tcW w:w="190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872818" w:rsidRDefault="00872818">
            <w:pPr>
              <w:ind w:right="44"/>
              <w:jc w:val="center"/>
            </w:pPr>
            <w:r>
              <w:t>Segnare con X</w:t>
            </w:r>
          </w:p>
        </w:tc>
        <w:tc>
          <w:tcPr>
            <w:tcW w:w="3205" w:type="dxa"/>
            <w:gridSpan w:val="3"/>
            <w:vMerge w:val="restar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2818" w:rsidRPr="00850D19" w:rsidRDefault="00872818">
            <w:pPr>
              <w:ind w:left="19"/>
              <w:rPr>
                <w:b/>
                <w:sz w:val="24"/>
                <w:szCs w:val="24"/>
              </w:rPr>
            </w:pPr>
            <w:r w:rsidRPr="00850D19">
              <w:rPr>
                <w:b/>
                <w:noProof/>
                <w:sz w:val="24"/>
                <w:szCs w:val="24"/>
              </w:rPr>
              <w:t>****</w:t>
            </w:r>
          </w:p>
          <w:p w:rsidR="00872818" w:rsidRDefault="00872818">
            <w:pPr>
              <w:ind w:left="19"/>
            </w:pPr>
            <w:r w:rsidRPr="00850D19">
              <w:rPr>
                <w:b/>
                <w:sz w:val="24"/>
              </w:rPr>
              <w:t>***</w:t>
            </w:r>
            <w:r>
              <w:rPr>
                <w:sz w:val="24"/>
              </w:rPr>
              <w:t>super</w:t>
            </w:r>
          </w:p>
          <w:p w:rsidR="00872818" w:rsidRPr="00850D19" w:rsidRDefault="00872818">
            <w:pPr>
              <w:ind w:left="19"/>
              <w:rPr>
                <w:b/>
                <w:sz w:val="24"/>
                <w:szCs w:val="24"/>
              </w:rPr>
            </w:pPr>
            <w:r w:rsidRPr="00850D19">
              <w:rPr>
                <w:b/>
                <w:noProof/>
                <w:sz w:val="24"/>
                <w:szCs w:val="24"/>
              </w:rPr>
              <w:t>***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 w:rsidP="00E73A0B">
            <w:pPr>
              <w:ind w:left="14"/>
              <w:jc w:val="center"/>
            </w:pPr>
            <w:r>
              <w:t>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2818" w:rsidRDefault="00872818" w:rsidP="00E73A0B">
            <w:pPr>
              <w:ind w:left="61" w:right="60"/>
              <w:jc w:val="center"/>
            </w:pPr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72818" w:rsidRPr="00C13782" w:rsidRDefault="00C13782" w:rsidP="00C13782">
            <w:pPr>
              <w:ind w:left="61" w:right="60"/>
              <w:jc w:val="center"/>
              <w:rPr>
                <w:b/>
              </w:rPr>
            </w:pPr>
            <w:r w:rsidRPr="00C13782">
              <w:rPr>
                <w:b/>
              </w:rPr>
              <w:t>B</w:t>
            </w:r>
          </w:p>
        </w:tc>
      </w:tr>
      <w:tr w:rsidR="00872818" w:rsidTr="00C13782">
        <w:trPr>
          <w:gridAfter w:val="1"/>
          <w:wAfter w:w="7" w:type="dxa"/>
          <w:trHeight w:val="299"/>
        </w:trPr>
        <w:tc>
          <w:tcPr>
            <w:tcW w:w="709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872818" w:rsidRDefault="00872818"/>
        </w:tc>
        <w:tc>
          <w:tcPr>
            <w:tcW w:w="3205" w:type="dxa"/>
            <w:gridSpan w:val="3"/>
            <w:vMerge/>
            <w:tcBorders>
              <w:top w:val="nil"/>
              <w:bottom w:val="nil"/>
              <w:right w:val="single" w:sz="4" w:space="0" w:color="000000"/>
            </w:tcBorders>
          </w:tcPr>
          <w:p w:rsidR="00872818" w:rsidRDefault="00872818"/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2818" w:rsidRDefault="00872818">
            <w:pPr>
              <w:ind w:left="14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01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2818" w:rsidRDefault="00872818"/>
        </w:tc>
        <w:tc>
          <w:tcPr>
            <w:tcW w:w="678" w:type="dxa"/>
            <w:gridSpan w:val="2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872818" w:rsidRPr="00C13782" w:rsidRDefault="00872818" w:rsidP="00C13782">
            <w:pPr>
              <w:jc w:val="center"/>
              <w:rPr>
                <w:b/>
              </w:rPr>
            </w:pPr>
          </w:p>
        </w:tc>
      </w:tr>
      <w:tr w:rsidR="00872818" w:rsidTr="00C13782">
        <w:trPr>
          <w:gridAfter w:val="1"/>
          <w:wAfter w:w="7" w:type="dxa"/>
          <w:trHeight w:val="110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2" w:space="0" w:color="000000"/>
            </w:tcBorders>
          </w:tcPr>
          <w:p w:rsidR="00872818" w:rsidRDefault="00872818"/>
        </w:tc>
        <w:tc>
          <w:tcPr>
            <w:tcW w:w="3205" w:type="dxa"/>
            <w:gridSpan w:val="3"/>
            <w:vMerge/>
            <w:tcBorders>
              <w:top w:val="nil"/>
              <w:bottom w:val="single" w:sz="2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481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>
            <w:pPr>
              <w:ind w:left="1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0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72818" w:rsidRPr="00C13782" w:rsidRDefault="00872818" w:rsidP="00C13782">
            <w:pPr>
              <w:jc w:val="center"/>
              <w:rPr>
                <w:b/>
              </w:rPr>
            </w:pPr>
          </w:p>
        </w:tc>
      </w:tr>
      <w:tr w:rsidR="00872818" w:rsidTr="00C13782">
        <w:trPr>
          <w:gridAfter w:val="1"/>
          <w:wAfter w:w="7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extDirection w:val="btLr"/>
          </w:tcPr>
          <w:p w:rsidR="00872818" w:rsidRDefault="00C13782" w:rsidP="00C13782">
            <w:pPr>
              <w:ind w:left="113" w:right="113"/>
            </w:pPr>
            <w:r>
              <w:t>albergo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818" w:rsidRDefault="00C13782" w:rsidP="00872818">
            <w:pPr>
              <w:ind w:left="59" w:right="113"/>
            </w:pPr>
            <w:r>
              <w:rPr>
                <w:noProof/>
              </w:rPr>
              <w:t>CATEGORIA</w:t>
            </w:r>
          </w:p>
        </w:tc>
        <w:tc>
          <w:tcPr>
            <w:tcW w:w="1904" w:type="dxa"/>
            <w:vMerge w:val="restart"/>
            <w:tcBorders>
              <w:top w:val="single" w:sz="2" w:space="0" w:color="000000"/>
              <w:left w:val="single" w:sz="4" w:space="0" w:color="000000"/>
            </w:tcBorders>
          </w:tcPr>
          <w:p w:rsidR="00872818" w:rsidRDefault="00872818">
            <w:pPr>
              <w:ind w:left="56" w:right="130" w:firstLine="10"/>
              <w:jc w:val="both"/>
            </w:pPr>
            <w:r>
              <w:t>Sistemazione docenti sullo stesso piano degli alunni</w:t>
            </w:r>
          </w:p>
        </w:tc>
        <w:tc>
          <w:tcPr>
            <w:tcW w:w="3205" w:type="dxa"/>
            <w:gridSpan w:val="3"/>
            <w:vMerge w:val="restart"/>
            <w:tcBorders>
              <w:top w:val="single" w:sz="2" w:space="0" w:color="000000"/>
              <w:right w:val="single" w:sz="4" w:space="0" w:color="000000"/>
            </w:tcBorders>
          </w:tcPr>
          <w:p w:rsidR="00872818" w:rsidRDefault="00872818" w:rsidP="00850D19">
            <w:pPr>
              <w:ind w:right="19"/>
            </w:pPr>
            <w:r>
              <w:rPr>
                <w:sz w:val="26"/>
              </w:rPr>
              <w:t>si</w:t>
            </w:r>
          </w:p>
          <w:p w:rsidR="00872818" w:rsidRDefault="00872818" w:rsidP="00850D19">
            <w:pPr>
              <w:ind w:right="10"/>
            </w:pPr>
          </w:p>
          <w:p w:rsidR="00872818" w:rsidRDefault="00872818" w:rsidP="00850D19">
            <w:pPr>
              <w:ind w:right="10"/>
            </w:pPr>
            <w:r>
              <w:t>NO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Pr="00850D19" w:rsidRDefault="00872818" w:rsidP="00544F27">
            <w:pPr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2818" w:rsidRDefault="00872818"/>
        </w:tc>
        <w:tc>
          <w:tcPr>
            <w:tcW w:w="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872818" w:rsidRPr="00C13782" w:rsidRDefault="00C13782" w:rsidP="00C13782">
            <w:pPr>
              <w:jc w:val="center"/>
              <w:rPr>
                <w:b/>
              </w:rPr>
            </w:pPr>
            <w:r w:rsidRPr="00C13782">
              <w:rPr>
                <w:b/>
              </w:rPr>
              <w:t>A</w:t>
            </w:r>
          </w:p>
        </w:tc>
      </w:tr>
      <w:tr w:rsidR="00872818" w:rsidTr="00C13782">
        <w:trPr>
          <w:gridAfter w:val="1"/>
          <w:wAfter w:w="7" w:type="dxa"/>
          <w:trHeight w:val="435"/>
        </w:trPr>
        <w:tc>
          <w:tcPr>
            <w:tcW w:w="709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904" w:type="dxa"/>
            <w:vMerge/>
            <w:tcBorders>
              <w:top w:val="single" w:sz="2" w:space="0" w:color="000000"/>
              <w:left w:val="single" w:sz="4" w:space="0" w:color="000000"/>
            </w:tcBorders>
          </w:tcPr>
          <w:p w:rsidR="00872818" w:rsidRDefault="00872818">
            <w:pPr>
              <w:ind w:left="56" w:right="130" w:firstLine="10"/>
              <w:jc w:val="both"/>
            </w:pPr>
          </w:p>
        </w:tc>
        <w:tc>
          <w:tcPr>
            <w:tcW w:w="3205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872818" w:rsidRDefault="00872818" w:rsidP="00850D19">
            <w:pPr>
              <w:ind w:right="19"/>
              <w:rPr>
                <w:sz w:val="26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818" w:rsidRDefault="00872818" w:rsidP="00544F27">
            <w:pPr>
              <w:ind w:left="19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01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2818" w:rsidRDefault="00872818"/>
        </w:tc>
        <w:tc>
          <w:tcPr>
            <w:tcW w:w="678" w:type="dxa"/>
            <w:gridSpan w:val="2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872818" w:rsidRPr="00C13782" w:rsidRDefault="00872818" w:rsidP="00C13782">
            <w:pPr>
              <w:jc w:val="center"/>
              <w:rPr>
                <w:b/>
              </w:rPr>
            </w:pPr>
          </w:p>
        </w:tc>
      </w:tr>
      <w:tr w:rsidR="00872818" w:rsidTr="00C13782">
        <w:trPr>
          <w:gridAfter w:val="1"/>
          <w:wAfter w:w="7" w:type="dxa"/>
          <w:trHeight w:val="390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2818" w:rsidRDefault="00872818">
            <w:pPr>
              <w:ind w:left="56" w:right="130" w:firstLine="10"/>
              <w:jc w:val="both"/>
            </w:pPr>
          </w:p>
        </w:tc>
        <w:tc>
          <w:tcPr>
            <w:tcW w:w="32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 w:rsidP="00850D19">
            <w:pPr>
              <w:ind w:right="10"/>
              <w:rPr>
                <w:sz w:val="26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 w:rsidP="00544F27">
            <w:pPr>
              <w:ind w:left="19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01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2818" w:rsidRDefault="00872818"/>
        </w:tc>
        <w:tc>
          <w:tcPr>
            <w:tcW w:w="678" w:type="dxa"/>
            <w:gridSpan w:val="2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</w:tcPr>
          <w:p w:rsidR="00872818" w:rsidRPr="00C13782" w:rsidRDefault="00872818" w:rsidP="00C13782">
            <w:pPr>
              <w:jc w:val="center"/>
              <w:rPr>
                <w:b/>
              </w:rPr>
            </w:pPr>
          </w:p>
        </w:tc>
      </w:tr>
      <w:tr w:rsidR="00C13782" w:rsidTr="00444BFD">
        <w:trPr>
          <w:gridAfter w:val="1"/>
          <w:wAfter w:w="7" w:type="dxa"/>
          <w:trHeight w:val="6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textDirection w:val="btLr"/>
          </w:tcPr>
          <w:p w:rsidR="00C13782" w:rsidRDefault="00C13782" w:rsidP="00C13782">
            <w:pPr>
              <w:ind w:left="1418" w:right="113"/>
            </w:pPr>
            <w:r>
              <w:t>aa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extDirection w:val="btLr"/>
          </w:tcPr>
          <w:p w:rsidR="00C13782" w:rsidRDefault="00C13782" w:rsidP="00555881">
            <w:pPr>
              <w:ind w:left="113" w:right="112"/>
              <w:jc w:val="right"/>
            </w:pPr>
            <w:r>
              <w:t>SERVIZI</w:t>
            </w:r>
          </w:p>
        </w:tc>
        <w:tc>
          <w:tcPr>
            <w:tcW w:w="1904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13782" w:rsidRDefault="00C13782" w:rsidP="00C66029">
            <w:pPr>
              <w:ind w:right="144"/>
              <w:jc w:val="both"/>
            </w:pPr>
            <w:r>
              <w:t>Vigilanza notturna ai piani</w:t>
            </w:r>
          </w:p>
        </w:tc>
        <w:tc>
          <w:tcPr>
            <w:tcW w:w="3205" w:type="dxa"/>
            <w:gridSpan w:val="3"/>
            <w:tcBorders>
              <w:top w:val="single" w:sz="2" w:space="0" w:color="000000"/>
              <w:right w:val="single" w:sz="4" w:space="0" w:color="000000"/>
            </w:tcBorders>
            <w:vAlign w:val="center"/>
          </w:tcPr>
          <w:p w:rsidR="00C13782" w:rsidRDefault="00C13782" w:rsidP="00850D19">
            <w:pPr>
              <w:ind w:right="48"/>
            </w:pPr>
            <w:r>
              <w:rPr>
                <w:sz w:val="26"/>
              </w:rPr>
              <w:t>si</w:t>
            </w:r>
          </w:p>
        </w:tc>
        <w:tc>
          <w:tcPr>
            <w:tcW w:w="48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782" w:rsidRDefault="00C13782" w:rsidP="00850D19">
            <w:pPr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7,5</w:t>
            </w:r>
          </w:p>
          <w:p w:rsidR="00C13782" w:rsidRDefault="00C13782" w:rsidP="00850D19">
            <w:pPr>
              <w:ind w:right="14"/>
              <w:jc w:val="center"/>
            </w:pPr>
            <w:r>
              <w:rPr>
                <w:sz w:val="26"/>
              </w:rPr>
              <w:t>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C13782" w:rsidRDefault="00C13782"/>
        </w:tc>
        <w:tc>
          <w:tcPr>
            <w:tcW w:w="1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82" w:rsidRDefault="00C13782"/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C13782" w:rsidRPr="00C13782" w:rsidRDefault="00C13782" w:rsidP="00C13782">
            <w:pPr>
              <w:jc w:val="center"/>
              <w:rPr>
                <w:b/>
              </w:rPr>
            </w:pPr>
            <w:r w:rsidRPr="00C13782">
              <w:rPr>
                <w:b/>
              </w:rPr>
              <w:t>A</w:t>
            </w:r>
          </w:p>
        </w:tc>
      </w:tr>
      <w:tr w:rsidR="00C13782" w:rsidTr="00444BFD">
        <w:trPr>
          <w:gridAfter w:val="1"/>
          <w:wAfter w:w="7" w:type="dxa"/>
          <w:trHeight w:val="317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13782" w:rsidRDefault="00C13782"/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</w:tcBorders>
          </w:tcPr>
          <w:p w:rsidR="00C13782" w:rsidRDefault="00C13782"/>
        </w:tc>
        <w:tc>
          <w:tcPr>
            <w:tcW w:w="1904" w:type="dxa"/>
            <w:vMerge/>
            <w:tcBorders>
              <w:top w:val="nil"/>
              <w:bottom w:val="single" w:sz="2" w:space="0" w:color="000000"/>
            </w:tcBorders>
          </w:tcPr>
          <w:p w:rsidR="00C13782" w:rsidRDefault="00C13782"/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782" w:rsidRDefault="00C13782" w:rsidP="00850D19">
            <w:pPr>
              <w:ind w:right="43"/>
            </w:pPr>
            <w:r>
              <w:rPr>
                <w:sz w:val="24"/>
              </w:rPr>
              <w:t>NO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782" w:rsidRDefault="00C13782"/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782" w:rsidRDefault="00C13782"/>
        </w:tc>
        <w:tc>
          <w:tcPr>
            <w:tcW w:w="10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782" w:rsidRDefault="00C13782"/>
        </w:tc>
        <w:tc>
          <w:tcPr>
            <w:tcW w:w="6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13782" w:rsidRPr="00C13782" w:rsidRDefault="00C13782" w:rsidP="00C13782">
            <w:pPr>
              <w:jc w:val="center"/>
              <w:rPr>
                <w:b/>
              </w:rPr>
            </w:pPr>
          </w:p>
        </w:tc>
      </w:tr>
      <w:tr w:rsidR="00872818" w:rsidTr="00C13782">
        <w:trPr>
          <w:gridAfter w:val="1"/>
          <w:wAfter w:w="7" w:type="dxa"/>
          <w:trHeight w:val="5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textDirection w:val="btLr"/>
          </w:tcPr>
          <w:p w:rsidR="00872818" w:rsidRDefault="00C13782" w:rsidP="00C13782">
            <w:pPr>
              <w:ind w:left="113" w:right="113"/>
            </w:pPr>
            <w:r>
              <w:t>albergo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extDirection w:val="btLr"/>
          </w:tcPr>
          <w:p w:rsidR="00872818" w:rsidRDefault="00872818" w:rsidP="006E6F2B">
            <w:pPr>
              <w:ind w:left="134" w:right="113" w:firstLine="86"/>
            </w:pPr>
            <w:r>
              <w:t>SERVIZI</w:t>
            </w:r>
          </w:p>
        </w:tc>
        <w:tc>
          <w:tcPr>
            <w:tcW w:w="1904" w:type="dxa"/>
            <w:vMerge w:val="restart"/>
            <w:tcBorders>
              <w:top w:val="single" w:sz="2" w:space="0" w:color="000000"/>
            </w:tcBorders>
          </w:tcPr>
          <w:p w:rsidR="00872818" w:rsidRDefault="00872818" w:rsidP="00850D19">
            <w:pPr>
              <w:ind w:right="72"/>
              <w:jc w:val="both"/>
            </w:pPr>
            <w:r>
              <w:t>Ubicazione Zona Molinette Vicino Fermata Metro</w:t>
            </w:r>
          </w:p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 w:rsidP="00850D19">
            <w:pPr>
              <w:ind w:right="72"/>
            </w:pPr>
            <w:r>
              <w:t>SI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2818" w:rsidRPr="003E6A01" w:rsidRDefault="00872818">
            <w:pPr>
              <w:ind w:right="34"/>
              <w:jc w:val="center"/>
            </w:pPr>
            <w:r>
              <w:t>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2818" w:rsidRDefault="00872818"/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872818" w:rsidRPr="00C13782" w:rsidRDefault="00C13782" w:rsidP="00C13782">
            <w:pPr>
              <w:jc w:val="center"/>
              <w:rPr>
                <w:b/>
              </w:rPr>
            </w:pPr>
            <w:r w:rsidRPr="00C13782">
              <w:rPr>
                <w:b/>
              </w:rPr>
              <w:t>B</w:t>
            </w:r>
          </w:p>
        </w:tc>
      </w:tr>
      <w:tr w:rsidR="00C13782" w:rsidTr="00C13782">
        <w:trPr>
          <w:gridAfter w:val="1"/>
          <w:wAfter w:w="7" w:type="dxa"/>
          <w:trHeight w:val="534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531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extDirection w:val="btLr"/>
          </w:tcPr>
          <w:p w:rsidR="00E0412E" w:rsidRDefault="00E0412E" w:rsidP="006E6F2B">
            <w:pPr>
              <w:ind w:left="134" w:right="113" w:firstLine="86"/>
            </w:pPr>
          </w:p>
        </w:tc>
        <w:tc>
          <w:tcPr>
            <w:tcW w:w="1904" w:type="dxa"/>
            <w:vMerge/>
            <w:tcBorders>
              <w:bottom w:val="single" w:sz="2" w:space="0" w:color="000000"/>
            </w:tcBorders>
          </w:tcPr>
          <w:p w:rsidR="00E0412E" w:rsidRDefault="00E0412E">
            <w:pPr>
              <w:ind w:right="72"/>
              <w:jc w:val="center"/>
            </w:pPr>
          </w:p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 w:rsidP="00850D19">
            <w:pPr>
              <w:ind w:right="72"/>
            </w:pPr>
            <w:r>
              <w:t>NO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>
            <w:pPr>
              <w:ind w:right="34"/>
              <w:jc w:val="center"/>
            </w:pPr>
            <w:r>
              <w:t>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12E" w:rsidRDefault="00E0412E"/>
        </w:tc>
        <w:tc>
          <w:tcPr>
            <w:tcW w:w="6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</w:tr>
      <w:tr w:rsidR="00C13782" w:rsidTr="00C13782">
        <w:trPr>
          <w:gridAfter w:val="1"/>
          <w:wAfter w:w="7" w:type="dxa"/>
          <w:trHeight w:val="1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531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</w:tcBorders>
            <w:textDirection w:val="btLr"/>
          </w:tcPr>
          <w:p w:rsidR="00E0412E" w:rsidRDefault="00E0412E" w:rsidP="006E6F2B">
            <w:pPr>
              <w:ind w:left="134" w:right="113" w:firstLine="86"/>
            </w:pPr>
          </w:p>
        </w:tc>
        <w:tc>
          <w:tcPr>
            <w:tcW w:w="1904" w:type="dxa"/>
            <w:vMerge w:val="restart"/>
          </w:tcPr>
          <w:p w:rsidR="00E0412E" w:rsidRDefault="00E0412E" w:rsidP="00850D19">
            <w:pPr>
              <w:ind w:right="72"/>
              <w:jc w:val="both"/>
            </w:pPr>
            <w:r>
              <w:t>Deposito cauzionale</w:t>
            </w:r>
          </w:p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 w:rsidP="00850D19">
            <w:pPr>
              <w:ind w:right="72"/>
            </w:pPr>
            <w:r>
              <w:t>Non richiesto</w:t>
            </w:r>
          </w:p>
        </w:tc>
        <w:tc>
          <w:tcPr>
            <w:tcW w:w="48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E0412E" w:rsidRDefault="00E0412E">
            <w:pPr>
              <w:ind w:right="34"/>
              <w:jc w:val="center"/>
            </w:pPr>
            <w:r>
              <w:t>7,5</w:t>
            </w:r>
          </w:p>
          <w:p w:rsidR="00E0412E" w:rsidRDefault="00E0412E">
            <w:pPr>
              <w:ind w:right="34"/>
              <w:jc w:val="center"/>
            </w:pPr>
            <w:r>
              <w:t>5</w:t>
            </w:r>
          </w:p>
          <w:p w:rsidR="00E0412E" w:rsidRDefault="00E0412E" w:rsidP="0066032C">
            <w:pPr>
              <w:ind w:left="-104" w:right="34"/>
              <w:jc w:val="center"/>
            </w:pPr>
            <w:r>
              <w:t>0</w:t>
            </w:r>
          </w:p>
        </w:tc>
        <w:tc>
          <w:tcPr>
            <w:tcW w:w="996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412E" w:rsidRDefault="00E0412E" w:rsidP="0066032C">
            <w:pPr>
              <w:jc w:val="center"/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E0412E" w:rsidRPr="00C13782" w:rsidRDefault="00C13782" w:rsidP="00C13782">
            <w:pPr>
              <w:jc w:val="center"/>
              <w:rPr>
                <w:b/>
              </w:rPr>
            </w:pPr>
            <w:r w:rsidRPr="00C13782">
              <w:rPr>
                <w:b/>
              </w:rPr>
              <w:t>A</w:t>
            </w:r>
          </w:p>
        </w:tc>
      </w:tr>
      <w:tr w:rsidR="00C13782" w:rsidTr="00C13782">
        <w:trPr>
          <w:gridAfter w:val="1"/>
          <w:wAfter w:w="7" w:type="dxa"/>
          <w:trHeight w:val="185"/>
        </w:trPr>
        <w:tc>
          <w:tcPr>
            <w:tcW w:w="709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531" w:type="dxa"/>
            <w:gridSpan w:val="2"/>
            <w:vMerge/>
            <w:tcBorders>
              <w:left w:val="single" w:sz="4" w:space="0" w:color="000000"/>
            </w:tcBorders>
            <w:textDirection w:val="btLr"/>
          </w:tcPr>
          <w:p w:rsidR="00E0412E" w:rsidRDefault="00E0412E" w:rsidP="006E6F2B">
            <w:pPr>
              <w:ind w:left="134" w:right="113" w:firstLine="86"/>
            </w:pPr>
          </w:p>
        </w:tc>
        <w:tc>
          <w:tcPr>
            <w:tcW w:w="1904" w:type="dxa"/>
            <w:vMerge/>
          </w:tcPr>
          <w:p w:rsidR="00E0412E" w:rsidRDefault="00E0412E" w:rsidP="00850D19">
            <w:pPr>
              <w:ind w:right="72"/>
              <w:jc w:val="both"/>
            </w:pPr>
          </w:p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 w:rsidP="00850D19">
            <w:pPr>
              <w:ind w:right="72"/>
            </w:pPr>
            <w:r>
              <w:t>Richiesto in loco</w:t>
            </w: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12E" w:rsidRDefault="00E0412E">
            <w:pPr>
              <w:ind w:right="34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678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</w:tr>
      <w:tr w:rsidR="00C13782" w:rsidTr="00C13782">
        <w:trPr>
          <w:gridAfter w:val="1"/>
          <w:wAfter w:w="7" w:type="dxa"/>
          <w:trHeight w:val="185"/>
        </w:trPr>
        <w:tc>
          <w:tcPr>
            <w:tcW w:w="709" w:type="dxa"/>
            <w:vMerge/>
            <w:tcBorders>
              <w:left w:val="single" w:sz="2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textDirection w:val="btLr"/>
          </w:tcPr>
          <w:p w:rsidR="00E0412E" w:rsidRDefault="00E0412E" w:rsidP="006E6F2B">
            <w:pPr>
              <w:ind w:left="134" w:right="113" w:firstLine="86"/>
            </w:pPr>
          </w:p>
        </w:tc>
        <w:tc>
          <w:tcPr>
            <w:tcW w:w="1904" w:type="dxa"/>
            <w:vMerge/>
            <w:tcBorders>
              <w:bottom w:val="single" w:sz="2" w:space="0" w:color="000000"/>
            </w:tcBorders>
          </w:tcPr>
          <w:p w:rsidR="00E0412E" w:rsidRDefault="00E0412E" w:rsidP="00850D19">
            <w:pPr>
              <w:ind w:right="72"/>
              <w:jc w:val="both"/>
            </w:pPr>
          </w:p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 w:rsidP="00850D19">
            <w:pPr>
              <w:ind w:right="72"/>
            </w:pPr>
            <w:r>
              <w:t>Da pagare in anticipo</w:t>
            </w:r>
          </w:p>
        </w:tc>
        <w:tc>
          <w:tcPr>
            <w:tcW w:w="4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>
            <w:pPr>
              <w:ind w:right="34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678" w:type="dxa"/>
            <w:gridSpan w:val="2"/>
            <w:tcBorders>
              <w:left w:val="single" w:sz="4" w:space="0" w:color="000000"/>
              <w:bottom w:val="nil"/>
              <w:right w:val="single" w:sz="2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</w:tr>
      <w:tr w:rsidR="00872818" w:rsidTr="00C13782">
        <w:tblPrEx>
          <w:tblCellMar>
            <w:top w:w="37" w:type="dxa"/>
            <w:left w:w="11" w:type="dxa"/>
            <w:right w:w="19" w:type="dxa"/>
          </w:tblCellMar>
        </w:tblPrEx>
        <w:trPr>
          <w:trHeight w:val="246"/>
        </w:trPr>
        <w:tc>
          <w:tcPr>
            <w:tcW w:w="9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extDirection w:val="btLr"/>
          </w:tcPr>
          <w:p w:rsidR="00872818" w:rsidRPr="00555881" w:rsidRDefault="00872818" w:rsidP="00555881">
            <w:pPr>
              <w:spacing w:after="238"/>
              <w:ind w:left="134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55881">
              <w:rPr>
                <w:sz w:val="24"/>
                <w:szCs w:val="24"/>
              </w:rPr>
              <w:t>SSICURAZIONE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</w:tcBorders>
            <w:textDirection w:val="btLr"/>
            <w:vAlign w:val="center"/>
          </w:tcPr>
          <w:p w:rsidR="00872818" w:rsidRDefault="00872818">
            <w:pPr>
              <w:ind w:left="99"/>
            </w:pPr>
            <w:r>
              <w:t>Assicurazione RC</w:t>
            </w:r>
          </w:p>
        </w:tc>
        <w:tc>
          <w:tcPr>
            <w:tcW w:w="1491" w:type="dxa"/>
            <w:gridSpan w:val="2"/>
            <w:tcBorders>
              <w:top w:val="single" w:sz="2" w:space="0" w:color="000000"/>
              <w:bottom w:val="nil"/>
            </w:tcBorders>
          </w:tcPr>
          <w:p w:rsidR="00872818" w:rsidRDefault="00872818">
            <w:pPr>
              <w:ind w:left="101" w:right="113" w:firstLine="10"/>
              <w:jc w:val="both"/>
            </w:pPr>
            <w:r>
              <w:t>Massimale superiore a €</w:t>
            </w:r>
            <w:r>
              <w:rPr>
                <w:u w:val="single" w:color="000000"/>
              </w:rPr>
              <w:t xml:space="preserve"> 3.</w:t>
            </w:r>
            <w:r w:rsidRPr="00555881">
              <w:rPr>
                <w:u w:val="single"/>
              </w:rPr>
              <w:t>000.000,00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 w:rsidP="0066032C">
            <w:pPr>
              <w:ind w:left="101" w:right="-3015"/>
            </w:pPr>
            <w:r>
              <w:t>Specificare importo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 w:rsidP="00544F27">
            <w:pPr>
              <w:ind w:left="144" w:right="-429" w:hanging="135"/>
            </w:pPr>
            <w:r>
              <w:t>5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872818" w:rsidRDefault="00872818"/>
          <w:p w:rsidR="00872818" w:rsidRDefault="00872818"/>
        </w:tc>
        <w:tc>
          <w:tcPr>
            <w:tcW w:w="1010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72818" w:rsidRPr="00C13782" w:rsidRDefault="00872818" w:rsidP="00C13782">
            <w:pPr>
              <w:ind w:left="16" w:right="113"/>
              <w:jc w:val="center"/>
              <w:rPr>
                <w:b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872818" w:rsidRPr="00C13782" w:rsidRDefault="00C13782" w:rsidP="00C13782">
            <w:pPr>
              <w:ind w:left="16" w:right="113"/>
              <w:jc w:val="center"/>
              <w:rPr>
                <w:b/>
              </w:rPr>
            </w:pPr>
            <w:r w:rsidRPr="00C13782">
              <w:rPr>
                <w:b/>
              </w:rPr>
              <w:t>B</w:t>
            </w:r>
          </w:p>
        </w:tc>
      </w:tr>
      <w:tr w:rsidR="00872818" w:rsidTr="00C13782">
        <w:tblPrEx>
          <w:tblCellMar>
            <w:top w:w="37" w:type="dxa"/>
            <w:left w:w="11" w:type="dxa"/>
            <w:right w:w="19" w:type="dxa"/>
          </w:tblCellMar>
        </w:tblPrEx>
        <w:trPr>
          <w:trHeight w:val="692"/>
        </w:trPr>
        <w:tc>
          <w:tcPr>
            <w:tcW w:w="951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3193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</w:tcPr>
          <w:p w:rsidR="00872818" w:rsidRDefault="00872818"/>
        </w:tc>
        <w:tc>
          <w:tcPr>
            <w:tcW w:w="1491" w:type="dxa"/>
            <w:gridSpan w:val="2"/>
            <w:tcBorders>
              <w:top w:val="nil"/>
              <w:bottom w:val="single" w:sz="2" w:space="0" w:color="000000"/>
            </w:tcBorders>
            <w:vAlign w:val="bottom"/>
          </w:tcPr>
          <w:p w:rsidR="00872818" w:rsidRDefault="00872818">
            <w:pPr>
              <w:ind w:left="91" w:right="27" w:firstLine="19"/>
              <w:jc w:val="both"/>
            </w:pPr>
            <w:r>
              <w:t>Massimale inferiore a € 3.000.000,00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>
            <w:pPr>
              <w:ind w:left="101"/>
            </w:pPr>
            <w:r>
              <w:t>Specificare importo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 w:rsidP="00522DC8">
            <w:r>
              <w:t>2</w:t>
            </w:r>
          </w:p>
        </w:tc>
        <w:tc>
          <w:tcPr>
            <w:tcW w:w="1004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72818" w:rsidRDefault="00872818"/>
        </w:tc>
        <w:tc>
          <w:tcPr>
            <w:tcW w:w="101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818" w:rsidRPr="00C13782" w:rsidRDefault="00872818" w:rsidP="00C13782">
            <w:pPr>
              <w:jc w:val="center"/>
              <w:rPr>
                <w:b/>
              </w:rPr>
            </w:pPr>
          </w:p>
        </w:tc>
        <w:tc>
          <w:tcPr>
            <w:tcW w:w="6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72818" w:rsidRPr="00C13782" w:rsidRDefault="00872818" w:rsidP="00C13782">
            <w:pPr>
              <w:jc w:val="center"/>
              <w:rPr>
                <w:b/>
              </w:rPr>
            </w:pPr>
          </w:p>
        </w:tc>
      </w:tr>
      <w:tr w:rsidR="00C13782" w:rsidTr="00C13782">
        <w:tblPrEx>
          <w:tblCellMar>
            <w:top w:w="37" w:type="dxa"/>
            <w:left w:w="11" w:type="dxa"/>
            <w:right w:w="19" w:type="dxa"/>
          </w:tblCellMar>
        </w:tblPrEx>
        <w:trPr>
          <w:trHeight w:val="280"/>
        </w:trPr>
        <w:tc>
          <w:tcPr>
            <w:tcW w:w="95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3193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</w:tcBorders>
            <w:textDirection w:val="btLr"/>
            <w:vAlign w:val="center"/>
          </w:tcPr>
          <w:p w:rsidR="00E0412E" w:rsidRDefault="00E0412E" w:rsidP="0066032C">
            <w:pPr>
              <w:ind w:left="113" w:right="113" w:hanging="14"/>
              <w:jc w:val="center"/>
            </w:pPr>
            <w:r>
              <w:t>Assicurazione Medica</w:t>
            </w:r>
          </w:p>
        </w:tc>
        <w:tc>
          <w:tcPr>
            <w:tcW w:w="1491" w:type="dxa"/>
            <w:gridSpan w:val="2"/>
            <w:tcBorders>
              <w:top w:val="single" w:sz="2" w:space="0" w:color="000000"/>
              <w:bottom w:val="nil"/>
            </w:tcBorders>
          </w:tcPr>
          <w:p w:rsidR="00E0412E" w:rsidRDefault="00E0412E">
            <w:pPr>
              <w:ind w:left="110"/>
            </w:pPr>
            <w:r>
              <w:t>Compresa nel prezzo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 w:rsidP="00522DC8">
            <w:r>
              <w:t>5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E0412E" w:rsidRPr="00C13782" w:rsidRDefault="00C13782" w:rsidP="00C13782">
            <w:pPr>
              <w:jc w:val="center"/>
              <w:rPr>
                <w:b/>
              </w:rPr>
            </w:pPr>
            <w:r w:rsidRPr="00C13782">
              <w:rPr>
                <w:b/>
              </w:rPr>
              <w:t>C</w:t>
            </w:r>
          </w:p>
        </w:tc>
      </w:tr>
      <w:tr w:rsidR="00C13782" w:rsidTr="00C13782">
        <w:tblPrEx>
          <w:tblCellMar>
            <w:top w:w="37" w:type="dxa"/>
            <w:left w:w="11" w:type="dxa"/>
            <w:right w:w="19" w:type="dxa"/>
          </w:tblCellMar>
        </w:tblPrEx>
        <w:trPr>
          <w:trHeight w:val="680"/>
        </w:trPr>
        <w:tc>
          <w:tcPr>
            <w:tcW w:w="951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0412E" w:rsidRDefault="00E0412E"/>
        </w:tc>
        <w:tc>
          <w:tcPr>
            <w:tcW w:w="3193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</w:tcPr>
          <w:p w:rsidR="00E0412E" w:rsidRDefault="00E0412E"/>
        </w:tc>
        <w:tc>
          <w:tcPr>
            <w:tcW w:w="1491" w:type="dxa"/>
            <w:gridSpan w:val="2"/>
            <w:tcBorders>
              <w:top w:val="nil"/>
              <w:bottom w:val="single" w:sz="2" w:space="0" w:color="000000"/>
            </w:tcBorders>
          </w:tcPr>
          <w:p w:rsidR="00E0412E" w:rsidRDefault="00E0412E">
            <w:pPr>
              <w:ind w:left="110"/>
            </w:pPr>
            <w:r>
              <w:t>Da pagare a parte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>
            <w:pPr>
              <w:ind w:left="101"/>
            </w:pPr>
            <w:r>
              <w:t>Specificare importo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>
            <w:r>
              <w:t>0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412E" w:rsidRDefault="00E0412E"/>
        </w:tc>
        <w:tc>
          <w:tcPr>
            <w:tcW w:w="101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  <w:tc>
          <w:tcPr>
            <w:tcW w:w="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0412E" w:rsidRPr="00C13782" w:rsidRDefault="00E0412E" w:rsidP="00C13782">
            <w:pPr>
              <w:jc w:val="center"/>
              <w:rPr>
                <w:b/>
              </w:rPr>
            </w:pPr>
          </w:p>
        </w:tc>
      </w:tr>
      <w:tr w:rsidR="00E0412E" w:rsidTr="00C13782">
        <w:tblPrEx>
          <w:tblCellMar>
            <w:top w:w="37" w:type="dxa"/>
            <w:left w:w="11" w:type="dxa"/>
            <w:right w:w="19" w:type="dxa"/>
          </w:tblCellMar>
        </w:tblPrEx>
        <w:trPr>
          <w:trHeight w:val="507"/>
        </w:trPr>
        <w:tc>
          <w:tcPr>
            <w:tcW w:w="4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0412E" w:rsidRDefault="00E0412E" w:rsidP="00522DC8">
            <w:pPr>
              <w:ind w:left="168"/>
            </w:pPr>
            <w:r>
              <w:t xml:space="preserve">VALUTAZIONE ECONOMICA </w:t>
            </w:r>
          </w:p>
        </w:tc>
        <w:tc>
          <w:tcPr>
            <w:tcW w:w="3205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:rsidR="00E0412E" w:rsidRDefault="00E0412E">
            <w:pPr>
              <w:ind w:left="96"/>
            </w:pPr>
            <w:r>
              <w:t>Costo per singolo partecipante €</w:t>
            </w:r>
            <w:r>
              <w:rPr>
                <w:noProof/>
              </w:rPr>
              <w:drawing>
                <wp:inline distT="0" distB="0" distL="0" distR="0" wp14:anchorId="7526D036" wp14:editId="6D0E9C94">
                  <wp:extent cx="548640" cy="39636"/>
                  <wp:effectExtent l="0" t="0" r="0" b="0"/>
                  <wp:docPr id="12886" name="Picture 12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6" name="Picture 128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412E" w:rsidRDefault="00E0412E">
            <w:pPr>
              <w:ind w:left="96"/>
            </w:pPr>
            <w:r>
              <w:t xml:space="preserve">P= </w:t>
            </w:r>
            <w:r w:rsidRPr="00DD03FB">
              <w:rPr>
                <w:u w:val="single"/>
              </w:rPr>
              <w:t>importo offerta più bassa</w:t>
            </w:r>
            <w:r w:rsidRPr="00DD03FB">
              <w:t xml:space="preserve"> x </w:t>
            </w:r>
            <w:r>
              <w:t>4</w:t>
            </w:r>
            <w:r w:rsidRPr="00DD03FB">
              <w:t>0</w:t>
            </w:r>
          </w:p>
          <w:p w:rsidR="00E0412E" w:rsidRDefault="00E0412E">
            <w:pPr>
              <w:ind w:left="96"/>
            </w:pPr>
            <w:r>
              <w:t xml:space="preserve">       Importo offerta in esame</w:t>
            </w:r>
          </w:p>
        </w:tc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0412E" w:rsidRDefault="00E0412E" w:rsidP="00522DC8">
            <w:pPr>
              <w:ind w:right="5"/>
              <w:jc w:val="center"/>
            </w:pPr>
            <w:r>
              <w:rPr>
                <w:sz w:val="26"/>
              </w:rPr>
              <w:t>40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0412E" w:rsidRDefault="00E0412E"/>
        </w:tc>
        <w:tc>
          <w:tcPr>
            <w:tcW w:w="101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E0412E" w:rsidRPr="00C13782" w:rsidRDefault="00E0412E" w:rsidP="00C13782">
            <w:pPr>
              <w:ind w:left="16"/>
              <w:jc w:val="center"/>
              <w:rPr>
                <w:b/>
              </w:rPr>
            </w:pPr>
          </w:p>
        </w:tc>
        <w:tc>
          <w:tcPr>
            <w:tcW w:w="67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412E" w:rsidRPr="00C13782" w:rsidRDefault="00E0412E" w:rsidP="00C13782">
            <w:pPr>
              <w:ind w:left="16"/>
              <w:jc w:val="center"/>
              <w:rPr>
                <w:b/>
              </w:rPr>
            </w:pPr>
            <w:r w:rsidRPr="00C13782">
              <w:rPr>
                <w:b/>
              </w:rPr>
              <w:t>Max punti 40</w:t>
            </w:r>
          </w:p>
        </w:tc>
      </w:tr>
    </w:tbl>
    <w:p w:rsidR="00C13782" w:rsidRDefault="00C13782" w:rsidP="003E6A01">
      <w:pPr>
        <w:spacing w:after="0" w:line="240" w:lineRule="auto"/>
        <w:ind w:right="74"/>
        <w:jc w:val="both"/>
        <w:rPr>
          <w:sz w:val="26"/>
          <w:u w:val="single" w:color="000000"/>
        </w:rPr>
      </w:pPr>
    </w:p>
    <w:p w:rsidR="003E6A01" w:rsidRDefault="003E6A01" w:rsidP="003E6A01">
      <w:pPr>
        <w:spacing w:after="0" w:line="240" w:lineRule="auto"/>
        <w:ind w:right="74"/>
        <w:jc w:val="both"/>
        <w:rPr>
          <w:sz w:val="26"/>
          <w:u w:val="single" w:color="000000"/>
        </w:rPr>
      </w:pPr>
      <w:bookmarkStart w:id="0" w:name="_GoBack"/>
      <w:bookmarkEnd w:id="0"/>
      <w:r>
        <w:rPr>
          <w:sz w:val="26"/>
          <w:u w:val="single" w:color="000000"/>
        </w:rPr>
        <w:lastRenderedPageBreak/>
        <w:t>OGNI DICHIARAZIONE MENDACE,</w:t>
      </w:r>
      <w:r w:rsidR="007A2044">
        <w:rPr>
          <w:sz w:val="26"/>
          <w:u w:val="single" w:color="000000"/>
        </w:rPr>
        <w:t xml:space="preserve"> SOPRATTUTTO RELATIVA ALLO STATO MANU</w:t>
      </w:r>
      <w:r>
        <w:rPr>
          <w:sz w:val="26"/>
          <w:u w:val="single" w:color="000000"/>
        </w:rPr>
        <w:t>T</w:t>
      </w:r>
      <w:r w:rsidR="007A2044">
        <w:rPr>
          <w:sz w:val="26"/>
          <w:u w:val="single" w:color="000000"/>
        </w:rPr>
        <w:t xml:space="preserve">ENTIVO DEI PULMANN (OVVERO RIGUARDO L'ANNO </w:t>
      </w:r>
      <w:r>
        <w:rPr>
          <w:sz w:val="26"/>
          <w:u w:val="single" w:color="000000"/>
        </w:rPr>
        <w:t>D</w:t>
      </w:r>
      <w:r w:rsidR="007A2044">
        <w:rPr>
          <w:sz w:val="26"/>
          <w:u w:val="single" w:color="000000"/>
        </w:rPr>
        <w:t>I IMMATRICOLAZIONE), COMPORTERA' UNA PENALE DEL</w:t>
      </w:r>
      <w:r>
        <w:rPr>
          <w:sz w:val="26"/>
          <w:u w:val="single" w:color="000000"/>
        </w:rPr>
        <w:t xml:space="preserve">20% </w:t>
      </w:r>
      <w:r w:rsidR="007A2044">
        <w:rPr>
          <w:sz w:val="26"/>
          <w:u w:val="single" w:color="000000"/>
        </w:rPr>
        <w:t>SUL VALORE DEL CONTRATTO FINALE.</w:t>
      </w:r>
    </w:p>
    <w:p w:rsidR="00872818" w:rsidRDefault="00872818" w:rsidP="003E6A01">
      <w:pPr>
        <w:spacing w:after="0" w:line="240" w:lineRule="auto"/>
        <w:ind w:right="74"/>
        <w:jc w:val="both"/>
        <w:rPr>
          <w:sz w:val="26"/>
          <w:u w:val="single" w:color="000000"/>
        </w:rPr>
      </w:pPr>
    </w:p>
    <w:p w:rsidR="00872818" w:rsidRPr="00872818" w:rsidRDefault="00872818" w:rsidP="003E6A01">
      <w:pPr>
        <w:spacing w:after="0" w:line="240" w:lineRule="auto"/>
        <w:ind w:right="74"/>
        <w:jc w:val="both"/>
        <w:rPr>
          <w:sz w:val="20"/>
          <w:szCs w:val="20"/>
        </w:rPr>
      </w:pPr>
      <w:r w:rsidRPr="00872818">
        <w:rPr>
          <w:sz w:val="20"/>
          <w:szCs w:val="20"/>
        </w:rPr>
        <w:t xml:space="preserve">*Con riferimento all’art. 14del Regolamento d’istituto </w:t>
      </w:r>
      <w:proofErr w:type="spellStart"/>
      <w:r w:rsidRPr="00872818">
        <w:rPr>
          <w:sz w:val="20"/>
          <w:szCs w:val="20"/>
        </w:rPr>
        <w:t>prot</w:t>
      </w:r>
      <w:proofErr w:type="spellEnd"/>
      <w:r w:rsidRPr="00872818">
        <w:rPr>
          <w:sz w:val="20"/>
          <w:szCs w:val="20"/>
        </w:rPr>
        <w:t xml:space="preserve">. 4626 </w:t>
      </w:r>
      <w:proofErr w:type="spellStart"/>
      <w:r w:rsidRPr="00872818">
        <w:rPr>
          <w:sz w:val="20"/>
          <w:szCs w:val="20"/>
        </w:rPr>
        <w:t>dd</w:t>
      </w:r>
      <w:proofErr w:type="spellEnd"/>
      <w:r w:rsidRPr="00872818">
        <w:rPr>
          <w:sz w:val="20"/>
          <w:szCs w:val="20"/>
        </w:rPr>
        <w:t>. 10/12/2019, con in</w:t>
      </w:r>
      <w:r w:rsidR="00C13782">
        <w:rPr>
          <w:sz w:val="20"/>
          <w:szCs w:val="20"/>
        </w:rPr>
        <w:t xml:space="preserve">dicato la lettera relativa alla tabella della qualità valutazione tecnica </w:t>
      </w:r>
    </w:p>
    <w:p w:rsidR="00D77D55" w:rsidRDefault="007A2044" w:rsidP="00E0412E">
      <w:pPr>
        <w:spacing w:after="0" w:line="240" w:lineRule="auto"/>
        <w:ind w:right="74"/>
        <w:jc w:val="both"/>
      </w:pPr>
      <w:r>
        <w:t>Luogo e data</w:t>
      </w:r>
      <w:r w:rsidR="003E6A01">
        <w:t xml:space="preserve"> </w:t>
      </w:r>
      <w:r>
        <w:rPr>
          <w:noProof/>
        </w:rPr>
        <w:drawing>
          <wp:inline distT="0" distB="0" distL="0" distR="0">
            <wp:extent cx="1185672" cy="27440"/>
            <wp:effectExtent l="0" t="0" r="0" b="0"/>
            <wp:docPr id="25189" name="Picture 25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9" name="Picture 251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567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A01">
        <w:t xml:space="preserve">                                                                  </w:t>
      </w:r>
      <w:r>
        <w:t>Il Rappresentante legale</w:t>
      </w:r>
      <w:r>
        <w:rPr>
          <w:noProof/>
        </w:rPr>
        <w:drawing>
          <wp:inline distT="0" distB="0" distL="0" distR="0">
            <wp:extent cx="1322832" cy="57929"/>
            <wp:effectExtent l="0" t="0" r="0" b="0"/>
            <wp:docPr id="13038" name="Picture 13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" name="Picture 130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2832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D55" w:rsidSect="008E510B">
      <w:pgSz w:w="11904" w:h="16834"/>
      <w:pgMar w:top="142" w:right="898" w:bottom="142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55"/>
    <w:rsid w:val="00081866"/>
    <w:rsid w:val="00192A19"/>
    <w:rsid w:val="0021069B"/>
    <w:rsid w:val="003E6A01"/>
    <w:rsid w:val="00522DC8"/>
    <w:rsid w:val="00544F27"/>
    <w:rsid w:val="00546A9D"/>
    <w:rsid w:val="00555881"/>
    <w:rsid w:val="0066032C"/>
    <w:rsid w:val="006E6F2B"/>
    <w:rsid w:val="007A2044"/>
    <w:rsid w:val="00850D19"/>
    <w:rsid w:val="00872818"/>
    <w:rsid w:val="008E510B"/>
    <w:rsid w:val="009937EE"/>
    <w:rsid w:val="00A01973"/>
    <w:rsid w:val="00C13782"/>
    <w:rsid w:val="00C66029"/>
    <w:rsid w:val="00CB59FC"/>
    <w:rsid w:val="00D77D55"/>
    <w:rsid w:val="00DD03FB"/>
    <w:rsid w:val="00DD1CE1"/>
    <w:rsid w:val="00E0412E"/>
    <w:rsid w:val="00E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E632"/>
  <w15:docId w15:val="{AB15EAAE-C45F-46A6-A06A-AF60ED0A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A0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D935-0D55-447D-8E02-4273CA44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ordini</dc:creator>
  <cp:keywords/>
  <cp:lastModifiedBy>ordini</cp:lastModifiedBy>
  <cp:revision>2</cp:revision>
  <cp:lastPrinted>2020-01-03T13:04:00Z</cp:lastPrinted>
  <dcterms:created xsi:type="dcterms:W3CDTF">2020-01-16T15:35:00Z</dcterms:created>
  <dcterms:modified xsi:type="dcterms:W3CDTF">2020-01-16T15:35:00Z</dcterms:modified>
</cp:coreProperties>
</file>