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272E" w14:textId="77777777" w:rsidR="00AA0563" w:rsidRPr="007F0EF8" w:rsidRDefault="00AA0563" w:rsidP="00AA0563">
      <w:pPr>
        <w:widowControl w:val="0"/>
        <w:tabs>
          <w:tab w:val="left" w:pos="1276"/>
          <w:tab w:val="left" w:pos="2836"/>
          <w:tab w:val="left" w:pos="3545"/>
          <w:tab w:val="left" w:pos="4254"/>
          <w:tab w:val="left" w:pos="4963"/>
          <w:tab w:val="left" w:pos="5672"/>
          <w:tab w:val="left" w:pos="6381"/>
          <w:tab w:val="left" w:pos="7090"/>
          <w:tab w:val="left" w:pos="7799"/>
          <w:tab w:val="left" w:pos="8508"/>
          <w:tab w:val="left" w:pos="9132"/>
        </w:tabs>
        <w:spacing w:after="0" w:line="240" w:lineRule="auto"/>
        <w:rPr>
          <w:rFonts w:ascii="Times New Roman" w:hAnsi="Times New Roman"/>
        </w:rPr>
      </w:pPr>
      <w:bookmarkStart w:id="0" w:name="_Hlk87633223"/>
      <w:r w:rsidRPr="007F0EF8">
        <w:rPr>
          <w:rStyle w:val="NessunoA"/>
          <w:rFonts w:ascii="Times New Roman" w:hAnsi="Times New Roman"/>
        </w:rPr>
        <w:t xml:space="preserve">PNRR M4C1 2.1 - MIM - </w:t>
      </w:r>
      <w:proofErr w:type="spellStart"/>
      <w:r w:rsidRPr="007F0EF8">
        <w:rPr>
          <w:rStyle w:val="NessunoA"/>
          <w:rFonts w:ascii="Times New Roman" w:hAnsi="Times New Roman"/>
        </w:rPr>
        <w:t>Formazione</w:t>
      </w:r>
      <w:proofErr w:type="spellEnd"/>
      <w:r w:rsidRPr="007F0EF8">
        <w:rPr>
          <w:rStyle w:val="NessunoA"/>
          <w:rFonts w:ascii="Times New Roman" w:hAnsi="Times New Roman"/>
        </w:rPr>
        <w:t xml:space="preserve"> del </w:t>
      </w:r>
      <w:proofErr w:type="spellStart"/>
      <w:r w:rsidRPr="007F0EF8">
        <w:rPr>
          <w:rStyle w:val="NessunoA"/>
          <w:rFonts w:ascii="Times New Roman" w:hAnsi="Times New Roman"/>
        </w:rPr>
        <w:t>personale</w:t>
      </w:r>
      <w:proofErr w:type="spellEnd"/>
      <w:r w:rsidRPr="007F0EF8">
        <w:rPr>
          <w:rStyle w:val="NessunoA"/>
          <w:rFonts w:ascii="Times New Roman" w:hAnsi="Times New Roman"/>
        </w:rPr>
        <w:t xml:space="preserve"> </w:t>
      </w:r>
      <w:proofErr w:type="spellStart"/>
      <w:r w:rsidRPr="007F0EF8">
        <w:rPr>
          <w:rStyle w:val="NessunoA"/>
          <w:rFonts w:ascii="Times New Roman" w:hAnsi="Times New Roman"/>
        </w:rPr>
        <w:t>scolastico</w:t>
      </w:r>
      <w:proofErr w:type="spellEnd"/>
      <w:r w:rsidRPr="007F0EF8">
        <w:rPr>
          <w:rStyle w:val="NessunoA"/>
          <w:rFonts w:ascii="Times New Roman" w:hAnsi="Times New Roman"/>
        </w:rPr>
        <w:t xml:space="preserve"> </w:t>
      </w:r>
      <w:proofErr w:type="spellStart"/>
      <w:r w:rsidRPr="007F0EF8">
        <w:rPr>
          <w:rStyle w:val="NessunoA"/>
          <w:rFonts w:ascii="Times New Roman" w:hAnsi="Times New Roman"/>
        </w:rPr>
        <w:t>sulla</w:t>
      </w:r>
      <w:proofErr w:type="spellEnd"/>
      <w:r w:rsidRPr="007F0EF8">
        <w:rPr>
          <w:rStyle w:val="NessunoA"/>
          <w:rFonts w:ascii="Times New Roman" w:hAnsi="Times New Roman"/>
        </w:rPr>
        <w:t xml:space="preserve"> </w:t>
      </w:r>
      <w:proofErr w:type="spellStart"/>
      <w:r w:rsidRPr="007F0EF8">
        <w:rPr>
          <w:rStyle w:val="NessunoA"/>
          <w:rFonts w:ascii="Times New Roman" w:hAnsi="Times New Roman"/>
        </w:rPr>
        <w:t>transizione</w:t>
      </w:r>
      <w:proofErr w:type="spellEnd"/>
      <w:r w:rsidRPr="007F0EF8">
        <w:rPr>
          <w:rStyle w:val="NessunoA"/>
          <w:rFonts w:ascii="Times New Roman" w:hAnsi="Times New Roman"/>
        </w:rPr>
        <w:t xml:space="preserve"> </w:t>
      </w:r>
      <w:proofErr w:type="spellStart"/>
      <w:r w:rsidRPr="007F0EF8">
        <w:rPr>
          <w:rStyle w:val="NessunoA"/>
          <w:rFonts w:ascii="Times New Roman" w:hAnsi="Times New Roman"/>
        </w:rPr>
        <w:t>digitale</w:t>
      </w:r>
      <w:proofErr w:type="spellEnd"/>
      <w:r w:rsidRPr="007F0EF8">
        <w:rPr>
          <w:rStyle w:val="NessunoA"/>
          <w:rFonts w:ascii="Times New Roman" w:hAnsi="Times New Roman"/>
        </w:rPr>
        <w:t xml:space="preserve">; </w:t>
      </w:r>
      <w:proofErr w:type="spellStart"/>
      <w:r w:rsidRPr="007F0EF8">
        <w:rPr>
          <w:rStyle w:val="NessunoA"/>
          <w:rFonts w:ascii="Times New Roman" w:hAnsi="Times New Roman"/>
        </w:rPr>
        <w:t>intervento</w:t>
      </w:r>
      <w:proofErr w:type="spellEnd"/>
      <w:r w:rsidRPr="007F0EF8">
        <w:rPr>
          <w:rStyle w:val="NessunoA"/>
          <w:rFonts w:ascii="Times New Roman" w:hAnsi="Times New Roman"/>
        </w:rPr>
        <w:t xml:space="preserve"> M4C1I2.1-2023-1222-1302 - </w:t>
      </w:r>
      <w:proofErr w:type="spellStart"/>
      <w:r w:rsidRPr="007F0EF8">
        <w:rPr>
          <w:rStyle w:val="NessunoA"/>
          <w:rFonts w:ascii="Times New Roman" w:hAnsi="Times New Roman"/>
        </w:rPr>
        <w:t>Formazione</w:t>
      </w:r>
      <w:proofErr w:type="spellEnd"/>
      <w:r w:rsidRPr="007F0EF8">
        <w:rPr>
          <w:rStyle w:val="NessunoA"/>
          <w:rFonts w:ascii="Times New Roman" w:hAnsi="Times New Roman"/>
        </w:rPr>
        <w:t xml:space="preserve"> del </w:t>
      </w:r>
      <w:proofErr w:type="spellStart"/>
      <w:r w:rsidRPr="007F0EF8">
        <w:rPr>
          <w:rStyle w:val="NessunoA"/>
          <w:rFonts w:ascii="Times New Roman" w:hAnsi="Times New Roman"/>
        </w:rPr>
        <w:t>personale</w:t>
      </w:r>
      <w:proofErr w:type="spellEnd"/>
      <w:r w:rsidRPr="007F0EF8">
        <w:rPr>
          <w:rStyle w:val="NessunoA"/>
          <w:rFonts w:ascii="Times New Roman" w:hAnsi="Times New Roman"/>
        </w:rPr>
        <w:t xml:space="preserve"> </w:t>
      </w:r>
      <w:proofErr w:type="spellStart"/>
      <w:r w:rsidRPr="007F0EF8">
        <w:rPr>
          <w:rStyle w:val="NessunoA"/>
          <w:rFonts w:ascii="Times New Roman" w:hAnsi="Times New Roman"/>
        </w:rPr>
        <w:t>scolastico</w:t>
      </w:r>
      <w:proofErr w:type="spellEnd"/>
      <w:r w:rsidRPr="007F0EF8">
        <w:rPr>
          <w:rStyle w:val="NessunoA"/>
          <w:rFonts w:ascii="Times New Roman" w:hAnsi="Times New Roman"/>
        </w:rPr>
        <w:t xml:space="preserve"> per la </w:t>
      </w:r>
      <w:proofErr w:type="spellStart"/>
      <w:r w:rsidRPr="007F0EF8">
        <w:rPr>
          <w:rStyle w:val="NessunoA"/>
          <w:rFonts w:ascii="Times New Roman" w:hAnsi="Times New Roman"/>
        </w:rPr>
        <w:t>transizione</w:t>
      </w:r>
      <w:proofErr w:type="spellEnd"/>
      <w:r w:rsidRPr="007F0EF8">
        <w:rPr>
          <w:rStyle w:val="NessunoA"/>
          <w:rFonts w:ascii="Times New Roman" w:hAnsi="Times New Roman"/>
        </w:rPr>
        <w:t xml:space="preserve"> </w:t>
      </w:r>
      <w:proofErr w:type="spellStart"/>
      <w:r w:rsidRPr="007F0EF8">
        <w:rPr>
          <w:rStyle w:val="NessunoA"/>
          <w:rFonts w:ascii="Times New Roman" w:hAnsi="Times New Roman"/>
        </w:rPr>
        <w:t>digitale</w:t>
      </w:r>
      <w:proofErr w:type="spellEnd"/>
    </w:p>
    <w:p w14:paraId="10B7CE47" w14:textId="77777777" w:rsidR="00AA0563" w:rsidRPr="007F0EF8" w:rsidRDefault="00AA0563" w:rsidP="00AA0563">
      <w:pPr>
        <w:spacing w:after="0" w:line="240" w:lineRule="auto"/>
        <w:jc w:val="both"/>
        <w:rPr>
          <w:rStyle w:val="Nessuno"/>
          <w:rFonts w:ascii="Times New Roman" w:hAnsi="Times New Roman"/>
        </w:rPr>
      </w:pPr>
      <w:proofErr w:type="spellStart"/>
      <w:r w:rsidRPr="007F0EF8">
        <w:rPr>
          <w:rStyle w:val="Nessuno"/>
          <w:rFonts w:ascii="Times New Roman" w:hAnsi="Times New Roman"/>
        </w:rPr>
        <w:t>Titolo</w:t>
      </w:r>
      <w:proofErr w:type="spellEnd"/>
      <w:r w:rsidRPr="007F0EF8">
        <w:rPr>
          <w:rStyle w:val="Nessuno"/>
          <w:rFonts w:ascii="Times New Roman" w:hAnsi="Times New Roman"/>
        </w:rPr>
        <w:t xml:space="preserve"> del Progetto</w:t>
      </w:r>
      <w:bookmarkStart w:id="1" w:name="_Hlk170157799"/>
      <w:r w:rsidRPr="007F0EF8">
        <w:rPr>
          <w:rStyle w:val="Nessuno"/>
          <w:rFonts w:ascii="Times New Roman" w:hAnsi="Times New Roman"/>
        </w:rPr>
        <w:t>:</w:t>
      </w:r>
      <w:r w:rsidRPr="007F0EF8">
        <w:rPr>
          <w:rStyle w:val="Nessuno"/>
          <w:rFonts w:ascii="Times New Roman" w:hAnsi="Times New Roman"/>
          <w:b/>
          <w:bCs/>
        </w:rPr>
        <w:t xml:space="preserve"> </w:t>
      </w:r>
      <w:r w:rsidRPr="007F0EF8">
        <w:rPr>
          <w:rStyle w:val="NessunoA"/>
          <w:rFonts w:ascii="Times New Roman" w:hAnsi="Times New Roman"/>
        </w:rPr>
        <w:t xml:space="preserve">LA FORMAZIONE "STELLARE" DEI DOCENTI E DEL PERSONALE ATA DEL NOSTRO ISTITUTO </w:t>
      </w:r>
      <w:bookmarkEnd w:id="1"/>
      <w:r w:rsidRPr="007F0EF8">
        <w:rPr>
          <w:rStyle w:val="NessunoA"/>
          <w:rFonts w:ascii="Times New Roman" w:hAnsi="Times New Roman"/>
        </w:rPr>
        <w:t xml:space="preserve">- </w:t>
      </w:r>
      <w:proofErr w:type="spellStart"/>
      <w:r w:rsidRPr="007F0EF8">
        <w:rPr>
          <w:rStyle w:val="Nessuno"/>
          <w:rFonts w:ascii="Times New Roman" w:hAnsi="Times New Roman"/>
        </w:rPr>
        <w:t>Identificativo</w:t>
      </w:r>
      <w:proofErr w:type="spellEnd"/>
      <w:r w:rsidRPr="007F0EF8">
        <w:rPr>
          <w:rStyle w:val="Nessuno"/>
          <w:rFonts w:ascii="Times New Roman" w:hAnsi="Times New Roman"/>
        </w:rPr>
        <w:t xml:space="preserve"> </w:t>
      </w:r>
      <w:proofErr w:type="spellStart"/>
      <w:r w:rsidRPr="007F0EF8">
        <w:rPr>
          <w:rStyle w:val="Nessuno"/>
          <w:rFonts w:ascii="Times New Roman" w:hAnsi="Times New Roman"/>
        </w:rPr>
        <w:t>progetto</w:t>
      </w:r>
      <w:proofErr w:type="spellEnd"/>
      <w:r w:rsidRPr="007F0EF8">
        <w:rPr>
          <w:rStyle w:val="Nessuno"/>
          <w:rFonts w:ascii="Times New Roman" w:hAnsi="Times New Roman"/>
        </w:rPr>
        <w:t xml:space="preserve">: </w:t>
      </w:r>
      <w:r w:rsidRPr="007F0EF8">
        <w:rPr>
          <w:rStyle w:val="NessunoA"/>
          <w:rFonts w:ascii="Times New Roman" w:hAnsi="Times New Roman"/>
        </w:rPr>
        <w:t>M4C1I2.1-2023-1222-P-38950</w:t>
      </w:r>
    </w:p>
    <w:p w14:paraId="767146F7" w14:textId="77777777" w:rsidR="00AA0563" w:rsidRPr="007F0EF8" w:rsidRDefault="00AA0563" w:rsidP="00AA05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11"/>
        <w:rPr>
          <w:rStyle w:val="Nessuno"/>
          <w:rFonts w:ascii="Times New Roman" w:hAnsi="Times New Roman"/>
        </w:rPr>
      </w:pPr>
      <w:r w:rsidRPr="007F0EF8">
        <w:rPr>
          <w:rStyle w:val="Nessuno"/>
          <w:rFonts w:ascii="Times New Roman" w:hAnsi="Times New Roman"/>
        </w:rPr>
        <w:t>CUP E94D23005340006</w:t>
      </w:r>
    </w:p>
    <w:p w14:paraId="72BC7560"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42EFE99F" w14:textId="77777777"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14:paraId="08E25B72" w14:textId="77777777" w:rsidR="00C63160" w:rsidRPr="000B0882" w:rsidRDefault="002C2116" w:rsidP="000B0882">
      <w:pPr>
        <w:spacing w:before="120" w:after="120" w:line="360" w:lineRule="auto"/>
        <w:jc w:val="both"/>
        <w:rPr>
          <w:rFonts w:cs="Calibri"/>
          <w:sz w:val="24"/>
          <w:szCs w:val="24"/>
          <w:lang w:val="it-IT"/>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7 </w:t>
      </w:r>
      <w:proofErr w:type="spellStart"/>
      <w:r w:rsidRPr="00F7073A">
        <w:rPr>
          <w:rFonts w:cs="Calibri"/>
          <w:sz w:val="24"/>
          <w:szCs w:val="24"/>
        </w:rPr>
        <w:t>agosto</w:t>
      </w:r>
      <w:proofErr w:type="spellEnd"/>
      <w:r w:rsidRPr="00F7073A">
        <w:rPr>
          <w:rFonts w:cs="Calibri"/>
          <w:sz w:val="24"/>
          <w:szCs w:val="24"/>
        </w:rPr>
        <w:t xml:space="preserve"> 1990, n. 241</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Nuove</w:t>
      </w:r>
      <w:proofErr w:type="spellEnd"/>
      <w:r w:rsidR="003B5913" w:rsidRPr="00F7073A">
        <w:rPr>
          <w:rFonts w:cs="Calibri"/>
          <w:sz w:val="24"/>
          <w:szCs w:val="24"/>
        </w:rPr>
        <w:t xml:space="preserve"> </w:t>
      </w:r>
      <w:proofErr w:type="spellStart"/>
      <w:r w:rsidR="003B5913" w:rsidRPr="00F7073A">
        <w:rPr>
          <w:rFonts w:cs="Calibri"/>
          <w:sz w:val="24"/>
          <w:szCs w:val="24"/>
        </w:rPr>
        <w:t>norme</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procedimento</w:t>
      </w:r>
      <w:proofErr w:type="spellEnd"/>
      <w:r w:rsidR="003B5913" w:rsidRPr="00F7073A">
        <w:rPr>
          <w:rFonts w:cs="Calibri"/>
          <w:sz w:val="24"/>
          <w:szCs w:val="24"/>
        </w:rPr>
        <w:t xml:space="preserve"> </w:t>
      </w:r>
      <w:proofErr w:type="spellStart"/>
      <w:r w:rsidR="003B5913" w:rsidRPr="00F7073A">
        <w:rPr>
          <w:rFonts w:cs="Calibri"/>
          <w:sz w:val="24"/>
          <w:szCs w:val="24"/>
        </w:rPr>
        <w:t>amministrativo</w:t>
      </w:r>
      <w:proofErr w:type="spellEnd"/>
      <w:r w:rsidR="003B5913" w:rsidRPr="00F7073A">
        <w:rPr>
          <w:rFonts w:cs="Calibri"/>
          <w:sz w:val="24"/>
          <w:szCs w:val="24"/>
        </w:rPr>
        <w:t xml:space="preserve"> e di </w:t>
      </w:r>
      <w:proofErr w:type="spellStart"/>
      <w:r w:rsidR="003B5913" w:rsidRPr="00F7073A">
        <w:rPr>
          <w:rFonts w:cs="Calibri"/>
          <w:sz w:val="24"/>
          <w:szCs w:val="24"/>
        </w:rPr>
        <w:t>diritto</w:t>
      </w:r>
      <w:proofErr w:type="spellEnd"/>
      <w:r w:rsidR="003B5913" w:rsidRPr="00F7073A">
        <w:rPr>
          <w:rFonts w:cs="Calibri"/>
          <w:sz w:val="24"/>
          <w:szCs w:val="24"/>
        </w:rPr>
        <w:t xml:space="preserve"> di accesso ai </w:t>
      </w:r>
      <w:proofErr w:type="spellStart"/>
      <w:r w:rsidR="003B5913" w:rsidRPr="00F7073A">
        <w:rPr>
          <w:rFonts w:cs="Calibri"/>
          <w:sz w:val="24"/>
          <w:szCs w:val="24"/>
        </w:rPr>
        <w:t>documenti</w:t>
      </w:r>
      <w:proofErr w:type="spellEnd"/>
      <w:r w:rsidR="003B5913" w:rsidRPr="00F7073A">
        <w:rPr>
          <w:rFonts w:cs="Calibri"/>
          <w:sz w:val="24"/>
          <w:szCs w:val="24"/>
        </w:rPr>
        <w:t xml:space="preserve"> </w:t>
      </w:r>
      <w:proofErr w:type="spellStart"/>
      <w:r w:rsidR="003B5913" w:rsidRPr="00F7073A">
        <w:rPr>
          <w:rFonts w:cs="Calibri"/>
          <w:sz w:val="24"/>
          <w:szCs w:val="24"/>
        </w:rPr>
        <w:t>amministrativi</w:t>
      </w:r>
      <w:proofErr w:type="spellEnd"/>
      <w:r w:rsidR="003B5913" w:rsidRPr="00F7073A">
        <w:rPr>
          <w:rFonts w:cs="Calibri"/>
          <w:sz w:val="24"/>
          <w:szCs w:val="24"/>
        </w:rPr>
        <w:t>»</w:t>
      </w:r>
      <w:r w:rsidR="00C63160" w:rsidRPr="00F7073A">
        <w:rPr>
          <w:rFonts w:cs="Calibri"/>
          <w:sz w:val="24"/>
          <w:szCs w:val="24"/>
        </w:rPr>
        <w:t>;</w:t>
      </w:r>
    </w:p>
    <w:p w14:paraId="6EDAE05B"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 xml:space="preserve">in </w:t>
      </w:r>
      <w:proofErr w:type="spellStart"/>
      <w:r w:rsidRPr="00F7073A">
        <w:rPr>
          <w:rFonts w:cs="Calibri"/>
          <w:sz w:val="24"/>
          <w:szCs w:val="24"/>
        </w:rPr>
        <w:t>particolare</w:t>
      </w:r>
      <w:proofErr w:type="spellEnd"/>
      <w:r w:rsidRPr="00F7073A">
        <w:rPr>
          <w:rFonts w:cs="Calibri"/>
          <w:sz w:val="24"/>
          <w:szCs w:val="24"/>
        </w:rPr>
        <w:t xml:space="preserve">, </w:t>
      </w:r>
      <w:proofErr w:type="spellStart"/>
      <w:r w:rsidRPr="00F7073A">
        <w:rPr>
          <w:rFonts w:cs="Calibri"/>
          <w:sz w:val="24"/>
          <w:szCs w:val="24"/>
        </w:rPr>
        <w:t>gli</w:t>
      </w:r>
      <w:proofErr w:type="spellEnd"/>
      <w:r w:rsidRPr="00F7073A">
        <w:rPr>
          <w:rFonts w:cs="Calibri"/>
          <w:sz w:val="24"/>
          <w:szCs w:val="24"/>
        </w:rPr>
        <w:t xml:space="preserve"> </w:t>
      </w:r>
      <w:proofErr w:type="spellStart"/>
      <w:r w:rsidRPr="00F7073A">
        <w:rPr>
          <w:rFonts w:cs="Calibri"/>
          <w:sz w:val="24"/>
          <w:szCs w:val="24"/>
        </w:rPr>
        <w:t>articoli</w:t>
      </w:r>
      <w:proofErr w:type="spellEnd"/>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predetta</w:t>
      </w:r>
      <w:proofErr w:type="spellEnd"/>
      <w:r w:rsidRPr="00F7073A">
        <w:rPr>
          <w:rFonts w:cs="Calibri"/>
          <w:sz w:val="24"/>
          <w:szCs w:val="24"/>
        </w:rPr>
        <w:t xml:space="preserve"> </w:t>
      </w:r>
      <w:proofErr w:type="spellStart"/>
      <w:r w:rsidRPr="00F7073A">
        <w:rPr>
          <w:rFonts w:cs="Calibri"/>
          <w:sz w:val="24"/>
          <w:szCs w:val="24"/>
        </w:rPr>
        <w:t>legge</w:t>
      </w:r>
      <w:proofErr w:type="spellEnd"/>
      <w:r w:rsidR="002C2116" w:rsidRPr="00F7073A">
        <w:rPr>
          <w:rFonts w:cs="Calibri"/>
          <w:sz w:val="24"/>
          <w:szCs w:val="24"/>
        </w:rPr>
        <w:t>;</w:t>
      </w:r>
    </w:p>
    <w:p w14:paraId="5DDDE8E2"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30 </w:t>
      </w:r>
      <w:proofErr w:type="spellStart"/>
      <w:r w:rsidRPr="00F7073A">
        <w:rPr>
          <w:rFonts w:cs="Calibri"/>
          <w:sz w:val="24"/>
          <w:szCs w:val="24"/>
        </w:rPr>
        <w:t>marzo</w:t>
      </w:r>
      <w:proofErr w:type="spellEnd"/>
      <w:r w:rsidRPr="00F7073A">
        <w:rPr>
          <w:rFonts w:cs="Calibri"/>
          <w:sz w:val="24"/>
          <w:szCs w:val="24"/>
        </w:rPr>
        <w:t xml:space="preserve"> 2001, n. 165, </w:t>
      </w:r>
      <w:proofErr w:type="spellStart"/>
      <w:r w:rsidR="003B5913" w:rsidRPr="00F7073A">
        <w:rPr>
          <w:rFonts w:cs="Calibri"/>
          <w:sz w:val="24"/>
          <w:szCs w:val="24"/>
        </w:rPr>
        <w:t>recante</w:t>
      </w:r>
      <w:proofErr w:type="spellEnd"/>
      <w:r w:rsidR="003B5913" w:rsidRPr="00F7073A">
        <w:rPr>
          <w:rFonts w:cs="Calibri"/>
          <w:sz w:val="24"/>
          <w:szCs w:val="24"/>
        </w:rPr>
        <w:t xml:space="preserve"> </w:t>
      </w:r>
      <w:r w:rsidRPr="00F7073A">
        <w:rPr>
          <w:rFonts w:cs="Calibri"/>
          <w:sz w:val="24"/>
          <w:szCs w:val="24"/>
        </w:rPr>
        <w:t>«</w:t>
      </w:r>
      <w:proofErr w:type="spellStart"/>
      <w:r w:rsidRPr="00F7073A">
        <w:rPr>
          <w:rFonts w:cs="Calibri"/>
          <w:sz w:val="24"/>
          <w:szCs w:val="24"/>
        </w:rPr>
        <w:t>Norme</w:t>
      </w:r>
      <w:proofErr w:type="spellEnd"/>
      <w:r w:rsidRPr="00F7073A">
        <w:rPr>
          <w:rFonts w:cs="Calibri"/>
          <w:sz w:val="24"/>
          <w:szCs w:val="24"/>
        </w:rPr>
        <w:t xml:space="preserve"> </w:t>
      </w:r>
      <w:proofErr w:type="spellStart"/>
      <w:r w:rsidRPr="00F7073A">
        <w:rPr>
          <w:rFonts w:cs="Calibri"/>
          <w:sz w:val="24"/>
          <w:szCs w:val="24"/>
        </w:rPr>
        <w:t>generali</w:t>
      </w:r>
      <w:proofErr w:type="spellEnd"/>
      <w:r w:rsidRPr="00F7073A">
        <w:rPr>
          <w:rFonts w:cs="Calibri"/>
          <w:sz w:val="24"/>
          <w:szCs w:val="24"/>
        </w:rPr>
        <w:t xml:space="preserve"> </w:t>
      </w:r>
      <w:proofErr w:type="spellStart"/>
      <w:r w:rsidRPr="00F7073A">
        <w:rPr>
          <w:rFonts w:cs="Calibri"/>
          <w:sz w:val="24"/>
          <w:szCs w:val="24"/>
        </w:rPr>
        <w:t>sull’ordinamento</w:t>
      </w:r>
      <w:proofErr w:type="spellEnd"/>
      <w:r w:rsidRPr="00F7073A">
        <w:rPr>
          <w:rFonts w:cs="Calibri"/>
          <w:sz w:val="24"/>
          <w:szCs w:val="24"/>
        </w:rPr>
        <w:t xml:space="preserve"> del </w:t>
      </w:r>
      <w:proofErr w:type="spellStart"/>
      <w:r w:rsidRPr="00F7073A">
        <w:rPr>
          <w:rFonts w:cs="Calibri"/>
          <w:sz w:val="24"/>
          <w:szCs w:val="24"/>
        </w:rPr>
        <w:t>lavoro</w:t>
      </w:r>
      <w:proofErr w:type="spellEnd"/>
      <w:r w:rsidRPr="00F7073A">
        <w:rPr>
          <w:rFonts w:cs="Calibri"/>
          <w:sz w:val="24"/>
          <w:szCs w:val="24"/>
        </w:rPr>
        <w:t xml:space="preserve"> alle </w:t>
      </w:r>
      <w:proofErr w:type="spellStart"/>
      <w:r w:rsidRPr="00F7073A">
        <w:rPr>
          <w:rFonts w:cs="Calibri"/>
          <w:sz w:val="24"/>
          <w:szCs w:val="24"/>
        </w:rPr>
        <w:t>dipendenze</w:t>
      </w:r>
      <w:proofErr w:type="spellEnd"/>
      <w:r w:rsidRPr="00F7073A">
        <w:rPr>
          <w:rFonts w:cs="Calibri"/>
          <w:sz w:val="24"/>
          <w:szCs w:val="24"/>
        </w:rPr>
        <w:t xml:space="preserve"> </w:t>
      </w:r>
      <w:proofErr w:type="spellStart"/>
      <w:r w:rsidRPr="00F7073A">
        <w:rPr>
          <w:rFonts w:cs="Calibri"/>
          <w:sz w:val="24"/>
          <w:szCs w:val="24"/>
        </w:rPr>
        <w:t>delle</w:t>
      </w:r>
      <w:proofErr w:type="spellEnd"/>
      <w:r w:rsidRPr="00F7073A">
        <w:rPr>
          <w:rFonts w:cs="Calibri"/>
          <w:sz w:val="24"/>
          <w:szCs w:val="24"/>
        </w:rPr>
        <w:t xml:space="preserve"> </w:t>
      </w:r>
      <w:proofErr w:type="spellStart"/>
      <w:r w:rsidRPr="00F7073A">
        <w:rPr>
          <w:rFonts w:cs="Calibri"/>
          <w:sz w:val="24"/>
          <w:szCs w:val="24"/>
        </w:rPr>
        <w:t>amministrazioni</w:t>
      </w:r>
      <w:proofErr w:type="spellEnd"/>
      <w:r w:rsidRPr="00F7073A">
        <w:rPr>
          <w:rFonts w:cs="Calibri"/>
          <w:sz w:val="24"/>
          <w:szCs w:val="24"/>
        </w:rPr>
        <w:t xml:space="preserve"> </w:t>
      </w:r>
      <w:proofErr w:type="spellStart"/>
      <w:r w:rsidRPr="00F7073A">
        <w:rPr>
          <w:rFonts w:cs="Calibri"/>
          <w:sz w:val="24"/>
          <w:szCs w:val="24"/>
        </w:rPr>
        <w:t>pubbliche</w:t>
      </w:r>
      <w:bookmarkStart w:id="2" w:name="_Hlk132359602"/>
      <w:proofErr w:type="spellEnd"/>
      <w:r w:rsidRPr="00F7073A">
        <w:rPr>
          <w:rFonts w:cs="Calibri"/>
          <w:sz w:val="24"/>
          <w:szCs w:val="24"/>
        </w:rPr>
        <w:t>»</w:t>
      </w:r>
      <w:bookmarkEnd w:id="2"/>
      <w:r w:rsidRPr="00F7073A">
        <w:rPr>
          <w:rFonts w:cs="Calibri"/>
          <w:sz w:val="24"/>
          <w:szCs w:val="24"/>
        </w:rPr>
        <w:t>;</w:t>
      </w:r>
    </w:p>
    <w:p w14:paraId="253C209C"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8 </w:t>
      </w:r>
      <w:proofErr w:type="spellStart"/>
      <w:r w:rsidRPr="00F7073A">
        <w:rPr>
          <w:rFonts w:cs="Calibri"/>
          <w:sz w:val="24"/>
          <w:szCs w:val="24"/>
        </w:rPr>
        <w:t>aprile</w:t>
      </w:r>
      <w:proofErr w:type="spellEnd"/>
      <w:r w:rsidRPr="00F7073A">
        <w:rPr>
          <w:rFonts w:cs="Calibri"/>
          <w:sz w:val="24"/>
          <w:szCs w:val="24"/>
        </w:rPr>
        <w:t xml:space="preserve"> 2013, n. 39</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Disposizioni</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inconferibilità</w:t>
      </w:r>
      <w:proofErr w:type="spellEnd"/>
      <w:r w:rsidR="003B5913" w:rsidRPr="00F7073A">
        <w:rPr>
          <w:rFonts w:cs="Calibri"/>
          <w:sz w:val="24"/>
          <w:szCs w:val="24"/>
        </w:rPr>
        <w:t xml:space="preserve"> e </w:t>
      </w:r>
      <w:proofErr w:type="spellStart"/>
      <w:r w:rsidR="003B5913" w:rsidRPr="00F7073A">
        <w:rPr>
          <w:rFonts w:cs="Calibri"/>
          <w:sz w:val="24"/>
          <w:szCs w:val="24"/>
        </w:rPr>
        <w:t>incompatibilità</w:t>
      </w:r>
      <w:proofErr w:type="spellEnd"/>
      <w:r w:rsidR="003B5913" w:rsidRPr="00F7073A">
        <w:rPr>
          <w:rFonts w:cs="Calibri"/>
          <w:sz w:val="24"/>
          <w:szCs w:val="24"/>
        </w:rPr>
        <w:t xml:space="preserve"> di </w:t>
      </w:r>
      <w:proofErr w:type="spellStart"/>
      <w:r w:rsidR="003B5913" w:rsidRPr="00F7073A">
        <w:rPr>
          <w:rFonts w:cs="Calibri"/>
          <w:sz w:val="24"/>
          <w:szCs w:val="24"/>
        </w:rPr>
        <w:t>incarichi</w:t>
      </w:r>
      <w:proofErr w:type="spellEnd"/>
      <w:r w:rsidR="003B5913" w:rsidRPr="00F7073A">
        <w:rPr>
          <w:rFonts w:cs="Calibri"/>
          <w:sz w:val="24"/>
          <w:szCs w:val="24"/>
        </w:rPr>
        <w:t xml:space="preserve"> </w:t>
      </w:r>
      <w:proofErr w:type="spellStart"/>
      <w:r w:rsidR="003B5913" w:rsidRPr="00F7073A">
        <w:rPr>
          <w:rFonts w:cs="Calibri"/>
          <w:sz w:val="24"/>
          <w:szCs w:val="24"/>
        </w:rPr>
        <w:t>presso</w:t>
      </w:r>
      <w:proofErr w:type="spellEnd"/>
      <w:r w:rsidR="003B5913" w:rsidRPr="00F7073A">
        <w:rPr>
          <w:rFonts w:cs="Calibri"/>
          <w:sz w:val="24"/>
          <w:szCs w:val="24"/>
        </w:rPr>
        <w:t xml:space="preserve"> le </w:t>
      </w:r>
      <w:proofErr w:type="spellStart"/>
      <w:r w:rsidR="003B5913" w:rsidRPr="00F7073A">
        <w:rPr>
          <w:rFonts w:cs="Calibri"/>
          <w:sz w:val="24"/>
          <w:szCs w:val="24"/>
        </w:rPr>
        <w:t>pubbliche</w:t>
      </w:r>
      <w:proofErr w:type="spellEnd"/>
      <w:r w:rsidR="003B5913" w:rsidRPr="00F7073A">
        <w:rPr>
          <w:rFonts w:cs="Calibri"/>
          <w:sz w:val="24"/>
          <w:szCs w:val="24"/>
        </w:rPr>
        <w:t xml:space="preserve"> </w:t>
      </w:r>
      <w:proofErr w:type="spellStart"/>
      <w:r w:rsidR="003B5913" w:rsidRPr="00F7073A">
        <w:rPr>
          <w:rFonts w:cs="Calibri"/>
          <w:sz w:val="24"/>
          <w:szCs w:val="24"/>
        </w:rPr>
        <w:t>amministrazioni</w:t>
      </w:r>
      <w:proofErr w:type="spellEnd"/>
      <w:r w:rsidR="003B5913" w:rsidRPr="00F7073A">
        <w:rPr>
          <w:rFonts w:cs="Calibri"/>
          <w:sz w:val="24"/>
          <w:szCs w:val="24"/>
        </w:rPr>
        <w:t xml:space="preserve"> e </w:t>
      </w:r>
      <w:proofErr w:type="spellStart"/>
      <w:r w:rsidR="003B5913" w:rsidRPr="00F7073A">
        <w:rPr>
          <w:rFonts w:cs="Calibri"/>
          <w:sz w:val="24"/>
          <w:szCs w:val="24"/>
        </w:rPr>
        <w:t>presso</w:t>
      </w:r>
      <w:proofErr w:type="spellEnd"/>
      <w:r w:rsidR="003B5913" w:rsidRPr="00F7073A">
        <w:rPr>
          <w:rFonts w:cs="Calibri"/>
          <w:sz w:val="24"/>
          <w:szCs w:val="24"/>
        </w:rPr>
        <w:t xml:space="preserve"> </w:t>
      </w:r>
      <w:proofErr w:type="spellStart"/>
      <w:r w:rsidR="003B5913" w:rsidRPr="00F7073A">
        <w:rPr>
          <w:rFonts w:cs="Calibri"/>
          <w:sz w:val="24"/>
          <w:szCs w:val="24"/>
        </w:rPr>
        <w:t>gli</w:t>
      </w:r>
      <w:proofErr w:type="spellEnd"/>
      <w:r w:rsidR="003B5913" w:rsidRPr="00F7073A">
        <w:rPr>
          <w:rFonts w:cs="Calibri"/>
          <w:sz w:val="24"/>
          <w:szCs w:val="24"/>
        </w:rPr>
        <w:t xml:space="preserve"> </w:t>
      </w:r>
      <w:proofErr w:type="spellStart"/>
      <w:r w:rsidR="003B5913" w:rsidRPr="00F7073A">
        <w:rPr>
          <w:rFonts w:cs="Calibri"/>
          <w:sz w:val="24"/>
          <w:szCs w:val="24"/>
        </w:rPr>
        <w:t>enti</w:t>
      </w:r>
      <w:proofErr w:type="spellEnd"/>
      <w:r w:rsidR="003B5913" w:rsidRPr="00F7073A">
        <w:rPr>
          <w:rFonts w:cs="Calibri"/>
          <w:sz w:val="24"/>
          <w:szCs w:val="24"/>
        </w:rPr>
        <w:t xml:space="preserve"> </w:t>
      </w:r>
      <w:proofErr w:type="spellStart"/>
      <w:r w:rsidR="003B5913" w:rsidRPr="00F7073A">
        <w:rPr>
          <w:rFonts w:cs="Calibri"/>
          <w:sz w:val="24"/>
          <w:szCs w:val="24"/>
        </w:rPr>
        <w:t>privati</w:t>
      </w:r>
      <w:proofErr w:type="spellEnd"/>
      <w:r w:rsidR="003B5913" w:rsidRPr="00F7073A">
        <w:rPr>
          <w:rFonts w:cs="Calibri"/>
          <w:sz w:val="24"/>
          <w:szCs w:val="24"/>
        </w:rPr>
        <w:t xml:space="preserve"> in </w:t>
      </w:r>
      <w:proofErr w:type="spellStart"/>
      <w:r w:rsidR="003B5913" w:rsidRPr="00F7073A">
        <w:rPr>
          <w:rFonts w:cs="Calibri"/>
          <w:sz w:val="24"/>
          <w:szCs w:val="24"/>
        </w:rPr>
        <w:t>controllo</w:t>
      </w:r>
      <w:proofErr w:type="spellEnd"/>
      <w:r w:rsidR="003B5913" w:rsidRPr="00F7073A">
        <w:rPr>
          <w:rFonts w:cs="Calibri"/>
          <w:sz w:val="24"/>
          <w:szCs w:val="24"/>
        </w:rPr>
        <w:t xml:space="preserve"> </w:t>
      </w:r>
      <w:proofErr w:type="spellStart"/>
      <w:r w:rsidR="003B5913" w:rsidRPr="00F7073A">
        <w:rPr>
          <w:rFonts w:cs="Calibri"/>
          <w:sz w:val="24"/>
          <w:szCs w:val="24"/>
        </w:rPr>
        <w:t>pubblico</w:t>
      </w:r>
      <w:proofErr w:type="spellEnd"/>
      <w:r w:rsidR="003B5913" w:rsidRPr="00F7073A">
        <w:rPr>
          <w:rFonts w:cs="Calibri"/>
          <w:sz w:val="24"/>
          <w:szCs w:val="24"/>
        </w:rPr>
        <w:t xml:space="preserve">, a </w:t>
      </w:r>
      <w:proofErr w:type="spellStart"/>
      <w:r w:rsidR="003B5913" w:rsidRPr="00F7073A">
        <w:rPr>
          <w:rFonts w:cs="Calibri"/>
          <w:sz w:val="24"/>
          <w:szCs w:val="24"/>
        </w:rPr>
        <w:t>norma</w:t>
      </w:r>
      <w:proofErr w:type="spellEnd"/>
      <w:r w:rsidR="003B5913" w:rsidRPr="00F7073A">
        <w:rPr>
          <w:rFonts w:cs="Calibri"/>
          <w:sz w:val="24"/>
          <w:szCs w:val="24"/>
        </w:rPr>
        <w:t xml:space="preserve"> </w:t>
      </w:r>
      <w:proofErr w:type="spellStart"/>
      <w:r w:rsidR="003B5913" w:rsidRPr="00F7073A">
        <w:rPr>
          <w:rFonts w:cs="Calibri"/>
          <w:sz w:val="24"/>
          <w:szCs w:val="24"/>
        </w:rPr>
        <w:t>dell'articolo</w:t>
      </w:r>
      <w:proofErr w:type="spellEnd"/>
      <w:r w:rsidR="003B5913" w:rsidRPr="00F7073A">
        <w:rPr>
          <w:rFonts w:cs="Calibri"/>
          <w:sz w:val="24"/>
          <w:szCs w:val="24"/>
        </w:rPr>
        <w:t xml:space="preserve"> 1, </w:t>
      </w:r>
      <w:proofErr w:type="spellStart"/>
      <w:r w:rsidR="003B5913" w:rsidRPr="00F7073A">
        <w:rPr>
          <w:rFonts w:cs="Calibri"/>
          <w:sz w:val="24"/>
          <w:szCs w:val="24"/>
        </w:rPr>
        <w:t>commi</w:t>
      </w:r>
      <w:proofErr w:type="spellEnd"/>
      <w:r w:rsidR="003B5913" w:rsidRPr="00F7073A">
        <w:rPr>
          <w:rFonts w:cs="Calibri"/>
          <w:sz w:val="24"/>
          <w:szCs w:val="24"/>
        </w:rPr>
        <w:t xml:space="preserve"> 49 e 50, </w:t>
      </w:r>
      <w:proofErr w:type="spellStart"/>
      <w:r w:rsidR="003B5913" w:rsidRPr="00F7073A">
        <w:rPr>
          <w:rFonts w:cs="Calibri"/>
          <w:sz w:val="24"/>
          <w:szCs w:val="24"/>
        </w:rPr>
        <w:t>della</w:t>
      </w:r>
      <w:proofErr w:type="spellEnd"/>
      <w:r w:rsidR="003B5913" w:rsidRPr="00F7073A">
        <w:rPr>
          <w:rFonts w:cs="Calibri"/>
          <w:sz w:val="24"/>
          <w:szCs w:val="24"/>
        </w:rPr>
        <w:t xml:space="preserve"> </w:t>
      </w:r>
      <w:proofErr w:type="spellStart"/>
      <w:r w:rsidR="003B5913" w:rsidRPr="00F7073A">
        <w:rPr>
          <w:rFonts w:cs="Calibri"/>
          <w:sz w:val="24"/>
          <w:szCs w:val="24"/>
        </w:rPr>
        <w:t>legge</w:t>
      </w:r>
      <w:proofErr w:type="spellEnd"/>
      <w:r w:rsidR="003B5913" w:rsidRPr="00F7073A">
        <w:rPr>
          <w:rFonts w:cs="Calibri"/>
          <w:sz w:val="24"/>
          <w:szCs w:val="24"/>
        </w:rPr>
        <w:t xml:space="preserve"> 6 </w:t>
      </w:r>
      <w:proofErr w:type="spellStart"/>
      <w:r w:rsidR="003B5913" w:rsidRPr="00F7073A">
        <w:rPr>
          <w:rFonts w:cs="Calibri"/>
          <w:sz w:val="24"/>
          <w:szCs w:val="24"/>
        </w:rPr>
        <w:t>novembre</w:t>
      </w:r>
      <w:proofErr w:type="spellEnd"/>
      <w:r w:rsidR="003B5913" w:rsidRPr="00F7073A">
        <w:rPr>
          <w:rFonts w:cs="Calibri"/>
          <w:sz w:val="24"/>
          <w:szCs w:val="24"/>
        </w:rPr>
        <w:t xml:space="preserve"> 2012, n. 190»</w:t>
      </w:r>
      <w:r w:rsidRPr="00F7073A">
        <w:rPr>
          <w:rFonts w:cs="Calibri"/>
          <w:sz w:val="24"/>
          <w:szCs w:val="24"/>
        </w:rPr>
        <w:t>;</w:t>
      </w:r>
    </w:p>
    <w:p w14:paraId="0EBBD9D7"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6 </w:t>
      </w:r>
      <w:proofErr w:type="spellStart"/>
      <w:r w:rsidRPr="00F7073A">
        <w:rPr>
          <w:rFonts w:cs="Calibri"/>
          <w:sz w:val="24"/>
          <w:szCs w:val="24"/>
        </w:rPr>
        <w:t>novembre</w:t>
      </w:r>
      <w:proofErr w:type="spellEnd"/>
      <w:r w:rsidRPr="00F7073A">
        <w:rPr>
          <w:rFonts w:cs="Calibri"/>
          <w:sz w:val="24"/>
          <w:szCs w:val="24"/>
        </w:rPr>
        <w:t xml:space="preserve"> 2012, n. 190, </w:t>
      </w:r>
      <w:proofErr w:type="spellStart"/>
      <w:r w:rsidRPr="00F7073A">
        <w:rPr>
          <w:rFonts w:cs="Calibri"/>
          <w:sz w:val="24"/>
          <w:szCs w:val="24"/>
        </w:rPr>
        <w:t>recante</w:t>
      </w:r>
      <w:proofErr w:type="spellEnd"/>
      <w:r w:rsidRPr="00F7073A">
        <w:rPr>
          <w:rFonts w:cs="Calibri"/>
          <w:sz w:val="24"/>
          <w:szCs w:val="24"/>
        </w:rPr>
        <w:t xml:space="preserve"> «</w:t>
      </w:r>
      <w:proofErr w:type="spellStart"/>
      <w:r w:rsidRPr="00F7073A">
        <w:rPr>
          <w:rFonts w:cs="Calibri"/>
          <w:sz w:val="24"/>
          <w:szCs w:val="24"/>
        </w:rPr>
        <w:t>Disposizioni</w:t>
      </w:r>
      <w:proofErr w:type="spellEnd"/>
      <w:r w:rsidRPr="00F7073A">
        <w:rPr>
          <w:rFonts w:cs="Calibri"/>
          <w:sz w:val="24"/>
          <w:szCs w:val="24"/>
        </w:rPr>
        <w:t xml:space="preserve"> per la </w:t>
      </w:r>
      <w:proofErr w:type="spellStart"/>
      <w:r w:rsidRPr="00F7073A">
        <w:rPr>
          <w:rFonts w:cs="Calibri"/>
          <w:sz w:val="24"/>
          <w:szCs w:val="24"/>
        </w:rPr>
        <w:t>prevenzione</w:t>
      </w:r>
      <w:proofErr w:type="spellEnd"/>
      <w:r w:rsidRPr="00F7073A">
        <w:rPr>
          <w:rFonts w:cs="Calibri"/>
          <w:sz w:val="24"/>
          <w:szCs w:val="24"/>
        </w:rPr>
        <w:t xml:space="preserve"> e la </w:t>
      </w:r>
      <w:proofErr w:type="spellStart"/>
      <w:r w:rsidRPr="00F7073A">
        <w:rPr>
          <w:rFonts w:cs="Calibri"/>
          <w:sz w:val="24"/>
          <w:szCs w:val="24"/>
        </w:rPr>
        <w:t>repressione</w:t>
      </w:r>
      <w:proofErr w:type="spellEnd"/>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corruzione</w:t>
      </w:r>
      <w:proofErr w:type="spellEnd"/>
      <w:r w:rsidRPr="00F7073A">
        <w:rPr>
          <w:rFonts w:cs="Calibri"/>
          <w:sz w:val="24"/>
          <w:szCs w:val="24"/>
        </w:rPr>
        <w:t xml:space="preserve"> e </w:t>
      </w:r>
      <w:proofErr w:type="spellStart"/>
      <w:r w:rsidRPr="00F7073A">
        <w:rPr>
          <w:rFonts w:cs="Calibri"/>
          <w:sz w:val="24"/>
          <w:szCs w:val="24"/>
        </w:rPr>
        <w:t>dell’illegalità</w:t>
      </w:r>
      <w:proofErr w:type="spellEnd"/>
      <w:r w:rsidRPr="00F7073A">
        <w:rPr>
          <w:rFonts w:cs="Calibri"/>
          <w:sz w:val="24"/>
          <w:szCs w:val="24"/>
        </w:rPr>
        <w:t xml:space="preserve"> </w:t>
      </w:r>
      <w:proofErr w:type="spellStart"/>
      <w:r w:rsidRPr="00F7073A">
        <w:rPr>
          <w:rFonts w:cs="Calibri"/>
          <w:sz w:val="24"/>
          <w:szCs w:val="24"/>
        </w:rPr>
        <w:t>nella</w:t>
      </w:r>
      <w:proofErr w:type="spellEnd"/>
      <w:r w:rsidRPr="00F7073A">
        <w:rPr>
          <w:rFonts w:cs="Calibri"/>
          <w:sz w:val="24"/>
          <w:szCs w:val="24"/>
        </w:rPr>
        <w:t xml:space="preserve"> </w:t>
      </w:r>
      <w:proofErr w:type="spellStart"/>
      <w:r w:rsidRPr="00F7073A">
        <w:rPr>
          <w:rFonts w:cs="Calibri"/>
          <w:sz w:val="24"/>
          <w:szCs w:val="24"/>
        </w:rPr>
        <w:t>pubblica</w:t>
      </w:r>
      <w:proofErr w:type="spellEnd"/>
      <w:r w:rsidRPr="00F7073A">
        <w:rPr>
          <w:rFonts w:cs="Calibri"/>
          <w:sz w:val="24"/>
          <w:szCs w:val="24"/>
        </w:rPr>
        <w:t xml:space="preserve"> </w:t>
      </w:r>
      <w:proofErr w:type="spellStart"/>
      <w:r w:rsidRPr="00F7073A">
        <w:rPr>
          <w:rFonts w:cs="Calibri"/>
          <w:sz w:val="24"/>
          <w:szCs w:val="24"/>
        </w:rPr>
        <w:t>amministrazione</w:t>
      </w:r>
      <w:proofErr w:type="spellEnd"/>
      <w:r w:rsidRPr="00F7073A">
        <w:rPr>
          <w:rFonts w:cs="Calibri"/>
          <w:sz w:val="24"/>
          <w:szCs w:val="24"/>
        </w:rPr>
        <w:t>»;</w:t>
      </w:r>
    </w:p>
    <w:p w14:paraId="57A0C66D"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4DE91BB6"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D90657"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5AD4D653"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w:t>
      </w:r>
      <w:r w:rsidRPr="00F7073A">
        <w:rPr>
          <w:rFonts w:cs="Calibri"/>
          <w:sz w:val="24"/>
          <w:szCs w:val="24"/>
        </w:rPr>
        <w:lastRenderedPageBreak/>
        <w:t>_________________________________________________________________________________________________________________________________________________________;</w:t>
      </w:r>
    </w:p>
    <w:p w14:paraId="322F1A21"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540A24A7"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242CEB25"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6A45A110"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0C40CC9D"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CF668CB"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041F11B6"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36F71E0D"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4148B5A2"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1D6CEAAF"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6740573" w14:textId="77777777" w:rsidR="003B5D3C" w:rsidRPr="00F7073A" w:rsidRDefault="003B5D3C" w:rsidP="003B5D3C">
      <w:pPr>
        <w:spacing w:before="120" w:after="120" w:line="240" w:lineRule="auto"/>
        <w:jc w:val="both"/>
        <w:rPr>
          <w:rFonts w:cs="Calibri"/>
          <w:b/>
          <w:bCs/>
          <w:sz w:val="24"/>
          <w:szCs w:val="24"/>
          <w:lang w:val="it-IT"/>
        </w:rPr>
      </w:pPr>
    </w:p>
    <w:p w14:paraId="5C0210BA"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56488477"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3" w:name="_Hlk86072743"/>
      <w:r w:rsidR="002C2116" w:rsidRPr="00F7073A">
        <w:rPr>
          <w:rFonts w:asciiTheme="minorHAnsi" w:hAnsiTheme="minorHAnsi" w:cs="Calibri"/>
          <w:szCs w:val="24"/>
        </w:rPr>
        <w:t>___________________</w:t>
      </w:r>
      <w:bookmarkEnd w:id="3"/>
      <w:r w:rsidR="0001474A" w:rsidRPr="00F7073A">
        <w:rPr>
          <w:rFonts w:asciiTheme="minorHAnsi" w:hAnsiTheme="minorHAnsi" w:cs="Calibri"/>
          <w:szCs w:val="24"/>
        </w:rPr>
        <w:t>_______</w:t>
      </w:r>
    </w:p>
    <w:p w14:paraId="370E9B5A"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466AA888"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C1FD" w14:textId="77777777" w:rsidR="007934E8" w:rsidRDefault="007934E8" w:rsidP="008C2AE9">
      <w:pPr>
        <w:spacing w:after="0" w:line="240" w:lineRule="auto"/>
      </w:pPr>
      <w:r>
        <w:separator/>
      </w:r>
    </w:p>
  </w:endnote>
  <w:endnote w:type="continuationSeparator" w:id="0">
    <w:p w14:paraId="10146B5C" w14:textId="77777777" w:rsidR="007934E8" w:rsidRDefault="007934E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E737"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11F0DEEF"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E95E" w14:textId="77777777" w:rsidR="007934E8" w:rsidRDefault="007934E8" w:rsidP="008C2AE9">
      <w:pPr>
        <w:spacing w:after="0" w:line="240" w:lineRule="auto"/>
      </w:pPr>
      <w:r>
        <w:separator/>
      </w:r>
    </w:p>
  </w:footnote>
  <w:footnote w:type="continuationSeparator" w:id="0">
    <w:p w14:paraId="70B5EB9C" w14:textId="77777777" w:rsidR="007934E8" w:rsidRDefault="007934E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D7B" w14:textId="77777777" w:rsidR="002A365C" w:rsidRPr="002A365C" w:rsidRDefault="009C02FB" w:rsidP="002A365C">
    <w:pPr>
      <w:pStyle w:val="Intestazione"/>
      <w:jc w:val="center"/>
      <w:rPr>
        <w:lang w:val="it-IT"/>
      </w:rPr>
    </w:pPr>
    <w:r w:rsidRPr="00113300">
      <w:rPr>
        <w:noProof/>
      </w:rPr>
      <w:drawing>
        <wp:inline distT="0" distB="0" distL="0" distR="0" wp14:anchorId="79624893" wp14:editId="4A872065">
          <wp:extent cx="5989320" cy="43434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932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450"/>
    <w:rsid w:val="000A2E05"/>
    <w:rsid w:val="000B0882"/>
    <w:rsid w:val="000B2EF2"/>
    <w:rsid w:val="000B66FB"/>
    <w:rsid w:val="000C2925"/>
    <w:rsid w:val="000D58BA"/>
    <w:rsid w:val="000E2066"/>
    <w:rsid w:val="000E2642"/>
    <w:rsid w:val="000E43A8"/>
    <w:rsid w:val="000E7F7E"/>
    <w:rsid w:val="000F5253"/>
    <w:rsid w:val="001063D0"/>
    <w:rsid w:val="00113300"/>
    <w:rsid w:val="00123B78"/>
    <w:rsid w:val="00125CE9"/>
    <w:rsid w:val="001658E8"/>
    <w:rsid w:val="001772B5"/>
    <w:rsid w:val="00177C70"/>
    <w:rsid w:val="001A4F43"/>
    <w:rsid w:val="001A5BC0"/>
    <w:rsid w:val="001B3E88"/>
    <w:rsid w:val="001B762F"/>
    <w:rsid w:val="001D344A"/>
    <w:rsid w:val="001D4311"/>
    <w:rsid w:val="001D5BAD"/>
    <w:rsid w:val="001E10CF"/>
    <w:rsid w:val="001E3AE3"/>
    <w:rsid w:val="001E3DF6"/>
    <w:rsid w:val="001E5AFD"/>
    <w:rsid w:val="0020497D"/>
    <w:rsid w:val="00215A09"/>
    <w:rsid w:val="00217F65"/>
    <w:rsid w:val="00223210"/>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6BB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21A49"/>
    <w:rsid w:val="00747C34"/>
    <w:rsid w:val="0076566C"/>
    <w:rsid w:val="00787C13"/>
    <w:rsid w:val="007934E8"/>
    <w:rsid w:val="00795149"/>
    <w:rsid w:val="00795785"/>
    <w:rsid w:val="007C05A8"/>
    <w:rsid w:val="007D5A3D"/>
    <w:rsid w:val="007D61F6"/>
    <w:rsid w:val="007F0EF8"/>
    <w:rsid w:val="007F33E0"/>
    <w:rsid w:val="008152BC"/>
    <w:rsid w:val="008204BC"/>
    <w:rsid w:val="00821F17"/>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02FB"/>
    <w:rsid w:val="009C4C6F"/>
    <w:rsid w:val="009C52D4"/>
    <w:rsid w:val="009E33E8"/>
    <w:rsid w:val="009F00FE"/>
    <w:rsid w:val="009F14CD"/>
    <w:rsid w:val="009F4B82"/>
    <w:rsid w:val="00A03A54"/>
    <w:rsid w:val="00A07697"/>
    <w:rsid w:val="00A35D9F"/>
    <w:rsid w:val="00A40A3A"/>
    <w:rsid w:val="00A441B9"/>
    <w:rsid w:val="00A50442"/>
    <w:rsid w:val="00A52CC8"/>
    <w:rsid w:val="00A8147C"/>
    <w:rsid w:val="00A8415C"/>
    <w:rsid w:val="00A91357"/>
    <w:rsid w:val="00AA0563"/>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D64C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locked/>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locked/>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locked/>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locked/>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customStyle="1" w:styleId="Nessuno">
    <w:name w:val="Nessuno"/>
    <w:rsid w:val="00AA0563"/>
  </w:style>
  <w:style w:type="character" w:customStyle="1" w:styleId="NessunoA">
    <w:name w:val="Nessuno A"/>
    <w:rsid w:val="00AA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379154">
      <w:marLeft w:val="0"/>
      <w:marRight w:val="0"/>
      <w:marTop w:val="0"/>
      <w:marBottom w:val="0"/>
      <w:divBdr>
        <w:top w:val="none" w:sz="0" w:space="0" w:color="auto"/>
        <w:left w:val="none" w:sz="0" w:space="0" w:color="auto"/>
        <w:bottom w:val="none" w:sz="0" w:space="0" w:color="auto"/>
        <w:right w:val="none" w:sz="0" w:space="0" w:color="auto"/>
      </w:divBdr>
    </w:div>
    <w:div w:id="1960379155">
      <w:marLeft w:val="0"/>
      <w:marRight w:val="0"/>
      <w:marTop w:val="0"/>
      <w:marBottom w:val="0"/>
      <w:divBdr>
        <w:top w:val="none" w:sz="0" w:space="0" w:color="auto"/>
        <w:left w:val="none" w:sz="0" w:space="0" w:color="auto"/>
        <w:bottom w:val="none" w:sz="0" w:space="0" w:color="auto"/>
        <w:right w:val="none" w:sz="0" w:space="0" w:color="auto"/>
      </w:divBdr>
    </w:div>
    <w:div w:id="1960379156">
      <w:marLeft w:val="0"/>
      <w:marRight w:val="0"/>
      <w:marTop w:val="0"/>
      <w:marBottom w:val="0"/>
      <w:divBdr>
        <w:top w:val="none" w:sz="0" w:space="0" w:color="auto"/>
        <w:left w:val="none" w:sz="0" w:space="0" w:color="auto"/>
        <w:bottom w:val="none" w:sz="0" w:space="0" w:color="auto"/>
        <w:right w:val="none" w:sz="0" w:space="0" w:color="auto"/>
      </w:divBdr>
    </w:div>
    <w:div w:id="1960379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2024-06-24T20:55:00Z</dcterms:created>
  <dcterms:modified xsi:type="dcterms:W3CDTF">2024-06-24T20:55:00Z</dcterms:modified>
</cp:coreProperties>
</file>