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307E" w14:textId="77777777" w:rsidR="00EA57FF" w:rsidRDefault="00EA57FF" w:rsidP="008213D7">
      <w:pPr>
        <w:spacing w:after="0" w:line="240" w:lineRule="auto"/>
        <w:ind w:hanging="567"/>
        <w:rPr>
          <w:rFonts w:ascii="Arial" w:hAnsi="Arial"/>
          <w:b/>
          <w:i/>
          <w:color w:val="17365D"/>
          <w:sz w:val="30"/>
          <w:szCs w:val="30"/>
        </w:rPr>
      </w:pPr>
      <w:r w:rsidRPr="00EA57FF">
        <w:rPr>
          <w:rFonts w:ascii="Arial" w:hAnsi="Arial"/>
          <w:b/>
          <w:i/>
          <w:noProof/>
          <w:color w:val="17365D"/>
          <w:sz w:val="30"/>
          <w:szCs w:val="30"/>
          <w:lang w:eastAsia="it-IT"/>
        </w:rPr>
        <w:drawing>
          <wp:inline distT="0" distB="0" distL="0" distR="0" wp14:anchorId="3BFA850E" wp14:editId="14CF3D7C">
            <wp:extent cx="3305175" cy="1152788"/>
            <wp:effectExtent l="19050" t="0" r="9525" b="0"/>
            <wp:docPr id="1" name="Immagine 1" descr="UILSCUOLA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LSCUOLAR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5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E3068" w14:textId="77777777" w:rsidR="00E04BB4" w:rsidRPr="002C3647" w:rsidRDefault="00E04BB4" w:rsidP="00E04BB4">
      <w:pPr>
        <w:spacing w:after="0" w:line="240" w:lineRule="auto"/>
        <w:jc w:val="right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Al Dirigente Scolastico</w:t>
      </w:r>
    </w:p>
    <w:p w14:paraId="2D33EF6E" w14:textId="77777777" w:rsidR="00E04BB4" w:rsidRPr="002C3647" w:rsidRDefault="00E04BB4" w:rsidP="00EA57FF">
      <w:pPr>
        <w:spacing w:after="0" w:line="240" w:lineRule="auto"/>
        <w:rPr>
          <w:rFonts w:ascii="Arial" w:hAnsi="Arial"/>
          <w:b/>
          <w:i/>
          <w:color w:val="17365D"/>
          <w:sz w:val="28"/>
          <w:szCs w:val="28"/>
        </w:rPr>
      </w:pPr>
    </w:p>
    <w:p w14:paraId="3C752D4C" w14:textId="77777777" w:rsidR="00EA57FF" w:rsidRPr="002C3647" w:rsidRDefault="00EA57FF" w:rsidP="00EA57FF">
      <w:pPr>
        <w:spacing w:after="0" w:line="240" w:lineRule="auto"/>
        <w:rPr>
          <w:rFonts w:ascii="Arial" w:hAnsi="Arial"/>
          <w:b/>
          <w:i/>
          <w:color w:val="17365D"/>
          <w:sz w:val="28"/>
          <w:szCs w:val="28"/>
        </w:rPr>
      </w:pPr>
    </w:p>
    <w:p w14:paraId="76578A62" w14:textId="77777777" w:rsidR="00E04BB4" w:rsidRPr="002C3647" w:rsidRDefault="00E04BB4" w:rsidP="00E04BB4">
      <w:pPr>
        <w:spacing w:after="0" w:line="240" w:lineRule="auto"/>
        <w:jc w:val="center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 xml:space="preserve">A TUTTO IL PERSONALE </w:t>
      </w:r>
      <w:r w:rsidR="00EA57FF" w:rsidRPr="002C3647">
        <w:rPr>
          <w:rFonts w:ascii="Arial" w:hAnsi="Arial"/>
          <w:i/>
          <w:color w:val="17365D"/>
          <w:sz w:val="28"/>
          <w:szCs w:val="28"/>
        </w:rPr>
        <w:t>DOCENTE E ATA</w:t>
      </w:r>
    </w:p>
    <w:p w14:paraId="1764C046" w14:textId="5F955521" w:rsidR="00E04BB4" w:rsidRPr="002C3647" w:rsidRDefault="00E04BB4" w:rsidP="00E04BB4">
      <w:pPr>
        <w:spacing w:after="0" w:line="240" w:lineRule="auto"/>
        <w:jc w:val="center"/>
        <w:rPr>
          <w:rFonts w:ascii="Arial" w:hAnsi="Arial"/>
          <w:b/>
          <w:i/>
          <w:color w:val="17365D"/>
          <w:sz w:val="28"/>
          <w:szCs w:val="28"/>
        </w:rPr>
      </w:pPr>
      <w:r w:rsidRPr="002C3647">
        <w:rPr>
          <w:rFonts w:ascii="Arial" w:hAnsi="Arial"/>
          <w:b/>
          <w:i/>
          <w:color w:val="17365D"/>
          <w:sz w:val="28"/>
          <w:szCs w:val="28"/>
        </w:rPr>
        <w:t xml:space="preserve">ASSEMBLEA SINDACALE </w:t>
      </w:r>
    </w:p>
    <w:p w14:paraId="0F30FBD9" w14:textId="6D1C79AC" w:rsidR="00E04BB4" w:rsidRPr="002C3647" w:rsidRDefault="002C3647" w:rsidP="00E04BB4">
      <w:pPr>
        <w:spacing w:after="0" w:line="240" w:lineRule="auto"/>
        <w:jc w:val="center"/>
        <w:rPr>
          <w:rFonts w:ascii="Arial" w:hAnsi="Arial"/>
          <w:b/>
          <w:i/>
          <w:color w:val="17365D"/>
          <w:sz w:val="28"/>
          <w:szCs w:val="28"/>
        </w:rPr>
      </w:pPr>
      <w:r w:rsidRPr="002C3647">
        <w:rPr>
          <w:rFonts w:ascii="Arial" w:hAnsi="Arial"/>
          <w:b/>
          <w:i/>
          <w:color w:val="17365D"/>
          <w:sz w:val="28"/>
          <w:szCs w:val="28"/>
        </w:rPr>
        <w:t>IN</w:t>
      </w:r>
      <w:r w:rsidR="00E04BB4" w:rsidRPr="002C3647">
        <w:rPr>
          <w:rFonts w:ascii="Arial" w:hAnsi="Arial"/>
          <w:b/>
          <w:i/>
          <w:color w:val="17365D"/>
          <w:sz w:val="28"/>
          <w:szCs w:val="28"/>
        </w:rPr>
        <w:t xml:space="preserve"> ORARIO DI SERVIZIO </w:t>
      </w:r>
    </w:p>
    <w:p w14:paraId="653A7312" w14:textId="77777777" w:rsidR="00E04BB4" w:rsidRPr="002C3647" w:rsidRDefault="00E04BB4" w:rsidP="00E04BB4">
      <w:pPr>
        <w:spacing w:after="0" w:line="240" w:lineRule="auto"/>
        <w:jc w:val="center"/>
        <w:rPr>
          <w:rFonts w:ascii="Arial" w:hAnsi="Arial"/>
          <w:b/>
          <w:i/>
          <w:color w:val="17365D"/>
          <w:sz w:val="28"/>
          <w:szCs w:val="28"/>
        </w:rPr>
      </w:pPr>
    </w:p>
    <w:p w14:paraId="0E5D5F12" w14:textId="0A2E2C26" w:rsidR="00E04BB4" w:rsidRPr="002C3647" w:rsidRDefault="00E04BB4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 xml:space="preserve">La scrivente Organizzazione </w:t>
      </w:r>
      <w:r w:rsidR="00AC7AAC" w:rsidRPr="002C3647">
        <w:rPr>
          <w:rFonts w:ascii="Arial" w:hAnsi="Arial"/>
          <w:i/>
          <w:color w:val="17365D"/>
          <w:sz w:val="28"/>
          <w:szCs w:val="28"/>
        </w:rPr>
        <w:t xml:space="preserve">Sindacale 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comunica alla S.V. l’indizione di </w:t>
      </w:r>
      <w:r w:rsidR="002C3647" w:rsidRPr="002C3647">
        <w:rPr>
          <w:rFonts w:ascii="Arial" w:hAnsi="Arial"/>
          <w:b/>
          <w:bCs/>
          <w:i/>
          <w:color w:val="17365D"/>
          <w:sz w:val="28"/>
          <w:szCs w:val="28"/>
        </w:rPr>
        <w:t>due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 xml:space="preserve"> </w:t>
      </w:r>
      <w:r w:rsidRPr="002C3647">
        <w:rPr>
          <w:rFonts w:ascii="Arial" w:hAnsi="Arial"/>
          <w:i/>
          <w:color w:val="17365D"/>
          <w:sz w:val="28"/>
          <w:szCs w:val="28"/>
        </w:rPr>
        <w:t>assemble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e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sindacal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i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in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orario di servizio, ai sensi dell’art. 23, comma 6 – 8 – 9 del C.C.N.L. del Comparto Scuola 2016 - 2018; </w:t>
      </w:r>
    </w:p>
    <w:p w14:paraId="2F14EDBD" w14:textId="77777777" w:rsidR="00E04BB4" w:rsidRPr="002C3647" w:rsidRDefault="00E04BB4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</w:p>
    <w:p w14:paraId="25B4A574" w14:textId="3484EB9C" w:rsidR="00E04BB4" w:rsidRPr="002C3647" w:rsidRDefault="00E04BB4" w:rsidP="00EA57FF">
      <w:pPr>
        <w:spacing w:after="24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L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 xml:space="preserve">e </w:t>
      </w:r>
      <w:r w:rsidRPr="002C3647">
        <w:rPr>
          <w:rFonts w:ascii="Arial" w:hAnsi="Arial"/>
          <w:i/>
          <w:color w:val="17365D"/>
          <w:sz w:val="28"/>
          <w:szCs w:val="28"/>
        </w:rPr>
        <w:t>assemble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e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sindacal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i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si 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 xml:space="preserve">terranno in 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modalità </w:t>
      </w:r>
      <w:r w:rsidR="002C3647" w:rsidRPr="002C3647">
        <w:rPr>
          <w:rFonts w:ascii="Arial" w:hAnsi="Arial"/>
          <w:i/>
          <w:color w:val="17365D"/>
          <w:sz w:val="28"/>
          <w:szCs w:val="28"/>
        </w:rPr>
        <w:t>telematica</w:t>
      </w:r>
    </w:p>
    <w:p w14:paraId="1E3C2736" w14:textId="4A5A0EB1" w:rsidR="00EA57FF" w:rsidRPr="00AC7AAC" w:rsidRDefault="002C3647" w:rsidP="00AC7AAC">
      <w:pPr>
        <w:spacing w:after="240" w:line="240" w:lineRule="auto"/>
        <w:jc w:val="center"/>
        <w:rPr>
          <w:rFonts w:ascii="Arial" w:hAnsi="Arial"/>
          <w:b/>
          <w:i/>
          <w:color w:val="17365D"/>
          <w:sz w:val="34"/>
          <w:szCs w:val="34"/>
          <w:u w:val="single"/>
        </w:rPr>
      </w:pPr>
      <w:r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>lun</w:t>
      </w:r>
      <w:r w:rsidR="00EA57FF"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>edì</w:t>
      </w:r>
      <w:r w:rsidR="00E04BB4"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 xml:space="preserve"> </w:t>
      </w:r>
      <w:r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>04</w:t>
      </w:r>
      <w:r w:rsidR="008F08F0"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 xml:space="preserve"> aprile </w:t>
      </w:r>
      <w:r w:rsidR="00E04BB4"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>202</w:t>
      </w:r>
      <w:r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>2</w:t>
      </w:r>
      <w:r w:rsidR="00E04BB4" w:rsidRPr="00AC7AAC">
        <w:rPr>
          <w:rFonts w:ascii="Arial" w:hAnsi="Arial"/>
          <w:b/>
          <w:i/>
          <w:color w:val="17365D"/>
          <w:sz w:val="34"/>
          <w:szCs w:val="34"/>
          <w:u w:val="single"/>
        </w:rPr>
        <w:t xml:space="preserve"> </w:t>
      </w:r>
    </w:p>
    <w:p w14:paraId="04B914D1" w14:textId="6DB4E1EB" w:rsidR="00E04BB4" w:rsidRPr="002C3647" w:rsidRDefault="00E04BB4" w:rsidP="00EA57FF">
      <w:pPr>
        <w:spacing w:after="120" w:line="240" w:lineRule="auto"/>
        <w:jc w:val="center"/>
        <w:rPr>
          <w:rFonts w:ascii="Arial" w:hAnsi="Arial"/>
          <w:b/>
          <w:i/>
          <w:color w:val="17365D"/>
          <w:sz w:val="34"/>
          <w:szCs w:val="34"/>
        </w:rPr>
      </w:pPr>
      <w:r w:rsidRPr="002C3647">
        <w:rPr>
          <w:rFonts w:ascii="Arial" w:hAnsi="Arial"/>
          <w:b/>
          <w:i/>
          <w:color w:val="17365D"/>
          <w:sz w:val="34"/>
          <w:szCs w:val="34"/>
        </w:rPr>
        <w:t>dalle ore 8.</w:t>
      </w:r>
      <w:r w:rsidR="002C3647" w:rsidRPr="002C3647">
        <w:rPr>
          <w:rFonts w:ascii="Arial" w:hAnsi="Arial"/>
          <w:b/>
          <w:i/>
          <w:color w:val="17365D"/>
          <w:sz w:val="34"/>
          <w:szCs w:val="34"/>
        </w:rPr>
        <w:t>0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 xml:space="preserve">0 alle ore </w:t>
      </w:r>
      <w:r w:rsidR="002C3647" w:rsidRPr="002C3647">
        <w:rPr>
          <w:rFonts w:ascii="Arial" w:hAnsi="Arial"/>
          <w:b/>
          <w:i/>
          <w:color w:val="17365D"/>
          <w:sz w:val="34"/>
          <w:szCs w:val="34"/>
        </w:rPr>
        <w:t>11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.00</w:t>
      </w:r>
    </w:p>
    <w:p w14:paraId="4F4BEE21" w14:textId="3CA37B55" w:rsidR="002C3647" w:rsidRPr="00AC7AAC" w:rsidRDefault="002C3647" w:rsidP="00AC7AAC">
      <w:pPr>
        <w:spacing w:after="0" w:line="240" w:lineRule="auto"/>
        <w:jc w:val="center"/>
        <w:rPr>
          <w:rFonts w:ascii="Arial" w:hAnsi="Arial"/>
          <w:b/>
          <w:i/>
          <w:color w:val="17365D"/>
          <w:sz w:val="20"/>
          <w:szCs w:val="20"/>
        </w:rPr>
      </w:pPr>
    </w:p>
    <w:p w14:paraId="33087A1E" w14:textId="628F5899" w:rsidR="002C3647" w:rsidRPr="002C3647" w:rsidRDefault="002C3647" w:rsidP="002C3647">
      <w:pPr>
        <w:spacing w:after="120" w:line="240" w:lineRule="auto"/>
        <w:jc w:val="center"/>
        <w:rPr>
          <w:rFonts w:ascii="Arial" w:hAnsi="Arial"/>
          <w:b/>
          <w:i/>
          <w:color w:val="17365D"/>
          <w:sz w:val="34"/>
          <w:szCs w:val="34"/>
        </w:rPr>
      </w:pPr>
      <w:r w:rsidRPr="002C3647">
        <w:rPr>
          <w:rFonts w:ascii="Arial" w:hAnsi="Arial"/>
          <w:b/>
          <w:i/>
          <w:color w:val="17365D"/>
          <w:sz w:val="34"/>
          <w:szCs w:val="34"/>
        </w:rPr>
        <w:t xml:space="preserve">dalle ore 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11.3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0 alle ore 1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4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.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3</w:t>
      </w:r>
      <w:r w:rsidRPr="002C3647">
        <w:rPr>
          <w:rFonts w:ascii="Arial" w:hAnsi="Arial"/>
          <w:b/>
          <w:i/>
          <w:color w:val="17365D"/>
          <w:sz w:val="34"/>
          <w:szCs w:val="34"/>
        </w:rPr>
        <w:t>0</w:t>
      </w:r>
    </w:p>
    <w:p w14:paraId="3686BEDF" w14:textId="77777777" w:rsidR="008F08F0" w:rsidRDefault="008F08F0" w:rsidP="0089791E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</w:p>
    <w:p w14:paraId="496B14E4" w14:textId="66BF39E1" w:rsidR="00E04BB4" w:rsidRPr="002C3647" w:rsidRDefault="00E04BB4" w:rsidP="008F08F0">
      <w:pPr>
        <w:spacing w:after="12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 xml:space="preserve">con il seguente ordine del giorno: </w:t>
      </w:r>
    </w:p>
    <w:p w14:paraId="6EA03F33" w14:textId="73298A29" w:rsidR="002C3647" w:rsidRPr="002C3647" w:rsidRDefault="002C3647" w:rsidP="00E04BB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Elezioni RSU 5/6/7 aprile 2022</w:t>
      </w:r>
      <w:r w:rsidRPr="002C3647">
        <w:rPr>
          <w:rFonts w:ascii="Arial" w:hAnsi="Arial"/>
          <w:i/>
          <w:color w:val="17365D"/>
          <w:sz w:val="28"/>
          <w:szCs w:val="28"/>
        </w:rPr>
        <w:t>;</w:t>
      </w:r>
    </w:p>
    <w:p w14:paraId="28E610EE" w14:textId="52FCF31B" w:rsidR="002C3647" w:rsidRPr="002C3647" w:rsidRDefault="002C3647" w:rsidP="002C364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Rinnovo contrattuale</w:t>
      </w:r>
      <w:r w:rsidRPr="002C3647">
        <w:rPr>
          <w:rFonts w:ascii="Arial" w:hAnsi="Arial"/>
          <w:i/>
          <w:color w:val="17365D"/>
          <w:sz w:val="28"/>
          <w:szCs w:val="28"/>
        </w:rPr>
        <w:t>.</w:t>
      </w:r>
    </w:p>
    <w:p w14:paraId="616890DD" w14:textId="77777777" w:rsidR="00EA57FF" w:rsidRPr="002C3647" w:rsidRDefault="00EA57FF" w:rsidP="00EA57FF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</w:p>
    <w:p w14:paraId="399A3963" w14:textId="3C2A041B" w:rsidR="00E04BB4" w:rsidRPr="002C3647" w:rsidRDefault="002C3647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 xml:space="preserve">All’assemblea parteciperà il Segretario Generale </w:t>
      </w:r>
      <w:r w:rsidRPr="002C3647">
        <w:rPr>
          <w:rFonts w:ascii="Arial" w:hAnsi="Arial"/>
          <w:b/>
          <w:bCs/>
          <w:i/>
          <w:color w:val="17365D"/>
          <w:sz w:val="28"/>
          <w:szCs w:val="28"/>
        </w:rPr>
        <w:t>Pino Turi</w:t>
      </w:r>
      <w:r w:rsidRPr="002C3647">
        <w:rPr>
          <w:rFonts w:ascii="Arial" w:hAnsi="Arial"/>
          <w:i/>
          <w:color w:val="17365D"/>
          <w:sz w:val="28"/>
          <w:szCs w:val="28"/>
        </w:rPr>
        <w:t>.</w:t>
      </w:r>
    </w:p>
    <w:p w14:paraId="12A070CB" w14:textId="3013E374" w:rsidR="002C3647" w:rsidRPr="002C3647" w:rsidRDefault="002C3647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</w:p>
    <w:p w14:paraId="05238CB1" w14:textId="77777777" w:rsidR="002C3647" w:rsidRPr="002C3647" w:rsidRDefault="002C3647" w:rsidP="002C3647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L’iniziativa verrà trasmessa in streaming e potrà essere seguita su tutti i social UIL Scuola:</w:t>
      </w:r>
    </w:p>
    <w:p w14:paraId="6F17E900" w14:textId="77777777" w:rsidR="002C3647" w:rsidRPr="002C3647" w:rsidRDefault="002C3647" w:rsidP="002C3647">
      <w:pPr>
        <w:spacing w:before="120" w:after="120" w:line="240" w:lineRule="auto"/>
        <w:jc w:val="center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Facebook: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</w:t>
      </w:r>
      <w:hyperlink r:id="rId6" w:history="1">
        <w:r w:rsidRPr="002C3647">
          <w:rPr>
            <w:rStyle w:val="Collegamentoipertestuale"/>
            <w:rFonts w:ascii="Arial" w:hAnsi="Arial"/>
            <w:i/>
            <w:sz w:val="28"/>
            <w:szCs w:val="28"/>
          </w:rPr>
          <w:t>https://www.facebook.com/UILScuolaSegreteriaGenerale/</w:t>
        </w:r>
      </w:hyperlink>
    </w:p>
    <w:p w14:paraId="1B09C685" w14:textId="77777777" w:rsidR="002C3647" w:rsidRPr="002C3647" w:rsidRDefault="002C3647" w:rsidP="002C3647">
      <w:pPr>
        <w:spacing w:before="120" w:after="120" w:line="240" w:lineRule="auto"/>
        <w:jc w:val="center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YouTube: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</w:t>
      </w:r>
      <w:hyperlink r:id="rId7" w:history="1">
        <w:r w:rsidRPr="002C3647">
          <w:rPr>
            <w:rStyle w:val="Collegamentoipertestuale"/>
            <w:rFonts w:ascii="Arial" w:hAnsi="Arial"/>
            <w:i/>
            <w:sz w:val="28"/>
            <w:szCs w:val="28"/>
          </w:rPr>
          <w:t>https://www.youtube.com/user/MondEditorAdmin</w:t>
        </w:r>
      </w:hyperlink>
    </w:p>
    <w:p w14:paraId="19793984" w14:textId="748B7443" w:rsidR="002C3647" w:rsidRPr="002C3647" w:rsidRDefault="002C3647" w:rsidP="002C3647">
      <w:pPr>
        <w:spacing w:before="120" w:after="120" w:line="240" w:lineRule="auto"/>
        <w:jc w:val="center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Sito: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</w:t>
      </w:r>
      <w:hyperlink r:id="rId8" w:history="1">
        <w:r w:rsidRPr="002C3647">
          <w:rPr>
            <w:rStyle w:val="Collegamentoipertestuale"/>
            <w:rFonts w:ascii="Arial" w:hAnsi="Arial"/>
            <w:i/>
            <w:sz w:val="28"/>
            <w:szCs w:val="28"/>
          </w:rPr>
          <w:t>https://uilscuola.it/</w:t>
        </w:r>
      </w:hyperlink>
    </w:p>
    <w:p w14:paraId="064EAD6A" w14:textId="77777777" w:rsidR="002C3647" w:rsidRPr="002C3647" w:rsidRDefault="002C3647" w:rsidP="002C3647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</w:p>
    <w:p w14:paraId="665A0FCE" w14:textId="1A6A6143" w:rsidR="002C3647" w:rsidRPr="002C3647" w:rsidRDefault="002C3647" w:rsidP="002C3647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Si chiede cortesemente alla S.V. di informare tutto il personale de</w:t>
      </w:r>
      <w:r w:rsidR="00B52285">
        <w:rPr>
          <w:rFonts w:ascii="Arial" w:hAnsi="Arial"/>
          <w:i/>
          <w:color w:val="17365D"/>
          <w:sz w:val="28"/>
          <w:szCs w:val="28"/>
        </w:rPr>
        <w:t xml:space="preserve">gli </w:t>
      </w:r>
      <w:r w:rsidRPr="002C3647">
        <w:rPr>
          <w:rFonts w:ascii="Arial" w:hAnsi="Arial"/>
          <w:i/>
          <w:color w:val="17365D"/>
          <w:sz w:val="28"/>
          <w:szCs w:val="28"/>
        </w:rPr>
        <w:t>incontr</w:t>
      </w:r>
      <w:r w:rsidR="00B52285">
        <w:rPr>
          <w:rFonts w:ascii="Arial" w:hAnsi="Arial"/>
          <w:i/>
          <w:color w:val="17365D"/>
          <w:sz w:val="28"/>
          <w:szCs w:val="28"/>
        </w:rPr>
        <w:t>i</w:t>
      </w:r>
      <w:r w:rsidRPr="002C3647">
        <w:rPr>
          <w:rFonts w:ascii="Arial" w:hAnsi="Arial"/>
          <w:i/>
          <w:color w:val="17365D"/>
          <w:sz w:val="28"/>
          <w:szCs w:val="28"/>
        </w:rPr>
        <w:t xml:space="preserve"> allegando alla circolare la presente convocazione. </w:t>
      </w:r>
    </w:p>
    <w:p w14:paraId="16B2C85A" w14:textId="77777777" w:rsidR="004F7B48" w:rsidRPr="004F7B48" w:rsidRDefault="004F7B48" w:rsidP="00E04BB4">
      <w:pPr>
        <w:spacing w:after="0" w:line="240" w:lineRule="auto"/>
        <w:jc w:val="both"/>
        <w:rPr>
          <w:rFonts w:ascii="Arial" w:hAnsi="Arial"/>
          <w:i/>
          <w:color w:val="17365D"/>
          <w:sz w:val="16"/>
          <w:szCs w:val="16"/>
        </w:rPr>
      </w:pPr>
    </w:p>
    <w:p w14:paraId="7CC195CC" w14:textId="53B9B71D" w:rsidR="00E04BB4" w:rsidRPr="002C3647" w:rsidRDefault="00E04BB4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 xml:space="preserve">Si ringrazia per la collaborazione. </w:t>
      </w:r>
    </w:p>
    <w:p w14:paraId="299CA0CE" w14:textId="77777777" w:rsidR="00EA57FF" w:rsidRPr="004F7B48" w:rsidRDefault="00EA57FF" w:rsidP="00E04BB4">
      <w:pPr>
        <w:spacing w:after="0" w:line="240" w:lineRule="auto"/>
        <w:jc w:val="both"/>
        <w:rPr>
          <w:rFonts w:ascii="Arial" w:hAnsi="Arial"/>
          <w:i/>
          <w:color w:val="17365D"/>
          <w:sz w:val="16"/>
          <w:szCs w:val="16"/>
        </w:rPr>
      </w:pPr>
    </w:p>
    <w:p w14:paraId="78D1D5AD" w14:textId="77777777" w:rsidR="00E04BB4" w:rsidRPr="002C3647" w:rsidRDefault="00E04BB4" w:rsidP="00E04BB4">
      <w:pPr>
        <w:spacing w:after="0" w:line="240" w:lineRule="auto"/>
        <w:jc w:val="both"/>
        <w:rPr>
          <w:rFonts w:ascii="Arial" w:hAnsi="Arial"/>
          <w:i/>
          <w:color w:val="17365D"/>
          <w:sz w:val="28"/>
          <w:szCs w:val="28"/>
        </w:rPr>
      </w:pPr>
      <w:r w:rsidRPr="002C3647">
        <w:rPr>
          <w:rFonts w:ascii="Arial" w:hAnsi="Arial"/>
          <w:i/>
          <w:color w:val="17365D"/>
          <w:sz w:val="28"/>
          <w:szCs w:val="28"/>
        </w:rPr>
        <w:t>Distinti saluti</w:t>
      </w:r>
    </w:p>
    <w:p w14:paraId="545D22A7" w14:textId="234E83F2" w:rsidR="008F08F0" w:rsidRDefault="008F08F0" w:rsidP="008F08F0">
      <w:pPr>
        <w:spacing w:after="0" w:line="240" w:lineRule="auto"/>
        <w:ind w:left="4956"/>
        <w:rPr>
          <w:rFonts w:ascii="Arial" w:hAnsi="Arial"/>
          <w:iCs/>
          <w:color w:val="17365D"/>
          <w:sz w:val="28"/>
          <w:szCs w:val="28"/>
        </w:rPr>
      </w:pPr>
      <w:r>
        <w:rPr>
          <w:rFonts w:ascii="Arial" w:hAnsi="Arial"/>
          <w:iCs/>
          <w:color w:val="17365D"/>
          <w:sz w:val="28"/>
          <w:szCs w:val="28"/>
        </w:rPr>
        <w:t xml:space="preserve">        </w:t>
      </w:r>
      <w:r w:rsidR="00E04BB4" w:rsidRPr="002C3647">
        <w:rPr>
          <w:rFonts w:ascii="Arial" w:hAnsi="Arial"/>
          <w:iCs/>
          <w:color w:val="17365D"/>
          <w:sz w:val="28"/>
          <w:szCs w:val="28"/>
        </w:rPr>
        <w:t xml:space="preserve">Il </w:t>
      </w:r>
      <w:r w:rsidR="00EA57FF" w:rsidRPr="002C3647">
        <w:rPr>
          <w:rFonts w:ascii="Arial" w:hAnsi="Arial"/>
          <w:iCs/>
          <w:color w:val="17365D"/>
          <w:sz w:val="28"/>
          <w:szCs w:val="28"/>
        </w:rPr>
        <w:t xml:space="preserve">Segretario Regionale </w:t>
      </w:r>
    </w:p>
    <w:p w14:paraId="523DD69C" w14:textId="0EA46902" w:rsidR="00E04BB4" w:rsidRPr="002C3647" w:rsidRDefault="00E04BB4" w:rsidP="008F08F0">
      <w:pPr>
        <w:spacing w:after="0" w:line="240" w:lineRule="auto"/>
        <w:ind w:left="4956"/>
        <w:rPr>
          <w:rFonts w:ascii="Arial" w:hAnsi="Arial"/>
          <w:i/>
          <w:color w:val="17365D"/>
          <w:sz w:val="28"/>
          <w:szCs w:val="28"/>
        </w:rPr>
      </w:pPr>
      <w:proofErr w:type="spellStart"/>
      <w:r w:rsidRPr="002C3647">
        <w:rPr>
          <w:rFonts w:ascii="Arial" w:hAnsi="Arial"/>
          <w:iCs/>
          <w:color w:val="17365D"/>
          <w:sz w:val="28"/>
          <w:szCs w:val="28"/>
        </w:rPr>
        <w:t>Uilscuola</w:t>
      </w:r>
      <w:proofErr w:type="spellEnd"/>
      <w:r w:rsidRPr="002C3647">
        <w:rPr>
          <w:rFonts w:ascii="Arial" w:hAnsi="Arial"/>
          <w:iCs/>
          <w:color w:val="17365D"/>
          <w:sz w:val="28"/>
          <w:szCs w:val="28"/>
        </w:rPr>
        <w:t xml:space="preserve"> </w:t>
      </w:r>
      <w:r w:rsidR="00EA57FF" w:rsidRPr="002C3647">
        <w:rPr>
          <w:rFonts w:ascii="Arial" w:hAnsi="Arial"/>
          <w:iCs/>
          <w:color w:val="17365D"/>
          <w:sz w:val="28"/>
          <w:szCs w:val="28"/>
        </w:rPr>
        <w:t>RUA</w:t>
      </w:r>
      <w:r w:rsidR="008F08F0">
        <w:rPr>
          <w:rFonts w:ascii="Arial" w:hAnsi="Arial"/>
          <w:iCs/>
          <w:color w:val="17365D"/>
          <w:sz w:val="28"/>
          <w:szCs w:val="28"/>
        </w:rPr>
        <w:t xml:space="preserve"> Friuli Venezia Giulia</w:t>
      </w:r>
    </w:p>
    <w:p w14:paraId="295EFC1C" w14:textId="77777777" w:rsidR="00055101" w:rsidRPr="002C3647" w:rsidRDefault="00E04BB4" w:rsidP="008F08F0">
      <w:pPr>
        <w:spacing w:after="0" w:line="240" w:lineRule="auto"/>
        <w:ind w:left="5664" w:firstLine="708"/>
        <w:rPr>
          <w:sz w:val="28"/>
          <w:szCs w:val="28"/>
        </w:rPr>
      </w:pPr>
      <w:r w:rsidRPr="002C3647">
        <w:rPr>
          <w:rFonts w:ascii="Arial" w:hAnsi="Arial"/>
          <w:i/>
          <w:iCs/>
          <w:color w:val="17365D"/>
          <w:sz w:val="28"/>
          <w:szCs w:val="28"/>
        </w:rPr>
        <w:t>Ugo Previti</w:t>
      </w:r>
    </w:p>
    <w:sectPr w:rsidR="00055101" w:rsidRPr="002C3647" w:rsidSect="008F08F0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7550"/>
    <w:multiLevelType w:val="hybridMultilevel"/>
    <w:tmpl w:val="93269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488D"/>
    <w:multiLevelType w:val="hybridMultilevel"/>
    <w:tmpl w:val="BA18D4E8"/>
    <w:lvl w:ilvl="0" w:tplc="63B23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B4"/>
    <w:rsid w:val="000D4A1A"/>
    <w:rsid w:val="001F2981"/>
    <w:rsid w:val="002C3647"/>
    <w:rsid w:val="002E2368"/>
    <w:rsid w:val="004D6E52"/>
    <w:rsid w:val="004F7B48"/>
    <w:rsid w:val="005B26F8"/>
    <w:rsid w:val="006D5896"/>
    <w:rsid w:val="008213D7"/>
    <w:rsid w:val="0089791E"/>
    <w:rsid w:val="008D3A23"/>
    <w:rsid w:val="008F08F0"/>
    <w:rsid w:val="00A2327A"/>
    <w:rsid w:val="00AC7AAC"/>
    <w:rsid w:val="00B0386A"/>
    <w:rsid w:val="00B52285"/>
    <w:rsid w:val="00E04BB4"/>
    <w:rsid w:val="00EA57FF"/>
    <w:rsid w:val="00F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485B"/>
  <w15:docId w15:val="{26EE7DFF-5CE1-4589-9EA7-A3FA265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BB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04BB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7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4A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lscuol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MondEditor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ILScuolaSegreteriaGeneral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Squillaro Marco</cp:lastModifiedBy>
  <cp:revision>2</cp:revision>
  <cp:lastPrinted>2022-03-28T12:26:00Z</cp:lastPrinted>
  <dcterms:created xsi:type="dcterms:W3CDTF">2022-03-28T12:29:00Z</dcterms:created>
  <dcterms:modified xsi:type="dcterms:W3CDTF">2022-03-28T12:29:00Z</dcterms:modified>
</cp:coreProperties>
</file>