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BB" w:rsidRDefault="005908BB" w:rsidP="005908B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</w:p>
    <w:p w:rsidR="00027E3C" w:rsidRDefault="00027E3C" w:rsidP="005908B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>
        <w:t>Protocollo e data: vedi segnatura</w:t>
      </w:r>
    </w:p>
    <w:p w:rsidR="005908BB" w:rsidRDefault="005908BB" w:rsidP="005908B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All’Albo online </w:t>
      </w:r>
    </w:p>
    <w:p w:rsidR="005908BB" w:rsidRDefault="005908BB" w:rsidP="0059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All’Amministrazione Trasparente</w:t>
      </w:r>
    </w:p>
    <w:p w:rsidR="005908BB" w:rsidRDefault="005908BB" w:rsidP="0059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All’apposita sezione PNRR</w:t>
      </w:r>
    </w:p>
    <w:p w:rsidR="00F64CCD" w:rsidRDefault="00F6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BB" w:rsidRDefault="0059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DICHIARAZIONE </w:t>
      </w:r>
      <w:r>
        <w:rPr>
          <w:b/>
          <w:color w:val="000000"/>
          <w:sz w:val="24"/>
          <w:szCs w:val="24"/>
        </w:rPr>
        <w:t>DI MANCATA ADESIONE ALLE CONVENZIONI QUADRO CONSIP S.p.A. AI FINI DELL’APPROVVIGIONAMENTO DI ARREDI INNOVATIVI</w:t>
      </w: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AZIONE 1 – NEXT GENERATION CLASSROOM – AMBIENTI DI APPRENDIMENTO INNOVATIVI</w:t>
      </w: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Titolo del Progetto: Il mio futuro possibile</w:t>
      </w:r>
    </w:p>
    <w:p w:rsidR="00F64CCD" w:rsidRDefault="00354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highlight w:val="magenta"/>
        </w:rPr>
      </w:pPr>
      <w:r>
        <w:rPr>
          <w:b/>
        </w:rPr>
        <w:t xml:space="preserve">PROGETTO </w:t>
      </w:r>
      <w:r>
        <w:rPr>
          <w:b/>
          <w:sz w:val="24"/>
          <w:szCs w:val="24"/>
        </w:rPr>
        <w:t>M4C1I3.2-2022-961-P-18559</w:t>
      </w:r>
      <w:r>
        <w:rPr>
          <w:b/>
        </w:rPr>
        <w:t xml:space="preserve">         CUP </w:t>
      </w:r>
      <w:r>
        <w:rPr>
          <w:b/>
          <w:sz w:val="24"/>
          <w:szCs w:val="24"/>
        </w:rPr>
        <w:t>I94D22003430006</w:t>
      </w:r>
      <w:r>
        <w:rPr>
          <w:b/>
        </w:rPr>
        <w:t xml:space="preserve">   CIG </w:t>
      </w:r>
      <w:r>
        <w:rPr>
          <w:b/>
          <w:sz w:val="24"/>
          <w:szCs w:val="24"/>
        </w:rPr>
        <w:t>A022734ED0</w:t>
      </w:r>
    </w:p>
    <w:p w:rsidR="00F64CCD" w:rsidRDefault="00F64C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F64CCD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DICHIARAZIONE  RESA AI SENSI DEL</w:t>
      </w:r>
    </w:p>
    <w:p w:rsidR="00F64CCD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right="-1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(Decreto del Presidente della Repubblica 28 dicembre 2000 n. 445 e s.m.”Testo unico delle disposizioni legislative e regolamentari in materia di documentazione amministrativa”)</w:t>
      </w:r>
    </w:p>
    <w:p w:rsidR="00F64CCD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:rsidR="00F64CCD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l’obbligo introdotto dalla Legge 27 dicembre 2002 n. 289 (Legge Finanziaria 2003) art. 24 in merito all’utilizzo delle convenzioni quadro definite dalla CONSIP S.p.A.,</w:t>
      </w:r>
      <w:r>
        <w:rPr>
          <w:b/>
          <w:color w:val="000000"/>
          <w:sz w:val="24"/>
          <w:szCs w:val="24"/>
        </w:rPr>
        <w:t xml:space="preserve"> </w:t>
      </w:r>
    </w:p>
    <w:p w:rsidR="00F64CCD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left="720" w:hanging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il D.L. 12.07.2004 n. 168 (“Interventi urgenti per il contenimento della spesa pubblica”), convertito con Legge 30.07.2004 n. 191, che ha modificato l’articolo 26 della legge 23.12.1999 n. 488, </w:t>
      </w:r>
    </w:p>
    <w:p w:rsidR="00F64CCD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il DL 52/2012 e la legge 228/2012 “Disposizioni per la formazione del bilancio annuale e pluriennale dello Stato” (legge di stabilità 2013) disciplinante gli acquisti da convenzioni-quadro </w:t>
      </w:r>
      <w:proofErr w:type="spellStart"/>
      <w:r>
        <w:rPr>
          <w:color w:val="000000"/>
          <w:sz w:val="24"/>
          <w:szCs w:val="24"/>
        </w:rPr>
        <w:t>Consip</w:t>
      </w:r>
      <w:proofErr w:type="spellEnd"/>
      <w:r>
        <w:rPr>
          <w:color w:val="000000"/>
          <w:sz w:val="24"/>
          <w:szCs w:val="24"/>
        </w:rPr>
        <w:t>;</w:t>
      </w:r>
    </w:p>
    <w:p w:rsidR="00BB6096" w:rsidRDefault="00BB60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B6096" w:rsidRDefault="00BB60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F64CCD" w:rsidRPr="008B694B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B694B">
        <w:rPr>
          <w:b/>
          <w:color w:val="000000"/>
          <w:sz w:val="28"/>
          <w:szCs w:val="28"/>
        </w:rPr>
        <w:t>DICHIARA</w:t>
      </w:r>
    </w:p>
    <w:p w:rsidR="00F64CCD" w:rsidRDefault="00354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richiesto l’acquisizione di ARREDI SCOLASTICI INNOVATIVI tramite  trattativa ordine diretto d’acquisto FUORI MEPA in modo autonomo, </w:t>
      </w:r>
      <w:r>
        <w:rPr>
          <w:sz w:val="24"/>
          <w:szCs w:val="24"/>
          <w:u w:val="single"/>
        </w:rPr>
        <w:t>senza avvalersi delle convenzioni</w:t>
      </w:r>
      <w:r>
        <w:rPr>
          <w:sz w:val="24"/>
          <w:szCs w:val="24"/>
        </w:rPr>
        <w:t xml:space="preserve"> gestite dalla CONSIP S.p.A., e di aver rispettato le disposizioni di cui all’art. 26, comma 3, della Legge 488/1999 e successive modifiche, per la seguente MOTIVAZIONE:</w:t>
      </w:r>
    </w:p>
    <w:p w:rsidR="00F64CCD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bookmarkStart w:id="0" w:name="_GoBack"/>
      <w:r w:rsidRPr="00354E43">
        <w:rPr>
          <w:color w:val="000000"/>
          <w:sz w:val="24"/>
          <w:szCs w:val="24"/>
          <w:bdr w:val="single" w:sz="4" w:space="0" w:color="auto"/>
        </w:rPr>
        <w:t xml:space="preserve"> X </w:t>
      </w:r>
      <w:bookmarkEnd w:id="0"/>
      <w:r>
        <w:rPr>
          <w:color w:val="000000"/>
          <w:sz w:val="24"/>
          <w:szCs w:val="24"/>
        </w:rPr>
        <w:t xml:space="preserve">  Beni o servizi non oggetto di convenzione da parte di CONSIP S.p.A.</w:t>
      </w:r>
    </w:p>
    <w:p w:rsidR="00F64CCD" w:rsidRDefault="00354E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allegato stampe videata da sito </w:t>
      </w:r>
      <w:hyperlink r:id="rId7">
        <w:r>
          <w:rPr>
            <w:b/>
            <w:color w:val="0000FF"/>
            <w:sz w:val="24"/>
            <w:szCs w:val="24"/>
            <w:u w:val="single"/>
          </w:rPr>
          <w:t>www.acquistinretepa.it</w:t>
        </w:r>
      </w:hyperlink>
    </w:p>
    <w:p w:rsidR="00F64CCD" w:rsidRDefault="00F64C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F64CCD" w:rsidRDefault="00F64C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F64CCD" w:rsidRDefault="00354E43">
      <w:pPr>
        <w:widowControl w:val="0"/>
        <w:tabs>
          <w:tab w:val="left" w:pos="0"/>
        </w:tabs>
        <w:spacing w:after="0" w:line="240" w:lineRule="auto"/>
        <w:jc w:val="center"/>
        <w:rPr>
          <w:i/>
        </w:rPr>
      </w:pPr>
      <w:r>
        <w:rPr>
          <w:i/>
        </w:rPr>
        <w:t>La Dirigente Scolastica</w:t>
      </w:r>
    </w:p>
    <w:p w:rsidR="00F64CCD" w:rsidRDefault="00354E43">
      <w:pPr>
        <w:widowControl w:val="0"/>
        <w:tabs>
          <w:tab w:val="left" w:pos="0"/>
        </w:tabs>
        <w:spacing w:after="0" w:line="240" w:lineRule="auto"/>
        <w:jc w:val="center"/>
        <w:rPr>
          <w:i/>
        </w:rPr>
      </w:pPr>
      <w:r>
        <w:rPr>
          <w:i/>
        </w:rPr>
        <w:t>Prof.ssa Susanna TESSARO</w:t>
      </w:r>
    </w:p>
    <w:p w:rsidR="00F64CCD" w:rsidRDefault="00354E43">
      <w:pPr>
        <w:widowControl w:val="0"/>
        <w:tabs>
          <w:tab w:val="left" w:pos="0"/>
        </w:tabs>
        <w:spacing w:after="0" w:line="240" w:lineRule="auto"/>
        <w:jc w:val="center"/>
        <w:rPr>
          <w:i/>
        </w:rPr>
      </w:pPr>
      <w:r>
        <w:rPr>
          <w:i/>
        </w:rPr>
        <w:t>Documento informatico firmato digitalmente</w:t>
      </w:r>
    </w:p>
    <w:p w:rsidR="00F64CCD" w:rsidRDefault="00354E43">
      <w:pPr>
        <w:widowControl w:val="0"/>
        <w:tabs>
          <w:tab w:val="left" w:pos="0"/>
        </w:tabs>
        <w:spacing w:after="0" w:line="240" w:lineRule="auto"/>
        <w:jc w:val="center"/>
        <w:rPr>
          <w:i/>
        </w:rPr>
      </w:pPr>
      <w:r>
        <w:rPr>
          <w:i/>
        </w:rPr>
        <w:t xml:space="preserve">ai sensi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82/2005 </w:t>
      </w:r>
      <w:proofErr w:type="spellStart"/>
      <w:r>
        <w:rPr>
          <w:i/>
        </w:rPr>
        <w:t>s.m.i.</w:t>
      </w:r>
      <w:proofErr w:type="spellEnd"/>
      <w:r>
        <w:rPr>
          <w:i/>
        </w:rPr>
        <w:t xml:space="preserve"> e norme collegate</w:t>
      </w:r>
    </w:p>
    <w:p w:rsidR="00F64CCD" w:rsidRDefault="00F64CCD">
      <w:pPr>
        <w:spacing w:after="120" w:line="259" w:lineRule="auto"/>
        <w:ind w:left="5960" w:right="140" w:firstLine="412"/>
      </w:pPr>
    </w:p>
    <w:p w:rsidR="00F64CCD" w:rsidRDefault="00F64CCD">
      <w:pPr>
        <w:spacing w:after="0" w:line="240" w:lineRule="auto"/>
        <w:rPr>
          <w:sz w:val="24"/>
          <w:szCs w:val="24"/>
        </w:rPr>
      </w:pPr>
    </w:p>
    <w:p w:rsidR="00F64CCD" w:rsidRDefault="00354E43">
      <w:pPr>
        <w:spacing w:after="0" w:line="240" w:lineRule="auto"/>
      </w:pPr>
      <w:bookmarkStart w:id="1" w:name="_heading=h.gjdgxs" w:colFirst="0" w:colLast="0"/>
      <w:bookmarkEnd w:id="1"/>
      <w:r>
        <w:rPr>
          <w:noProof/>
          <w:lang w:eastAsia="it-IT"/>
        </w:rPr>
        <w:lastRenderedPageBreak/>
        <w:drawing>
          <wp:inline distT="0" distB="0" distL="0" distR="0">
            <wp:extent cx="6120130" cy="3676650"/>
            <wp:effectExtent l="0" t="0" r="0" b="0"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4CCD" w:rsidRDefault="00F64CCD">
      <w:pPr>
        <w:spacing w:after="0" w:line="240" w:lineRule="auto"/>
      </w:pPr>
      <w:bookmarkStart w:id="2" w:name="_heading=h.og4h7ty861ss" w:colFirst="0" w:colLast="0"/>
      <w:bookmarkEnd w:id="2"/>
    </w:p>
    <w:p w:rsidR="00F64CCD" w:rsidRDefault="00F64CCD">
      <w:pPr>
        <w:spacing w:after="0" w:line="240" w:lineRule="auto"/>
        <w:rPr>
          <w:sz w:val="24"/>
          <w:szCs w:val="24"/>
        </w:rPr>
      </w:pPr>
      <w:bookmarkStart w:id="3" w:name="_heading=h.hv2mcwhul3t8" w:colFirst="0" w:colLast="0"/>
      <w:bookmarkStart w:id="4" w:name="_heading=h.7y0spb6hn4v7" w:colFirst="0" w:colLast="0"/>
      <w:bookmarkStart w:id="5" w:name="_heading=h.9z7iue4ptl2" w:colFirst="0" w:colLast="0"/>
      <w:bookmarkStart w:id="6" w:name="_heading=h.g56e4wrccwk" w:colFirst="0" w:colLast="0"/>
      <w:bookmarkEnd w:id="3"/>
      <w:bookmarkEnd w:id="4"/>
      <w:bookmarkEnd w:id="5"/>
      <w:bookmarkEnd w:id="6"/>
    </w:p>
    <w:sectPr w:rsidR="00F64CCD" w:rsidSect="00AB4A77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231" w:rsidRDefault="00916231">
      <w:pPr>
        <w:spacing w:after="0" w:line="240" w:lineRule="auto"/>
      </w:pPr>
      <w:r>
        <w:separator/>
      </w:r>
    </w:p>
  </w:endnote>
  <w:endnote w:type="continuationSeparator" w:id="0">
    <w:p w:rsidR="00916231" w:rsidRDefault="0091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CD" w:rsidRDefault="00AB4A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54E43">
      <w:rPr>
        <w:color w:val="000000"/>
      </w:rPr>
      <w:instrText>PAGE</w:instrText>
    </w:r>
    <w:r>
      <w:rPr>
        <w:color w:val="000000"/>
      </w:rPr>
      <w:fldChar w:fldCharType="separate"/>
    </w:r>
    <w:r w:rsidR="00BB6096">
      <w:rPr>
        <w:noProof/>
        <w:color w:val="000000"/>
      </w:rPr>
      <w:t>1</w:t>
    </w:r>
    <w:r>
      <w:rPr>
        <w:color w:val="000000"/>
      </w:rPr>
      <w:fldChar w:fldCharType="end"/>
    </w:r>
  </w:p>
  <w:p w:rsidR="00F64CCD" w:rsidRDefault="00F64C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231" w:rsidRDefault="00916231">
      <w:pPr>
        <w:spacing w:after="0" w:line="240" w:lineRule="auto"/>
      </w:pPr>
      <w:r>
        <w:separator/>
      </w:r>
    </w:p>
  </w:footnote>
  <w:footnote w:type="continuationSeparator" w:id="0">
    <w:p w:rsidR="00916231" w:rsidRDefault="0091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CD" w:rsidRDefault="00354E43">
    <w:pPr>
      <w:tabs>
        <w:tab w:val="left" w:pos="2880"/>
      </w:tabs>
      <w:spacing w:after="160" w:line="259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114300" distB="114300" distL="114300" distR="114300">
          <wp:extent cx="6119820" cy="1092200"/>
          <wp:effectExtent l="0" t="0" r="0" b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908BB" w:rsidRDefault="005908BB" w:rsidP="005908BB">
    <w:pPr>
      <w:pStyle w:val="Titolo1"/>
      <w:shd w:val="clear" w:color="auto" w:fill="FFFFFF"/>
      <w:spacing w:before="0" w:after="0" w:line="240" w:lineRule="auto"/>
      <w:jc w:val="center"/>
      <w:rPr>
        <w:b w:val="0"/>
        <w:sz w:val="26"/>
        <w:szCs w:val="26"/>
      </w:rPr>
    </w:pPr>
    <w:r>
      <w:rPr>
        <w:rFonts w:ascii="Verdana" w:eastAsia="Verdana" w:hAnsi="Verdana" w:cs="Verdana"/>
        <w:sz w:val="26"/>
        <w:szCs w:val="26"/>
      </w:rPr>
      <w:t>ISTITUTO COMPRENSIVO "ANTONIO BERGAMAS"</w:t>
    </w:r>
  </w:p>
  <w:p w:rsidR="005908BB" w:rsidRPr="005908BB" w:rsidRDefault="005908BB" w:rsidP="005908B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Arial" w:eastAsia="Arial" w:hAnsi="Arial" w:cs="Arial"/>
        <w:b/>
        <w:color w:val="000000"/>
        <w:sz w:val="26"/>
        <w:szCs w:val="26"/>
        <w:lang w:val="en-US"/>
      </w:rPr>
    </w:pPr>
    <w:r>
      <w:rPr>
        <w:rFonts w:ascii="Arial" w:eastAsia="Arial" w:hAnsi="Arial" w:cs="Arial"/>
        <w:b/>
        <w:color w:val="000000"/>
        <w:sz w:val="26"/>
        <w:szCs w:val="26"/>
      </w:rPr>
      <w:t xml:space="preserve">Via dell’Istria, 45 - 34137 - Trieste - Tel. </w:t>
    </w:r>
    <w:r w:rsidRPr="005908BB">
      <w:rPr>
        <w:rFonts w:ascii="Arial" w:eastAsia="Arial" w:hAnsi="Arial" w:cs="Arial"/>
        <w:b/>
        <w:color w:val="000000"/>
        <w:sz w:val="26"/>
        <w:szCs w:val="26"/>
        <w:lang w:val="en-US"/>
      </w:rPr>
      <w:t>+39 040 7606503</w:t>
    </w:r>
  </w:p>
  <w:p w:rsidR="005908BB" w:rsidRPr="005908BB" w:rsidRDefault="005908BB" w:rsidP="005908B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Arial" w:eastAsia="Arial" w:hAnsi="Arial" w:cs="Arial"/>
        <w:b/>
        <w:color w:val="000000"/>
        <w:sz w:val="26"/>
        <w:szCs w:val="26"/>
        <w:lang w:val="en-US"/>
      </w:rPr>
    </w:pPr>
    <w:r w:rsidRPr="005908BB">
      <w:rPr>
        <w:rFonts w:ascii="Arial" w:eastAsia="Arial" w:hAnsi="Arial" w:cs="Arial"/>
        <w:b/>
        <w:color w:val="000000"/>
        <w:sz w:val="26"/>
        <w:szCs w:val="26"/>
        <w:lang w:val="en-US"/>
      </w:rPr>
      <w:t xml:space="preserve">Fax +39 040 638553 - </w:t>
    </w:r>
    <w:r w:rsidRPr="005908BB">
      <w:rPr>
        <w:rFonts w:ascii="Times New Roman" w:eastAsia="Times New Roman" w:hAnsi="Times New Roman" w:cs="Times New Roman"/>
        <w:b/>
        <w:color w:val="000000"/>
        <w:sz w:val="26"/>
        <w:szCs w:val="26"/>
        <w:lang w:val="en-US"/>
      </w:rPr>
      <w:t>C.F. 80019440322</w:t>
    </w:r>
  </w:p>
  <w:p w:rsidR="005908BB" w:rsidRPr="005908BB" w:rsidRDefault="005908BB" w:rsidP="005908B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Arial" w:eastAsia="Arial" w:hAnsi="Arial" w:cs="Arial"/>
        <w:color w:val="000000"/>
        <w:sz w:val="26"/>
        <w:szCs w:val="26"/>
        <w:lang w:val="en-US"/>
      </w:rPr>
    </w:pPr>
    <w:r w:rsidRPr="005908BB">
      <w:rPr>
        <w:rFonts w:ascii="Arial" w:eastAsia="Arial" w:hAnsi="Arial" w:cs="Arial"/>
        <w:b/>
        <w:color w:val="000000"/>
        <w:sz w:val="26"/>
        <w:szCs w:val="26"/>
        <w:lang w:val="en-US"/>
      </w:rPr>
      <w:t>Email: </w:t>
    </w:r>
    <w:hyperlink r:id="rId2">
      <w:r w:rsidRPr="005908BB">
        <w:rPr>
          <w:rFonts w:ascii="Arial" w:eastAsia="Arial" w:hAnsi="Arial" w:cs="Arial"/>
          <w:b/>
          <w:color w:val="0563C1"/>
          <w:sz w:val="26"/>
          <w:szCs w:val="26"/>
          <w:u w:val="single"/>
          <w:lang w:val="en-US"/>
        </w:rPr>
        <w:t>tsic80900c@istruzione.it</w:t>
      </w:r>
    </w:hyperlink>
    <w:r w:rsidRPr="005908BB">
      <w:rPr>
        <w:rFonts w:ascii="Arial" w:eastAsia="Arial" w:hAnsi="Arial" w:cs="Arial"/>
        <w:b/>
        <w:color w:val="000000"/>
        <w:sz w:val="26"/>
        <w:szCs w:val="26"/>
        <w:lang w:val="en-US"/>
      </w:rPr>
      <w:t> - PEC: </w:t>
    </w:r>
    <w:hyperlink r:id="rId3">
      <w:r w:rsidRPr="005908BB">
        <w:rPr>
          <w:rFonts w:ascii="Arial" w:eastAsia="Arial" w:hAnsi="Arial" w:cs="Arial"/>
          <w:b/>
          <w:color w:val="0563C1"/>
          <w:sz w:val="26"/>
          <w:szCs w:val="26"/>
          <w:u w:val="single"/>
          <w:lang w:val="en-US"/>
        </w:rPr>
        <w:t>tsic80900c@pec.istruzione.it</w:t>
      </w:r>
    </w:hyperlink>
    <w:r w:rsidRPr="005908BB">
      <w:rPr>
        <w:rFonts w:ascii="Arial" w:eastAsia="Arial" w:hAnsi="Arial" w:cs="Arial"/>
        <w:b/>
        <w:color w:val="0563C1"/>
        <w:sz w:val="26"/>
        <w:szCs w:val="26"/>
        <w:u w:val="single"/>
        <w:lang w:val="en-US"/>
      </w:rPr>
      <w:t xml:space="preserve"> - </w:t>
    </w:r>
  </w:p>
  <w:p w:rsidR="00F64CCD" w:rsidRPr="005908BB" w:rsidRDefault="00F64C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CD"/>
    <w:rsid w:val="00027E3C"/>
    <w:rsid w:val="00354E43"/>
    <w:rsid w:val="0054096D"/>
    <w:rsid w:val="005908BB"/>
    <w:rsid w:val="00882AD8"/>
    <w:rsid w:val="008B694B"/>
    <w:rsid w:val="00916231"/>
    <w:rsid w:val="00AB4A77"/>
    <w:rsid w:val="00BB6096"/>
    <w:rsid w:val="00DF7267"/>
    <w:rsid w:val="00F6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944"/>
    <w:rPr>
      <w:lang w:eastAsia="en-US"/>
    </w:rPr>
  </w:style>
  <w:style w:type="paragraph" w:styleId="Titolo1">
    <w:name w:val="heading 1"/>
    <w:basedOn w:val="Normale"/>
    <w:next w:val="Normale"/>
    <w:rsid w:val="00AB4A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B4A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B4A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B4A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B4A7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B4A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B4A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B4A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B4A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B4A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B4A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3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lang w:eastAsia="en-US"/>
    </w:rPr>
  </w:style>
  <w:style w:type="paragraph" w:styleId="Sottotitolo">
    <w:name w:val="Subtitle"/>
    <w:basedOn w:val="Normale"/>
    <w:next w:val="Normale"/>
    <w:rsid w:val="00AB4A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944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3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lang w:eastAsia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c80900c@pec.istruzione.it" TargetMode="External"/><Relationship Id="rId2" Type="http://schemas.openxmlformats.org/officeDocument/2006/relationships/hyperlink" Target="mailto:tsic80900c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2rJ0NydRI/i7PLOuwz7CpbrYig==">AMUW2mV6+X/SAEpjm3/qtB4QVHPau2XdGPPPzRF56Le9lAGjKb8hJzEEHXRQ3rzTqV0X6Ow/pp8RRScZFNbHNj0xVJ+AYTxaaru9on6Z6r2rXSJ19X6qARsDrsUvQ6QWaij5bX+H6bq19UrGAuyapjcfC4xyd3rzT53x3jBHal35dkjVM9rw0l/A5whpKm0ckQuWLFNcc1rnG5BSOQDEJkRLBGONHoWGeWDNndHbv3S0argYhzG23js=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9</cp:revision>
  <dcterms:created xsi:type="dcterms:W3CDTF">2023-06-06T16:21:00Z</dcterms:created>
  <dcterms:modified xsi:type="dcterms:W3CDTF">2023-11-15T08:34:00Z</dcterms:modified>
</cp:coreProperties>
</file>