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Al Dirigente scolastico</w:t>
      </w: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Istituto comprensivo Ai Campi Elisi</w:t>
      </w: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Trieste</w:t>
      </w:r>
    </w:p>
    <w:p w:rsidR="00C7080F" w:rsidRDefault="00C7080F">
      <w:pPr>
        <w:pStyle w:val="Standard"/>
        <w:jc w:val="right"/>
        <w:rPr>
          <w:i/>
          <w:iCs/>
        </w:rPr>
      </w:pPr>
    </w:p>
    <w:p w:rsidR="00C7080F" w:rsidRDefault="00C7080F">
      <w:pPr>
        <w:pStyle w:val="Standard"/>
        <w:jc w:val="right"/>
        <w:rPr>
          <w:b/>
          <w:bCs/>
        </w:rPr>
      </w:pPr>
    </w:p>
    <w:p w:rsidR="00C7080F" w:rsidRDefault="00751F37">
      <w:pPr>
        <w:pStyle w:val="Standard"/>
        <w:jc w:val="center"/>
        <w:rPr>
          <w:b/>
          <w:bCs/>
        </w:rPr>
      </w:pPr>
      <w:r>
        <w:rPr>
          <w:b/>
          <w:bCs/>
        </w:rPr>
        <w:t>Allegato 1</w:t>
      </w:r>
    </w:p>
    <w:p w:rsidR="00C7080F" w:rsidRDefault="00C7080F">
      <w:pPr>
        <w:pStyle w:val="Standard"/>
        <w:jc w:val="center"/>
        <w:rPr>
          <w:b/>
          <w:bCs/>
        </w:rPr>
      </w:pPr>
    </w:p>
    <w:p w:rsidR="00C7080F" w:rsidRDefault="00751F37">
      <w:pPr>
        <w:pStyle w:val="Standard"/>
        <w:jc w:val="center"/>
        <w:rPr>
          <w:b/>
          <w:bCs/>
        </w:rPr>
      </w:pPr>
      <w:r>
        <w:rPr>
          <w:b/>
          <w:bCs/>
        </w:rPr>
        <w:t>RICHIESTA PARTECIPAZIONE BANDO PER ESPERTO</w:t>
      </w:r>
    </w:p>
    <w:p w:rsidR="00C7080F" w:rsidRDefault="00C7080F" w:rsidP="00751F37">
      <w:pPr>
        <w:pStyle w:val="Standard"/>
        <w:rPr>
          <w:b/>
          <w:bCs/>
        </w:rPr>
      </w:pPr>
    </w:p>
    <w:p w:rsidR="00C7080F" w:rsidRDefault="00C7080F">
      <w:pPr>
        <w:pStyle w:val="Standard"/>
        <w:rPr>
          <w:b/>
          <w:bCs/>
        </w:rPr>
      </w:pPr>
    </w:p>
    <w:p w:rsidR="00C7080F" w:rsidRDefault="00751F37">
      <w:pPr>
        <w:pStyle w:val="Standard"/>
        <w:spacing w:line="360" w:lineRule="auto"/>
      </w:pPr>
      <w:r>
        <w:t>Il/la sottoscritto/a _______________________________________________________________</w:t>
      </w:r>
    </w:p>
    <w:p w:rsidR="00C7080F" w:rsidRDefault="00751F37">
      <w:pPr>
        <w:pStyle w:val="Standard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________________________________________il ______________________________</w:t>
      </w:r>
    </w:p>
    <w:p w:rsidR="00C7080F" w:rsidRDefault="00751F37">
      <w:pPr>
        <w:pStyle w:val="Standard"/>
        <w:spacing w:line="360" w:lineRule="auto"/>
      </w:pPr>
      <w:r>
        <w:t>residente a ______________________via______________________________________n._____</w:t>
      </w:r>
    </w:p>
    <w:p w:rsidR="00C7080F" w:rsidRDefault="00751F37">
      <w:pPr>
        <w:pStyle w:val="Standard"/>
        <w:spacing w:line="360" w:lineRule="auto"/>
      </w:pPr>
      <w:r>
        <w:t>codice fiscale n. ___________________________________________________________</w:t>
      </w:r>
    </w:p>
    <w:p w:rsidR="00C7080F" w:rsidRDefault="00751F37">
      <w:pPr>
        <w:pStyle w:val="Standard"/>
        <w:spacing w:line="360" w:lineRule="auto"/>
      </w:pPr>
      <w:proofErr w:type="spellStart"/>
      <w:r>
        <w:t>tel</w:t>
      </w:r>
      <w:proofErr w:type="spellEnd"/>
      <w:r>
        <w:t>__________________________________ mail______________________________________</w:t>
      </w:r>
    </w:p>
    <w:p w:rsidR="00C7080F" w:rsidRDefault="00C7080F">
      <w:pPr>
        <w:pStyle w:val="Standard"/>
        <w:spacing w:line="360" w:lineRule="auto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</w:t>
      </w:r>
      <w:proofErr w:type="gramEnd"/>
      <w:r>
        <w:t xml:space="preserve"> di codesto istituto in qualità di _______________________________________ _______________________________________________________________________________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</w:t>
      </w:r>
      <w:proofErr w:type="gramEnd"/>
      <w:r>
        <w:t xml:space="preserve"> di altra pubblica amministrazione presso________________________________ ________________________________________________________________________________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(in questo caso l’affidamento dell’incarico avverrà previa acquisizione dell’autorizzazione da parte dell’amministrazione di appartenenza dell’esperto in applicazione dell’art. 58 del </w:t>
      </w:r>
      <w:proofErr w:type="spellStart"/>
      <w:proofErr w:type="gramStart"/>
      <w:r>
        <w:rPr>
          <w:sz w:val="22"/>
          <w:szCs w:val="22"/>
        </w:rPr>
        <w:t>D.Lvo</w:t>
      </w:r>
      <w:proofErr w:type="spellEnd"/>
      <w:proofErr w:type="gramEnd"/>
      <w:r>
        <w:rPr>
          <w:sz w:val="22"/>
          <w:szCs w:val="22"/>
        </w:rPr>
        <w:t xml:space="preserve"> 3 febbraio 1993, n. 29 e successive modificazioni ed integrazioni)</w:t>
      </w:r>
    </w:p>
    <w:p w:rsidR="00C7080F" w:rsidRDefault="00C7080F">
      <w:pPr>
        <w:pStyle w:val="Standard"/>
        <w:spacing w:line="566" w:lineRule="exact"/>
        <w:jc w:val="both"/>
        <w:rPr>
          <w:sz w:val="22"/>
          <w:szCs w:val="22"/>
        </w:rPr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 xml:space="preserve">□  </w:t>
      </w:r>
      <w:r>
        <w:t>LAVORATORE</w:t>
      </w:r>
      <w:proofErr w:type="gramEnd"/>
      <w:r>
        <w:t xml:space="preserve"> AUTONOMO in possesso di partita IVA n. 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</w:t>
      </w:r>
      <w:proofErr w:type="gramEnd"/>
      <w:r>
        <w:rPr>
          <w:rFonts w:eastAsia="Liberation Serif" w:cs="Liberation Serif"/>
        </w:rPr>
        <w:t xml:space="preserve"> (specificare) ____________________________________________________________</w:t>
      </w: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751F37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C7080F" w:rsidRDefault="00C7080F" w:rsidP="00751F37">
      <w:pPr>
        <w:pStyle w:val="Standard"/>
        <w:rPr>
          <w:rFonts w:eastAsia="Liberation Serif" w:cs="Liberation Serif"/>
          <w:b/>
          <w:bCs/>
        </w:rPr>
      </w:pP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751F37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C7080F" w:rsidRDefault="00751F37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C7080F" w:rsidRDefault="00C7080F">
      <w:pPr>
        <w:pStyle w:val="Standard"/>
        <w:jc w:val="center"/>
        <w:rPr>
          <w:rFonts w:eastAsia="Liberation Serif" w:cs="Liberation Serif"/>
          <w:i/>
          <w:iCs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 xml:space="preserve">□           di essere in possesso della cittadinanza italiana o di uno degli Stati membri dell’Unione        </w:t>
      </w:r>
      <w:proofErr w:type="gramStart"/>
      <w:r>
        <w:rPr>
          <w:rFonts w:eastAsia="Liberation Serif" w:cs="Liberation Serif"/>
        </w:rPr>
        <w:tab/>
        <w:t xml:space="preserve">  europea</w:t>
      </w:r>
      <w:proofErr w:type="gramEnd"/>
      <w:r>
        <w:rPr>
          <w:rFonts w:eastAsia="Liberation Serif" w:cs="Liberation Serif"/>
        </w:rPr>
        <w:t>;</w:t>
      </w:r>
    </w:p>
    <w:p w:rsidR="00C7080F" w:rsidRDefault="00751F37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C7080F" w:rsidRDefault="00751F37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C7080F" w:rsidRDefault="00751F37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C7080F" w:rsidRDefault="00751F37" w:rsidP="00751F37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C7080F" w:rsidRDefault="00751F37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C7080F" w:rsidRDefault="00C7080F">
      <w:pPr>
        <w:pStyle w:val="Standard"/>
        <w:rPr>
          <w:rFonts w:ascii="Times New Roman" w:hAnsi="Times New Roman" w:cs="Liberation Sans"/>
        </w:rPr>
      </w:pPr>
    </w:p>
    <w:tbl>
      <w:tblPr>
        <w:tblW w:w="7918" w:type="dxa"/>
        <w:tblInd w:w="436" w:type="dxa"/>
        <w:tblLook w:val="01E0" w:firstRow="1" w:lastRow="1" w:firstColumn="1" w:lastColumn="1" w:noHBand="0" w:noVBand="0"/>
      </w:tblPr>
      <w:tblGrid>
        <w:gridCol w:w="2089"/>
        <w:gridCol w:w="2427"/>
        <w:gridCol w:w="1701"/>
        <w:gridCol w:w="1701"/>
      </w:tblGrid>
      <w:tr w:rsidR="00C7080F" w:rsidTr="00751F37">
        <w:trPr>
          <w:trHeight w:val="84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ind w:left="129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attribuito dall’aspirante a se stesso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assegnato dal Dirigente</w:t>
            </w:r>
          </w:p>
        </w:tc>
      </w:tr>
      <w:tr w:rsidR="00C7080F" w:rsidTr="00751F37">
        <w:trPr>
          <w:trHeight w:val="48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Punti:</w:t>
            </w:r>
            <w:r>
              <w:rPr>
                <w:spacing w:val="-5"/>
                <w:sz w:val="20"/>
              </w:rPr>
              <w:t xml:space="preserve"> </w:t>
            </w:r>
            <w:r w:rsidR="00AF0191">
              <w:rPr>
                <w:sz w:val="20"/>
              </w:rPr>
              <w:t>24</w:t>
            </w:r>
            <w:r>
              <w:rPr>
                <w:sz w:val="20"/>
              </w:rPr>
              <w:t>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rPr>
                <w:sz w:val="20"/>
              </w:rPr>
            </w:pPr>
          </w:p>
        </w:tc>
      </w:tr>
      <w:tr w:rsidR="00C7080F" w:rsidTr="00751F37">
        <w:trPr>
          <w:trHeight w:val="51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acquisiti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AF019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Punti: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titolo </w:t>
            </w:r>
            <w:r>
              <w:rPr>
                <w:sz w:val="20"/>
              </w:rPr>
              <w:t>Massimo punti 4/100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131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1310"/>
              <w:rPr>
                <w:sz w:val="20"/>
              </w:rPr>
            </w:pPr>
          </w:p>
        </w:tc>
      </w:tr>
      <w:tr w:rsidR="00C7080F" w:rsidTr="00751F37">
        <w:trPr>
          <w:trHeight w:val="82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AF0191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conduzione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 Rassegne teatrali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AF0191" w:rsidP="00751F37">
            <w:pPr>
              <w:pStyle w:val="TableParagraph"/>
              <w:spacing w:before="3"/>
              <w:ind w:right="-88"/>
              <w:rPr>
                <w:sz w:val="20"/>
              </w:rPr>
            </w:pPr>
            <w:r>
              <w:rPr>
                <w:spacing w:val="-2"/>
                <w:sz w:val="20"/>
              </w:rPr>
              <w:t>Punti: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edizione/annualità </w:t>
            </w:r>
            <w:r>
              <w:rPr>
                <w:sz w:val="20"/>
              </w:rPr>
              <w:t>Max. punti 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ind w:right="1163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ind w:right="1163"/>
              <w:rPr>
                <w:sz w:val="20"/>
              </w:rPr>
            </w:pPr>
          </w:p>
        </w:tc>
      </w:tr>
      <w:tr w:rsidR="00AF0191" w:rsidTr="00751F37">
        <w:trPr>
          <w:trHeight w:val="48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spacing w:before="7" w:line="233" w:lineRule="auto"/>
              <w:ind w:left="12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Rassegne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teatrali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partecipazione</w:t>
            </w:r>
          </w:p>
          <w:p w:rsidR="00AF0191" w:rsidRDefault="00AF0191" w:rsidP="00AF0191">
            <w:pPr>
              <w:pStyle w:val="TableParagraph"/>
              <w:spacing w:before="15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Mass</w:t>
            </w:r>
            <w:bookmarkStart w:id="0" w:name="_GoBack"/>
            <w:bookmarkEnd w:id="0"/>
            <w:r>
              <w:rPr>
                <w:spacing w:val="-2"/>
                <w:sz w:val="20"/>
              </w:rPr>
              <w:t>imo 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AF0191" w:rsidTr="00751F37">
        <w:trPr>
          <w:trHeight w:val="26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teatrali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ind w:right="-372"/>
              <w:rPr>
                <w:sz w:val="20"/>
              </w:rPr>
            </w:pPr>
            <w:r>
              <w:rPr>
                <w:sz w:val="20"/>
              </w:rPr>
              <w:t>Punti: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ind w:right="862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191" w:rsidRDefault="00AF0191" w:rsidP="00AF0191">
            <w:pPr>
              <w:pStyle w:val="TableParagraph"/>
              <w:ind w:right="862"/>
              <w:rPr>
                <w:sz w:val="20"/>
              </w:rPr>
            </w:pPr>
          </w:p>
        </w:tc>
      </w:tr>
    </w:tbl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C7080F" w:rsidRDefault="00C7080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C7080F" w:rsidRDefault="00751F37">
      <w:pPr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C7080F" w:rsidRDefault="00751F37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720" w:hanging="36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Europeo;</w:t>
      </w:r>
    </w:p>
    <w:p w:rsidR="00C7080F" w:rsidRDefault="00751F37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720" w:hanging="360"/>
        <w:rPr>
          <w:sz w:val="20"/>
        </w:rPr>
      </w:pPr>
      <w:r>
        <w:rPr>
          <w:sz w:val="20"/>
        </w:rPr>
        <w:t>Fotocopie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un</w:t>
      </w:r>
      <w:r>
        <w:rPr>
          <w:spacing w:val="21"/>
          <w:sz w:val="20"/>
        </w:rPr>
        <w:t xml:space="preserve"> </w:t>
      </w:r>
      <w:r>
        <w:rPr>
          <w:sz w:val="20"/>
        </w:rPr>
        <w:t>documento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corso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validità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codice</w:t>
      </w:r>
      <w:r>
        <w:rPr>
          <w:spacing w:val="22"/>
          <w:sz w:val="20"/>
        </w:rPr>
        <w:t xml:space="preserve"> </w:t>
      </w:r>
      <w:r>
        <w:rPr>
          <w:sz w:val="20"/>
        </w:rPr>
        <w:t>fiscale</w:t>
      </w:r>
      <w:r>
        <w:rPr>
          <w:spacing w:val="25"/>
          <w:sz w:val="20"/>
        </w:rPr>
        <w:t xml:space="preserve"> </w:t>
      </w:r>
      <w:r>
        <w:rPr>
          <w:sz w:val="20"/>
        </w:rPr>
        <w:t>debitamente</w:t>
      </w:r>
      <w:r>
        <w:rPr>
          <w:spacing w:val="24"/>
          <w:sz w:val="20"/>
        </w:rPr>
        <w:t xml:space="preserve"> </w:t>
      </w:r>
      <w:r>
        <w:rPr>
          <w:sz w:val="20"/>
        </w:rPr>
        <w:t>firmate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     </w:t>
      </w:r>
      <w:r>
        <w:rPr>
          <w:sz w:val="20"/>
        </w:rPr>
        <w:t>originale</w:t>
      </w:r>
    </w:p>
    <w:sectPr w:rsidR="00C7080F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57A"/>
    <w:multiLevelType w:val="hybridMultilevel"/>
    <w:tmpl w:val="DA660CD2"/>
    <w:lvl w:ilvl="0" w:tplc="1D8A86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C032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C5C30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94E65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1F260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564D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A0E07D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B4A1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00016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363449"/>
    <w:multiLevelType w:val="hybridMultilevel"/>
    <w:tmpl w:val="1BBA2A94"/>
    <w:name w:val="Elenco numerato 1"/>
    <w:lvl w:ilvl="0" w:tplc="B4F22652">
      <w:numFmt w:val="bullet"/>
      <w:lvlText w:val="-"/>
      <w:lvlJc w:val="left"/>
      <w:pPr>
        <w:ind w:left="360" w:firstLine="0"/>
      </w:pPr>
      <w:rPr>
        <w:w w:val="100"/>
      </w:rPr>
    </w:lvl>
    <w:lvl w:ilvl="1" w:tplc="8C7013E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8C803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4D45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DC4792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E22D5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D2802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2A1D2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8ECFE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drawingGridHorizontalSpacing w:val="120"/>
  <w:drawingGridVerticalSpacing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0F"/>
    <w:rsid w:val="000979F5"/>
    <w:rsid w:val="00751F37"/>
    <w:rsid w:val="0079246B"/>
    <w:rsid w:val="00AF0191"/>
    <w:rsid w:val="00C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2E2E"/>
  <w15:docId w15:val="{A58C18ED-55C1-4B50-BBA1-5DD9D2B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1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qFormat/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DocumentMap">
    <w:name w:val="DocumentMap"/>
    <w:qFormat/>
    <w:pPr>
      <w:spacing w:after="160" w:line="257" w:lineRule="auto"/>
    </w:pPr>
    <w:rPr>
      <w:rFonts w:ascii="Calibri" w:eastAsia="Cambria Math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pPr>
      <w:widowControl w:val="0"/>
      <w:ind w:left="9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Paragrafoelenco">
    <w:name w:val="List Paragraph"/>
    <w:basedOn w:val="Normale"/>
    <w:qFormat/>
    <w:pPr>
      <w:widowControl w:val="0"/>
      <w:ind w:left="1180" w:hanging="361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2026-04-21T12:34:00Z</dcterms:created>
  <dcterms:modified xsi:type="dcterms:W3CDTF">2026-04-21T12:36:00Z</dcterms:modified>
</cp:coreProperties>
</file>