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E5334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E5334" w:rsidRDefault="00EE5334">
            <w:pPr>
              <w:widowControl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</w:p>
          <w:p w:rsidR="00EE5334" w:rsidRDefault="00247D3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</w:rPr>
              <w:t xml:space="preserve">OGGETTO: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Nuove competenze e nuovi linguaggi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 xml:space="preserve">”, finanziato dall’Unione europea – </w:t>
            </w:r>
            <w:r>
              <w:rPr>
                <w:rFonts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Next Generation EU 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>– “</w:t>
            </w:r>
            <w:r>
              <w:rPr>
                <w:rFonts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Azioni di potenziamento delle competenze STEM e multilinguistiche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EE5334" w:rsidRDefault="00EE5334">
            <w:pPr>
              <w:widowControl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  <w:lang w:bidi="it-IT"/>
              </w:rPr>
            </w:pPr>
          </w:p>
          <w:p w:rsidR="00EE5334" w:rsidRDefault="00247D37">
            <w:pPr>
              <w:widowControl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eastAsia="Calibri" w:cs="Calibri"/>
                <w:b/>
                <w:u w:val="single"/>
                <w:lang w:bidi="it-IT"/>
              </w:rPr>
              <w:t>ALLEGATO “A” DELL’AVVISO</w:t>
            </w:r>
          </w:p>
          <w:p w:rsidR="00EE5334" w:rsidRDefault="00247D37">
            <w:pPr>
              <w:widowControl w:val="0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  <w:r>
              <w:rPr>
                <w:rFonts w:eastAsia="Calibri" w:cs="Calibri"/>
                <w:b/>
                <w:bCs/>
              </w:rPr>
              <w:t xml:space="preserve">   </w:t>
            </w:r>
            <w:r>
              <w:rPr>
                <w:rFonts w:eastAsia="Calibri" w:cs="Calibri"/>
                <w:b/>
                <w:bCs/>
                <w:u w:val="single"/>
              </w:rPr>
              <w:t>DOMANDA DI PARTECIPAZIONE</w:t>
            </w:r>
          </w:p>
          <w:p w:rsidR="00EE5334" w:rsidRDefault="00EE5334">
            <w:pPr>
              <w:widowControl w:val="0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</w:p>
          <w:p w:rsidR="00EE5334" w:rsidRDefault="00247D37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  <w:r>
              <w:rPr>
                <w:rFonts w:eastAsia="Calibri" w:cs="Calibri"/>
                <w:b/>
                <w:lang w:bidi="it-IT"/>
              </w:rPr>
              <w:t>Avviso  di se</w:t>
            </w:r>
            <w:r w:rsidR="00AC4A19">
              <w:rPr>
                <w:rFonts w:eastAsia="Calibri" w:cs="Calibri"/>
                <w:b/>
                <w:lang w:bidi="it-IT"/>
              </w:rPr>
              <w:t>lezione per il conferimento di 1 (uno)  incarico individuale avente</w:t>
            </w:r>
            <w:r>
              <w:rPr>
                <w:rFonts w:eastAsia="Calibri" w:cs="Calibri"/>
                <w:b/>
                <w:lang w:bidi="it-IT"/>
              </w:rPr>
              <w:t xml:space="preserve"> ad oggetto “Percorsi di formazione per il potenziamento delle competenze linguistiche degli studenti” – Interv</w:t>
            </w:r>
            <w:r w:rsidR="00AC4A19">
              <w:rPr>
                <w:rFonts w:eastAsia="Calibri" w:cs="Calibri"/>
                <w:b/>
                <w:lang w:bidi="it-IT"/>
              </w:rPr>
              <w:t>ento A del D.M. 65/2023: -  (</w:t>
            </w:r>
            <w:r>
              <w:rPr>
                <w:rFonts w:eastAsia="Calibri" w:cs="Calibri"/>
                <w:b/>
                <w:lang w:bidi="it-IT"/>
              </w:rPr>
              <w:t>1 corso A1/A2 cinese) – rivolto a docenti interni e di altre istituzioni scolastiche</w:t>
            </w:r>
          </w:p>
          <w:p w:rsidR="00EE5334" w:rsidRDefault="00247D37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>
              <w:rPr>
                <w:rFonts w:eastAsia="Calibri" w:cs="Calibri"/>
                <w:b/>
                <w:bCs/>
                <w:sz w:val="26"/>
                <w:szCs w:val="26"/>
              </w:rPr>
              <w:t>Titolo del Progetto “A spasso nelle STEM”</w:t>
            </w:r>
          </w:p>
          <w:p w:rsidR="00EE5334" w:rsidRDefault="00247D37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  <w:sz w:val="26"/>
                <w:szCs w:val="26"/>
              </w:rPr>
              <w:t>C.U.P.  F94D23002070006</w:t>
            </w:r>
          </w:p>
          <w:p w:rsidR="00EE5334" w:rsidRDefault="00EE5334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lang w:bidi="it-IT"/>
              </w:rPr>
            </w:pPr>
          </w:p>
        </w:tc>
      </w:tr>
    </w:tbl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247D37">
      <w:pPr>
        <w:tabs>
          <w:tab w:val="left" w:pos="7980"/>
        </w:tabs>
        <w:spacing w:after="40"/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247D37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Il/La sottoscritto/a __________________________</w:t>
      </w:r>
      <w:bookmarkStart w:id="0" w:name="_Hlk101543056"/>
      <w:r>
        <w:rPr>
          <w:rFonts w:eastAsia="Calibri" w:cs="Calibri"/>
          <w:b/>
        </w:rPr>
        <w:t>____________________</w:t>
      </w:r>
      <w:bookmarkEnd w:id="0"/>
      <w:r>
        <w:rPr>
          <w:rFonts w:eastAsia="Calibri" w:cs="Calibri"/>
          <w:b/>
        </w:rPr>
        <w:t xml:space="preserve"> nato/a a ________________________ il____________________</w:t>
      </w:r>
      <w:bookmarkStart w:id="1" w:name="_Hlk96611450"/>
      <w:r>
        <w:rPr>
          <w:rFonts w:eastAsia="Calibri" w:cs="Calibri"/>
          <w:b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eastAsia="Calibri" w:cs="Calibri"/>
          <w:b/>
        </w:rPr>
        <w:t xml:space="preserve"> Via/Piazza _______________________________</w:t>
      </w:r>
      <w:bookmarkStart w:id="3" w:name="_Hlk101543162"/>
      <w:r>
        <w:rPr>
          <w:rFonts w:eastAsia="Calibri" w:cs="Calibri"/>
          <w:b/>
        </w:rPr>
        <w:t>_</w:t>
      </w:r>
      <w:bookmarkStart w:id="4" w:name="_Hlk101543132"/>
      <w:r>
        <w:rPr>
          <w:rFonts w:eastAsia="Calibri" w:cs="Calibri"/>
          <w:b/>
        </w:rPr>
        <w:t>_______________</w:t>
      </w:r>
      <w:bookmarkEnd w:id="3"/>
      <w:bookmarkEnd w:id="4"/>
      <w:r>
        <w:rPr>
          <w:rFonts w:eastAsia="Calibri" w:cs="Calibri"/>
          <w:b/>
        </w:rPr>
        <w:t>n. _________</w:t>
      </w:r>
      <w:bookmarkEnd w:id="2"/>
      <w:r>
        <w:rPr>
          <w:rFonts w:eastAsia="Calibri" w:cs="Calibri"/>
          <w:b/>
        </w:rPr>
        <w:t xml:space="preserve"> Codice Fiscale ________________________________________________________, in qualità di ______________________________________________</w:t>
      </w:r>
    </w:p>
    <w:p w:rsidR="00EE5334" w:rsidRDefault="00EE5334">
      <w:pPr>
        <w:spacing w:before="120" w:after="120" w:line="276" w:lineRule="auto"/>
        <w:rPr>
          <w:rFonts w:ascii="Calibri" w:eastAsia="Calibri" w:hAnsi="Calibri" w:cs="Calibri"/>
          <w:b/>
        </w:rPr>
      </w:pPr>
    </w:p>
    <w:p w:rsidR="00EE5334" w:rsidRDefault="00247D37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E5334" w:rsidRDefault="00247D37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CHIEDE</w:t>
      </w:r>
    </w:p>
    <w:p w:rsidR="00EE5334" w:rsidRDefault="00247D37">
      <w:pPr>
        <w:spacing w:before="120" w:after="120" w:line="276" w:lineRule="auto"/>
        <w:rPr>
          <w:rFonts w:ascii="Calibri" w:eastAsia="Calibri" w:hAnsi="Calibri" w:cs="Calibri"/>
          <w:bCs/>
        </w:rPr>
      </w:pPr>
      <w:r>
        <w:rPr>
          <w:rFonts w:eastAsia="Calibri" w:cs="Calibri"/>
          <w:bCs/>
        </w:rPr>
        <w:t>di essere ammesso/a a partecipare alla procedura in oggetto per l’incarico di:</w:t>
      </w: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tbl>
      <w:tblPr>
        <w:tblStyle w:val="Grigliatabella1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7505"/>
        <w:gridCol w:w="2349"/>
      </w:tblGrid>
      <w:tr w:rsidR="00EE5334" w:rsidTr="00AC4A19">
        <w:trPr>
          <w:trHeight w:val="419"/>
        </w:trPr>
        <w:tc>
          <w:tcPr>
            <w:tcW w:w="7505" w:type="dxa"/>
          </w:tcPr>
          <w:p w:rsidR="00EE5334" w:rsidRDefault="00247D37">
            <w:pPr>
              <w:tabs>
                <w:tab w:val="center" w:pos="4819"/>
                <w:tab w:val="right" w:pos="9638"/>
              </w:tabs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INCARICO – LINEA A</w:t>
            </w:r>
          </w:p>
        </w:tc>
        <w:tc>
          <w:tcPr>
            <w:tcW w:w="2349" w:type="dxa"/>
            <w:vAlign w:val="center"/>
          </w:tcPr>
          <w:p w:rsidR="00EE5334" w:rsidRDefault="00247D37">
            <w:pPr>
              <w:tabs>
                <w:tab w:val="center" w:pos="4819"/>
                <w:tab w:val="right" w:pos="9638"/>
              </w:tabs>
              <w:spacing w:before="120" w:after="120" w:line="276" w:lineRule="auto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SEGNARE CON UNA X</w:t>
            </w:r>
          </w:p>
        </w:tc>
      </w:tr>
      <w:tr w:rsidR="00EE5334" w:rsidTr="00AC4A19">
        <w:tc>
          <w:tcPr>
            <w:tcW w:w="7505" w:type="dxa"/>
          </w:tcPr>
          <w:p w:rsidR="00EE5334" w:rsidRDefault="00247D37">
            <w:pPr>
              <w:tabs>
                <w:tab w:val="center" w:pos="4819"/>
                <w:tab w:val="right" w:pos="9638"/>
              </w:tabs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Corso A1/A2 - Cinese</w:t>
            </w:r>
          </w:p>
        </w:tc>
        <w:tc>
          <w:tcPr>
            <w:tcW w:w="2349" w:type="dxa"/>
          </w:tcPr>
          <w:p w:rsidR="00EE5334" w:rsidRDefault="00EE5334">
            <w:pPr>
              <w:tabs>
                <w:tab w:val="center" w:pos="4819"/>
                <w:tab w:val="right" w:pos="9638"/>
              </w:tabs>
              <w:spacing w:before="120" w:after="120"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EE5334" w:rsidRDefault="00EE5334">
      <w:pPr>
        <w:widowControl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</w:p>
    <w:p w:rsidR="00EE5334" w:rsidRDefault="00247D37">
      <w:pPr>
        <w:widowControl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A tal fine, </w:t>
      </w:r>
      <w:r>
        <w:rPr>
          <w:rFonts w:eastAsia="Times New Roman" w:cs="Calibri"/>
          <w:b/>
          <w:bCs/>
          <w:u w:val="single"/>
          <w:lang w:eastAsia="it-IT"/>
        </w:rPr>
        <w:t>dichiara</w:t>
      </w:r>
      <w:r>
        <w:rPr>
          <w:rFonts w:eastAsia="Times New Roman" w:cs="Calibri"/>
          <w:lang w:eastAsia="it-IT"/>
        </w:rPr>
        <w:t>, sotto la propria responsabilità:</w:t>
      </w:r>
    </w:p>
    <w:p w:rsidR="00EE5334" w:rsidRDefault="00247D37">
      <w:pPr>
        <w:widowControl w:val="0"/>
        <w:numPr>
          <w:ilvl w:val="0"/>
          <w:numId w:val="24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lang w:eastAsia="it-IT"/>
        </w:rPr>
      </w:pPr>
      <w:r>
        <w:rPr>
          <w:rFonts w:eastAsia="Times New Roman" w:cs="Calibri"/>
          <w:lang w:eastAsia="it-IT"/>
        </w:rPr>
        <w:t>che i recapiti presso i quali si intendono ricevere le comunicazioni sono i seguenti:</w:t>
      </w:r>
    </w:p>
    <w:p w:rsidR="00EE5334" w:rsidRDefault="00247D37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>
        <w:rPr>
          <w:rFonts w:eastAsia="Times New Roman" w:cs="Calibri"/>
          <w:lang w:eastAsia="it-IT"/>
        </w:rPr>
        <w:t>residenza: _____________________________________________________________</w:t>
      </w:r>
    </w:p>
    <w:p w:rsidR="00EE5334" w:rsidRDefault="00247D37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>
        <w:rPr>
          <w:rFonts w:eastAsia="Times New Roman" w:cs="Calibri"/>
          <w:lang w:eastAsia="it-IT"/>
        </w:rPr>
        <w:t>indirizzo posta elettronica ordinaria: ________________________________________</w:t>
      </w:r>
    </w:p>
    <w:p w:rsidR="00EE5334" w:rsidRDefault="00247D37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indirizzo posta elettronica certificata (PEC): __________________________________</w:t>
      </w:r>
    </w:p>
    <w:p w:rsidR="00EE5334" w:rsidRDefault="00247D37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>
        <w:rPr>
          <w:rFonts w:eastAsia="Times New Roman" w:cs="Calibri"/>
          <w:lang w:eastAsia="it-IT"/>
        </w:rPr>
        <w:t>numero di telefono: _____________________________________________________,</w:t>
      </w:r>
    </w:p>
    <w:p w:rsidR="00EE5334" w:rsidRDefault="00247D37">
      <w:pPr>
        <w:widowControl w:val="0"/>
        <w:tabs>
          <w:tab w:val="left" w:pos="284"/>
        </w:tabs>
        <w:spacing w:before="120" w:after="120" w:line="276" w:lineRule="auto"/>
        <w:ind w:left="426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autorizzando espressamente l’Istituzione scolastica all’utilizzo dei suddetti mezzi per effettuare le comunicazioni;</w:t>
      </w:r>
    </w:p>
    <w:p w:rsidR="00EE5334" w:rsidRDefault="00247D37">
      <w:pPr>
        <w:widowControl w:val="0"/>
        <w:numPr>
          <w:ilvl w:val="0"/>
          <w:numId w:val="19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di essere informato/a che l’Istituzione scolastica non sarà responsabile per il caso di dispersione di </w:t>
      </w:r>
      <w:r>
        <w:rPr>
          <w:rFonts w:eastAsia="Calibri" w:cs="Calibri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EE5334" w:rsidRDefault="00247D37">
      <w:pPr>
        <w:widowControl w:val="0"/>
        <w:numPr>
          <w:ilvl w:val="0"/>
          <w:numId w:val="19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aver preso visione del Decreto e dell’Avviso e di accettare tutte le condizioni ivi contenute;</w:t>
      </w:r>
    </w:p>
    <w:p w:rsidR="00EE5334" w:rsidRDefault="00247D37">
      <w:pPr>
        <w:widowControl w:val="0"/>
        <w:numPr>
          <w:ilvl w:val="0"/>
          <w:numId w:val="19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aver preso visione dell’informativa di cui all’art. 10 dell’Avviso;</w:t>
      </w:r>
    </w:p>
    <w:p w:rsidR="00EE5334" w:rsidRDefault="00247D37">
      <w:pPr>
        <w:widowControl w:val="0"/>
        <w:numPr>
          <w:ilvl w:val="0"/>
          <w:numId w:val="19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E5334" w:rsidRDefault="00247D3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Ai fini della partecipazione alla procedura in oggetto, il sottoscritto/a </w:t>
      </w:r>
    </w:p>
    <w:p w:rsidR="00EE5334" w:rsidRDefault="00247D3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>DICHIARA ALTRESÌ</w:t>
      </w:r>
    </w:p>
    <w:p w:rsidR="00EE5334" w:rsidRDefault="00247D37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bCs/>
        </w:rPr>
      </w:pPr>
      <w:r>
        <w:rPr>
          <w:rFonts w:eastAsia="Calibri" w:cs="Calibri"/>
          <w:bCs/>
        </w:rPr>
        <w:t xml:space="preserve">di possedere i requisiti di ammissione alla selezione in oggetto di cui all’art. 2 dell’Avviso prot. n. 5540 del 15/05/2024 e, nello specifico, di: 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avere la cittadinanza italiana o di uno degli Stati membri dell’Unione europea; 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avere il godimento dei diritti civili e politici; 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essere stato escluso/a dall’elettorato politico attivo;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possedere l’idoneità fisica allo svolgimento delle funzioni cui la presente procedura di selezione si riferisce;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essere sottoposto/a a procedimenti penali [</w:t>
      </w:r>
      <w:r>
        <w:rPr>
          <w:rFonts w:eastAsia="Calibri" w:cs="Calibri"/>
          <w:i/>
          <w:iCs/>
        </w:rPr>
        <w:t>o se sì a quali</w:t>
      </w:r>
      <w:r>
        <w:rPr>
          <w:rFonts w:eastAsia="Calibri" w:cs="Calibri"/>
        </w:rPr>
        <w:t>];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essere stato/a destituito/a o dispensato/a dall’impiego presso una Pubblica Amministrazione;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essere stato/a dichiarato/a decaduto/a o licenziato/a da un impiego statale;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trovarsi in situazione di incompatibilità, ai sensi di quanto previsto dal d.lgs. n. 39/2013 e dall’art. 53, del d.lgs. n. 165/2001;</w:t>
      </w:r>
    </w:p>
    <w:p w:rsidR="00EE5334" w:rsidRDefault="00247D37">
      <w:pPr>
        <w:spacing w:before="120" w:after="120" w:line="276" w:lineRule="auto"/>
        <w:ind w:left="1058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eastAsia="Calibri" w:cs="Calibri"/>
        </w:rPr>
        <w:lastRenderedPageBreak/>
        <w:t>___________________________________________________________________________________________________________________________________________________________;</w:t>
      </w:r>
    </w:p>
    <w:p w:rsidR="00EE5334" w:rsidRDefault="00247D37">
      <w:pPr>
        <w:numPr>
          <w:ilvl w:val="0"/>
          <w:numId w:val="21"/>
        </w:num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non trovarsi in situazioni di conflitto di interessi, anche potenziale, ai sensi dell’art. 53, comma 14, del d.lgs. 165/2001, che possano interferire con l’esercizio dell’incarico.</w:t>
      </w: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247D3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Si allega alla presente </w:t>
      </w:r>
      <w:r>
        <w:rPr>
          <w:rFonts w:eastAsia="Calibri" w:cs="Calibri"/>
          <w:i/>
          <w:iCs/>
        </w:rPr>
        <w:t>curriculum vitae</w:t>
      </w:r>
      <w:r>
        <w:rPr>
          <w:rFonts w:eastAsia="Calibri" w:cs="Calibri"/>
        </w:rPr>
        <w:t xml:space="preserve"> sottoscritto contenente una autodichiarazione di veridicità dei dati e delle informazioni contenute, ai sensi degli artt. 46 e 47 del D.P.R. 445/2000, [</w:t>
      </w:r>
      <w:r>
        <w:rPr>
          <w:rFonts w:eastAsia="Calibri" w:cs="Calibri"/>
          <w:i/>
          <w:iCs/>
        </w:rPr>
        <w:t>eventuale, ove il presente documento non sia sottoscritto digitalmente</w:t>
      </w:r>
      <w:r>
        <w:rPr>
          <w:rFonts w:eastAsia="Calibri" w:cs="Calibri"/>
        </w:rPr>
        <w:t>]</w:t>
      </w:r>
      <w:r>
        <w:rPr>
          <w:rFonts w:eastAsia="Calibri" w:cs="Calibri"/>
          <w:i/>
          <w:iCs/>
        </w:rPr>
        <w:t xml:space="preserve"> </w:t>
      </w:r>
      <w:r>
        <w:rPr>
          <w:rFonts w:eastAsia="Calibri" w:cs="Calibri"/>
        </w:rPr>
        <w:t>nonché fotocopia del documento di identità in corso di validità.</w:t>
      </w: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247D37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Trieste, ____________________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Firma: _________________________</w:t>
      </w: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AC4A19" w:rsidRDefault="00AC4A19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  <w:bookmarkStart w:id="5" w:name="_GoBack"/>
      <w:bookmarkEnd w:id="5"/>
    </w:p>
    <w:sectPr w:rsidR="00EE5334" w:rsidSect="00EE533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B2" w:rsidRDefault="00856AB2" w:rsidP="00EE5334">
      <w:pPr>
        <w:spacing w:after="0" w:line="240" w:lineRule="auto"/>
      </w:pPr>
      <w:r>
        <w:separator/>
      </w:r>
    </w:p>
  </w:endnote>
  <w:endnote w:type="continuationSeparator" w:id="0">
    <w:p w:rsidR="00856AB2" w:rsidRDefault="00856AB2" w:rsidP="00EE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178493"/>
      <w:docPartObj>
        <w:docPartGallery w:val="Page Numbers (Bottom of Page)"/>
        <w:docPartUnique/>
      </w:docPartObj>
    </w:sdtPr>
    <w:sdtEndPr/>
    <w:sdtContent>
      <w:p w:rsidR="00EE5334" w:rsidRDefault="00EE5334">
        <w:pPr>
          <w:pStyle w:val="Pidipagina1"/>
          <w:jc w:val="center"/>
        </w:pPr>
        <w:r>
          <w:fldChar w:fldCharType="begin"/>
        </w:r>
        <w:r w:rsidR="00247D37">
          <w:instrText xml:space="preserve"> PAGE </w:instrText>
        </w:r>
        <w:r>
          <w:fldChar w:fldCharType="separate"/>
        </w:r>
        <w:r w:rsidR="002E7F3D">
          <w:rPr>
            <w:noProof/>
          </w:rPr>
          <w:t>4</w:t>
        </w:r>
        <w:r>
          <w:fldChar w:fldCharType="end"/>
        </w:r>
      </w:p>
    </w:sdtContent>
  </w:sdt>
  <w:p w:rsidR="00EE5334" w:rsidRDefault="00EE5334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B2" w:rsidRDefault="00856AB2" w:rsidP="00EE5334">
      <w:pPr>
        <w:spacing w:after="0" w:line="240" w:lineRule="auto"/>
      </w:pPr>
      <w:r>
        <w:separator/>
      </w:r>
    </w:p>
  </w:footnote>
  <w:footnote w:type="continuationSeparator" w:id="0">
    <w:p w:rsidR="00856AB2" w:rsidRDefault="00856AB2" w:rsidP="00EE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34" w:rsidRDefault="00247D37">
    <w:pPr>
      <w:pStyle w:val="Intestazione1"/>
      <w:jc w:val="center"/>
      <w:rPr>
        <w:i/>
        <w:iCs/>
      </w:rPr>
    </w:pPr>
    <w:r>
      <w:rPr>
        <w:i/>
        <w:iCs/>
        <w:noProof/>
        <w:lang w:eastAsia="it-IT"/>
      </w:rPr>
      <w:drawing>
        <wp:anchor distT="0" distB="0" distL="0" distR="0" simplePos="0" relativeHeight="20" behindDoc="1" locked="0" layoutInCell="0" allowOverlap="1">
          <wp:simplePos x="0" y="0"/>
          <wp:positionH relativeFrom="column">
            <wp:posOffset>-523875</wp:posOffset>
          </wp:positionH>
          <wp:positionV relativeFrom="paragraph">
            <wp:posOffset>-236855</wp:posOffset>
          </wp:positionV>
          <wp:extent cx="7200265" cy="4076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977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inline distT="0" distB="0" distL="0" distR="0">
          <wp:extent cx="933450" cy="8394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Kunstler Script" w:hAnsi="Kunstler Script"/>
        <w:spacing w:val="20"/>
        <w:sz w:val="56"/>
        <w:szCs w:val="28"/>
      </w:rPr>
      <w:t>Ministero dell’Istruzione e del Merito</w:t>
    </w:r>
  </w:p>
  <w:p w:rsidR="00EE5334" w:rsidRDefault="00247D37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 Liceo Linguistico - Liceo Musicale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 Trieste - tel. 040300672 - C.F. 80016640320</w:t>
    </w:r>
  </w:p>
  <w:p w:rsidR="00EE5334" w:rsidRDefault="00247D37">
    <w:pPr>
      <w:pStyle w:val="Pidipagina1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www.carduccidante.edu.it – PEO: </w:t>
    </w:r>
    <w:hyperlink r:id="rId3">
      <w:r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>
      <w:r>
        <w:rPr>
          <w:rFonts w:ascii="Times New Roman" w:hAnsi="Times New Roman"/>
          <w:spacing w:val="20"/>
          <w:sz w:val="16"/>
        </w:rPr>
        <w:t>tsis00400d@pec.istruzione.it</w:t>
      </w:r>
    </w:hyperlink>
  </w:p>
  <w:p w:rsidR="00EE5334" w:rsidRDefault="00EE5334">
    <w:pPr>
      <w:pStyle w:val="Intestazione1"/>
      <w:jc w:val="center"/>
      <w:rPr>
        <w:i/>
        <w:iCs/>
      </w:rPr>
    </w:pPr>
  </w:p>
  <w:p w:rsidR="00EE5334" w:rsidRDefault="00EE5334">
    <w:pPr>
      <w:pStyle w:val="Intestazion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25"/>
    <w:multiLevelType w:val="multilevel"/>
    <w:tmpl w:val="4974567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095224"/>
    <w:multiLevelType w:val="multilevel"/>
    <w:tmpl w:val="E36674A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9F1A4F"/>
    <w:multiLevelType w:val="multilevel"/>
    <w:tmpl w:val="DC16C7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2786696E"/>
    <w:multiLevelType w:val="multilevel"/>
    <w:tmpl w:val="DF429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C03114"/>
    <w:multiLevelType w:val="multilevel"/>
    <w:tmpl w:val="37541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2D3D5E"/>
    <w:multiLevelType w:val="multilevel"/>
    <w:tmpl w:val="02A23DD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2F0C0966"/>
    <w:multiLevelType w:val="multilevel"/>
    <w:tmpl w:val="68AAB83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5E6720B"/>
    <w:multiLevelType w:val="multilevel"/>
    <w:tmpl w:val="E086212C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415F4A"/>
    <w:multiLevelType w:val="multilevel"/>
    <w:tmpl w:val="AF90D9B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6F31D77"/>
    <w:multiLevelType w:val="multilevel"/>
    <w:tmpl w:val="189A4F6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54B729FB"/>
    <w:multiLevelType w:val="multilevel"/>
    <w:tmpl w:val="6F849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ADE4ADB"/>
    <w:multiLevelType w:val="multilevel"/>
    <w:tmpl w:val="1450A0F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5D5A01CE"/>
    <w:multiLevelType w:val="multilevel"/>
    <w:tmpl w:val="F91A129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65F54681"/>
    <w:multiLevelType w:val="multilevel"/>
    <w:tmpl w:val="0EAE7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BC760A"/>
    <w:multiLevelType w:val="multilevel"/>
    <w:tmpl w:val="3DFEAB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28776A"/>
    <w:multiLevelType w:val="multilevel"/>
    <w:tmpl w:val="02363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0C91A65"/>
    <w:multiLevelType w:val="multilevel"/>
    <w:tmpl w:val="BBC4F74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7026C6"/>
    <w:multiLevelType w:val="multilevel"/>
    <w:tmpl w:val="45D42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26F5460"/>
    <w:multiLevelType w:val="multilevel"/>
    <w:tmpl w:val="6986A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AD16C73"/>
    <w:multiLevelType w:val="multilevel"/>
    <w:tmpl w:val="72F81216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7D8E0F3D"/>
    <w:multiLevelType w:val="multilevel"/>
    <w:tmpl w:val="742E9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F0406D7"/>
    <w:multiLevelType w:val="multilevel"/>
    <w:tmpl w:val="16DAEBF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084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7F936EEA"/>
    <w:multiLevelType w:val="multilevel"/>
    <w:tmpl w:val="D30E8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8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0"/>
  </w:num>
  <w:num w:numId="20">
    <w:abstractNumId w:val="7"/>
  </w:num>
  <w:num w:numId="21">
    <w:abstractNumId w:val="21"/>
  </w:num>
  <w:num w:numId="22">
    <w:abstractNumId w:val="14"/>
  </w:num>
  <w:num w:numId="23">
    <w:abstractNumId w:val="4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34"/>
    <w:rsid w:val="00123DDF"/>
    <w:rsid w:val="00247D37"/>
    <w:rsid w:val="002E7F3D"/>
    <w:rsid w:val="00381883"/>
    <w:rsid w:val="00856AB2"/>
    <w:rsid w:val="008736B4"/>
    <w:rsid w:val="00882028"/>
    <w:rsid w:val="00AC4A19"/>
    <w:rsid w:val="00B80485"/>
    <w:rsid w:val="00E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83888-31EB-4E9C-AEB8-7833058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3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B3D0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B3D0B"/>
  </w:style>
  <w:style w:type="character" w:customStyle="1" w:styleId="IntestazioneCarattere1">
    <w:name w:val="Intestazione Carattere1"/>
    <w:basedOn w:val="Carpredefinitoparagrafo"/>
    <w:link w:val="Intestazione2"/>
    <w:uiPriority w:val="99"/>
    <w:semiHidden/>
    <w:qFormat/>
    <w:rsid w:val="00FB3D0B"/>
  </w:style>
  <w:style w:type="character" w:customStyle="1" w:styleId="PidipaginaCarattere1">
    <w:name w:val="Piè di pagina Carattere1"/>
    <w:basedOn w:val="Carpredefinitoparagrafo"/>
    <w:link w:val="Pidipagina2"/>
    <w:uiPriority w:val="99"/>
    <w:semiHidden/>
    <w:qFormat/>
    <w:rsid w:val="00FB3D0B"/>
  </w:style>
  <w:style w:type="character" w:customStyle="1" w:styleId="CollegamentoInternet">
    <w:name w:val="Collegamento Internet"/>
    <w:rsid w:val="00EE5334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EE5334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rsid w:val="00EE5334"/>
    <w:pPr>
      <w:spacing w:after="140" w:line="276" w:lineRule="auto"/>
    </w:pPr>
  </w:style>
  <w:style w:type="paragraph" w:styleId="Elenco">
    <w:name w:val="List"/>
    <w:basedOn w:val="Corpotesto"/>
    <w:rsid w:val="00EE5334"/>
    <w:rPr>
      <w:rFonts w:cs="Noto Sans Devanagari"/>
    </w:rPr>
  </w:style>
  <w:style w:type="paragraph" w:customStyle="1" w:styleId="Didascalia1">
    <w:name w:val="Didascalia1"/>
    <w:basedOn w:val="Normale"/>
    <w:qFormat/>
    <w:rsid w:val="00EE533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5334"/>
    <w:pPr>
      <w:suppressLineNumbers/>
    </w:pPr>
    <w:rPr>
      <w:rFonts w:cs="Noto Sans Devanagari"/>
    </w:rPr>
  </w:style>
  <w:style w:type="paragraph" w:customStyle="1" w:styleId="Intestazione1">
    <w:name w:val="Intestazione1"/>
    <w:basedOn w:val="Normale"/>
    <w:next w:val="Intestazione2"/>
    <w:link w:val="Intestazione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next w:val="Pidipagina2"/>
    <w:link w:val="Pidipagina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testazioneepidipagina">
    <w:name w:val="Intestazione e piè di pagina"/>
    <w:basedOn w:val="Normale"/>
    <w:qFormat/>
    <w:rsid w:val="00EE5334"/>
  </w:style>
  <w:style w:type="paragraph" w:customStyle="1" w:styleId="Intestazione2">
    <w:name w:val="Intestazione2"/>
    <w:basedOn w:val="Normale"/>
    <w:link w:val="Intestazione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2">
    <w:name w:val="Piè di pagina2"/>
    <w:basedOn w:val="Normale"/>
    <w:link w:val="Pidipagina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table" w:customStyle="1" w:styleId="Grigliatabella1">
    <w:name w:val="Griglia tabella1"/>
    <w:basedOn w:val="Tabellanormale"/>
    <w:uiPriority w:val="39"/>
    <w:rsid w:val="00F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segreteria1</cp:lastModifiedBy>
  <cp:revision>2</cp:revision>
  <dcterms:created xsi:type="dcterms:W3CDTF">2024-10-08T06:49:00Z</dcterms:created>
  <dcterms:modified xsi:type="dcterms:W3CDTF">2024-10-08T06:49:00Z</dcterms:modified>
  <dc:language>it-IT</dc:language>
</cp:coreProperties>
</file>