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992A" w14:textId="77777777" w:rsidR="002E349D" w:rsidRPr="0006075B" w:rsidRDefault="002E349D" w:rsidP="002E349D">
      <w:pPr>
        <w:spacing w:before="100" w:beforeAutospacing="1" w:after="100" w:afterAutospacing="1" w:line="240" w:lineRule="auto"/>
        <w:outlineLvl w:val="1"/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</w:pPr>
      <w:r w:rsidRPr="0006075B">
        <w:rPr>
          <w:rFonts w:ascii="Agency FB" w:eastAsia="Times New Roman" w:hAnsi="Agency FB" w:cs="Times New Roman"/>
          <w:b/>
          <w:bCs/>
          <w:color w:val="153D63" w:themeColor="text2" w:themeTint="E6"/>
          <w:kern w:val="0"/>
          <w:sz w:val="48"/>
          <w:szCs w:val="48"/>
          <w:lang w:eastAsia="sl-SI"/>
          <w14:ligatures w14:val="none"/>
        </w:rPr>
        <w:t>BANDO DI CONCORSO ARTISTICO INTERNAZIONALE</w:t>
      </w:r>
    </w:p>
    <w:p w14:paraId="6A798C50" w14:textId="77777777" w:rsidR="002E349D" w:rsidRPr="00E46FC9" w:rsidRDefault="002E349D" w:rsidP="002E349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PARENZANA – IERI E OGGI</w:t>
      </w:r>
    </w:p>
    <w:p w14:paraId="5408D1C6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Gentili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Signore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Signori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,</w:t>
      </w:r>
    </w:p>
    <w:p w14:paraId="71646FC5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vi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invitiamo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cordialmente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partecipare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artistico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internazionale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ieri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rivolto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agli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tre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Paesi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uniti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dal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tracciato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dell’ex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ferrovia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3520C66A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La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Percorso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salute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dell’amicizia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è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collegamento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ciclabile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pedonale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Italia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Slovenia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Croazia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realizzato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lungo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sedime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dell’ex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ferrovia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scartamento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ridotto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Trieste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Parenzo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(Poreč). La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ferrovia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fu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funzione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1902 e il 1935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;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l’ultimo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treno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vi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transitò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31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agosto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1935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5688F13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scopo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del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è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incoraggiare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gli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riflessione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creativa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all’espressione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artistica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sul tema del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collegamento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le persone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ieri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ieri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attraverso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ferrovia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attraverso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percorso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salute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del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movimento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dell’amicizia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7459914" w14:textId="77777777" w:rsidR="002E349D" w:rsidRPr="00E46FC9" w:rsidRDefault="002E349D" w:rsidP="002E349D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pict w14:anchorId="5724D638">
          <v:rect id="_x0000_i1025" style="width:0;height:1.5pt" o:hralign="center" o:hrstd="t" o:hr="t" fillcolor="#a0a0a0" stroked="f"/>
        </w:pict>
      </w:r>
    </w:p>
    <w:p w14:paraId="240E718E" w14:textId="77777777" w:rsidR="002E349D" w:rsidRPr="00E46FC9" w:rsidRDefault="002E349D" w:rsidP="002E349D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</w:p>
    <w:p w14:paraId="59270D88" w14:textId="77777777" w:rsidR="002E349D" w:rsidRPr="00E46FC9" w:rsidRDefault="002E349D" w:rsidP="002E349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CONDIZIONI DEL BANDO</w:t>
      </w:r>
    </w:p>
    <w:p w14:paraId="4A3EF60B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Partecipanti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età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compresa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11 e 15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C71E374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Tema: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 – IERI E OGGI</w:t>
      </w:r>
    </w:p>
    <w:p w14:paraId="682FC2B6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Gli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sono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invitati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osservare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cartoline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storiche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stazioni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locomotive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viadotti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gallerie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località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attraversate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dalla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ferrovia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individuando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motivi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artistici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conoscendo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storia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suo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significato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nel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passato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0B4DBDC7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Riflettendo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sulla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Percorso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salute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dell’amicizia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gli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possono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rappresentare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artisticamente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collegamento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ciclisti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escursionisti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camminatori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Italia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Slovenia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Croazia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0761FDC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TECNICHE E FORMATO:</w:t>
      </w:r>
    </w:p>
    <w:p w14:paraId="0EB106FA" w14:textId="77777777" w:rsidR="002E349D" w:rsidRPr="00E46FC9" w:rsidRDefault="002E349D" w:rsidP="002E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disegno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pittura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o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tecniche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miste</w:t>
      </w:r>
      <w:proofErr w:type="spellEnd"/>
    </w:p>
    <w:p w14:paraId="3865664F" w14:textId="77777777" w:rsidR="002E349D" w:rsidRPr="00E46FC9" w:rsidRDefault="002E349D" w:rsidP="002E3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formato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A3 (297 × 420 mm)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o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A2 (420 × 592 mm)</w:t>
      </w:r>
    </w:p>
    <w:p w14:paraId="2512B519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IDENTIFICAZIONE DELLE OPERE: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Sul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retro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ogni opera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devono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essere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chiaramente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indicati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(ALLEGATO </w:t>
      </w:r>
      <w:r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2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):</w:t>
      </w:r>
    </w:p>
    <w:p w14:paraId="59BA5619" w14:textId="77777777" w:rsidR="002E349D" w:rsidRPr="00E46FC9" w:rsidRDefault="002E349D" w:rsidP="002E3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lastRenderedPageBreak/>
        <w:t>nome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cognome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dell’autore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classe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,</w:t>
      </w:r>
    </w:p>
    <w:p w14:paraId="5C85EB00" w14:textId="77777777" w:rsidR="002E349D" w:rsidRPr="00E46FC9" w:rsidRDefault="002E349D" w:rsidP="002E3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titolo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dell’opera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,</w:t>
      </w:r>
    </w:p>
    <w:p w14:paraId="18954AC0" w14:textId="77777777" w:rsidR="002E349D" w:rsidRPr="00E46FC9" w:rsidRDefault="002E349D" w:rsidP="002E3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denominazione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ufficiale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indirizzo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,</w:t>
      </w:r>
    </w:p>
    <w:p w14:paraId="326162DF" w14:textId="77777777" w:rsidR="002E349D" w:rsidRPr="00E46FC9" w:rsidRDefault="002E349D" w:rsidP="002E3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nome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cognome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del docente,</w:t>
      </w:r>
    </w:p>
    <w:p w14:paraId="5D1AC48D" w14:textId="77777777" w:rsidR="002E349D" w:rsidRPr="00E46FC9" w:rsidRDefault="002E349D" w:rsidP="002E3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indirizzo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e-mail del docente o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6F33042" w14:textId="77777777" w:rsidR="002E349D" w:rsidRPr="00E46FC9" w:rsidRDefault="002E349D" w:rsidP="002E349D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pict w14:anchorId="3B3B0C5E">
          <v:rect id="_x0000_i1026" style="width:0;height:1.5pt" o:hralign="center" o:hrstd="t" o:hr="t" fillcolor="#a0a0a0" stroked="f"/>
        </w:pict>
      </w:r>
    </w:p>
    <w:p w14:paraId="1A8F486B" w14:textId="77777777" w:rsidR="002E349D" w:rsidRPr="00E46FC9" w:rsidRDefault="002E349D" w:rsidP="002E349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CONSEGNA DELLE OPERE</w:t>
      </w:r>
    </w:p>
    <w:p w14:paraId="05D9EEB1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Scadenza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10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giugno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2026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Ogni docente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può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presentare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al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massimo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10 opere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propri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. Le opere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devono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essere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originali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14A6AA29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Le opere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danneggiate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imballate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in modo non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idoneo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(ad es.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arrotolate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),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prive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del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modulo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iscrizione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compilato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correttamente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(ALLEGATO </w:t>
      </w:r>
      <w:r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2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) o in numero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eccedente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non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saranno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prese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considerazione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8DAA0AA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Con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l’invio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opere,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autori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docenti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acconsentono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pubblicazione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pubblica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opere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dati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forniti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. Le opere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artistiche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saranno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pubblicate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nel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bollettino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elementare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Livade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Isola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tutte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le opere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saranno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esposte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nel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Centro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culturale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Isola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nel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mese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settembre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2026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56527552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8"/>
          <w:szCs w:val="28"/>
          <w:lang w:eastAsia="sl-SI"/>
          <w14:ligatures w14:val="none"/>
        </w:rPr>
        <w:t>INDIRIZZO DI SPEDIZIONE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elementare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Livade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Livade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7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  <w:t xml:space="preserve">6310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Isola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Slovenia</w:t>
      </w:r>
      <w:proofErr w:type="spellEnd"/>
    </w:p>
    <w:p w14:paraId="346BA348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con la </w:t>
      </w:r>
      <w:proofErr w:type="spellStart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dicitura</w:t>
      </w:r>
      <w:proofErr w:type="spellEnd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: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br/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“Per il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artistico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ieri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”</w:t>
      </w:r>
    </w:p>
    <w:p w14:paraId="2063C87E" w14:textId="77777777" w:rsidR="002E349D" w:rsidRPr="00E46FC9" w:rsidRDefault="002E349D" w:rsidP="002E349D">
      <w:pPr>
        <w:pStyle w:val="Navadensplet"/>
        <w:rPr>
          <w:rFonts w:asciiTheme="minorHAnsi" w:hAnsiTheme="minorHAnsi"/>
        </w:rPr>
      </w:pPr>
      <w:r w:rsidRPr="00E46FC9">
        <w:rPr>
          <w:rFonts w:asciiTheme="minorHAnsi" w:hAnsiTheme="minorHAnsi"/>
          <w:b/>
          <w:bCs/>
          <w:sz w:val="28"/>
          <w:szCs w:val="28"/>
        </w:rPr>
        <w:t>SELEZIONE E COMUNICAZIONE</w:t>
      </w:r>
      <w:r w:rsidRPr="00E46FC9">
        <w:rPr>
          <w:rFonts w:asciiTheme="minorHAnsi" w:hAnsiTheme="minorHAnsi"/>
        </w:rPr>
        <w:br/>
        <w:t xml:space="preserve">La </w:t>
      </w:r>
      <w:proofErr w:type="spellStart"/>
      <w:r w:rsidRPr="00E46FC9">
        <w:rPr>
          <w:rFonts w:asciiTheme="minorHAnsi" w:hAnsiTheme="minorHAnsi"/>
        </w:rPr>
        <w:t>commissione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giudicatrice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esaminerà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tempestivamente</w:t>
      </w:r>
      <w:proofErr w:type="spellEnd"/>
      <w:r w:rsidRPr="00E46FC9">
        <w:rPr>
          <w:rFonts w:asciiTheme="minorHAnsi" w:hAnsiTheme="minorHAnsi"/>
        </w:rPr>
        <w:t xml:space="preserve"> le opere </w:t>
      </w:r>
      <w:proofErr w:type="spellStart"/>
      <w:r w:rsidRPr="00E46FC9">
        <w:rPr>
          <w:rFonts w:asciiTheme="minorHAnsi" w:hAnsiTheme="minorHAnsi"/>
        </w:rPr>
        <w:t>artistiche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pervenute</w:t>
      </w:r>
      <w:proofErr w:type="spellEnd"/>
      <w:r w:rsidRPr="00E46FC9">
        <w:rPr>
          <w:rFonts w:asciiTheme="minorHAnsi" w:hAnsiTheme="minorHAnsi"/>
        </w:rPr>
        <w:t xml:space="preserve">, </w:t>
      </w:r>
      <w:proofErr w:type="spellStart"/>
      <w:r w:rsidRPr="00E46FC9">
        <w:rPr>
          <w:rFonts w:asciiTheme="minorHAnsi" w:hAnsiTheme="minorHAnsi"/>
        </w:rPr>
        <w:t>effettuerà</w:t>
      </w:r>
      <w:proofErr w:type="spellEnd"/>
      <w:r w:rsidRPr="00E46FC9">
        <w:rPr>
          <w:rFonts w:asciiTheme="minorHAnsi" w:hAnsiTheme="minorHAnsi"/>
        </w:rPr>
        <w:t xml:space="preserve"> la </w:t>
      </w:r>
      <w:proofErr w:type="spellStart"/>
      <w:r w:rsidRPr="00E46FC9">
        <w:rPr>
          <w:rFonts w:asciiTheme="minorHAnsi" w:hAnsiTheme="minorHAnsi"/>
        </w:rPr>
        <w:t>selezione</w:t>
      </w:r>
      <w:proofErr w:type="spellEnd"/>
      <w:r w:rsidRPr="00E46FC9">
        <w:rPr>
          <w:rFonts w:asciiTheme="minorHAnsi" w:hAnsiTheme="minorHAnsi"/>
        </w:rPr>
        <w:t xml:space="preserve"> per la </w:t>
      </w:r>
      <w:proofErr w:type="spellStart"/>
      <w:r w:rsidRPr="00E46FC9">
        <w:rPr>
          <w:rFonts w:asciiTheme="minorHAnsi" w:hAnsiTheme="minorHAnsi"/>
        </w:rPr>
        <w:t>mostra</w:t>
      </w:r>
      <w:proofErr w:type="spellEnd"/>
      <w:r w:rsidRPr="00E46FC9">
        <w:rPr>
          <w:rFonts w:asciiTheme="minorHAnsi" w:hAnsiTheme="minorHAnsi"/>
        </w:rPr>
        <w:t xml:space="preserve"> e </w:t>
      </w:r>
      <w:proofErr w:type="spellStart"/>
      <w:r w:rsidRPr="00E46FC9">
        <w:rPr>
          <w:rFonts w:asciiTheme="minorHAnsi" w:hAnsiTheme="minorHAnsi"/>
        </w:rPr>
        <w:t>assegnerà</w:t>
      </w:r>
      <w:proofErr w:type="spellEnd"/>
      <w:r w:rsidRPr="00E46FC9">
        <w:rPr>
          <w:rFonts w:asciiTheme="minorHAnsi" w:hAnsiTheme="minorHAnsi"/>
        </w:rPr>
        <w:t xml:space="preserve"> i </w:t>
      </w:r>
      <w:proofErr w:type="spellStart"/>
      <w:r w:rsidRPr="00E46FC9">
        <w:rPr>
          <w:rFonts w:asciiTheme="minorHAnsi" w:hAnsiTheme="minorHAnsi"/>
        </w:rPr>
        <w:t>riconoscimenti</w:t>
      </w:r>
      <w:proofErr w:type="spellEnd"/>
      <w:r w:rsidRPr="00E46FC9">
        <w:rPr>
          <w:rFonts w:asciiTheme="minorHAnsi" w:hAnsiTheme="minorHAnsi"/>
        </w:rPr>
        <w:t xml:space="preserve">. I </w:t>
      </w:r>
      <w:proofErr w:type="spellStart"/>
      <w:r w:rsidRPr="00E46FC9">
        <w:rPr>
          <w:rFonts w:asciiTheme="minorHAnsi" w:hAnsiTheme="minorHAnsi"/>
        </w:rPr>
        <w:t>mentori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saranno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informati</w:t>
      </w:r>
      <w:proofErr w:type="spellEnd"/>
      <w:r w:rsidRPr="00E46FC9">
        <w:rPr>
          <w:rFonts w:asciiTheme="minorHAnsi" w:hAnsiTheme="minorHAnsi"/>
        </w:rPr>
        <w:t xml:space="preserve"> in tempo </w:t>
      </w:r>
      <w:proofErr w:type="spellStart"/>
      <w:r w:rsidRPr="00E46FC9">
        <w:rPr>
          <w:rFonts w:asciiTheme="minorHAnsi" w:hAnsiTheme="minorHAnsi"/>
        </w:rPr>
        <w:t>utile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sui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risultati</w:t>
      </w:r>
      <w:proofErr w:type="spellEnd"/>
      <w:r w:rsidRPr="00E46FC9">
        <w:rPr>
          <w:rFonts w:asciiTheme="minorHAnsi" w:hAnsiTheme="minorHAnsi"/>
        </w:rPr>
        <w:t xml:space="preserve"> e </w:t>
      </w:r>
      <w:proofErr w:type="spellStart"/>
      <w:r w:rsidRPr="00E46FC9">
        <w:rPr>
          <w:rFonts w:asciiTheme="minorHAnsi" w:hAnsiTheme="minorHAnsi"/>
        </w:rPr>
        <w:t>sulle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ulteriori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fasi</w:t>
      </w:r>
      <w:proofErr w:type="spellEnd"/>
      <w:r w:rsidRPr="00E46FC9">
        <w:rPr>
          <w:rFonts w:asciiTheme="minorHAnsi" w:hAnsiTheme="minorHAnsi"/>
        </w:rPr>
        <w:t xml:space="preserve"> del </w:t>
      </w:r>
      <w:proofErr w:type="spellStart"/>
      <w:r w:rsidRPr="00E46FC9">
        <w:rPr>
          <w:rFonts w:asciiTheme="minorHAnsi" w:hAnsiTheme="minorHAnsi"/>
        </w:rPr>
        <w:t>concorso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all’indirizzo</w:t>
      </w:r>
      <w:proofErr w:type="spellEnd"/>
      <w:r w:rsidRPr="00E46FC9">
        <w:rPr>
          <w:rFonts w:asciiTheme="minorHAnsi" w:hAnsiTheme="minorHAnsi"/>
        </w:rPr>
        <w:t xml:space="preserve"> di posta </w:t>
      </w:r>
      <w:proofErr w:type="spellStart"/>
      <w:r w:rsidRPr="00E46FC9">
        <w:rPr>
          <w:rFonts w:asciiTheme="minorHAnsi" w:hAnsiTheme="minorHAnsi"/>
        </w:rPr>
        <w:t>elettronica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indicato</w:t>
      </w:r>
      <w:proofErr w:type="spellEnd"/>
      <w:r w:rsidRPr="00E46FC9">
        <w:rPr>
          <w:rFonts w:asciiTheme="minorHAnsi" w:hAnsiTheme="minorHAnsi"/>
        </w:rPr>
        <w:t>.</w:t>
      </w:r>
    </w:p>
    <w:p w14:paraId="2F0F3A41" w14:textId="77777777" w:rsidR="002E349D" w:rsidRPr="00E46FC9" w:rsidRDefault="002E349D" w:rsidP="002E349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E46FC9">
        <w:rPr>
          <w:rFonts w:eastAsia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PARTICOLARITÀ DEL CONCORSO ARTISTICO INTERNAZIONALE PARENZANA</w:t>
      </w:r>
    </w:p>
    <w:p w14:paraId="763A9718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particolarità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del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è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l’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incontro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internazionale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la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realizzazione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collettiva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del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graffito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si terrà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alla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fine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settembre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2026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sulla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recinzione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cemento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elementare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Livade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40C3587F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lastRenderedPageBreak/>
        <w:t xml:space="preserve">Le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scuole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o i docenti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premiati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Slovenia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Croazia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Italia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potranno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formare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squadra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cinque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alunni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parteciperanno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realizzazione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graffito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creativo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destinato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orientare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passanti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verso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percorso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ciclabile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2126E5D1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Il materiale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artistico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e il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vitto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per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tutti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partecipanti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saranno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forniti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dalla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elementare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Livade</w:t>
      </w:r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.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L’incontro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internazionale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si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concluderà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con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breve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passeggiata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dalla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locomotiva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al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percorso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6C4B490E" w14:textId="77777777" w:rsidR="002E349D" w:rsidRPr="00E46FC9" w:rsidRDefault="002E349D" w:rsidP="002E349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</w:pP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Parallelamente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si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svolgerà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anche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letterario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internazionale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sul tema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della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. A tal fine, la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Scuola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elementare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Livade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pubblicherà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un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bollettino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includerà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i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contributi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letterari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selezionati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sia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le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migliori</w:t>
      </w:r>
      <w:proofErr w:type="spellEnd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opere </w:t>
      </w:r>
      <w:proofErr w:type="spellStart"/>
      <w:r w:rsidRPr="00E46FC9">
        <w:rPr>
          <w:rFonts w:eastAsia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artistiche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del </w:t>
      </w:r>
      <w:proofErr w:type="spellStart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concorso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Parenzana</w:t>
      </w:r>
      <w:proofErr w:type="spellEnd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– </w:t>
      </w:r>
      <w:proofErr w:type="spellStart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ieri</w:t>
      </w:r>
      <w:proofErr w:type="spellEnd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 xml:space="preserve"> e </w:t>
      </w:r>
      <w:proofErr w:type="spellStart"/>
      <w:r w:rsidRPr="00E46FC9">
        <w:rPr>
          <w:rFonts w:eastAsia="Times New Roman" w:cs="Times New Roman"/>
          <w:i/>
          <w:iCs/>
          <w:kern w:val="0"/>
          <w:sz w:val="24"/>
          <w:szCs w:val="24"/>
          <w:lang w:eastAsia="sl-SI"/>
          <w14:ligatures w14:val="none"/>
        </w:rPr>
        <w:t>oggi</w:t>
      </w:r>
      <w:proofErr w:type="spellEnd"/>
      <w:r w:rsidRPr="00E46FC9">
        <w:rPr>
          <w:rFonts w:eastAsia="Times New Roman" w:cs="Times New Roman"/>
          <w:kern w:val="0"/>
          <w:sz w:val="24"/>
          <w:szCs w:val="24"/>
          <w:lang w:eastAsia="sl-SI"/>
          <w14:ligatures w14:val="none"/>
        </w:rPr>
        <w:t>.</w:t>
      </w:r>
    </w:p>
    <w:p w14:paraId="1F3E9EE4" w14:textId="77777777" w:rsidR="002E349D" w:rsidRPr="00E46FC9" w:rsidRDefault="002E349D" w:rsidP="002E349D">
      <w:pPr>
        <w:pStyle w:val="Navadensplet"/>
        <w:rPr>
          <w:rFonts w:asciiTheme="minorHAnsi" w:hAnsiTheme="minorHAnsi"/>
        </w:rPr>
      </w:pPr>
      <w:r>
        <w:rPr>
          <w:rFonts w:asciiTheme="minorHAnsi" w:hAnsiTheme="minorHAnsi"/>
        </w:rPr>
        <w:pict w14:anchorId="63564CCF">
          <v:rect id="_x0000_i1027" style="width:0;height:1.5pt" o:hralign="center" o:hrstd="t" o:hr="t" fillcolor="#a0a0a0" stroked="f"/>
        </w:pict>
      </w:r>
    </w:p>
    <w:p w14:paraId="40624D98" w14:textId="77777777" w:rsidR="002E349D" w:rsidRPr="00E46FC9" w:rsidRDefault="002E349D" w:rsidP="002E349D">
      <w:pPr>
        <w:pStyle w:val="Navadensplet"/>
        <w:rPr>
          <w:rFonts w:asciiTheme="minorHAnsi" w:hAnsiTheme="minorHAnsi"/>
        </w:rPr>
      </w:pPr>
      <w:r w:rsidRPr="00E46FC9">
        <w:rPr>
          <w:rFonts w:asciiTheme="minorHAnsi" w:hAnsiTheme="minorHAnsi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698A3445" wp14:editId="3821EC03">
            <wp:simplePos x="0" y="0"/>
            <wp:positionH relativeFrom="margin">
              <wp:posOffset>2423160</wp:posOffset>
            </wp:positionH>
            <wp:positionV relativeFrom="paragraph">
              <wp:posOffset>6985</wp:posOffset>
            </wp:positionV>
            <wp:extent cx="723900" cy="658091"/>
            <wp:effectExtent l="0" t="0" r="0" b="8890"/>
            <wp:wrapNone/>
            <wp:docPr id="52819599" name="Slika 1" descr="Slika, ki vsebuje besede pisava, logotip, simbol, grafik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64763" name="Slika 1" descr="Slika, ki vsebuje besede pisava, logotip, simbol, grafika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7A5F9" w14:textId="77777777" w:rsidR="002E349D" w:rsidRDefault="002E349D" w:rsidP="002E349D">
      <w:pPr>
        <w:pStyle w:val="Navadensplet"/>
        <w:rPr>
          <w:rFonts w:asciiTheme="minorHAnsi" w:hAnsiTheme="minorHAnsi"/>
        </w:rPr>
      </w:pPr>
    </w:p>
    <w:p w14:paraId="55B70E8F" w14:textId="77777777" w:rsidR="002E349D" w:rsidRPr="00E46FC9" w:rsidRDefault="002E349D" w:rsidP="002E349D">
      <w:pPr>
        <w:pStyle w:val="Navadensplet"/>
        <w:rPr>
          <w:rFonts w:asciiTheme="minorHAnsi" w:hAnsiTheme="minorHAnsi"/>
        </w:rPr>
      </w:pPr>
    </w:p>
    <w:p w14:paraId="6AB65A44" w14:textId="77777777" w:rsidR="002E349D" w:rsidRPr="00483344" w:rsidRDefault="002E349D" w:rsidP="002E349D">
      <w:pPr>
        <w:pStyle w:val="Navadensplet"/>
        <w:jc w:val="center"/>
        <w:rPr>
          <w:rFonts w:asciiTheme="minorHAnsi" w:hAnsiTheme="minorHAnsi"/>
          <w:sz w:val="32"/>
          <w:szCs w:val="32"/>
        </w:rPr>
      </w:pPr>
      <w:proofErr w:type="spellStart"/>
      <w:r w:rsidRPr="00483344">
        <w:rPr>
          <w:rFonts w:asciiTheme="minorHAnsi" w:hAnsiTheme="minorHAnsi"/>
          <w:sz w:val="32"/>
          <w:szCs w:val="32"/>
        </w:rPr>
        <w:t>Attendiamo</w:t>
      </w:r>
      <w:proofErr w:type="spellEnd"/>
      <w:r w:rsidRPr="00483344">
        <w:rPr>
          <w:rFonts w:asciiTheme="minorHAnsi" w:hAnsiTheme="minorHAnsi"/>
          <w:sz w:val="32"/>
          <w:szCs w:val="32"/>
        </w:rPr>
        <w:t xml:space="preserve"> con </w:t>
      </w:r>
      <w:proofErr w:type="spellStart"/>
      <w:r w:rsidRPr="00483344">
        <w:rPr>
          <w:rFonts w:asciiTheme="minorHAnsi" w:hAnsiTheme="minorHAnsi"/>
          <w:sz w:val="32"/>
          <w:szCs w:val="32"/>
        </w:rPr>
        <w:t>piacere</w:t>
      </w:r>
      <w:proofErr w:type="spellEnd"/>
      <w:r w:rsidRPr="00483344">
        <w:rPr>
          <w:rFonts w:asciiTheme="minorHAnsi" w:hAnsiTheme="minorHAnsi"/>
          <w:sz w:val="32"/>
          <w:szCs w:val="32"/>
        </w:rPr>
        <w:t xml:space="preserve"> la </w:t>
      </w:r>
      <w:proofErr w:type="spellStart"/>
      <w:r w:rsidRPr="00483344">
        <w:rPr>
          <w:rFonts w:asciiTheme="minorHAnsi" w:hAnsiTheme="minorHAnsi"/>
          <w:sz w:val="32"/>
          <w:szCs w:val="32"/>
        </w:rPr>
        <w:t>collaborazione</w:t>
      </w:r>
      <w:proofErr w:type="spellEnd"/>
      <w:r w:rsidRPr="00483344">
        <w:rPr>
          <w:rFonts w:asciiTheme="minorHAnsi" w:hAnsiTheme="minorHAnsi"/>
          <w:sz w:val="32"/>
          <w:szCs w:val="32"/>
        </w:rPr>
        <w:t xml:space="preserve"> e vi </w:t>
      </w:r>
      <w:proofErr w:type="spellStart"/>
      <w:r w:rsidRPr="00483344">
        <w:rPr>
          <w:rFonts w:asciiTheme="minorHAnsi" w:hAnsiTheme="minorHAnsi"/>
          <w:sz w:val="32"/>
          <w:szCs w:val="32"/>
        </w:rPr>
        <w:t>porgiamo</w:t>
      </w:r>
      <w:proofErr w:type="spellEnd"/>
      <w:r w:rsidRPr="00483344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483344">
        <w:rPr>
          <w:rFonts w:asciiTheme="minorHAnsi" w:hAnsiTheme="minorHAnsi"/>
          <w:sz w:val="32"/>
          <w:szCs w:val="32"/>
        </w:rPr>
        <w:t>cordiali</w:t>
      </w:r>
      <w:proofErr w:type="spellEnd"/>
      <w:r w:rsidRPr="00483344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483344">
        <w:rPr>
          <w:rFonts w:asciiTheme="minorHAnsi" w:hAnsiTheme="minorHAnsi"/>
          <w:sz w:val="32"/>
          <w:szCs w:val="32"/>
        </w:rPr>
        <w:t>saluti</w:t>
      </w:r>
      <w:proofErr w:type="spellEnd"/>
      <w:r w:rsidRPr="00483344">
        <w:rPr>
          <w:rFonts w:asciiTheme="minorHAnsi" w:hAnsiTheme="minorHAnsi"/>
          <w:sz w:val="32"/>
          <w:szCs w:val="32"/>
        </w:rPr>
        <w:t>.</w:t>
      </w:r>
    </w:p>
    <w:p w14:paraId="70B1C621" w14:textId="77777777" w:rsidR="002E349D" w:rsidRPr="00E46FC9" w:rsidRDefault="002E349D" w:rsidP="002E349D">
      <w:pPr>
        <w:pStyle w:val="Navadensplet"/>
        <w:jc w:val="center"/>
        <w:rPr>
          <w:rFonts w:asciiTheme="minorHAnsi" w:hAnsiTheme="minorHAnsi"/>
        </w:rPr>
      </w:pPr>
    </w:p>
    <w:p w14:paraId="6F0AE19D" w14:textId="77777777" w:rsidR="002E349D" w:rsidRDefault="002E349D" w:rsidP="002E349D">
      <w:pPr>
        <w:pStyle w:val="Navadensplet"/>
        <w:jc w:val="center"/>
        <w:rPr>
          <w:rFonts w:asciiTheme="minorHAnsi" w:hAnsiTheme="minorHAnsi"/>
        </w:rPr>
      </w:pPr>
      <w:r w:rsidRPr="00E46FC9">
        <w:rPr>
          <w:rFonts w:asciiTheme="minorHAnsi" w:hAnsiTheme="minorHAnsi"/>
        </w:rPr>
        <w:t>Ingrid Knez</w:t>
      </w:r>
      <w:r w:rsidRPr="00E46FC9">
        <w:rPr>
          <w:rFonts w:asciiTheme="minorHAnsi" w:hAnsiTheme="minorHAnsi"/>
        </w:rPr>
        <w:br/>
      </w:r>
      <w:proofErr w:type="spellStart"/>
      <w:r w:rsidRPr="00E46FC9">
        <w:rPr>
          <w:rFonts w:asciiTheme="minorHAnsi" w:hAnsiTheme="minorHAnsi"/>
        </w:rPr>
        <w:t>insegnante</w:t>
      </w:r>
      <w:proofErr w:type="spellEnd"/>
      <w:r w:rsidRPr="00E46FC9">
        <w:rPr>
          <w:rFonts w:asciiTheme="minorHAnsi" w:hAnsiTheme="minorHAnsi"/>
        </w:rPr>
        <w:t xml:space="preserve"> di </w:t>
      </w:r>
      <w:proofErr w:type="spellStart"/>
      <w:r w:rsidRPr="00E46FC9">
        <w:rPr>
          <w:rFonts w:asciiTheme="minorHAnsi" w:hAnsiTheme="minorHAnsi"/>
        </w:rPr>
        <w:t>educazione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artistica</w:t>
      </w:r>
      <w:proofErr w:type="spellEnd"/>
      <w:r w:rsidRPr="00E46FC9">
        <w:rPr>
          <w:rFonts w:asciiTheme="minorHAnsi" w:hAnsiTheme="minorHAnsi"/>
        </w:rPr>
        <w:t xml:space="preserve"> e </w:t>
      </w:r>
      <w:proofErr w:type="spellStart"/>
      <w:r w:rsidRPr="00E46FC9">
        <w:rPr>
          <w:rFonts w:asciiTheme="minorHAnsi" w:hAnsiTheme="minorHAnsi"/>
        </w:rPr>
        <w:t>responsabile</w:t>
      </w:r>
      <w:proofErr w:type="spellEnd"/>
      <w:r w:rsidRPr="00E46FC9">
        <w:rPr>
          <w:rFonts w:asciiTheme="minorHAnsi" w:hAnsiTheme="minorHAnsi"/>
        </w:rPr>
        <w:t xml:space="preserve"> del </w:t>
      </w:r>
      <w:proofErr w:type="spellStart"/>
      <w:r w:rsidRPr="00E46FC9">
        <w:rPr>
          <w:rFonts w:asciiTheme="minorHAnsi" w:hAnsiTheme="minorHAnsi"/>
        </w:rPr>
        <w:t>concorso</w:t>
      </w:r>
      <w:proofErr w:type="spellEnd"/>
      <w:r w:rsidRPr="00E46FC9">
        <w:rPr>
          <w:rFonts w:asciiTheme="minorHAnsi" w:hAnsiTheme="minorHAnsi"/>
        </w:rPr>
        <w:t xml:space="preserve"> </w:t>
      </w:r>
      <w:proofErr w:type="spellStart"/>
      <w:r w:rsidRPr="00E46FC9">
        <w:rPr>
          <w:rFonts w:asciiTheme="minorHAnsi" w:hAnsiTheme="minorHAnsi"/>
        </w:rPr>
        <w:t>artistico</w:t>
      </w:r>
      <w:proofErr w:type="spellEnd"/>
    </w:p>
    <w:p w14:paraId="0F7E272B" w14:textId="77777777" w:rsidR="002E349D" w:rsidRDefault="002E349D" w:rsidP="002E349D">
      <w:pPr>
        <w:pStyle w:val="Navadensplet"/>
        <w:jc w:val="center"/>
        <w:rPr>
          <w:rFonts w:asciiTheme="minorHAnsi" w:hAnsiTheme="minorHAnsi"/>
        </w:rPr>
      </w:pPr>
    </w:p>
    <w:p w14:paraId="75B15C15" w14:textId="77777777" w:rsidR="002E349D" w:rsidRPr="00E46FC9" w:rsidRDefault="002E349D" w:rsidP="002E349D">
      <w:pPr>
        <w:pStyle w:val="Navadensplet"/>
        <w:jc w:val="center"/>
        <w:rPr>
          <w:rFonts w:asciiTheme="minorHAnsi" w:hAnsiTheme="minorHAnsi"/>
        </w:rPr>
      </w:pPr>
    </w:p>
    <w:p w14:paraId="30268C10" w14:textId="77777777" w:rsidR="002E349D" w:rsidRPr="00E46FC9" w:rsidRDefault="002E349D" w:rsidP="002E349D">
      <w:pPr>
        <w:pStyle w:val="Navadensplet"/>
        <w:jc w:val="center"/>
        <w:rPr>
          <w:rFonts w:asciiTheme="minorHAnsi" w:hAnsiTheme="minorHAnsi"/>
        </w:rPr>
      </w:pPr>
      <w:r w:rsidRPr="00E46FC9">
        <w:rPr>
          <w:rFonts w:asciiTheme="minorHAnsi" w:hAnsiTheme="minorHAnsi"/>
        </w:rPr>
        <w:t>Maja Cetin</w:t>
      </w:r>
      <w:r w:rsidRPr="00E46FC9">
        <w:rPr>
          <w:rFonts w:asciiTheme="minorHAnsi" w:hAnsiTheme="minorHAnsi"/>
        </w:rPr>
        <w:br/>
      </w:r>
      <w:proofErr w:type="spellStart"/>
      <w:r w:rsidRPr="00E46FC9">
        <w:rPr>
          <w:rFonts w:asciiTheme="minorHAnsi" w:hAnsiTheme="minorHAnsi"/>
        </w:rPr>
        <w:t>direttrice</w:t>
      </w:r>
      <w:proofErr w:type="spellEnd"/>
    </w:p>
    <w:p w14:paraId="51D81428" w14:textId="77777777" w:rsidR="002E349D" w:rsidRDefault="002E349D" w:rsidP="002E349D">
      <w:pPr>
        <w:pStyle w:val="Navadensplet"/>
      </w:pPr>
    </w:p>
    <w:p w14:paraId="7A4F32BA" w14:textId="77777777" w:rsidR="00204208" w:rsidRDefault="00204208"/>
    <w:sectPr w:rsidR="00204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133"/>
    <w:multiLevelType w:val="multilevel"/>
    <w:tmpl w:val="4B28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D3795"/>
    <w:multiLevelType w:val="multilevel"/>
    <w:tmpl w:val="3A7E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059395">
    <w:abstractNumId w:val="0"/>
  </w:num>
  <w:num w:numId="2" w16cid:durableId="162503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9D"/>
    <w:rsid w:val="00204208"/>
    <w:rsid w:val="002E349D"/>
    <w:rsid w:val="00A8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4C4E"/>
  <w15:chartTrackingRefBased/>
  <w15:docId w15:val="{6F0AE06D-3C68-4D6E-9A9B-5A4DB664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349D"/>
  </w:style>
  <w:style w:type="paragraph" w:styleId="Naslov1">
    <w:name w:val="heading 1"/>
    <w:basedOn w:val="Navaden"/>
    <w:next w:val="Navaden"/>
    <w:link w:val="Naslov1Znak"/>
    <w:uiPriority w:val="9"/>
    <w:qFormat/>
    <w:rsid w:val="002E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34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34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34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34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34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34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34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34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34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34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349D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2E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38641256152</dc:creator>
  <cp:keywords/>
  <dc:description/>
  <cp:lastModifiedBy>38641256152</cp:lastModifiedBy>
  <cp:revision>1</cp:revision>
  <dcterms:created xsi:type="dcterms:W3CDTF">2026-03-22T10:04:00Z</dcterms:created>
  <dcterms:modified xsi:type="dcterms:W3CDTF">2026-03-22T10:06:00Z</dcterms:modified>
</cp:coreProperties>
</file>