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CED38" w14:textId="77777777" w:rsidR="003E7F3A" w:rsidRPr="00C27403" w:rsidRDefault="00DB0833">
      <w:pPr>
        <w:tabs>
          <w:tab w:val="left" w:pos="708"/>
          <w:tab w:val="center" w:pos="4819"/>
          <w:tab w:val="right" w:pos="9612"/>
        </w:tabs>
        <w:jc w:val="center"/>
        <w:rPr>
          <w:rFonts w:ascii="Times New Roman" w:hAnsi="Times New Roman" w:cs="Times New Roman"/>
          <w:b w:val="0"/>
          <w:bCs w:val="0"/>
          <w:sz w:val="22"/>
          <w:szCs w:val="22"/>
        </w:rPr>
      </w:pPr>
      <w:r w:rsidRPr="00C27403">
        <w:rPr>
          <w:rFonts w:ascii="Times New Roman" w:hAnsi="Times New Roman" w:cs="Times New Roman"/>
          <w:b w:val="0"/>
          <w:bCs w:val="0"/>
          <w:sz w:val="22"/>
          <w:szCs w:val="22"/>
        </w:rPr>
        <w:t>MINISTERO DELL’ISTRUZIONE E DEL MERITO</w:t>
      </w:r>
      <w:r w:rsidRPr="00C27403">
        <w:rPr>
          <w:rFonts w:ascii="Times New Roman" w:hAnsi="Times New Roman" w:cs="Times New Roman"/>
          <w:b w:val="0"/>
          <w:bCs w:val="0"/>
          <w:noProof/>
          <w:sz w:val="22"/>
          <w:szCs w:val="22"/>
        </w:rPr>
        <w:drawing>
          <wp:anchor distT="0" distB="0" distL="0" distR="0" simplePos="0" relativeHeight="251659264" behindDoc="0" locked="0" layoutInCell="1" allowOverlap="1" wp14:anchorId="6EBAEDB3" wp14:editId="143DD335">
            <wp:simplePos x="0" y="0"/>
            <wp:positionH relativeFrom="margin">
              <wp:posOffset>-6349</wp:posOffset>
            </wp:positionH>
            <wp:positionV relativeFrom="line">
              <wp:posOffset>101461</wp:posOffset>
            </wp:positionV>
            <wp:extent cx="808991" cy="1028700"/>
            <wp:effectExtent l="0" t="0" r="0" b="0"/>
            <wp:wrapNone/>
            <wp:docPr id="1073741825" name="officeArt object" descr="LOGO CPIA 1 Trieste"/>
            <wp:cNvGraphicFramePr/>
            <a:graphic xmlns:a="http://schemas.openxmlformats.org/drawingml/2006/main">
              <a:graphicData uri="http://schemas.openxmlformats.org/drawingml/2006/picture">
                <pic:pic xmlns:pic="http://schemas.openxmlformats.org/drawingml/2006/picture">
                  <pic:nvPicPr>
                    <pic:cNvPr id="1073741825" name="LOGO CPIA 1 Trieste" descr="LOGO CPIA 1 Trieste"/>
                    <pic:cNvPicPr>
                      <a:picLocks noChangeAspect="1"/>
                    </pic:cNvPicPr>
                  </pic:nvPicPr>
                  <pic:blipFill>
                    <a:blip r:embed="rId8" cstate="print">
                      <a:extLst/>
                    </a:blip>
                    <a:stretch>
                      <a:fillRect/>
                    </a:stretch>
                  </pic:blipFill>
                  <pic:spPr>
                    <a:xfrm>
                      <a:off x="0" y="0"/>
                      <a:ext cx="808991" cy="1028700"/>
                    </a:xfrm>
                    <a:prstGeom prst="rect">
                      <a:avLst/>
                    </a:prstGeom>
                    <a:ln w="12700" cap="flat">
                      <a:noFill/>
                      <a:miter lim="400000"/>
                    </a:ln>
                    <a:effectLst/>
                  </pic:spPr>
                </pic:pic>
              </a:graphicData>
            </a:graphic>
          </wp:anchor>
        </w:drawing>
      </w:r>
      <w:r w:rsidRPr="00C27403">
        <w:rPr>
          <w:rFonts w:ascii="Times New Roman" w:hAnsi="Times New Roman" w:cs="Times New Roman"/>
          <w:b w:val="0"/>
          <w:bCs w:val="0"/>
          <w:noProof/>
          <w:sz w:val="22"/>
          <w:szCs w:val="22"/>
        </w:rPr>
        <w:drawing>
          <wp:anchor distT="0" distB="0" distL="0" distR="0" simplePos="0" relativeHeight="251660288" behindDoc="0" locked="0" layoutInCell="1" allowOverlap="1" wp14:anchorId="22DC5061" wp14:editId="79044E96">
            <wp:simplePos x="0" y="0"/>
            <wp:positionH relativeFrom="margin">
              <wp:posOffset>5284470</wp:posOffset>
            </wp:positionH>
            <wp:positionV relativeFrom="line">
              <wp:posOffset>241161</wp:posOffset>
            </wp:positionV>
            <wp:extent cx="698500" cy="749300"/>
            <wp:effectExtent l="0" t="0" r="0" b="0"/>
            <wp:wrapNone/>
            <wp:docPr id="1073741826" name="officeArt object" descr="logo.bmp"/>
            <wp:cNvGraphicFramePr/>
            <a:graphic xmlns:a="http://schemas.openxmlformats.org/drawingml/2006/main">
              <a:graphicData uri="http://schemas.openxmlformats.org/drawingml/2006/picture">
                <pic:pic xmlns:pic="http://schemas.openxmlformats.org/drawingml/2006/picture">
                  <pic:nvPicPr>
                    <pic:cNvPr id="1073741826" name="logo.bmp" descr="logo.bmp"/>
                    <pic:cNvPicPr>
                      <a:picLocks noChangeAspect="1"/>
                    </pic:cNvPicPr>
                  </pic:nvPicPr>
                  <pic:blipFill>
                    <a:blip r:embed="rId9">
                      <a:extLst/>
                    </a:blip>
                    <a:stretch>
                      <a:fillRect/>
                    </a:stretch>
                  </pic:blipFill>
                  <pic:spPr>
                    <a:xfrm>
                      <a:off x="0" y="0"/>
                      <a:ext cx="698500" cy="749300"/>
                    </a:xfrm>
                    <a:prstGeom prst="rect">
                      <a:avLst/>
                    </a:prstGeom>
                    <a:ln w="12700" cap="flat">
                      <a:noFill/>
                      <a:miter lim="400000"/>
                    </a:ln>
                    <a:effectLst/>
                  </pic:spPr>
                </pic:pic>
              </a:graphicData>
            </a:graphic>
          </wp:anchor>
        </w:drawing>
      </w:r>
    </w:p>
    <w:p w14:paraId="3B25444D" w14:textId="77777777" w:rsidR="003E7F3A" w:rsidRPr="00C27403" w:rsidRDefault="00DB0833">
      <w:pPr>
        <w:tabs>
          <w:tab w:val="center" w:pos="4819"/>
          <w:tab w:val="right" w:pos="9612"/>
        </w:tabs>
        <w:jc w:val="center"/>
        <w:rPr>
          <w:rFonts w:ascii="Times New Roman" w:eastAsia="Tahoma" w:hAnsi="Times New Roman" w:cs="Times New Roman"/>
          <w:b w:val="0"/>
          <w:bCs w:val="0"/>
          <w:sz w:val="22"/>
          <w:szCs w:val="22"/>
        </w:rPr>
      </w:pPr>
      <w:r w:rsidRPr="00C27403">
        <w:rPr>
          <w:rFonts w:ascii="Times New Roman" w:hAnsi="Times New Roman" w:cs="Times New Roman"/>
          <w:b w:val="0"/>
          <w:sz w:val="22"/>
          <w:szCs w:val="22"/>
        </w:rPr>
        <w:t>Centro Provinciale per l’Istruzione degli Adulti</w:t>
      </w:r>
    </w:p>
    <w:p w14:paraId="1FBA1857" w14:textId="77777777" w:rsidR="003E7F3A" w:rsidRPr="00C27403" w:rsidRDefault="00DB0833">
      <w:pPr>
        <w:tabs>
          <w:tab w:val="center" w:pos="4819"/>
          <w:tab w:val="right" w:pos="9612"/>
        </w:tabs>
        <w:jc w:val="center"/>
        <w:rPr>
          <w:rFonts w:ascii="Times New Roman" w:eastAsia="Arial" w:hAnsi="Times New Roman" w:cs="Times New Roman"/>
          <w:b w:val="0"/>
          <w:bCs w:val="0"/>
          <w:sz w:val="22"/>
          <w:szCs w:val="22"/>
        </w:rPr>
      </w:pPr>
      <w:r w:rsidRPr="00C27403">
        <w:rPr>
          <w:rFonts w:ascii="Times New Roman" w:hAnsi="Times New Roman" w:cs="Times New Roman"/>
          <w:b w:val="0"/>
          <w:bCs w:val="0"/>
          <w:sz w:val="22"/>
          <w:szCs w:val="22"/>
        </w:rPr>
        <w:t>Via C. Battisti 27– 34125 TRIESTE</w:t>
      </w:r>
    </w:p>
    <w:p w14:paraId="41447754" w14:textId="77777777" w:rsidR="003E7F3A" w:rsidRPr="00C27403" w:rsidRDefault="00DB0833">
      <w:pPr>
        <w:tabs>
          <w:tab w:val="center" w:pos="4819"/>
          <w:tab w:val="right" w:pos="9612"/>
        </w:tabs>
        <w:jc w:val="center"/>
        <w:rPr>
          <w:rFonts w:ascii="Times New Roman" w:eastAsia="Arial" w:hAnsi="Times New Roman" w:cs="Times New Roman"/>
          <w:b w:val="0"/>
          <w:sz w:val="22"/>
          <w:szCs w:val="22"/>
        </w:rPr>
      </w:pPr>
      <w:r w:rsidRPr="00C27403">
        <w:rPr>
          <w:rFonts w:ascii="Times New Roman" w:hAnsi="Times New Roman" w:cs="Times New Roman"/>
          <w:b w:val="0"/>
          <w:bCs w:val="0"/>
          <w:sz w:val="22"/>
          <w:szCs w:val="22"/>
        </w:rPr>
        <w:t>Ufficio al Pubblico P.zza Vittorio Veneto 4/a</w:t>
      </w:r>
    </w:p>
    <w:p w14:paraId="7AA2B46B" w14:textId="77777777" w:rsidR="003E7F3A" w:rsidRPr="00C27403" w:rsidRDefault="00DB0833">
      <w:pPr>
        <w:tabs>
          <w:tab w:val="center" w:pos="4819"/>
          <w:tab w:val="right" w:pos="9612"/>
        </w:tabs>
        <w:jc w:val="center"/>
        <w:rPr>
          <w:rFonts w:ascii="Times New Roman" w:eastAsia="Arial" w:hAnsi="Times New Roman" w:cs="Times New Roman"/>
          <w:b w:val="0"/>
          <w:bCs w:val="0"/>
          <w:sz w:val="22"/>
          <w:szCs w:val="22"/>
        </w:rPr>
      </w:pPr>
      <w:r w:rsidRPr="00C27403">
        <w:rPr>
          <w:rFonts w:ascii="Times New Roman" w:hAnsi="Times New Roman" w:cs="Times New Roman"/>
          <w:b w:val="0"/>
          <w:bCs w:val="0"/>
          <w:sz w:val="22"/>
          <w:szCs w:val="22"/>
        </w:rPr>
        <w:t xml:space="preserve">tel. 040 3798973    Cod. Fisc. 90143380328 – Cod. </w:t>
      </w:r>
      <w:proofErr w:type="spellStart"/>
      <w:r w:rsidRPr="00C27403">
        <w:rPr>
          <w:rFonts w:ascii="Times New Roman" w:hAnsi="Times New Roman" w:cs="Times New Roman"/>
          <w:b w:val="0"/>
          <w:bCs w:val="0"/>
          <w:sz w:val="22"/>
          <w:szCs w:val="22"/>
        </w:rPr>
        <w:t>mecc</w:t>
      </w:r>
      <w:proofErr w:type="spellEnd"/>
      <w:r w:rsidRPr="00C27403">
        <w:rPr>
          <w:rFonts w:ascii="Times New Roman" w:hAnsi="Times New Roman" w:cs="Times New Roman"/>
          <w:b w:val="0"/>
          <w:bCs w:val="0"/>
          <w:sz w:val="22"/>
          <w:szCs w:val="22"/>
        </w:rPr>
        <w:t>. TSMM042005</w:t>
      </w:r>
    </w:p>
    <w:p w14:paraId="4EF06415" w14:textId="77777777" w:rsidR="003E7F3A" w:rsidRPr="00C27403" w:rsidRDefault="00DB0833">
      <w:pPr>
        <w:tabs>
          <w:tab w:val="center" w:pos="4819"/>
          <w:tab w:val="right" w:pos="9612"/>
        </w:tabs>
        <w:jc w:val="center"/>
        <w:rPr>
          <w:rStyle w:val="Nessuno"/>
          <w:rFonts w:ascii="Times New Roman" w:eastAsia="Arial" w:hAnsi="Times New Roman" w:cs="Times New Roman"/>
          <w:b w:val="0"/>
          <w:bCs w:val="0"/>
          <w:sz w:val="22"/>
          <w:szCs w:val="22"/>
        </w:rPr>
      </w:pPr>
      <w:r w:rsidRPr="00C27403">
        <w:rPr>
          <w:rFonts w:ascii="Times New Roman" w:hAnsi="Times New Roman" w:cs="Times New Roman"/>
          <w:b w:val="0"/>
          <w:bCs w:val="0"/>
          <w:sz w:val="22"/>
          <w:szCs w:val="22"/>
        </w:rPr>
        <w:t xml:space="preserve">e-mail: </w:t>
      </w:r>
      <w:hyperlink r:id="rId10" w:history="1">
        <w:r w:rsidRPr="00C27403">
          <w:rPr>
            <w:rStyle w:val="Hyperlink0"/>
            <w:rFonts w:ascii="Times New Roman" w:hAnsi="Times New Roman" w:cs="Times New Roman"/>
            <w:b w:val="0"/>
            <w:sz w:val="22"/>
            <w:szCs w:val="22"/>
          </w:rPr>
          <w:t>TSMM042005@istruzione.it</w:t>
        </w:r>
      </w:hyperlink>
      <w:r w:rsidRPr="00C27403">
        <w:rPr>
          <w:rStyle w:val="Nessuno"/>
          <w:rFonts w:ascii="Times New Roman" w:hAnsi="Times New Roman" w:cs="Times New Roman"/>
          <w:b w:val="0"/>
          <w:bCs w:val="0"/>
          <w:sz w:val="22"/>
          <w:szCs w:val="22"/>
        </w:rPr>
        <w:t xml:space="preserve"> – </w:t>
      </w:r>
      <w:proofErr w:type="spellStart"/>
      <w:r w:rsidRPr="00C27403">
        <w:rPr>
          <w:rStyle w:val="Nessuno"/>
          <w:rFonts w:ascii="Times New Roman" w:hAnsi="Times New Roman" w:cs="Times New Roman"/>
          <w:b w:val="0"/>
          <w:bCs w:val="0"/>
          <w:sz w:val="22"/>
          <w:szCs w:val="22"/>
        </w:rPr>
        <w:t>pec</w:t>
      </w:r>
      <w:proofErr w:type="spellEnd"/>
      <w:r w:rsidRPr="00C27403">
        <w:rPr>
          <w:rStyle w:val="Nessuno"/>
          <w:rFonts w:ascii="Times New Roman" w:hAnsi="Times New Roman" w:cs="Times New Roman"/>
          <w:b w:val="0"/>
          <w:bCs w:val="0"/>
          <w:sz w:val="22"/>
          <w:szCs w:val="22"/>
        </w:rPr>
        <w:t xml:space="preserve">: </w:t>
      </w:r>
      <w:hyperlink r:id="rId11" w:history="1">
        <w:r w:rsidRPr="00C27403">
          <w:rPr>
            <w:rStyle w:val="Hyperlink0"/>
            <w:rFonts w:ascii="Times New Roman" w:hAnsi="Times New Roman" w:cs="Times New Roman"/>
            <w:b w:val="0"/>
            <w:sz w:val="22"/>
            <w:szCs w:val="22"/>
          </w:rPr>
          <w:t>TSMM042005@pec.istruzione.it</w:t>
        </w:r>
      </w:hyperlink>
    </w:p>
    <w:p w14:paraId="773C532A" w14:textId="77777777" w:rsidR="003E7F3A" w:rsidRPr="00C27403" w:rsidRDefault="00DB0833">
      <w:pPr>
        <w:tabs>
          <w:tab w:val="center" w:pos="4819"/>
          <w:tab w:val="right" w:pos="9612"/>
        </w:tabs>
        <w:jc w:val="center"/>
        <w:rPr>
          <w:rStyle w:val="Nessuno"/>
          <w:rFonts w:ascii="Times New Roman" w:eastAsia="Arial" w:hAnsi="Times New Roman" w:cs="Times New Roman"/>
          <w:b w:val="0"/>
          <w:bCs w:val="0"/>
          <w:sz w:val="22"/>
          <w:szCs w:val="22"/>
        </w:rPr>
      </w:pPr>
      <w:r w:rsidRPr="00C27403">
        <w:rPr>
          <w:rStyle w:val="Nessuno"/>
          <w:rFonts w:ascii="Times New Roman" w:hAnsi="Times New Roman" w:cs="Times New Roman"/>
          <w:b w:val="0"/>
          <w:bCs w:val="0"/>
          <w:sz w:val="22"/>
          <w:szCs w:val="22"/>
        </w:rPr>
        <w:t xml:space="preserve">sito web: </w:t>
      </w:r>
      <w:hyperlink r:id="rId12" w:history="1">
        <w:r w:rsidRPr="00C27403">
          <w:rPr>
            <w:rStyle w:val="Hyperlink0"/>
            <w:rFonts w:ascii="Times New Roman" w:hAnsi="Times New Roman" w:cs="Times New Roman"/>
            <w:b w:val="0"/>
            <w:sz w:val="22"/>
            <w:szCs w:val="22"/>
          </w:rPr>
          <w:t>http://cpiatrieste.edu.it</w:t>
        </w:r>
      </w:hyperlink>
    </w:p>
    <w:p w14:paraId="604F74C8" w14:textId="77777777" w:rsidR="003E7F3A" w:rsidRPr="00C27403" w:rsidRDefault="00DB0833">
      <w:pPr>
        <w:jc w:val="center"/>
        <w:rPr>
          <w:rStyle w:val="Nessuno"/>
          <w:rFonts w:ascii="Times New Roman" w:hAnsi="Times New Roman" w:cs="Times New Roman"/>
          <w:b w:val="0"/>
          <w:bCs w:val="0"/>
          <w:sz w:val="22"/>
          <w:szCs w:val="22"/>
        </w:rPr>
      </w:pPr>
      <w:r w:rsidRPr="00C27403">
        <w:rPr>
          <w:rStyle w:val="Nessuno"/>
          <w:rFonts w:ascii="Times New Roman" w:hAnsi="Times New Roman" w:cs="Times New Roman"/>
          <w:b w:val="0"/>
          <w:bCs w:val="0"/>
          <w:sz w:val="22"/>
          <w:szCs w:val="22"/>
        </w:rPr>
        <w:t xml:space="preserve">Sedi dei corsi: via dell’Istria 45 – Largo del </w:t>
      </w:r>
      <w:proofErr w:type="spellStart"/>
      <w:r w:rsidRPr="00C27403">
        <w:rPr>
          <w:rStyle w:val="Nessuno"/>
          <w:rFonts w:ascii="Times New Roman" w:hAnsi="Times New Roman" w:cs="Times New Roman"/>
          <w:b w:val="0"/>
          <w:bCs w:val="0"/>
          <w:sz w:val="22"/>
          <w:szCs w:val="22"/>
        </w:rPr>
        <w:t>Pestalozzi</w:t>
      </w:r>
      <w:proofErr w:type="spellEnd"/>
      <w:r w:rsidRPr="00C27403">
        <w:rPr>
          <w:rStyle w:val="Nessuno"/>
          <w:rFonts w:ascii="Times New Roman" w:hAnsi="Times New Roman" w:cs="Times New Roman"/>
          <w:b w:val="0"/>
          <w:bCs w:val="0"/>
          <w:sz w:val="22"/>
          <w:szCs w:val="22"/>
        </w:rPr>
        <w:t xml:space="preserve"> 1</w:t>
      </w:r>
    </w:p>
    <w:p w14:paraId="634006AE" w14:textId="77777777" w:rsidR="003E7F3A" w:rsidRPr="00C27403" w:rsidRDefault="003E7F3A">
      <w:pPr>
        <w:rPr>
          <w:rStyle w:val="Nessuno"/>
          <w:rFonts w:ascii="Times New Roman" w:hAnsi="Times New Roman" w:cs="Times New Roman"/>
          <w:b w:val="0"/>
          <w:bCs w:val="0"/>
          <w:sz w:val="22"/>
          <w:szCs w:val="22"/>
        </w:rPr>
      </w:pPr>
    </w:p>
    <w:p w14:paraId="2A4D1BE0" w14:textId="77777777" w:rsidR="0058451E" w:rsidRPr="00C27403" w:rsidRDefault="0058451E">
      <w:pPr>
        <w:jc w:val="both"/>
        <w:rPr>
          <w:rFonts w:ascii="Times New Roman" w:eastAsia="Arial Narrow" w:hAnsi="Times New Roman" w:cs="Times New Roman"/>
          <w:b w:val="0"/>
          <w:sz w:val="22"/>
          <w:szCs w:val="22"/>
        </w:rPr>
      </w:pPr>
    </w:p>
    <w:p w14:paraId="6B3331F8" w14:textId="77777777" w:rsidR="006F77D0" w:rsidRPr="00C27403" w:rsidRDefault="006F77D0" w:rsidP="00F21CE2">
      <w:pPr>
        <w:rPr>
          <w:rFonts w:ascii="Times New Roman" w:hAnsi="Times New Roman" w:cs="Times New Roman"/>
          <w:b w:val="0"/>
          <w:sz w:val="22"/>
          <w:szCs w:val="22"/>
        </w:rPr>
      </w:pPr>
    </w:p>
    <w:p w14:paraId="2610EFE1" w14:textId="77777777" w:rsidR="006F77D0" w:rsidRPr="00DC64D5" w:rsidRDefault="006F77D0" w:rsidP="004A48C8">
      <w:pPr>
        <w:spacing w:before="100" w:beforeAutospacing="1" w:after="100" w:afterAutospacing="1" w:line="360" w:lineRule="auto"/>
        <w:jc w:val="center"/>
        <w:rPr>
          <w:rFonts w:ascii="Times New Roman" w:hAnsi="Times New Roman" w:cs="Times New Roman"/>
          <w:sz w:val="24"/>
          <w:szCs w:val="24"/>
        </w:rPr>
      </w:pPr>
      <w:r w:rsidRPr="00DC64D5">
        <w:rPr>
          <w:rFonts w:ascii="Times New Roman" w:hAnsi="Times New Roman" w:cs="Times New Roman"/>
          <w:sz w:val="24"/>
          <w:szCs w:val="24"/>
        </w:rPr>
        <w:t xml:space="preserve">RELAZIONE AL PROGRAMMA ANNUALE </w:t>
      </w:r>
      <w:r w:rsidR="00B70C4F" w:rsidRPr="00DC64D5">
        <w:rPr>
          <w:rFonts w:ascii="Times New Roman" w:hAnsi="Times New Roman" w:cs="Times New Roman"/>
          <w:noProof/>
          <w:sz w:val="24"/>
          <w:szCs w:val="24"/>
        </w:rPr>
        <w:t>2026</w:t>
      </w:r>
    </w:p>
    <w:p w14:paraId="72CF5D15" w14:textId="77777777" w:rsidR="006F77D0" w:rsidRPr="00C27403" w:rsidRDefault="006F77D0" w:rsidP="00F21CE2">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 xml:space="preserve">Dirigente Scolastico: </w:t>
      </w:r>
      <w:r w:rsidRPr="00C27403">
        <w:rPr>
          <w:rFonts w:ascii="Times New Roman" w:hAnsi="Times New Roman" w:cs="Times New Roman"/>
          <w:b w:val="0"/>
          <w:noProof/>
          <w:sz w:val="22"/>
          <w:szCs w:val="22"/>
        </w:rPr>
        <w:t>Dott.ssa Susanna TESSARO</w:t>
      </w:r>
    </w:p>
    <w:p w14:paraId="1832E05F" w14:textId="77777777" w:rsidR="006F77D0" w:rsidRPr="00C27403" w:rsidRDefault="006F77D0" w:rsidP="00F21CE2">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 xml:space="preserve">Direttore dei Servizi Generali ed Amministrativi: </w:t>
      </w:r>
      <w:r w:rsidRPr="00C27403">
        <w:rPr>
          <w:rFonts w:ascii="Times New Roman" w:hAnsi="Times New Roman" w:cs="Times New Roman"/>
          <w:b w:val="0"/>
          <w:noProof/>
          <w:sz w:val="22"/>
          <w:szCs w:val="22"/>
        </w:rPr>
        <w:t>dott.ssa Patrizia CONTENTO</w:t>
      </w:r>
    </w:p>
    <w:p w14:paraId="72D66C28" w14:textId="77777777" w:rsidR="006F77D0" w:rsidRPr="00C27403" w:rsidRDefault="006F77D0" w:rsidP="00F21CE2">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 xml:space="preserve">La presente relazione in allegato allo schema di programma annuale per l’Esercizio Finanziario </w:t>
      </w:r>
      <w:r w:rsidR="00B70C4F" w:rsidRPr="00C27403">
        <w:rPr>
          <w:rFonts w:ascii="Times New Roman" w:hAnsi="Times New Roman" w:cs="Times New Roman"/>
          <w:b w:val="0"/>
          <w:noProof/>
          <w:sz w:val="22"/>
          <w:szCs w:val="22"/>
        </w:rPr>
        <w:t>2026</w:t>
      </w:r>
      <w:r w:rsidRPr="00C27403">
        <w:rPr>
          <w:rFonts w:ascii="Times New Roman" w:hAnsi="Times New Roman" w:cs="Times New Roman"/>
          <w:b w:val="0"/>
          <w:sz w:val="22"/>
          <w:szCs w:val="22"/>
        </w:rPr>
        <w:t xml:space="preserve"> viene formulata tenendo conto delle seguenti disposizioni:</w:t>
      </w:r>
    </w:p>
    <w:p w14:paraId="27003DF5" w14:textId="77777777" w:rsidR="006F77D0" w:rsidRPr="00C27403" w:rsidRDefault="006F77D0" w:rsidP="001475F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Decreto 28 agosto 2018, n. 129, avente ad oggetto “Regolamento recante istruzioni generali sulla gestione amministrativo-contabile delle istituzioni scolastiche, ai sensi dell'articolo 1, comma 143, della legge 13 luglio 2015, n. 107” - pubblicato in G.U. Serie Generale n. 267 del 16 novembre 2018</w:t>
      </w:r>
      <w:r w:rsidR="00F21CE2" w:rsidRPr="00C27403">
        <w:rPr>
          <w:rFonts w:ascii="Times New Roman" w:hAnsi="Times New Roman" w:cs="Times New Roman"/>
          <w:b w:val="0"/>
          <w:sz w:val="22"/>
          <w:szCs w:val="22"/>
        </w:rPr>
        <w:t>;</w:t>
      </w:r>
    </w:p>
    <w:p w14:paraId="4F55AA8F" w14:textId="77777777" w:rsidR="006F77D0" w:rsidRPr="00C27403" w:rsidRDefault="006F77D0" w:rsidP="001475F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Nota MIUR n. 25674 del 20 dicembre 2018, avente ad oggetto “nuovo piano dei conti e nuovi schemi di bilancio delle istituzioni scolastiche”</w:t>
      </w:r>
      <w:r w:rsidR="00F21CE2" w:rsidRPr="00C27403">
        <w:rPr>
          <w:rFonts w:ascii="Times New Roman" w:hAnsi="Times New Roman" w:cs="Times New Roman"/>
          <w:b w:val="0"/>
          <w:sz w:val="22"/>
          <w:szCs w:val="22"/>
        </w:rPr>
        <w:t>;</w:t>
      </w:r>
    </w:p>
    <w:p w14:paraId="247CFF86" w14:textId="77777777" w:rsidR="006F77D0" w:rsidRPr="00C27403" w:rsidRDefault="006F77D0" w:rsidP="001475F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Nota MIUR n. 74 del 5 gennaio 2019 - Orientamenti interpretativi</w:t>
      </w:r>
      <w:r w:rsidR="00F21CE2" w:rsidRPr="00C27403">
        <w:rPr>
          <w:rFonts w:ascii="Times New Roman" w:hAnsi="Times New Roman" w:cs="Times New Roman"/>
          <w:b w:val="0"/>
          <w:sz w:val="22"/>
          <w:szCs w:val="22"/>
        </w:rPr>
        <w:t>;</w:t>
      </w:r>
    </w:p>
    <w:p w14:paraId="6A638DC5" w14:textId="77777777" w:rsidR="006F77D0" w:rsidRPr="00C27403" w:rsidRDefault="006F77D0" w:rsidP="001475F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hAnsi="Times New Roman" w:cs="Times New Roman"/>
          <w:b w:val="0"/>
          <w:sz w:val="22"/>
          <w:szCs w:val="22"/>
        </w:rPr>
      </w:pPr>
      <w:r w:rsidRPr="00513F0E">
        <w:rPr>
          <w:rFonts w:ascii="Times New Roman" w:hAnsi="Times New Roman" w:cs="Times New Roman"/>
          <w:b w:val="0"/>
          <w:sz w:val="22"/>
          <w:szCs w:val="22"/>
        </w:rPr>
        <w:t xml:space="preserve">Nota Miur prot. n. </w:t>
      </w:r>
      <w:r w:rsidR="00513F0E" w:rsidRPr="00513F0E">
        <w:rPr>
          <w:rFonts w:ascii="Times New Roman" w:hAnsi="Times New Roman" w:cs="Times New Roman"/>
          <w:b w:val="0"/>
          <w:sz w:val="22"/>
          <w:szCs w:val="22"/>
        </w:rPr>
        <w:t>11048</w:t>
      </w:r>
      <w:r w:rsidRPr="00513F0E">
        <w:rPr>
          <w:rFonts w:ascii="Times New Roman" w:hAnsi="Times New Roman" w:cs="Times New Roman"/>
          <w:b w:val="0"/>
          <w:sz w:val="22"/>
          <w:szCs w:val="22"/>
        </w:rPr>
        <w:t xml:space="preserve"> del 30/09/202</w:t>
      </w:r>
      <w:r w:rsidR="00513F0E" w:rsidRPr="00513F0E">
        <w:rPr>
          <w:rFonts w:ascii="Times New Roman" w:hAnsi="Times New Roman" w:cs="Times New Roman"/>
          <w:b w:val="0"/>
          <w:sz w:val="22"/>
          <w:szCs w:val="22"/>
        </w:rPr>
        <w:t>5</w:t>
      </w:r>
      <w:r w:rsidRPr="00C27403">
        <w:rPr>
          <w:rFonts w:ascii="Times New Roman" w:hAnsi="Times New Roman" w:cs="Times New Roman"/>
          <w:b w:val="0"/>
          <w:sz w:val="22"/>
          <w:szCs w:val="22"/>
        </w:rPr>
        <w:t xml:space="preserve"> comunicazione preve</w:t>
      </w:r>
      <w:r w:rsidR="00B70C4F" w:rsidRPr="00C27403">
        <w:rPr>
          <w:rFonts w:ascii="Times New Roman" w:hAnsi="Times New Roman" w:cs="Times New Roman"/>
          <w:b w:val="0"/>
          <w:sz w:val="22"/>
          <w:szCs w:val="22"/>
        </w:rPr>
        <w:t>ntiva del Programma Annuale 2026– periodo gennaio – agosto 2026</w:t>
      </w:r>
      <w:r w:rsidRPr="00C27403">
        <w:rPr>
          <w:rFonts w:ascii="Times New Roman" w:hAnsi="Times New Roman" w:cs="Times New Roman"/>
          <w:b w:val="0"/>
          <w:sz w:val="22"/>
          <w:szCs w:val="22"/>
        </w:rPr>
        <w:t>”</w:t>
      </w:r>
      <w:r w:rsidR="00F21CE2" w:rsidRPr="00C27403">
        <w:rPr>
          <w:rFonts w:ascii="Times New Roman" w:hAnsi="Times New Roman" w:cs="Times New Roman"/>
          <w:b w:val="0"/>
          <w:sz w:val="22"/>
          <w:szCs w:val="22"/>
        </w:rPr>
        <w:t>;</w:t>
      </w:r>
    </w:p>
    <w:p w14:paraId="0842B375" w14:textId="77777777" w:rsidR="006F77D0" w:rsidRPr="00DC64D5" w:rsidRDefault="006F77D0" w:rsidP="00F21CE2">
      <w:pPr>
        <w:spacing w:before="100" w:beforeAutospacing="1" w:after="100" w:afterAutospacing="1" w:line="360" w:lineRule="auto"/>
        <w:jc w:val="center"/>
        <w:rPr>
          <w:rFonts w:ascii="Times New Roman" w:hAnsi="Times New Roman" w:cs="Times New Roman"/>
          <w:sz w:val="22"/>
          <w:szCs w:val="22"/>
        </w:rPr>
      </w:pPr>
      <w:r w:rsidRPr="00DC64D5">
        <w:rPr>
          <w:rFonts w:ascii="Times New Roman" w:hAnsi="Times New Roman" w:cs="Times New Roman"/>
          <w:sz w:val="22"/>
          <w:szCs w:val="22"/>
        </w:rPr>
        <w:t>DATI STRUTTURALI DELL’ISTITUTO</w:t>
      </w:r>
    </w:p>
    <w:p w14:paraId="01EB50C5"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L’istituto scolastico è composto dalle seguenti sedi, ivi compresa la sede principale:</w:t>
      </w:r>
    </w:p>
    <w:tbl>
      <w:tblPr>
        <w:tblW w:w="9838" w:type="dxa"/>
        <w:tblLayout w:type="fixed"/>
        <w:tblLook w:val="04A0" w:firstRow="1" w:lastRow="0" w:firstColumn="1" w:lastColumn="0" w:noHBand="0" w:noVBand="1"/>
      </w:tblPr>
      <w:tblGrid>
        <w:gridCol w:w="1868"/>
        <w:gridCol w:w="2884"/>
        <w:gridCol w:w="5086"/>
      </w:tblGrid>
      <w:tr w:rsidR="006F77D0" w:rsidRPr="00C27403" w14:paraId="05463ED0" w14:textId="77777777" w:rsidTr="00F21CE2">
        <w:tc>
          <w:tcPr>
            <w:tcW w:w="1868" w:type="dxa"/>
            <w:tcBorders>
              <w:top w:val="single" w:sz="4" w:space="0" w:color="000000"/>
              <w:left w:val="single" w:sz="4" w:space="0" w:color="000000"/>
              <w:bottom w:val="single" w:sz="4" w:space="0" w:color="000000"/>
              <w:right w:val="single" w:sz="4" w:space="0" w:color="000000"/>
            </w:tcBorders>
            <w:vAlign w:val="center"/>
          </w:tcPr>
          <w:p w14:paraId="3B86510F"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C.M.</w:t>
            </w:r>
          </w:p>
        </w:tc>
        <w:tc>
          <w:tcPr>
            <w:tcW w:w="2884" w:type="dxa"/>
            <w:tcBorders>
              <w:top w:val="single" w:sz="4" w:space="0" w:color="000000"/>
              <w:left w:val="single" w:sz="4" w:space="0" w:color="000000"/>
              <w:bottom w:val="single" w:sz="4" w:space="0" w:color="000000"/>
              <w:right w:val="single" w:sz="4" w:space="0" w:color="000000"/>
            </w:tcBorders>
            <w:vAlign w:val="center"/>
          </w:tcPr>
          <w:p w14:paraId="2AE08ED6"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Comune</w:t>
            </w:r>
          </w:p>
        </w:tc>
        <w:tc>
          <w:tcPr>
            <w:tcW w:w="5086" w:type="dxa"/>
            <w:tcBorders>
              <w:top w:val="single" w:sz="4" w:space="0" w:color="000000"/>
              <w:left w:val="single" w:sz="4" w:space="0" w:color="000000"/>
              <w:bottom w:val="single" w:sz="4" w:space="0" w:color="000000"/>
              <w:right w:val="single" w:sz="4" w:space="0" w:color="000000"/>
            </w:tcBorders>
            <w:vAlign w:val="center"/>
          </w:tcPr>
          <w:p w14:paraId="03D45ED2"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Indirizzo</w:t>
            </w:r>
          </w:p>
        </w:tc>
      </w:tr>
      <w:tr w:rsidR="006F77D0" w:rsidRPr="00C27403" w14:paraId="272E135C" w14:textId="77777777" w:rsidTr="00F21CE2">
        <w:tc>
          <w:tcPr>
            <w:tcW w:w="1868" w:type="dxa"/>
            <w:tcBorders>
              <w:top w:val="single" w:sz="4" w:space="0" w:color="000000"/>
              <w:left w:val="single" w:sz="4" w:space="0" w:color="000000"/>
              <w:bottom w:val="single" w:sz="4" w:space="0" w:color="000000"/>
              <w:right w:val="single" w:sz="4" w:space="0" w:color="000000"/>
            </w:tcBorders>
            <w:vAlign w:val="center"/>
          </w:tcPr>
          <w:p w14:paraId="72E45E97"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TSMM042005</w:t>
            </w:r>
          </w:p>
        </w:tc>
        <w:tc>
          <w:tcPr>
            <w:tcW w:w="2884" w:type="dxa"/>
            <w:tcBorders>
              <w:top w:val="single" w:sz="4" w:space="0" w:color="000000"/>
              <w:left w:val="single" w:sz="4" w:space="0" w:color="000000"/>
              <w:bottom w:val="single" w:sz="4" w:space="0" w:color="000000"/>
              <w:right w:val="single" w:sz="4" w:space="0" w:color="000000"/>
            </w:tcBorders>
            <w:vAlign w:val="center"/>
          </w:tcPr>
          <w:p w14:paraId="3E0DCD6D"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TRIESTE</w:t>
            </w:r>
          </w:p>
        </w:tc>
        <w:tc>
          <w:tcPr>
            <w:tcW w:w="5086" w:type="dxa"/>
            <w:tcBorders>
              <w:top w:val="single" w:sz="4" w:space="0" w:color="000000"/>
              <w:left w:val="single" w:sz="4" w:space="0" w:color="000000"/>
              <w:bottom w:val="single" w:sz="4" w:space="0" w:color="000000"/>
              <w:right w:val="single" w:sz="4" w:space="0" w:color="000000"/>
            </w:tcBorders>
            <w:vAlign w:val="center"/>
          </w:tcPr>
          <w:p w14:paraId="328EB121"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VIA CESARE BATTISTI, 27</w:t>
            </w:r>
          </w:p>
        </w:tc>
      </w:tr>
      <w:tr w:rsidR="006F77D0" w:rsidRPr="00C27403" w14:paraId="299675D7" w14:textId="77777777" w:rsidTr="00F21CE2">
        <w:tc>
          <w:tcPr>
            <w:tcW w:w="1868" w:type="dxa"/>
            <w:tcBorders>
              <w:top w:val="single" w:sz="4" w:space="0" w:color="000000"/>
              <w:left w:val="single" w:sz="4" w:space="0" w:color="000000"/>
              <w:bottom w:val="single" w:sz="4" w:space="0" w:color="000000"/>
              <w:right w:val="single" w:sz="4" w:space="0" w:color="000000"/>
            </w:tcBorders>
            <w:vAlign w:val="center"/>
          </w:tcPr>
          <w:p w14:paraId="2DA97821"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TSMM042005</w:t>
            </w:r>
          </w:p>
        </w:tc>
        <w:tc>
          <w:tcPr>
            <w:tcW w:w="2884" w:type="dxa"/>
            <w:tcBorders>
              <w:top w:val="single" w:sz="4" w:space="0" w:color="000000"/>
              <w:left w:val="single" w:sz="4" w:space="0" w:color="000000"/>
              <w:bottom w:val="single" w:sz="4" w:space="0" w:color="000000"/>
              <w:right w:val="single" w:sz="4" w:space="0" w:color="000000"/>
            </w:tcBorders>
            <w:vAlign w:val="center"/>
          </w:tcPr>
          <w:p w14:paraId="59725D4F"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TRIESTE</w:t>
            </w:r>
          </w:p>
        </w:tc>
        <w:tc>
          <w:tcPr>
            <w:tcW w:w="5086" w:type="dxa"/>
            <w:tcBorders>
              <w:top w:val="single" w:sz="4" w:space="0" w:color="000000"/>
              <w:left w:val="single" w:sz="4" w:space="0" w:color="000000"/>
              <w:bottom w:val="single" w:sz="4" w:space="0" w:color="000000"/>
              <w:right w:val="single" w:sz="4" w:space="0" w:color="000000"/>
            </w:tcBorders>
            <w:vAlign w:val="center"/>
          </w:tcPr>
          <w:p w14:paraId="137278F1"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VIA DELL'ISTRIA, 45</w:t>
            </w:r>
          </w:p>
        </w:tc>
      </w:tr>
      <w:tr w:rsidR="006F77D0" w:rsidRPr="00C27403" w14:paraId="5231BA83" w14:textId="77777777" w:rsidTr="00F21CE2">
        <w:tc>
          <w:tcPr>
            <w:tcW w:w="1868" w:type="dxa"/>
            <w:tcBorders>
              <w:left w:val="single" w:sz="4" w:space="0" w:color="000000"/>
              <w:bottom w:val="single" w:sz="4" w:space="0" w:color="000000"/>
              <w:right w:val="single" w:sz="4" w:space="0" w:color="000000"/>
            </w:tcBorders>
            <w:vAlign w:val="center"/>
          </w:tcPr>
          <w:p w14:paraId="0C338D1B"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TSMM042005</w:t>
            </w:r>
          </w:p>
        </w:tc>
        <w:tc>
          <w:tcPr>
            <w:tcW w:w="2884" w:type="dxa"/>
            <w:tcBorders>
              <w:left w:val="single" w:sz="4" w:space="0" w:color="000000"/>
              <w:bottom w:val="single" w:sz="4" w:space="0" w:color="000000"/>
              <w:right w:val="single" w:sz="4" w:space="0" w:color="000000"/>
            </w:tcBorders>
            <w:vAlign w:val="center"/>
          </w:tcPr>
          <w:p w14:paraId="30B8E9AD"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TRIESTE</w:t>
            </w:r>
          </w:p>
        </w:tc>
        <w:tc>
          <w:tcPr>
            <w:tcW w:w="5086" w:type="dxa"/>
            <w:tcBorders>
              <w:left w:val="single" w:sz="4" w:space="0" w:color="000000"/>
              <w:bottom w:val="single" w:sz="4" w:space="0" w:color="000000"/>
              <w:right w:val="single" w:sz="4" w:space="0" w:color="000000"/>
            </w:tcBorders>
            <w:vAlign w:val="center"/>
          </w:tcPr>
          <w:p w14:paraId="40E95369"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LARGO PESTALOZZI, 1</w:t>
            </w:r>
          </w:p>
        </w:tc>
      </w:tr>
      <w:tr w:rsidR="006F77D0" w:rsidRPr="00C27403" w14:paraId="20BD3942" w14:textId="77777777" w:rsidTr="00F21CE2">
        <w:tc>
          <w:tcPr>
            <w:tcW w:w="1868" w:type="dxa"/>
            <w:tcBorders>
              <w:left w:val="single" w:sz="4" w:space="0" w:color="000000"/>
              <w:bottom w:val="single" w:sz="4" w:space="0" w:color="000000"/>
              <w:right w:val="single" w:sz="4" w:space="0" w:color="000000"/>
            </w:tcBorders>
            <w:vAlign w:val="center"/>
          </w:tcPr>
          <w:p w14:paraId="58CD057C"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TSMM042005</w:t>
            </w:r>
          </w:p>
        </w:tc>
        <w:tc>
          <w:tcPr>
            <w:tcW w:w="2884" w:type="dxa"/>
            <w:tcBorders>
              <w:left w:val="single" w:sz="4" w:space="0" w:color="000000"/>
              <w:bottom w:val="single" w:sz="4" w:space="0" w:color="000000"/>
              <w:right w:val="single" w:sz="4" w:space="0" w:color="000000"/>
            </w:tcBorders>
            <w:vAlign w:val="center"/>
          </w:tcPr>
          <w:p w14:paraId="4C585457"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TRIESTE</w:t>
            </w:r>
          </w:p>
        </w:tc>
        <w:tc>
          <w:tcPr>
            <w:tcW w:w="5086" w:type="dxa"/>
            <w:tcBorders>
              <w:left w:val="single" w:sz="4" w:space="0" w:color="000000"/>
              <w:bottom w:val="single" w:sz="4" w:space="0" w:color="000000"/>
              <w:right w:val="single" w:sz="4" w:space="0" w:color="000000"/>
            </w:tcBorders>
            <w:vAlign w:val="center"/>
          </w:tcPr>
          <w:p w14:paraId="73A875D4"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VIA DEL CORONEO, 26</w:t>
            </w:r>
          </w:p>
        </w:tc>
      </w:tr>
    </w:tbl>
    <w:p w14:paraId="164A5A8B" w14:textId="77777777" w:rsidR="009D3A2A" w:rsidRPr="00C27403" w:rsidRDefault="009D3A2A" w:rsidP="00F21CE2">
      <w:pPr>
        <w:spacing w:before="100" w:beforeAutospacing="1" w:after="100" w:afterAutospacing="1" w:line="360" w:lineRule="auto"/>
        <w:jc w:val="center"/>
        <w:rPr>
          <w:rFonts w:ascii="Times New Roman" w:hAnsi="Times New Roman" w:cs="Times New Roman"/>
          <w:b w:val="0"/>
          <w:sz w:val="22"/>
          <w:szCs w:val="22"/>
        </w:rPr>
      </w:pPr>
    </w:p>
    <w:p w14:paraId="3D803780" w14:textId="77777777" w:rsidR="009B0A34" w:rsidRDefault="009B0A34" w:rsidP="009B0A34">
      <w:pPr>
        <w:spacing w:before="100" w:beforeAutospacing="1" w:after="100" w:afterAutospacing="1" w:line="360" w:lineRule="auto"/>
        <w:jc w:val="center"/>
        <w:rPr>
          <w:rFonts w:ascii="Times New Roman" w:hAnsi="Times New Roman" w:cs="Times New Roman"/>
          <w:b w:val="0"/>
          <w:sz w:val="22"/>
          <w:szCs w:val="22"/>
        </w:rPr>
      </w:pPr>
    </w:p>
    <w:p w14:paraId="7ADDFB65" w14:textId="77777777" w:rsidR="00DC64D5" w:rsidRPr="00C27403" w:rsidRDefault="00DC64D5" w:rsidP="009B0A34">
      <w:pPr>
        <w:spacing w:before="100" w:beforeAutospacing="1" w:after="100" w:afterAutospacing="1" w:line="360" w:lineRule="auto"/>
        <w:jc w:val="center"/>
        <w:rPr>
          <w:rFonts w:ascii="Times New Roman" w:hAnsi="Times New Roman" w:cs="Times New Roman"/>
          <w:b w:val="0"/>
          <w:sz w:val="22"/>
          <w:szCs w:val="22"/>
        </w:rPr>
      </w:pPr>
    </w:p>
    <w:p w14:paraId="31023FFD" w14:textId="77777777" w:rsidR="009B0A34" w:rsidRPr="00DC64D5" w:rsidRDefault="009B0A34" w:rsidP="009B0A34">
      <w:pPr>
        <w:spacing w:before="100" w:beforeAutospacing="1" w:after="100" w:afterAutospacing="1" w:line="360" w:lineRule="auto"/>
        <w:jc w:val="center"/>
        <w:rPr>
          <w:rFonts w:ascii="Times New Roman" w:hAnsi="Times New Roman" w:cs="Times New Roman"/>
          <w:sz w:val="22"/>
          <w:szCs w:val="22"/>
        </w:rPr>
      </w:pPr>
      <w:r w:rsidRPr="00DC64D5">
        <w:rPr>
          <w:rFonts w:ascii="Times New Roman" w:hAnsi="Times New Roman" w:cs="Times New Roman"/>
          <w:sz w:val="22"/>
          <w:szCs w:val="22"/>
        </w:rPr>
        <w:lastRenderedPageBreak/>
        <w:t>LA POPOLAZIONE SCOLASTICA:</w:t>
      </w:r>
    </w:p>
    <w:tbl>
      <w:tblPr>
        <w:tblW w:w="9854" w:type="dxa"/>
        <w:tblInd w:w="-113" w:type="dxa"/>
        <w:tblLayout w:type="fixed"/>
        <w:tblLook w:val="01E0" w:firstRow="1" w:lastRow="1" w:firstColumn="1" w:lastColumn="1" w:noHBand="0" w:noVBand="0"/>
      </w:tblPr>
      <w:tblGrid>
        <w:gridCol w:w="1720"/>
        <w:gridCol w:w="6552"/>
        <w:gridCol w:w="1582"/>
      </w:tblGrid>
      <w:tr w:rsidR="009B0A34" w:rsidRPr="00C27403" w14:paraId="09233C78" w14:textId="77777777" w:rsidTr="009B0A34">
        <w:trPr>
          <w:tblHeader/>
        </w:trPr>
        <w:tc>
          <w:tcPr>
            <w:tcW w:w="1720" w:type="dxa"/>
            <w:tcBorders>
              <w:top w:val="single" w:sz="4" w:space="0" w:color="000000"/>
              <w:left w:val="single" w:sz="4" w:space="0" w:color="000000"/>
              <w:bottom w:val="single" w:sz="4" w:space="0" w:color="000000"/>
              <w:right w:val="single" w:sz="4" w:space="0" w:color="000000"/>
            </w:tcBorders>
            <w:vAlign w:val="center"/>
          </w:tcPr>
          <w:p w14:paraId="3E5D8EC6" w14:textId="77777777" w:rsidR="009B0A34" w:rsidRPr="00C27403" w:rsidRDefault="009B0A34" w:rsidP="009B0A34">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C.M.</w:t>
            </w:r>
          </w:p>
        </w:tc>
        <w:tc>
          <w:tcPr>
            <w:tcW w:w="6552" w:type="dxa"/>
            <w:tcBorders>
              <w:top w:val="single" w:sz="4" w:space="0" w:color="000000"/>
              <w:left w:val="single" w:sz="4" w:space="0" w:color="000000"/>
              <w:bottom w:val="single" w:sz="4" w:space="0" w:color="000000"/>
              <w:right w:val="single" w:sz="4" w:space="0" w:color="000000"/>
            </w:tcBorders>
            <w:vAlign w:val="center"/>
          </w:tcPr>
          <w:p w14:paraId="263B0ECF" w14:textId="77777777" w:rsidR="009B0A34" w:rsidRPr="00C27403" w:rsidRDefault="009B0A34" w:rsidP="009B0A34">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Classe</w:t>
            </w:r>
          </w:p>
        </w:tc>
        <w:tc>
          <w:tcPr>
            <w:tcW w:w="1582" w:type="dxa"/>
            <w:tcBorders>
              <w:top w:val="single" w:sz="4" w:space="0" w:color="000000"/>
              <w:left w:val="single" w:sz="4" w:space="0" w:color="000000"/>
              <w:bottom w:val="single" w:sz="4" w:space="0" w:color="000000"/>
              <w:right w:val="single" w:sz="4" w:space="0" w:color="000000"/>
            </w:tcBorders>
            <w:vAlign w:val="center"/>
          </w:tcPr>
          <w:p w14:paraId="42B3DC9D" w14:textId="77777777" w:rsidR="009B0A34" w:rsidRPr="00C27403" w:rsidRDefault="009B0A34" w:rsidP="009B0A34">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Alunni</w:t>
            </w:r>
          </w:p>
        </w:tc>
      </w:tr>
      <w:tr w:rsidR="009B0A34" w:rsidRPr="00C27403" w14:paraId="2A7BF3D7" w14:textId="77777777" w:rsidTr="009B0A34">
        <w:tc>
          <w:tcPr>
            <w:tcW w:w="1720" w:type="dxa"/>
            <w:tcBorders>
              <w:top w:val="single" w:sz="4" w:space="0" w:color="000000"/>
              <w:left w:val="single" w:sz="4" w:space="0" w:color="000000"/>
              <w:bottom w:val="single" w:sz="4" w:space="0" w:color="000000"/>
              <w:right w:val="single" w:sz="4" w:space="0" w:color="000000"/>
            </w:tcBorders>
            <w:vAlign w:val="center"/>
          </w:tcPr>
          <w:p w14:paraId="27D37B5F" w14:textId="77777777" w:rsidR="009B0A34" w:rsidRPr="00C27403" w:rsidRDefault="009B0A34" w:rsidP="009B0A34">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TSMM042005</w:t>
            </w:r>
          </w:p>
        </w:tc>
        <w:tc>
          <w:tcPr>
            <w:tcW w:w="6552" w:type="dxa"/>
            <w:tcBorders>
              <w:top w:val="single" w:sz="4" w:space="0" w:color="000000"/>
              <w:left w:val="single" w:sz="4" w:space="0" w:color="000000"/>
              <w:bottom w:val="single" w:sz="4" w:space="0" w:color="000000"/>
              <w:right w:val="single" w:sz="4" w:space="0" w:color="000000"/>
            </w:tcBorders>
            <w:vAlign w:val="center"/>
          </w:tcPr>
          <w:p w14:paraId="7730B2B1" w14:textId="77777777" w:rsidR="009B0A34" w:rsidRPr="00C27403" w:rsidRDefault="009B0A34" w:rsidP="009B0A34">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CORSI L2</w:t>
            </w:r>
          </w:p>
        </w:tc>
        <w:tc>
          <w:tcPr>
            <w:tcW w:w="1582" w:type="dxa"/>
            <w:tcBorders>
              <w:top w:val="single" w:sz="4" w:space="0" w:color="000000"/>
              <w:left w:val="single" w:sz="4" w:space="0" w:color="000000"/>
              <w:bottom w:val="single" w:sz="4" w:space="0" w:color="000000"/>
              <w:right w:val="single" w:sz="4" w:space="0" w:color="000000"/>
            </w:tcBorders>
            <w:vAlign w:val="center"/>
          </w:tcPr>
          <w:p w14:paraId="22441F92" w14:textId="77777777" w:rsidR="009B0A34" w:rsidRPr="00C27403" w:rsidRDefault="009B0A34" w:rsidP="00DC64D5">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sz w:val="22"/>
                <w:szCs w:val="22"/>
              </w:rPr>
              <w:t>669</w:t>
            </w:r>
          </w:p>
        </w:tc>
      </w:tr>
      <w:tr w:rsidR="009B0A34" w:rsidRPr="00C27403" w14:paraId="7F263ED0" w14:textId="77777777" w:rsidTr="009B0A34">
        <w:tc>
          <w:tcPr>
            <w:tcW w:w="1720" w:type="dxa"/>
            <w:tcBorders>
              <w:top w:val="single" w:sz="4" w:space="0" w:color="000000"/>
              <w:left w:val="single" w:sz="4" w:space="0" w:color="000000"/>
              <w:bottom w:val="single" w:sz="4" w:space="0" w:color="000000"/>
              <w:right w:val="single" w:sz="4" w:space="0" w:color="000000"/>
            </w:tcBorders>
            <w:vAlign w:val="center"/>
          </w:tcPr>
          <w:p w14:paraId="704643BD" w14:textId="77777777" w:rsidR="009B0A34" w:rsidRPr="00C27403" w:rsidRDefault="009B0A34" w:rsidP="009B0A34">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TSMM042005</w:t>
            </w:r>
          </w:p>
        </w:tc>
        <w:tc>
          <w:tcPr>
            <w:tcW w:w="6552" w:type="dxa"/>
            <w:tcBorders>
              <w:top w:val="single" w:sz="4" w:space="0" w:color="000000"/>
              <w:left w:val="single" w:sz="4" w:space="0" w:color="000000"/>
              <w:bottom w:val="single" w:sz="4" w:space="0" w:color="000000"/>
              <w:right w:val="single" w:sz="4" w:space="0" w:color="000000"/>
            </w:tcBorders>
            <w:vAlign w:val="center"/>
          </w:tcPr>
          <w:p w14:paraId="52A1922F" w14:textId="77777777" w:rsidR="009B0A34" w:rsidRPr="00C27403" w:rsidRDefault="009B0A34" w:rsidP="009B0A34">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SCUOLA SECONDARIA DI I° GRADO</w:t>
            </w:r>
          </w:p>
        </w:tc>
        <w:tc>
          <w:tcPr>
            <w:tcW w:w="1582" w:type="dxa"/>
            <w:tcBorders>
              <w:top w:val="single" w:sz="4" w:space="0" w:color="000000"/>
              <w:left w:val="single" w:sz="4" w:space="0" w:color="000000"/>
              <w:bottom w:val="single" w:sz="4" w:space="0" w:color="000000"/>
              <w:right w:val="single" w:sz="4" w:space="0" w:color="000000"/>
            </w:tcBorders>
            <w:vAlign w:val="center"/>
          </w:tcPr>
          <w:p w14:paraId="1B71FDE7" w14:textId="77777777" w:rsidR="009B0A34" w:rsidRPr="00C27403" w:rsidRDefault="009B0A34" w:rsidP="00DC64D5">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sz w:val="22"/>
                <w:szCs w:val="22"/>
              </w:rPr>
              <w:t>154</w:t>
            </w:r>
          </w:p>
        </w:tc>
      </w:tr>
      <w:tr w:rsidR="009B0A34" w:rsidRPr="00C27403" w14:paraId="3C838AB0" w14:textId="77777777" w:rsidTr="009B0A34">
        <w:tc>
          <w:tcPr>
            <w:tcW w:w="1720" w:type="dxa"/>
            <w:tcBorders>
              <w:top w:val="single" w:sz="4" w:space="0" w:color="000000"/>
              <w:left w:val="single" w:sz="4" w:space="0" w:color="000000"/>
              <w:bottom w:val="single" w:sz="4" w:space="0" w:color="000000"/>
              <w:right w:val="single" w:sz="4" w:space="0" w:color="000000"/>
            </w:tcBorders>
            <w:vAlign w:val="center"/>
          </w:tcPr>
          <w:p w14:paraId="79449EBB" w14:textId="77777777" w:rsidR="009B0A34" w:rsidRPr="00C27403" w:rsidRDefault="009B0A34" w:rsidP="009B0A34">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TSMM700016</w:t>
            </w:r>
          </w:p>
        </w:tc>
        <w:tc>
          <w:tcPr>
            <w:tcW w:w="6552" w:type="dxa"/>
            <w:tcBorders>
              <w:top w:val="single" w:sz="4" w:space="0" w:color="000000"/>
              <w:left w:val="single" w:sz="4" w:space="0" w:color="000000"/>
              <w:bottom w:val="single" w:sz="4" w:space="0" w:color="000000"/>
              <w:right w:val="single" w:sz="4" w:space="0" w:color="000000"/>
            </w:tcBorders>
            <w:vAlign w:val="center"/>
          </w:tcPr>
          <w:p w14:paraId="588A5ECC" w14:textId="77777777" w:rsidR="009B0A34" w:rsidRPr="00C27403" w:rsidRDefault="009B0A34" w:rsidP="009B0A34">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CENTRO TERRITORIALE 18° DISRETTO – CASA CIRCONDARIALE</w:t>
            </w:r>
          </w:p>
        </w:tc>
        <w:tc>
          <w:tcPr>
            <w:tcW w:w="1582" w:type="dxa"/>
            <w:tcBorders>
              <w:top w:val="single" w:sz="4" w:space="0" w:color="000000"/>
              <w:left w:val="single" w:sz="4" w:space="0" w:color="000000"/>
              <w:bottom w:val="single" w:sz="4" w:space="0" w:color="000000"/>
              <w:right w:val="single" w:sz="4" w:space="0" w:color="000000"/>
            </w:tcBorders>
            <w:vAlign w:val="center"/>
          </w:tcPr>
          <w:p w14:paraId="4F63A37B" w14:textId="77777777" w:rsidR="009B0A34" w:rsidRPr="00C27403" w:rsidRDefault="009B0A34" w:rsidP="00DC64D5">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sz w:val="22"/>
                <w:szCs w:val="22"/>
              </w:rPr>
              <w:t>8</w:t>
            </w:r>
          </w:p>
        </w:tc>
      </w:tr>
      <w:tr w:rsidR="009B0A34" w:rsidRPr="00C27403" w14:paraId="0F5BAF14" w14:textId="77777777" w:rsidTr="009B0A34">
        <w:tc>
          <w:tcPr>
            <w:tcW w:w="1720" w:type="dxa"/>
            <w:tcBorders>
              <w:top w:val="single" w:sz="4" w:space="0" w:color="000000"/>
              <w:left w:val="single" w:sz="4" w:space="0" w:color="000000"/>
              <w:bottom w:val="single" w:sz="4" w:space="0" w:color="000000"/>
              <w:right w:val="single" w:sz="4" w:space="0" w:color="000000"/>
            </w:tcBorders>
            <w:vAlign w:val="center"/>
          </w:tcPr>
          <w:p w14:paraId="1D6C5616" w14:textId="77777777" w:rsidR="009B0A34" w:rsidRPr="00C27403" w:rsidRDefault="009B0A34" w:rsidP="009B0A34">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TSEE700017</w:t>
            </w:r>
          </w:p>
        </w:tc>
        <w:tc>
          <w:tcPr>
            <w:tcW w:w="6552" w:type="dxa"/>
            <w:tcBorders>
              <w:top w:val="single" w:sz="4" w:space="0" w:color="000000"/>
              <w:left w:val="single" w:sz="4" w:space="0" w:color="000000"/>
              <w:bottom w:val="single" w:sz="4" w:space="0" w:color="000000"/>
              <w:right w:val="single" w:sz="4" w:space="0" w:color="000000"/>
            </w:tcBorders>
            <w:vAlign w:val="center"/>
          </w:tcPr>
          <w:p w14:paraId="602F3CCB" w14:textId="77777777" w:rsidR="009B0A34" w:rsidRPr="00C27403" w:rsidRDefault="009B0A34" w:rsidP="009B0A34">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CENTRO TERRITORIALE 18° DISRETTO – CASA CIRCONDARIALE</w:t>
            </w:r>
          </w:p>
        </w:tc>
        <w:tc>
          <w:tcPr>
            <w:tcW w:w="1582" w:type="dxa"/>
            <w:tcBorders>
              <w:top w:val="single" w:sz="4" w:space="0" w:color="000000"/>
              <w:left w:val="single" w:sz="4" w:space="0" w:color="000000"/>
              <w:bottom w:val="single" w:sz="4" w:space="0" w:color="000000"/>
              <w:right w:val="single" w:sz="4" w:space="0" w:color="000000"/>
            </w:tcBorders>
            <w:vAlign w:val="center"/>
          </w:tcPr>
          <w:p w14:paraId="0F3C176F" w14:textId="77777777" w:rsidR="009B0A34" w:rsidRPr="00C27403" w:rsidRDefault="009B0A34" w:rsidP="00DC64D5">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sz w:val="22"/>
                <w:szCs w:val="22"/>
              </w:rPr>
              <w:t>42</w:t>
            </w:r>
          </w:p>
        </w:tc>
      </w:tr>
    </w:tbl>
    <w:p w14:paraId="4B585D1E" w14:textId="77777777" w:rsidR="009B0A34" w:rsidRPr="00C27403" w:rsidRDefault="009B0A34" w:rsidP="009B0A34">
      <w:pPr>
        <w:widowControl w:val="0"/>
        <w:autoSpaceDE w:val="0"/>
        <w:autoSpaceDN w:val="0"/>
        <w:adjustRightInd w:val="0"/>
        <w:rPr>
          <w:rFonts w:ascii="Times New Roman" w:hAnsi="Times New Roman" w:cs="Times New Roman"/>
          <w:b w:val="0"/>
          <w:bCs w:val="0"/>
          <w:sz w:val="22"/>
          <w:szCs w:val="22"/>
        </w:rPr>
      </w:pPr>
    </w:p>
    <w:p w14:paraId="17F93359" w14:textId="77777777" w:rsidR="009B0A34" w:rsidRPr="00C27403" w:rsidRDefault="009B0A34" w:rsidP="009B0A34">
      <w:pPr>
        <w:widowControl w:val="0"/>
        <w:autoSpaceDE w:val="0"/>
        <w:autoSpaceDN w:val="0"/>
        <w:adjustRightInd w:val="0"/>
        <w:rPr>
          <w:rFonts w:ascii="Times New Roman" w:hAnsi="Times New Roman" w:cs="Times New Roman"/>
          <w:b w:val="0"/>
          <w:bCs w:val="0"/>
          <w:sz w:val="22"/>
          <w:szCs w:val="22"/>
        </w:rPr>
      </w:pPr>
      <w:r w:rsidRPr="00C27403">
        <w:rPr>
          <w:rFonts w:ascii="Times New Roman" w:hAnsi="Times New Roman" w:cs="Times New Roman"/>
          <w:b w:val="0"/>
          <w:bCs w:val="0"/>
          <w:sz w:val="22"/>
          <w:szCs w:val="22"/>
        </w:rPr>
        <w:t>Dati Generali Centri Provinciali per l’Istruzione degli Adulti - Data di riferimento: 31 ottobre</w:t>
      </w:r>
    </w:p>
    <w:p w14:paraId="4E33A2F1" w14:textId="77777777" w:rsidR="009B0A34" w:rsidRPr="00C27403" w:rsidRDefault="009B0A34" w:rsidP="009B0A34">
      <w:pPr>
        <w:widowControl w:val="0"/>
        <w:autoSpaceDE w:val="0"/>
        <w:autoSpaceDN w:val="0"/>
        <w:adjustRightInd w:val="0"/>
        <w:rPr>
          <w:rFonts w:ascii="Times New Roman" w:hAnsi="Times New Roman" w:cs="Times New Roman"/>
          <w:b w:val="0"/>
          <w:bCs w:val="0"/>
          <w:sz w:val="22"/>
          <w:szCs w:val="22"/>
        </w:rPr>
      </w:pPr>
    </w:p>
    <w:p w14:paraId="2DFEC793"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p>
    <w:p w14:paraId="223B2BF2"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 xml:space="preserve">La struttura delle classi per l'anno </w:t>
      </w:r>
      <w:proofErr w:type="gramStart"/>
      <w:r w:rsidRPr="00C27403">
        <w:rPr>
          <w:rFonts w:ascii="Times New Roman" w:hAnsi="Times New Roman" w:cs="Times New Roman"/>
          <w:b w:val="0"/>
          <w:sz w:val="22"/>
          <w:szCs w:val="22"/>
        </w:rPr>
        <w:t>scolastico  è</w:t>
      </w:r>
      <w:proofErr w:type="gramEnd"/>
      <w:r w:rsidRPr="00C27403">
        <w:rPr>
          <w:rFonts w:ascii="Times New Roman" w:hAnsi="Times New Roman" w:cs="Times New Roman"/>
          <w:b w:val="0"/>
          <w:sz w:val="22"/>
          <w:szCs w:val="22"/>
        </w:rPr>
        <w:t xml:space="preserve"> la seguente:</w:t>
      </w:r>
    </w:p>
    <w:tbl>
      <w:tblPr>
        <w:tblW w:w="105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96"/>
        <w:gridCol w:w="1695"/>
        <w:gridCol w:w="1800"/>
        <w:gridCol w:w="1800"/>
        <w:gridCol w:w="1800"/>
        <w:gridCol w:w="1800"/>
      </w:tblGrid>
      <w:tr w:rsidR="009B0A34" w:rsidRPr="00C27403" w14:paraId="5441B85C" w14:textId="77777777" w:rsidTr="009B0A34">
        <w:trPr>
          <w:jc w:val="center"/>
        </w:trPr>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31198B6"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Numero classi</w:t>
            </w:r>
          </w:p>
          <w:p w14:paraId="651C67FD"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non terminali</w:t>
            </w:r>
          </w:p>
          <w:p w14:paraId="0DCE4801"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(a)</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DAD01D7"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Numero classi</w:t>
            </w:r>
          </w:p>
          <w:p w14:paraId="312C66C7"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terminali</w:t>
            </w:r>
          </w:p>
          <w:p w14:paraId="0F6FB9B0"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(b)</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C333CCD" w14:textId="77777777" w:rsidR="009B0A34" w:rsidRPr="00C27403" w:rsidRDefault="009B0A34" w:rsidP="009B0A34">
            <w:pPr>
              <w:widowControl w:val="0"/>
              <w:autoSpaceDE w:val="0"/>
              <w:autoSpaceDN w:val="0"/>
              <w:adjustRightInd w:val="0"/>
              <w:jc w:val="center"/>
              <w:rPr>
                <w:rFonts w:ascii="Times New Roman" w:hAnsi="Times New Roman" w:cs="Times New Roman"/>
                <w:b w:val="0"/>
                <w:i/>
                <w:iCs/>
                <w:sz w:val="22"/>
                <w:szCs w:val="22"/>
              </w:rPr>
            </w:pPr>
            <w:r w:rsidRPr="00C27403">
              <w:rPr>
                <w:rFonts w:ascii="Times New Roman" w:hAnsi="Times New Roman" w:cs="Times New Roman"/>
                <w:b w:val="0"/>
                <w:i/>
                <w:iCs/>
                <w:sz w:val="22"/>
                <w:szCs w:val="22"/>
              </w:rPr>
              <w:t>Totale classi</w:t>
            </w:r>
          </w:p>
          <w:p w14:paraId="64B05039"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i/>
                <w:iCs/>
                <w:sz w:val="22"/>
                <w:szCs w:val="22"/>
              </w:rPr>
              <w:t>(c=</w:t>
            </w:r>
            <w:proofErr w:type="spellStart"/>
            <w:r w:rsidRPr="00C27403">
              <w:rPr>
                <w:rFonts w:ascii="Times New Roman" w:hAnsi="Times New Roman" w:cs="Times New Roman"/>
                <w:b w:val="0"/>
                <w:i/>
                <w:iCs/>
                <w:sz w:val="22"/>
                <w:szCs w:val="22"/>
              </w:rPr>
              <w:t>a+b</w:t>
            </w:r>
            <w:proofErr w:type="spellEnd"/>
            <w:r w:rsidRPr="00C27403">
              <w:rPr>
                <w:rFonts w:ascii="Times New Roman" w:hAnsi="Times New Roman" w:cs="Times New Roman"/>
                <w:b w:val="0"/>
                <w:i/>
                <w:iCs/>
                <w:sz w:val="22"/>
                <w:szCs w:val="22"/>
              </w:rPr>
              <w:t>)</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B028D0C"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Totale alunni</w:t>
            </w:r>
          </w:p>
          <w:p w14:paraId="0BE9E63F"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iscritti al 16 ottobre</w:t>
            </w:r>
          </w:p>
          <w:p w14:paraId="2732AD0B"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(d)</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E2554A3"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Totale alunni</w:t>
            </w:r>
          </w:p>
          <w:p w14:paraId="592CE2A8"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frequentanti</w:t>
            </w:r>
          </w:p>
          <w:p w14:paraId="2A002106"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(e)</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1FF9C6C"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Di cui</w:t>
            </w:r>
          </w:p>
          <w:p w14:paraId="2620D2BF"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diversamente abili</w:t>
            </w:r>
          </w:p>
        </w:tc>
      </w:tr>
      <w:tr w:rsidR="009B0A34" w:rsidRPr="00C27403" w14:paraId="71B32550" w14:textId="77777777" w:rsidTr="009B0A34">
        <w:trPr>
          <w:jc w:val="center"/>
        </w:trPr>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84A8C7E"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EFCAD44"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52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E8FEE56"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52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2B70A8C"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1394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31C6445"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873</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33F6283"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1</w:t>
            </w:r>
          </w:p>
        </w:tc>
      </w:tr>
    </w:tbl>
    <w:p w14:paraId="00AB5338" w14:textId="77777777" w:rsidR="009B0A34" w:rsidRPr="00C27403" w:rsidRDefault="009B0A34" w:rsidP="009B0A34">
      <w:pPr>
        <w:spacing w:before="100" w:beforeAutospacing="1" w:after="100" w:afterAutospacing="1" w:line="360" w:lineRule="auto"/>
        <w:jc w:val="both"/>
        <w:rPr>
          <w:rFonts w:ascii="Times New Roman" w:hAnsi="Times New Roman" w:cs="Times New Roman"/>
          <w:b w:val="0"/>
          <w:sz w:val="22"/>
          <w:szCs w:val="22"/>
        </w:rPr>
      </w:pPr>
    </w:p>
    <w:tbl>
      <w:tblPr>
        <w:tblW w:w="10349" w:type="dxa"/>
        <w:tblInd w:w="-421" w:type="dxa"/>
        <w:tblLayout w:type="fixed"/>
        <w:tblCellMar>
          <w:left w:w="5" w:type="dxa"/>
          <w:right w:w="5" w:type="dxa"/>
        </w:tblCellMar>
        <w:tblLook w:val="01E0" w:firstRow="1" w:lastRow="1" w:firstColumn="1" w:lastColumn="1" w:noHBand="0" w:noVBand="0"/>
      </w:tblPr>
      <w:tblGrid>
        <w:gridCol w:w="1419"/>
        <w:gridCol w:w="1007"/>
        <w:gridCol w:w="877"/>
        <w:gridCol w:w="867"/>
        <w:gridCol w:w="1128"/>
        <w:gridCol w:w="861"/>
        <w:gridCol w:w="1187"/>
        <w:gridCol w:w="967"/>
        <w:gridCol w:w="1055"/>
        <w:gridCol w:w="981"/>
      </w:tblGrid>
      <w:tr w:rsidR="009B0A34" w:rsidRPr="00C27403" w14:paraId="513BD45F" w14:textId="77777777" w:rsidTr="009B0A34">
        <w:trPr>
          <w:trHeight w:val="2147"/>
        </w:trPr>
        <w:tc>
          <w:tcPr>
            <w:tcW w:w="1419" w:type="dxa"/>
            <w:tcBorders>
              <w:top w:val="single" w:sz="18" w:space="0" w:color="000000"/>
              <w:left w:val="single" w:sz="4" w:space="0" w:color="000000"/>
              <w:bottom w:val="thinThickSmallGap" w:sz="24" w:space="0" w:color="000000"/>
              <w:right w:val="single" w:sz="4" w:space="0" w:color="000000"/>
            </w:tcBorders>
          </w:tcPr>
          <w:p w14:paraId="47A44736" w14:textId="77777777" w:rsidR="009B0A34" w:rsidRPr="00DC64D5" w:rsidRDefault="009B0A34" w:rsidP="009B0A34">
            <w:pPr>
              <w:spacing w:before="100" w:beforeAutospacing="1" w:after="100" w:afterAutospacing="1" w:line="360" w:lineRule="auto"/>
              <w:jc w:val="both"/>
              <w:rPr>
                <w:rFonts w:ascii="Times New Roman" w:hAnsi="Times New Roman" w:cs="Times New Roman"/>
                <w:b w:val="0"/>
                <w:sz w:val="16"/>
                <w:szCs w:val="16"/>
              </w:rPr>
            </w:pPr>
          </w:p>
        </w:tc>
        <w:tc>
          <w:tcPr>
            <w:tcW w:w="1007" w:type="dxa"/>
            <w:tcBorders>
              <w:top w:val="single" w:sz="18" w:space="0" w:color="000000"/>
              <w:left w:val="single" w:sz="4" w:space="0" w:color="000000"/>
              <w:bottom w:val="thinThickSmallGap" w:sz="24" w:space="0" w:color="000000"/>
              <w:right w:val="single" w:sz="4" w:space="0" w:color="000000"/>
            </w:tcBorders>
          </w:tcPr>
          <w:p w14:paraId="044CC17B" w14:textId="77777777" w:rsidR="009B0A34" w:rsidRPr="00DC64D5" w:rsidRDefault="009B0A34" w:rsidP="009B0A34">
            <w:pPr>
              <w:spacing w:before="100" w:beforeAutospacing="1" w:after="100" w:afterAutospacing="1" w:line="360" w:lineRule="auto"/>
              <w:rPr>
                <w:rFonts w:ascii="Times New Roman" w:hAnsi="Times New Roman" w:cs="Times New Roman"/>
                <w:b w:val="0"/>
                <w:sz w:val="16"/>
                <w:szCs w:val="16"/>
              </w:rPr>
            </w:pPr>
            <w:r w:rsidRPr="00DC64D5">
              <w:rPr>
                <w:rFonts w:ascii="Times New Roman" w:hAnsi="Times New Roman" w:cs="Times New Roman"/>
                <w:b w:val="0"/>
                <w:sz w:val="16"/>
                <w:szCs w:val="16"/>
              </w:rPr>
              <w:t>Numero classi funzionanti con 24 ore o normale da 27 a 30/34 (a)</w:t>
            </w:r>
          </w:p>
        </w:tc>
        <w:tc>
          <w:tcPr>
            <w:tcW w:w="877" w:type="dxa"/>
            <w:tcBorders>
              <w:top w:val="single" w:sz="18" w:space="0" w:color="000000"/>
              <w:left w:val="single" w:sz="4" w:space="0" w:color="000000"/>
              <w:bottom w:val="thinThickSmallGap" w:sz="24" w:space="0" w:color="000000"/>
              <w:right w:val="single" w:sz="4" w:space="0" w:color="000000"/>
            </w:tcBorders>
          </w:tcPr>
          <w:p w14:paraId="0FA748FA" w14:textId="77777777" w:rsidR="009B0A34" w:rsidRPr="00DC64D5" w:rsidRDefault="009B0A34" w:rsidP="009B0A34">
            <w:pPr>
              <w:spacing w:before="100" w:beforeAutospacing="1" w:after="100" w:afterAutospacing="1" w:line="360" w:lineRule="auto"/>
              <w:rPr>
                <w:rFonts w:ascii="Times New Roman" w:hAnsi="Times New Roman" w:cs="Times New Roman"/>
                <w:b w:val="0"/>
                <w:sz w:val="16"/>
                <w:szCs w:val="16"/>
              </w:rPr>
            </w:pPr>
            <w:r w:rsidRPr="00DC64D5">
              <w:rPr>
                <w:rFonts w:ascii="Times New Roman" w:hAnsi="Times New Roman" w:cs="Times New Roman"/>
                <w:b w:val="0"/>
                <w:sz w:val="16"/>
                <w:szCs w:val="16"/>
              </w:rPr>
              <w:t>Numero classi funzionanti a tempo ridotto CPIA</w:t>
            </w:r>
          </w:p>
        </w:tc>
        <w:tc>
          <w:tcPr>
            <w:tcW w:w="867" w:type="dxa"/>
            <w:tcBorders>
              <w:top w:val="single" w:sz="18" w:space="0" w:color="000000"/>
              <w:left w:val="single" w:sz="4" w:space="0" w:color="000000"/>
              <w:bottom w:val="thinThickSmallGap" w:sz="24" w:space="0" w:color="000000"/>
              <w:right w:val="single" w:sz="4" w:space="0" w:color="000000"/>
            </w:tcBorders>
          </w:tcPr>
          <w:p w14:paraId="1FA768A1" w14:textId="77777777" w:rsidR="009B0A34" w:rsidRPr="00DC64D5" w:rsidRDefault="009B0A34" w:rsidP="009B0A34">
            <w:pPr>
              <w:spacing w:before="100" w:beforeAutospacing="1" w:after="100" w:afterAutospacing="1" w:line="360" w:lineRule="auto"/>
              <w:rPr>
                <w:rFonts w:ascii="Times New Roman" w:hAnsi="Times New Roman" w:cs="Times New Roman"/>
                <w:b w:val="0"/>
                <w:sz w:val="16"/>
                <w:szCs w:val="16"/>
              </w:rPr>
            </w:pPr>
            <w:r w:rsidRPr="00DC64D5">
              <w:rPr>
                <w:rFonts w:ascii="Times New Roman" w:hAnsi="Times New Roman" w:cs="Times New Roman"/>
                <w:b w:val="0"/>
                <w:sz w:val="16"/>
                <w:szCs w:val="16"/>
              </w:rPr>
              <w:t>Numero classi funzionanti a tempo pieno/prolungato (40/36 ore) (c)</w:t>
            </w:r>
          </w:p>
        </w:tc>
        <w:tc>
          <w:tcPr>
            <w:tcW w:w="1128" w:type="dxa"/>
            <w:tcBorders>
              <w:top w:val="single" w:sz="18" w:space="0" w:color="000000"/>
              <w:left w:val="single" w:sz="4" w:space="0" w:color="000000"/>
              <w:bottom w:val="thinThickSmallGap" w:sz="24" w:space="0" w:color="000000"/>
              <w:right w:val="single" w:sz="4" w:space="0" w:color="000000"/>
            </w:tcBorders>
          </w:tcPr>
          <w:p w14:paraId="746598BD" w14:textId="77777777" w:rsidR="009B0A34" w:rsidRPr="00DC64D5" w:rsidRDefault="009B0A34" w:rsidP="009B0A34">
            <w:pPr>
              <w:spacing w:before="100" w:beforeAutospacing="1" w:after="100" w:afterAutospacing="1" w:line="360" w:lineRule="auto"/>
              <w:rPr>
                <w:rFonts w:ascii="Times New Roman" w:hAnsi="Times New Roman" w:cs="Times New Roman"/>
                <w:b w:val="0"/>
                <w:sz w:val="16"/>
                <w:szCs w:val="16"/>
              </w:rPr>
            </w:pPr>
            <w:r w:rsidRPr="00DC64D5">
              <w:rPr>
                <w:rFonts w:ascii="Times New Roman" w:hAnsi="Times New Roman" w:cs="Times New Roman"/>
                <w:b w:val="0"/>
                <w:sz w:val="16"/>
                <w:szCs w:val="16"/>
              </w:rPr>
              <w:t>Totale classi (d=</w:t>
            </w:r>
            <w:proofErr w:type="spellStart"/>
            <w:r w:rsidRPr="00DC64D5">
              <w:rPr>
                <w:rFonts w:ascii="Times New Roman" w:hAnsi="Times New Roman" w:cs="Times New Roman"/>
                <w:b w:val="0"/>
                <w:sz w:val="16"/>
                <w:szCs w:val="16"/>
              </w:rPr>
              <w:t>a+b+c</w:t>
            </w:r>
            <w:proofErr w:type="spellEnd"/>
            <w:r w:rsidRPr="00DC64D5">
              <w:rPr>
                <w:rFonts w:ascii="Times New Roman" w:hAnsi="Times New Roman" w:cs="Times New Roman"/>
                <w:b w:val="0"/>
                <w:sz w:val="16"/>
                <w:szCs w:val="16"/>
              </w:rPr>
              <w:t>)</w:t>
            </w:r>
          </w:p>
        </w:tc>
        <w:tc>
          <w:tcPr>
            <w:tcW w:w="861" w:type="dxa"/>
            <w:tcBorders>
              <w:top w:val="single" w:sz="18" w:space="0" w:color="000000"/>
              <w:left w:val="single" w:sz="4" w:space="0" w:color="000000"/>
              <w:bottom w:val="thinThickSmallGap" w:sz="24" w:space="0" w:color="000000"/>
              <w:right w:val="single" w:sz="4" w:space="0" w:color="000000"/>
            </w:tcBorders>
          </w:tcPr>
          <w:p w14:paraId="78A189F6" w14:textId="77777777" w:rsidR="009B0A34" w:rsidRPr="00DC64D5" w:rsidRDefault="009B0A34" w:rsidP="009B0A34">
            <w:pPr>
              <w:spacing w:before="100" w:beforeAutospacing="1" w:after="100" w:afterAutospacing="1" w:line="360" w:lineRule="auto"/>
              <w:rPr>
                <w:rFonts w:ascii="Times New Roman" w:hAnsi="Times New Roman" w:cs="Times New Roman"/>
                <w:b w:val="0"/>
                <w:sz w:val="16"/>
                <w:szCs w:val="16"/>
              </w:rPr>
            </w:pPr>
            <w:r w:rsidRPr="00DC64D5">
              <w:rPr>
                <w:rFonts w:ascii="Times New Roman" w:hAnsi="Times New Roman" w:cs="Times New Roman"/>
                <w:b w:val="0"/>
                <w:sz w:val="16"/>
                <w:szCs w:val="16"/>
              </w:rPr>
              <w:t>Alunni frequentanti classi funzionanti con 24 ore o normale da 27 a 30/</w:t>
            </w:r>
            <w:proofErr w:type="gramStart"/>
            <w:r w:rsidRPr="00DC64D5">
              <w:rPr>
                <w:rFonts w:ascii="Times New Roman" w:hAnsi="Times New Roman" w:cs="Times New Roman"/>
                <w:b w:val="0"/>
                <w:sz w:val="16"/>
                <w:szCs w:val="16"/>
              </w:rPr>
              <w:t>34  (</w:t>
            </w:r>
            <w:proofErr w:type="gramEnd"/>
            <w:r w:rsidRPr="00DC64D5">
              <w:rPr>
                <w:rFonts w:ascii="Times New Roman" w:hAnsi="Times New Roman" w:cs="Times New Roman"/>
                <w:b w:val="0"/>
                <w:sz w:val="16"/>
                <w:szCs w:val="16"/>
              </w:rPr>
              <w:t>f)</w:t>
            </w:r>
          </w:p>
        </w:tc>
        <w:tc>
          <w:tcPr>
            <w:tcW w:w="1187" w:type="dxa"/>
            <w:tcBorders>
              <w:top w:val="single" w:sz="18" w:space="0" w:color="000000"/>
              <w:left w:val="single" w:sz="4" w:space="0" w:color="000000"/>
              <w:bottom w:val="thinThickSmallGap" w:sz="24" w:space="0" w:color="000000"/>
              <w:right w:val="single" w:sz="4" w:space="0" w:color="000000"/>
            </w:tcBorders>
          </w:tcPr>
          <w:p w14:paraId="68369395" w14:textId="77777777" w:rsidR="009B0A34" w:rsidRPr="00DC64D5" w:rsidRDefault="009B0A34" w:rsidP="009B0A34">
            <w:pPr>
              <w:spacing w:before="100" w:beforeAutospacing="1" w:after="100" w:afterAutospacing="1" w:line="360" w:lineRule="auto"/>
              <w:rPr>
                <w:rFonts w:ascii="Times New Roman" w:hAnsi="Times New Roman" w:cs="Times New Roman"/>
                <w:b w:val="0"/>
                <w:sz w:val="16"/>
                <w:szCs w:val="16"/>
              </w:rPr>
            </w:pPr>
            <w:r w:rsidRPr="00DC64D5">
              <w:rPr>
                <w:rFonts w:ascii="Times New Roman" w:hAnsi="Times New Roman" w:cs="Times New Roman"/>
                <w:b w:val="0"/>
                <w:sz w:val="16"/>
                <w:szCs w:val="16"/>
              </w:rPr>
              <w:t>Alunni frequentanti classi funzionanti a tempo ridotto CPIA (g)</w:t>
            </w:r>
          </w:p>
        </w:tc>
        <w:tc>
          <w:tcPr>
            <w:tcW w:w="967" w:type="dxa"/>
            <w:tcBorders>
              <w:top w:val="single" w:sz="18" w:space="0" w:color="000000"/>
              <w:left w:val="single" w:sz="4" w:space="0" w:color="000000"/>
              <w:bottom w:val="thinThickSmallGap" w:sz="24" w:space="0" w:color="000000"/>
              <w:right w:val="single" w:sz="4" w:space="0" w:color="000000"/>
            </w:tcBorders>
          </w:tcPr>
          <w:p w14:paraId="10C8A6A7" w14:textId="77777777" w:rsidR="009B0A34" w:rsidRPr="00DC64D5" w:rsidRDefault="009B0A34" w:rsidP="009B0A34">
            <w:pPr>
              <w:spacing w:before="100" w:beforeAutospacing="1" w:after="100" w:afterAutospacing="1" w:line="360" w:lineRule="auto"/>
              <w:rPr>
                <w:rFonts w:ascii="Times New Roman" w:hAnsi="Times New Roman" w:cs="Times New Roman"/>
                <w:b w:val="0"/>
                <w:sz w:val="16"/>
                <w:szCs w:val="16"/>
              </w:rPr>
            </w:pPr>
            <w:r w:rsidRPr="00DC64D5">
              <w:rPr>
                <w:rFonts w:ascii="Times New Roman" w:hAnsi="Times New Roman" w:cs="Times New Roman"/>
                <w:b w:val="0"/>
                <w:sz w:val="16"/>
                <w:szCs w:val="16"/>
              </w:rPr>
              <w:t>Alunni frequentanti classi funzionanti a tempo pieno/prolungato (40/36 ore) (h)</w:t>
            </w:r>
          </w:p>
        </w:tc>
        <w:tc>
          <w:tcPr>
            <w:tcW w:w="1055" w:type="dxa"/>
            <w:tcBorders>
              <w:top w:val="single" w:sz="18" w:space="0" w:color="000000"/>
              <w:left w:val="single" w:sz="4" w:space="0" w:color="000000"/>
              <w:bottom w:val="thinThickSmallGap" w:sz="24" w:space="0" w:color="000000"/>
              <w:right w:val="single" w:sz="4" w:space="0" w:color="000000"/>
            </w:tcBorders>
          </w:tcPr>
          <w:p w14:paraId="7CAE213E" w14:textId="77777777" w:rsidR="009B0A34" w:rsidRPr="00DC64D5" w:rsidRDefault="009B0A34" w:rsidP="009B0A34">
            <w:pPr>
              <w:spacing w:before="100" w:beforeAutospacing="1" w:after="100" w:afterAutospacing="1" w:line="360" w:lineRule="auto"/>
              <w:rPr>
                <w:rFonts w:ascii="Times New Roman" w:hAnsi="Times New Roman" w:cs="Times New Roman"/>
                <w:b w:val="0"/>
                <w:sz w:val="16"/>
                <w:szCs w:val="16"/>
              </w:rPr>
            </w:pPr>
            <w:r w:rsidRPr="00DC64D5">
              <w:rPr>
                <w:rFonts w:ascii="Times New Roman" w:hAnsi="Times New Roman" w:cs="Times New Roman"/>
                <w:b w:val="0"/>
                <w:sz w:val="16"/>
                <w:szCs w:val="16"/>
              </w:rPr>
              <w:t>Totale alunni frequentanti (i=</w:t>
            </w:r>
            <w:proofErr w:type="spellStart"/>
            <w:r w:rsidRPr="00DC64D5">
              <w:rPr>
                <w:rFonts w:ascii="Times New Roman" w:hAnsi="Times New Roman" w:cs="Times New Roman"/>
                <w:b w:val="0"/>
                <w:sz w:val="16"/>
                <w:szCs w:val="16"/>
              </w:rPr>
              <w:t>f+g+h</w:t>
            </w:r>
            <w:proofErr w:type="spellEnd"/>
            <w:r w:rsidRPr="00DC64D5">
              <w:rPr>
                <w:rFonts w:ascii="Times New Roman" w:hAnsi="Times New Roman" w:cs="Times New Roman"/>
                <w:b w:val="0"/>
                <w:sz w:val="16"/>
                <w:szCs w:val="16"/>
              </w:rPr>
              <w:t>)</w:t>
            </w:r>
          </w:p>
        </w:tc>
        <w:tc>
          <w:tcPr>
            <w:tcW w:w="981" w:type="dxa"/>
            <w:tcBorders>
              <w:top w:val="single" w:sz="18" w:space="0" w:color="000000"/>
              <w:left w:val="single" w:sz="4" w:space="0" w:color="000000"/>
              <w:bottom w:val="thinThickSmallGap" w:sz="24" w:space="0" w:color="000000"/>
              <w:right w:val="single" w:sz="4" w:space="0" w:color="000000"/>
            </w:tcBorders>
          </w:tcPr>
          <w:p w14:paraId="3F3E39CA" w14:textId="77777777" w:rsidR="009B0A34" w:rsidRPr="00DC64D5" w:rsidRDefault="009B0A34" w:rsidP="009B0A34">
            <w:pPr>
              <w:spacing w:before="100" w:beforeAutospacing="1" w:after="100" w:afterAutospacing="1" w:line="360" w:lineRule="auto"/>
              <w:rPr>
                <w:rFonts w:ascii="Times New Roman" w:hAnsi="Times New Roman" w:cs="Times New Roman"/>
                <w:b w:val="0"/>
                <w:sz w:val="16"/>
                <w:szCs w:val="16"/>
                <w:lang w:val="en-US"/>
              </w:rPr>
            </w:pPr>
            <w:r w:rsidRPr="00DC64D5">
              <w:rPr>
                <w:rFonts w:ascii="Times New Roman" w:hAnsi="Times New Roman" w:cs="Times New Roman"/>
                <w:b w:val="0"/>
                <w:sz w:val="16"/>
                <w:szCs w:val="16"/>
                <w:lang w:val="en-US"/>
              </w:rPr>
              <w:t xml:space="preserve">Di cui </w:t>
            </w:r>
            <w:proofErr w:type="spellStart"/>
            <w:r w:rsidRPr="00DC64D5">
              <w:rPr>
                <w:rFonts w:ascii="Times New Roman" w:hAnsi="Times New Roman" w:cs="Times New Roman"/>
                <w:b w:val="0"/>
                <w:sz w:val="16"/>
                <w:szCs w:val="16"/>
                <w:lang w:val="en-US"/>
              </w:rPr>
              <w:t>diversamenteabili</w:t>
            </w:r>
            <w:proofErr w:type="spellEnd"/>
          </w:p>
        </w:tc>
      </w:tr>
      <w:tr w:rsidR="009B0A34" w:rsidRPr="00C27403" w14:paraId="08573306" w14:textId="77777777" w:rsidTr="009B0A34">
        <w:trPr>
          <w:trHeight w:val="303"/>
        </w:trPr>
        <w:tc>
          <w:tcPr>
            <w:tcW w:w="1419" w:type="dxa"/>
            <w:tcBorders>
              <w:top w:val="thinThickSmallGap" w:sz="24" w:space="0" w:color="000000"/>
              <w:left w:val="single" w:sz="4" w:space="0" w:color="000000"/>
              <w:bottom w:val="single" w:sz="18" w:space="0" w:color="000000"/>
              <w:right w:val="single" w:sz="4" w:space="0" w:color="000000"/>
            </w:tcBorders>
          </w:tcPr>
          <w:p w14:paraId="7F4F201E" w14:textId="77777777" w:rsidR="009B0A34" w:rsidRPr="00DC64D5" w:rsidRDefault="009B0A34" w:rsidP="009B0A34">
            <w:pPr>
              <w:spacing w:before="100" w:beforeAutospacing="1" w:after="100" w:afterAutospacing="1" w:line="360" w:lineRule="auto"/>
              <w:jc w:val="center"/>
              <w:rPr>
                <w:rFonts w:ascii="Times New Roman" w:hAnsi="Times New Roman" w:cs="Times New Roman"/>
                <w:b w:val="0"/>
                <w:sz w:val="16"/>
                <w:szCs w:val="16"/>
                <w:lang w:val="en-US"/>
              </w:rPr>
            </w:pPr>
            <w:r w:rsidRPr="00DC64D5">
              <w:rPr>
                <w:rFonts w:ascii="Times New Roman" w:hAnsi="Times New Roman" w:cs="Times New Roman"/>
                <w:b w:val="0"/>
                <w:sz w:val="16"/>
                <w:szCs w:val="16"/>
                <w:lang w:val="en-US"/>
              </w:rPr>
              <w:t>PRIMARIA</w:t>
            </w:r>
          </w:p>
        </w:tc>
        <w:tc>
          <w:tcPr>
            <w:tcW w:w="1007" w:type="dxa"/>
            <w:tcBorders>
              <w:top w:val="thinThickSmallGap" w:sz="24" w:space="0" w:color="000000"/>
              <w:left w:val="single" w:sz="4" w:space="0" w:color="000000"/>
              <w:bottom w:val="single" w:sz="18" w:space="0" w:color="000000"/>
              <w:right w:val="single" w:sz="4" w:space="0" w:color="000000"/>
            </w:tcBorders>
          </w:tcPr>
          <w:p w14:paraId="19901669"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77" w:type="dxa"/>
            <w:tcBorders>
              <w:top w:val="thinThickSmallGap" w:sz="24" w:space="0" w:color="000000"/>
              <w:left w:val="single" w:sz="4" w:space="0" w:color="000000"/>
              <w:bottom w:val="single" w:sz="18" w:space="0" w:color="000000"/>
              <w:right w:val="single" w:sz="4" w:space="0" w:color="000000"/>
            </w:tcBorders>
          </w:tcPr>
          <w:p w14:paraId="47B88932"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67" w:type="dxa"/>
            <w:tcBorders>
              <w:top w:val="thinThickSmallGap" w:sz="24" w:space="0" w:color="000000"/>
              <w:left w:val="single" w:sz="4" w:space="0" w:color="000000"/>
              <w:bottom w:val="single" w:sz="18" w:space="0" w:color="000000"/>
              <w:right w:val="single" w:sz="4" w:space="0" w:color="000000"/>
            </w:tcBorders>
          </w:tcPr>
          <w:p w14:paraId="0D740ED8"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128" w:type="dxa"/>
            <w:tcBorders>
              <w:top w:val="thinThickSmallGap" w:sz="24" w:space="0" w:color="000000"/>
              <w:left w:val="single" w:sz="4" w:space="0" w:color="000000"/>
              <w:bottom w:val="single" w:sz="18" w:space="0" w:color="000000"/>
              <w:right w:val="single" w:sz="4" w:space="0" w:color="000000"/>
            </w:tcBorders>
          </w:tcPr>
          <w:p w14:paraId="386A397A"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61" w:type="dxa"/>
            <w:tcBorders>
              <w:top w:val="thinThickSmallGap" w:sz="24" w:space="0" w:color="000000"/>
              <w:left w:val="single" w:sz="4" w:space="0" w:color="000000"/>
              <w:bottom w:val="single" w:sz="18" w:space="0" w:color="000000"/>
              <w:right w:val="single" w:sz="4" w:space="0" w:color="000000"/>
            </w:tcBorders>
          </w:tcPr>
          <w:p w14:paraId="5E2BE252"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187" w:type="dxa"/>
            <w:tcBorders>
              <w:top w:val="thinThickSmallGap" w:sz="24" w:space="0" w:color="000000"/>
              <w:left w:val="single" w:sz="4" w:space="0" w:color="000000"/>
              <w:bottom w:val="single" w:sz="18" w:space="0" w:color="000000"/>
              <w:right w:val="single" w:sz="4" w:space="0" w:color="000000"/>
            </w:tcBorders>
          </w:tcPr>
          <w:p w14:paraId="54965E4C"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967" w:type="dxa"/>
            <w:tcBorders>
              <w:top w:val="thinThickSmallGap" w:sz="24" w:space="0" w:color="000000"/>
              <w:left w:val="single" w:sz="4" w:space="0" w:color="000000"/>
              <w:bottom w:val="single" w:sz="18" w:space="0" w:color="000000"/>
              <w:right w:val="single" w:sz="4" w:space="0" w:color="000000"/>
            </w:tcBorders>
          </w:tcPr>
          <w:p w14:paraId="27AC62C7"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055" w:type="dxa"/>
            <w:tcBorders>
              <w:top w:val="thinThickSmallGap" w:sz="24" w:space="0" w:color="000000"/>
              <w:left w:val="single" w:sz="4" w:space="0" w:color="000000"/>
              <w:bottom w:val="single" w:sz="18" w:space="0" w:color="000000"/>
              <w:right w:val="single" w:sz="4" w:space="0" w:color="000000"/>
            </w:tcBorders>
          </w:tcPr>
          <w:p w14:paraId="1B56259E"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981" w:type="dxa"/>
            <w:tcBorders>
              <w:top w:val="thinThickSmallGap" w:sz="24" w:space="0" w:color="000000"/>
              <w:left w:val="single" w:sz="4" w:space="0" w:color="000000"/>
              <w:bottom w:val="single" w:sz="18" w:space="0" w:color="000000"/>
              <w:right w:val="single" w:sz="4" w:space="0" w:color="000000"/>
            </w:tcBorders>
          </w:tcPr>
          <w:p w14:paraId="52EDD026"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r>
      <w:tr w:rsidR="009B0A34" w:rsidRPr="00C27403" w14:paraId="64CB936C" w14:textId="77777777" w:rsidTr="009B0A34">
        <w:trPr>
          <w:trHeight w:val="303"/>
        </w:trPr>
        <w:tc>
          <w:tcPr>
            <w:tcW w:w="1419" w:type="dxa"/>
            <w:tcBorders>
              <w:top w:val="single" w:sz="18" w:space="0" w:color="000000"/>
              <w:left w:val="single" w:sz="4" w:space="0" w:color="000000"/>
              <w:bottom w:val="single" w:sz="18" w:space="0" w:color="000000"/>
              <w:right w:val="single" w:sz="4" w:space="0" w:color="000000"/>
            </w:tcBorders>
            <w:vAlign w:val="center"/>
          </w:tcPr>
          <w:p w14:paraId="144D3244" w14:textId="77777777" w:rsidR="009B0A34" w:rsidRPr="00DC64D5" w:rsidRDefault="009B0A34" w:rsidP="009B0A34">
            <w:pPr>
              <w:spacing w:before="100" w:beforeAutospacing="1" w:after="100" w:afterAutospacing="1" w:line="360" w:lineRule="auto"/>
              <w:jc w:val="center"/>
              <w:rPr>
                <w:rFonts w:ascii="Times New Roman" w:hAnsi="Times New Roman" w:cs="Times New Roman"/>
                <w:b w:val="0"/>
                <w:sz w:val="16"/>
                <w:szCs w:val="16"/>
                <w:lang w:val="en-US"/>
              </w:rPr>
            </w:pPr>
            <w:proofErr w:type="spellStart"/>
            <w:r w:rsidRPr="00DC64D5">
              <w:rPr>
                <w:rFonts w:ascii="Times New Roman" w:hAnsi="Times New Roman" w:cs="Times New Roman"/>
                <w:b w:val="0"/>
                <w:sz w:val="16"/>
                <w:szCs w:val="16"/>
                <w:lang w:val="en-US"/>
              </w:rPr>
              <w:t>Corsi</w:t>
            </w:r>
            <w:proofErr w:type="spellEnd"/>
            <w:r w:rsidRPr="00DC64D5">
              <w:rPr>
                <w:rFonts w:ascii="Times New Roman" w:hAnsi="Times New Roman" w:cs="Times New Roman"/>
                <w:b w:val="0"/>
                <w:sz w:val="16"/>
                <w:szCs w:val="16"/>
                <w:lang w:val="en-US"/>
              </w:rPr>
              <w:t xml:space="preserve"> di ITALIANO L2</w:t>
            </w:r>
          </w:p>
        </w:tc>
        <w:tc>
          <w:tcPr>
            <w:tcW w:w="1007" w:type="dxa"/>
            <w:tcBorders>
              <w:top w:val="single" w:sz="18" w:space="0" w:color="000000"/>
              <w:left w:val="single" w:sz="4" w:space="0" w:color="000000"/>
              <w:bottom w:val="single" w:sz="18" w:space="0" w:color="000000"/>
              <w:right w:val="single" w:sz="4" w:space="0" w:color="000000"/>
            </w:tcBorders>
            <w:vAlign w:val="center"/>
          </w:tcPr>
          <w:p w14:paraId="708E204F"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37</w:t>
            </w:r>
          </w:p>
        </w:tc>
        <w:tc>
          <w:tcPr>
            <w:tcW w:w="877" w:type="dxa"/>
            <w:tcBorders>
              <w:top w:val="single" w:sz="18" w:space="0" w:color="000000"/>
              <w:left w:val="single" w:sz="4" w:space="0" w:color="000000"/>
              <w:bottom w:val="single" w:sz="18" w:space="0" w:color="000000"/>
              <w:right w:val="single" w:sz="4" w:space="0" w:color="000000"/>
            </w:tcBorders>
            <w:vAlign w:val="center"/>
          </w:tcPr>
          <w:p w14:paraId="177A6D17"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4EB7BE88"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7A154391"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37</w:t>
            </w:r>
          </w:p>
        </w:tc>
        <w:tc>
          <w:tcPr>
            <w:tcW w:w="861" w:type="dxa"/>
            <w:tcBorders>
              <w:top w:val="single" w:sz="18" w:space="0" w:color="000000"/>
              <w:left w:val="single" w:sz="4" w:space="0" w:color="000000"/>
              <w:bottom w:val="single" w:sz="18" w:space="0" w:color="000000"/>
              <w:right w:val="single" w:sz="4" w:space="0" w:color="000000"/>
            </w:tcBorders>
            <w:vAlign w:val="center"/>
          </w:tcPr>
          <w:p w14:paraId="1CCDFB8D"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669</w:t>
            </w:r>
          </w:p>
        </w:tc>
        <w:tc>
          <w:tcPr>
            <w:tcW w:w="1187" w:type="dxa"/>
            <w:tcBorders>
              <w:top w:val="single" w:sz="18" w:space="0" w:color="000000"/>
              <w:left w:val="single" w:sz="4" w:space="0" w:color="000000"/>
              <w:bottom w:val="single" w:sz="18" w:space="0" w:color="000000"/>
              <w:right w:val="single" w:sz="4" w:space="0" w:color="000000"/>
            </w:tcBorders>
            <w:vAlign w:val="center"/>
          </w:tcPr>
          <w:p w14:paraId="25381D07"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74BE4FFC"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440F6A76"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669</w:t>
            </w:r>
          </w:p>
        </w:tc>
        <w:tc>
          <w:tcPr>
            <w:tcW w:w="981" w:type="dxa"/>
            <w:tcBorders>
              <w:top w:val="single" w:sz="18" w:space="0" w:color="000000"/>
              <w:left w:val="single" w:sz="4" w:space="0" w:color="000000"/>
              <w:bottom w:val="single" w:sz="18" w:space="0" w:color="000000"/>
              <w:right w:val="single" w:sz="4" w:space="0" w:color="000000"/>
            </w:tcBorders>
            <w:vAlign w:val="center"/>
          </w:tcPr>
          <w:p w14:paraId="1E740AB5"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r>
      <w:tr w:rsidR="009B0A34" w:rsidRPr="00C27403" w14:paraId="50C5EA1A" w14:textId="77777777" w:rsidTr="009B0A34">
        <w:trPr>
          <w:trHeight w:val="303"/>
        </w:trPr>
        <w:tc>
          <w:tcPr>
            <w:tcW w:w="1419" w:type="dxa"/>
            <w:tcBorders>
              <w:top w:val="single" w:sz="18" w:space="0" w:color="000000"/>
              <w:left w:val="single" w:sz="4" w:space="0" w:color="000000"/>
              <w:bottom w:val="single" w:sz="18" w:space="0" w:color="000000"/>
              <w:right w:val="single" w:sz="4" w:space="0" w:color="000000"/>
            </w:tcBorders>
            <w:vAlign w:val="center"/>
          </w:tcPr>
          <w:p w14:paraId="70E395FC" w14:textId="77777777" w:rsidR="009B0A34" w:rsidRPr="00DC64D5" w:rsidRDefault="009B0A34" w:rsidP="009B0A34">
            <w:pPr>
              <w:spacing w:before="100" w:beforeAutospacing="1" w:after="100" w:afterAutospacing="1" w:line="360" w:lineRule="auto"/>
              <w:jc w:val="center"/>
              <w:rPr>
                <w:rFonts w:ascii="Times New Roman" w:hAnsi="Times New Roman" w:cs="Times New Roman"/>
                <w:b w:val="0"/>
                <w:sz w:val="16"/>
                <w:szCs w:val="16"/>
                <w:lang w:val="en-US"/>
              </w:rPr>
            </w:pPr>
            <w:r w:rsidRPr="00DC64D5">
              <w:rPr>
                <w:rFonts w:ascii="Times New Roman" w:hAnsi="Times New Roman" w:cs="Times New Roman"/>
                <w:b w:val="0"/>
                <w:sz w:val="16"/>
                <w:szCs w:val="16"/>
                <w:lang w:val="en-US"/>
              </w:rPr>
              <w:t xml:space="preserve">Casa </w:t>
            </w:r>
            <w:proofErr w:type="spellStart"/>
            <w:r w:rsidRPr="00DC64D5">
              <w:rPr>
                <w:rFonts w:ascii="Times New Roman" w:hAnsi="Times New Roman" w:cs="Times New Roman"/>
                <w:b w:val="0"/>
                <w:sz w:val="16"/>
                <w:szCs w:val="16"/>
                <w:lang w:val="en-US"/>
              </w:rPr>
              <w:t>Circond</w:t>
            </w:r>
            <w:proofErr w:type="spellEnd"/>
            <w:r w:rsidRPr="00DC64D5">
              <w:rPr>
                <w:rFonts w:ascii="Times New Roman" w:hAnsi="Times New Roman" w:cs="Times New Roman"/>
                <w:b w:val="0"/>
                <w:sz w:val="16"/>
                <w:szCs w:val="16"/>
                <w:lang w:val="en-US"/>
              </w:rPr>
              <w:t>.</w:t>
            </w:r>
          </w:p>
        </w:tc>
        <w:tc>
          <w:tcPr>
            <w:tcW w:w="1007" w:type="dxa"/>
            <w:tcBorders>
              <w:top w:val="single" w:sz="18" w:space="0" w:color="000000"/>
              <w:left w:val="single" w:sz="4" w:space="0" w:color="000000"/>
              <w:bottom w:val="single" w:sz="18" w:space="0" w:color="000000"/>
              <w:right w:val="single" w:sz="4" w:space="0" w:color="000000"/>
            </w:tcBorders>
            <w:vAlign w:val="center"/>
          </w:tcPr>
          <w:p w14:paraId="65FDD922"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3</w:t>
            </w:r>
          </w:p>
        </w:tc>
        <w:tc>
          <w:tcPr>
            <w:tcW w:w="877" w:type="dxa"/>
            <w:tcBorders>
              <w:top w:val="single" w:sz="18" w:space="0" w:color="000000"/>
              <w:left w:val="single" w:sz="4" w:space="0" w:color="000000"/>
              <w:bottom w:val="single" w:sz="18" w:space="0" w:color="000000"/>
              <w:right w:val="single" w:sz="4" w:space="0" w:color="000000"/>
            </w:tcBorders>
            <w:vAlign w:val="center"/>
          </w:tcPr>
          <w:p w14:paraId="567FDF77"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02ACCA93"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39E423EC"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3</w:t>
            </w:r>
          </w:p>
        </w:tc>
        <w:tc>
          <w:tcPr>
            <w:tcW w:w="861" w:type="dxa"/>
            <w:tcBorders>
              <w:top w:val="single" w:sz="18" w:space="0" w:color="000000"/>
              <w:left w:val="single" w:sz="4" w:space="0" w:color="000000"/>
              <w:bottom w:val="single" w:sz="18" w:space="0" w:color="000000"/>
              <w:right w:val="single" w:sz="4" w:space="0" w:color="000000"/>
            </w:tcBorders>
            <w:vAlign w:val="center"/>
          </w:tcPr>
          <w:p w14:paraId="0042E943"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42</w:t>
            </w:r>
          </w:p>
        </w:tc>
        <w:tc>
          <w:tcPr>
            <w:tcW w:w="1187" w:type="dxa"/>
            <w:tcBorders>
              <w:top w:val="single" w:sz="18" w:space="0" w:color="000000"/>
              <w:left w:val="single" w:sz="4" w:space="0" w:color="000000"/>
              <w:bottom w:val="single" w:sz="18" w:space="0" w:color="000000"/>
              <w:right w:val="single" w:sz="4" w:space="0" w:color="000000"/>
            </w:tcBorders>
            <w:vAlign w:val="center"/>
          </w:tcPr>
          <w:p w14:paraId="21FB4F43"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411C7F5A"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7D4E88E4"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42</w:t>
            </w:r>
          </w:p>
        </w:tc>
        <w:tc>
          <w:tcPr>
            <w:tcW w:w="981" w:type="dxa"/>
            <w:tcBorders>
              <w:top w:val="single" w:sz="18" w:space="0" w:color="000000"/>
              <w:left w:val="single" w:sz="4" w:space="0" w:color="000000"/>
              <w:bottom w:val="single" w:sz="18" w:space="0" w:color="000000"/>
              <w:right w:val="single" w:sz="4" w:space="0" w:color="000000"/>
            </w:tcBorders>
            <w:vAlign w:val="center"/>
          </w:tcPr>
          <w:p w14:paraId="48E693EE"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r>
      <w:tr w:rsidR="009B0A34" w:rsidRPr="00C27403" w14:paraId="00297EC7" w14:textId="77777777" w:rsidTr="009B0A34">
        <w:trPr>
          <w:trHeight w:val="303"/>
        </w:trPr>
        <w:tc>
          <w:tcPr>
            <w:tcW w:w="1419" w:type="dxa"/>
            <w:tcBorders>
              <w:top w:val="single" w:sz="18" w:space="0" w:color="000000"/>
              <w:left w:val="single" w:sz="4" w:space="0" w:color="000000"/>
              <w:bottom w:val="single" w:sz="18" w:space="0" w:color="000000"/>
              <w:right w:val="single" w:sz="4" w:space="0" w:color="000000"/>
            </w:tcBorders>
            <w:vAlign w:val="center"/>
          </w:tcPr>
          <w:p w14:paraId="53B2BCB6" w14:textId="77777777" w:rsidR="009B0A34" w:rsidRPr="00DC64D5" w:rsidRDefault="009B0A34" w:rsidP="009B0A34">
            <w:pPr>
              <w:spacing w:before="100" w:beforeAutospacing="1" w:after="100" w:afterAutospacing="1" w:line="360" w:lineRule="auto"/>
              <w:jc w:val="center"/>
              <w:rPr>
                <w:rFonts w:ascii="Times New Roman" w:hAnsi="Times New Roman" w:cs="Times New Roman"/>
                <w:b w:val="0"/>
                <w:sz w:val="16"/>
                <w:szCs w:val="16"/>
                <w:lang w:val="en-US"/>
              </w:rPr>
            </w:pPr>
            <w:proofErr w:type="spellStart"/>
            <w:r w:rsidRPr="00DC64D5">
              <w:rPr>
                <w:rFonts w:ascii="Times New Roman" w:hAnsi="Times New Roman" w:cs="Times New Roman"/>
                <w:b w:val="0"/>
                <w:sz w:val="16"/>
                <w:szCs w:val="16"/>
                <w:lang w:val="en-US"/>
              </w:rPr>
              <w:t>Totale</w:t>
            </w:r>
            <w:proofErr w:type="spellEnd"/>
          </w:p>
        </w:tc>
        <w:tc>
          <w:tcPr>
            <w:tcW w:w="1007" w:type="dxa"/>
            <w:tcBorders>
              <w:top w:val="single" w:sz="18" w:space="0" w:color="000000"/>
              <w:left w:val="single" w:sz="4" w:space="0" w:color="000000"/>
              <w:bottom w:val="single" w:sz="18" w:space="0" w:color="000000"/>
              <w:right w:val="single" w:sz="4" w:space="0" w:color="000000"/>
            </w:tcBorders>
            <w:vAlign w:val="center"/>
          </w:tcPr>
          <w:p w14:paraId="0AFE8715"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41</w:t>
            </w:r>
          </w:p>
        </w:tc>
        <w:tc>
          <w:tcPr>
            <w:tcW w:w="877" w:type="dxa"/>
            <w:tcBorders>
              <w:top w:val="single" w:sz="18" w:space="0" w:color="000000"/>
              <w:left w:val="single" w:sz="4" w:space="0" w:color="000000"/>
              <w:bottom w:val="single" w:sz="18" w:space="0" w:color="000000"/>
              <w:right w:val="single" w:sz="4" w:space="0" w:color="000000"/>
            </w:tcBorders>
            <w:vAlign w:val="center"/>
          </w:tcPr>
          <w:p w14:paraId="6190F8DC"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11A7EDA9"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725528C9"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41</w:t>
            </w:r>
          </w:p>
        </w:tc>
        <w:tc>
          <w:tcPr>
            <w:tcW w:w="861" w:type="dxa"/>
            <w:tcBorders>
              <w:top w:val="single" w:sz="18" w:space="0" w:color="000000"/>
              <w:left w:val="single" w:sz="4" w:space="0" w:color="000000"/>
              <w:bottom w:val="single" w:sz="18" w:space="0" w:color="000000"/>
              <w:right w:val="single" w:sz="4" w:space="0" w:color="000000"/>
            </w:tcBorders>
            <w:vAlign w:val="center"/>
          </w:tcPr>
          <w:p w14:paraId="480A904B"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711</w:t>
            </w:r>
          </w:p>
        </w:tc>
        <w:tc>
          <w:tcPr>
            <w:tcW w:w="1187" w:type="dxa"/>
            <w:tcBorders>
              <w:top w:val="single" w:sz="18" w:space="0" w:color="000000"/>
              <w:left w:val="single" w:sz="4" w:space="0" w:color="000000"/>
              <w:bottom w:val="single" w:sz="18" w:space="0" w:color="000000"/>
              <w:right w:val="single" w:sz="4" w:space="0" w:color="000000"/>
            </w:tcBorders>
            <w:vAlign w:val="center"/>
          </w:tcPr>
          <w:p w14:paraId="584E6F07"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54063AF4"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0E109390"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711</w:t>
            </w:r>
          </w:p>
        </w:tc>
        <w:tc>
          <w:tcPr>
            <w:tcW w:w="981" w:type="dxa"/>
            <w:tcBorders>
              <w:top w:val="single" w:sz="18" w:space="0" w:color="000000"/>
              <w:left w:val="single" w:sz="4" w:space="0" w:color="000000"/>
              <w:bottom w:val="single" w:sz="18" w:space="0" w:color="000000"/>
              <w:right w:val="single" w:sz="4" w:space="0" w:color="000000"/>
            </w:tcBorders>
            <w:vAlign w:val="center"/>
          </w:tcPr>
          <w:p w14:paraId="2CF9A486"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1</w:t>
            </w:r>
          </w:p>
        </w:tc>
      </w:tr>
      <w:tr w:rsidR="009B0A34" w:rsidRPr="00C27403" w14:paraId="3A83CAD4" w14:textId="77777777" w:rsidTr="009B0A34">
        <w:trPr>
          <w:trHeight w:val="303"/>
        </w:trPr>
        <w:tc>
          <w:tcPr>
            <w:tcW w:w="1419" w:type="dxa"/>
            <w:tcBorders>
              <w:top w:val="thinThickSmallGap" w:sz="24" w:space="0" w:color="000000"/>
              <w:left w:val="single" w:sz="4" w:space="0" w:color="000000"/>
              <w:bottom w:val="single" w:sz="18" w:space="0" w:color="000000"/>
              <w:right w:val="single" w:sz="4" w:space="0" w:color="000000"/>
            </w:tcBorders>
            <w:vAlign w:val="center"/>
          </w:tcPr>
          <w:p w14:paraId="52F14074" w14:textId="77777777" w:rsidR="009B0A34" w:rsidRPr="00DC64D5" w:rsidRDefault="009B0A34" w:rsidP="009B0A34">
            <w:pPr>
              <w:spacing w:before="100" w:beforeAutospacing="1" w:after="100" w:afterAutospacing="1" w:line="360" w:lineRule="auto"/>
              <w:jc w:val="center"/>
              <w:rPr>
                <w:rFonts w:ascii="Times New Roman" w:hAnsi="Times New Roman" w:cs="Times New Roman"/>
                <w:b w:val="0"/>
                <w:sz w:val="16"/>
                <w:szCs w:val="16"/>
                <w:lang w:val="en-US"/>
              </w:rPr>
            </w:pPr>
            <w:r w:rsidRPr="00DC64D5">
              <w:rPr>
                <w:rFonts w:ascii="Times New Roman" w:hAnsi="Times New Roman" w:cs="Times New Roman"/>
                <w:b w:val="0"/>
                <w:sz w:val="16"/>
                <w:szCs w:val="16"/>
                <w:lang w:val="en-US"/>
              </w:rPr>
              <w:t>SECONDARIA</w:t>
            </w:r>
          </w:p>
        </w:tc>
        <w:tc>
          <w:tcPr>
            <w:tcW w:w="1007" w:type="dxa"/>
            <w:tcBorders>
              <w:top w:val="thinThickSmallGap" w:sz="24" w:space="0" w:color="000000"/>
              <w:left w:val="single" w:sz="4" w:space="0" w:color="000000"/>
              <w:bottom w:val="single" w:sz="18" w:space="0" w:color="000000"/>
              <w:right w:val="single" w:sz="4" w:space="0" w:color="000000"/>
            </w:tcBorders>
            <w:vAlign w:val="center"/>
          </w:tcPr>
          <w:p w14:paraId="0C4289C5"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77" w:type="dxa"/>
            <w:tcBorders>
              <w:top w:val="thinThickSmallGap" w:sz="24" w:space="0" w:color="000000"/>
              <w:left w:val="single" w:sz="4" w:space="0" w:color="000000"/>
              <w:bottom w:val="single" w:sz="18" w:space="0" w:color="000000"/>
              <w:right w:val="single" w:sz="4" w:space="0" w:color="000000"/>
            </w:tcBorders>
            <w:vAlign w:val="center"/>
          </w:tcPr>
          <w:p w14:paraId="6FAC1471"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67" w:type="dxa"/>
            <w:tcBorders>
              <w:top w:val="thinThickSmallGap" w:sz="24" w:space="0" w:color="000000"/>
              <w:left w:val="single" w:sz="4" w:space="0" w:color="000000"/>
              <w:bottom w:val="single" w:sz="18" w:space="0" w:color="000000"/>
              <w:right w:val="single" w:sz="4" w:space="0" w:color="000000"/>
            </w:tcBorders>
            <w:vAlign w:val="center"/>
          </w:tcPr>
          <w:p w14:paraId="37993700"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128" w:type="dxa"/>
            <w:tcBorders>
              <w:top w:val="thinThickSmallGap" w:sz="24" w:space="0" w:color="000000"/>
              <w:left w:val="single" w:sz="4" w:space="0" w:color="000000"/>
              <w:bottom w:val="single" w:sz="18" w:space="0" w:color="000000"/>
              <w:right w:val="single" w:sz="4" w:space="0" w:color="000000"/>
            </w:tcBorders>
            <w:vAlign w:val="center"/>
          </w:tcPr>
          <w:p w14:paraId="0BDFCFE6"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61" w:type="dxa"/>
            <w:tcBorders>
              <w:top w:val="thinThickSmallGap" w:sz="24" w:space="0" w:color="000000"/>
              <w:left w:val="single" w:sz="4" w:space="0" w:color="000000"/>
              <w:bottom w:val="single" w:sz="18" w:space="0" w:color="000000"/>
              <w:right w:val="single" w:sz="4" w:space="0" w:color="000000"/>
            </w:tcBorders>
            <w:vAlign w:val="center"/>
          </w:tcPr>
          <w:p w14:paraId="24375651"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187" w:type="dxa"/>
            <w:tcBorders>
              <w:top w:val="thinThickSmallGap" w:sz="24" w:space="0" w:color="000000"/>
              <w:left w:val="single" w:sz="4" w:space="0" w:color="000000"/>
              <w:bottom w:val="single" w:sz="18" w:space="0" w:color="000000"/>
              <w:right w:val="single" w:sz="4" w:space="0" w:color="000000"/>
            </w:tcBorders>
            <w:vAlign w:val="center"/>
          </w:tcPr>
          <w:p w14:paraId="79F717E5"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967" w:type="dxa"/>
            <w:tcBorders>
              <w:top w:val="thinThickSmallGap" w:sz="24" w:space="0" w:color="000000"/>
              <w:left w:val="single" w:sz="4" w:space="0" w:color="000000"/>
              <w:bottom w:val="single" w:sz="18" w:space="0" w:color="000000"/>
              <w:right w:val="single" w:sz="4" w:space="0" w:color="000000"/>
            </w:tcBorders>
            <w:vAlign w:val="center"/>
          </w:tcPr>
          <w:p w14:paraId="175CAE6B"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055" w:type="dxa"/>
            <w:tcBorders>
              <w:top w:val="thinThickSmallGap" w:sz="24" w:space="0" w:color="000000"/>
              <w:left w:val="single" w:sz="4" w:space="0" w:color="000000"/>
              <w:bottom w:val="single" w:sz="18" w:space="0" w:color="000000"/>
              <w:right w:val="single" w:sz="4" w:space="0" w:color="000000"/>
            </w:tcBorders>
            <w:vAlign w:val="center"/>
          </w:tcPr>
          <w:p w14:paraId="599C0D05"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981" w:type="dxa"/>
            <w:tcBorders>
              <w:top w:val="thinThickSmallGap" w:sz="24" w:space="0" w:color="000000"/>
              <w:left w:val="single" w:sz="4" w:space="0" w:color="000000"/>
              <w:bottom w:val="single" w:sz="18" w:space="0" w:color="000000"/>
              <w:right w:val="single" w:sz="4" w:space="0" w:color="000000"/>
            </w:tcBorders>
            <w:vAlign w:val="center"/>
          </w:tcPr>
          <w:p w14:paraId="52AC63F7"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r>
      <w:tr w:rsidR="009B0A34" w:rsidRPr="00C27403" w14:paraId="69663CE0" w14:textId="77777777" w:rsidTr="009B0A34">
        <w:trPr>
          <w:trHeight w:val="311"/>
        </w:trPr>
        <w:tc>
          <w:tcPr>
            <w:tcW w:w="1419" w:type="dxa"/>
            <w:tcBorders>
              <w:top w:val="single" w:sz="18" w:space="0" w:color="000000"/>
              <w:left w:val="single" w:sz="4" w:space="0" w:color="000000"/>
              <w:bottom w:val="single" w:sz="18" w:space="0" w:color="000000"/>
              <w:right w:val="single" w:sz="4" w:space="0" w:color="000000"/>
            </w:tcBorders>
            <w:vAlign w:val="center"/>
          </w:tcPr>
          <w:p w14:paraId="6D090785" w14:textId="77777777" w:rsidR="009B0A34" w:rsidRPr="00DC64D5" w:rsidRDefault="009B0A34" w:rsidP="009B0A34">
            <w:pPr>
              <w:spacing w:before="100" w:beforeAutospacing="1" w:after="100" w:afterAutospacing="1" w:line="360" w:lineRule="auto"/>
              <w:jc w:val="center"/>
              <w:rPr>
                <w:rFonts w:ascii="Times New Roman" w:hAnsi="Times New Roman" w:cs="Times New Roman"/>
                <w:b w:val="0"/>
                <w:sz w:val="16"/>
                <w:szCs w:val="16"/>
                <w:lang w:val="en-US"/>
              </w:rPr>
            </w:pPr>
            <w:r w:rsidRPr="00DC64D5">
              <w:rPr>
                <w:rFonts w:ascii="Times New Roman" w:hAnsi="Times New Roman" w:cs="Times New Roman"/>
                <w:b w:val="0"/>
                <w:sz w:val="16"/>
                <w:szCs w:val="16"/>
                <w:lang w:val="en-US"/>
              </w:rPr>
              <w:t>Prime</w:t>
            </w:r>
          </w:p>
        </w:tc>
        <w:tc>
          <w:tcPr>
            <w:tcW w:w="1007" w:type="dxa"/>
            <w:tcBorders>
              <w:top w:val="single" w:sz="18" w:space="0" w:color="000000"/>
              <w:left w:val="single" w:sz="4" w:space="0" w:color="000000"/>
              <w:bottom w:val="single" w:sz="18" w:space="0" w:color="000000"/>
              <w:right w:val="single" w:sz="4" w:space="0" w:color="000000"/>
            </w:tcBorders>
            <w:vAlign w:val="center"/>
          </w:tcPr>
          <w:p w14:paraId="0E7277B9"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77" w:type="dxa"/>
            <w:tcBorders>
              <w:top w:val="single" w:sz="18" w:space="0" w:color="000000"/>
              <w:left w:val="single" w:sz="4" w:space="0" w:color="000000"/>
              <w:bottom w:val="single" w:sz="18" w:space="0" w:color="000000"/>
              <w:right w:val="single" w:sz="4" w:space="0" w:color="000000"/>
            </w:tcBorders>
            <w:vAlign w:val="center"/>
          </w:tcPr>
          <w:p w14:paraId="5867B82A"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67" w:type="dxa"/>
            <w:tcBorders>
              <w:top w:val="single" w:sz="18" w:space="0" w:color="000000"/>
              <w:left w:val="single" w:sz="4" w:space="0" w:color="000000"/>
              <w:bottom w:val="single" w:sz="18" w:space="0" w:color="000000"/>
              <w:right w:val="single" w:sz="4" w:space="0" w:color="000000"/>
            </w:tcBorders>
            <w:vAlign w:val="center"/>
          </w:tcPr>
          <w:p w14:paraId="1E1119CC"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128" w:type="dxa"/>
            <w:tcBorders>
              <w:top w:val="single" w:sz="18" w:space="0" w:color="000000"/>
              <w:left w:val="single" w:sz="4" w:space="0" w:color="000000"/>
              <w:bottom w:val="single" w:sz="18" w:space="0" w:color="000000"/>
              <w:right w:val="single" w:sz="4" w:space="0" w:color="000000"/>
            </w:tcBorders>
            <w:vAlign w:val="center"/>
          </w:tcPr>
          <w:p w14:paraId="1117683A"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61" w:type="dxa"/>
            <w:tcBorders>
              <w:top w:val="single" w:sz="18" w:space="0" w:color="000000"/>
              <w:left w:val="single" w:sz="4" w:space="0" w:color="000000"/>
              <w:bottom w:val="single" w:sz="18" w:space="0" w:color="000000"/>
              <w:right w:val="single" w:sz="4" w:space="0" w:color="000000"/>
            </w:tcBorders>
            <w:vAlign w:val="center"/>
          </w:tcPr>
          <w:p w14:paraId="4A0626A0"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187" w:type="dxa"/>
            <w:tcBorders>
              <w:top w:val="single" w:sz="18" w:space="0" w:color="000000"/>
              <w:left w:val="single" w:sz="4" w:space="0" w:color="000000"/>
              <w:bottom w:val="single" w:sz="18" w:space="0" w:color="000000"/>
              <w:right w:val="single" w:sz="4" w:space="0" w:color="000000"/>
            </w:tcBorders>
            <w:vAlign w:val="center"/>
          </w:tcPr>
          <w:p w14:paraId="6904B2BF"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967" w:type="dxa"/>
            <w:tcBorders>
              <w:top w:val="single" w:sz="18" w:space="0" w:color="000000"/>
              <w:left w:val="single" w:sz="4" w:space="0" w:color="000000"/>
              <w:bottom w:val="single" w:sz="18" w:space="0" w:color="000000"/>
              <w:right w:val="single" w:sz="4" w:space="0" w:color="000000"/>
            </w:tcBorders>
            <w:vAlign w:val="center"/>
          </w:tcPr>
          <w:p w14:paraId="744A356E"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055" w:type="dxa"/>
            <w:tcBorders>
              <w:top w:val="single" w:sz="18" w:space="0" w:color="000000"/>
              <w:left w:val="single" w:sz="4" w:space="0" w:color="000000"/>
              <w:bottom w:val="single" w:sz="18" w:space="0" w:color="000000"/>
              <w:right w:val="single" w:sz="4" w:space="0" w:color="000000"/>
            </w:tcBorders>
            <w:vAlign w:val="center"/>
          </w:tcPr>
          <w:p w14:paraId="5DF0BA51"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rPr>
            </w:pPr>
          </w:p>
        </w:tc>
        <w:tc>
          <w:tcPr>
            <w:tcW w:w="981" w:type="dxa"/>
            <w:tcBorders>
              <w:top w:val="single" w:sz="18" w:space="0" w:color="000000"/>
              <w:left w:val="single" w:sz="4" w:space="0" w:color="000000"/>
              <w:bottom w:val="single" w:sz="18" w:space="0" w:color="000000"/>
              <w:right w:val="single" w:sz="4" w:space="0" w:color="000000"/>
            </w:tcBorders>
            <w:vAlign w:val="center"/>
          </w:tcPr>
          <w:p w14:paraId="77288AEA"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r>
      <w:tr w:rsidR="009B0A34" w:rsidRPr="00C27403" w14:paraId="664DC4D2" w14:textId="77777777" w:rsidTr="009B0A34">
        <w:trPr>
          <w:trHeight w:val="311"/>
        </w:trPr>
        <w:tc>
          <w:tcPr>
            <w:tcW w:w="1419" w:type="dxa"/>
            <w:tcBorders>
              <w:top w:val="single" w:sz="18" w:space="0" w:color="000000"/>
              <w:left w:val="single" w:sz="4" w:space="0" w:color="000000"/>
              <w:bottom w:val="single" w:sz="18" w:space="0" w:color="000000"/>
              <w:right w:val="single" w:sz="4" w:space="0" w:color="000000"/>
            </w:tcBorders>
            <w:vAlign w:val="center"/>
          </w:tcPr>
          <w:p w14:paraId="123A3F9C" w14:textId="77777777" w:rsidR="009B0A34" w:rsidRPr="00DC64D5" w:rsidRDefault="009B0A34" w:rsidP="009B0A34">
            <w:pPr>
              <w:spacing w:before="100" w:beforeAutospacing="1" w:after="100" w:afterAutospacing="1" w:line="360" w:lineRule="auto"/>
              <w:jc w:val="center"/>
              <w:rPr>
                <w:rFonts w:ascii="Times New Roman" w:hAnsi="Times New Roman" w:cs="Times New Roman"/>
                <w:b w:val="0"/>
                <w:sz w:val="16"/>
                <w:szCs w:val="16"/>
                <w:lang w:val="en-US"/>
              </w:rPr>
            </w:pPr>
            <w:proofErr w:type="spellStart"/>
            <w:r w:rsidRPr="00DC64D5">
              <w:rPr>
                <w:rFonts w:ascii="Times New Roman" w:hAnsi="Times New Roman" w:cs="Times New Roman"/>
                <w:b w:val="0"/>
                <w:sz w:val="16"/>
                <w:szCs w:val="16"/>
                <w:lang w:val="en-US"/>
              </w:rPr>
              <w:t>Seconde</w:t>
            </w:r>
            <w:proofErr w:type="spellEnd"/>
          </w:p>
        </w:tc>
        <w:tc>
          <w:tcPr>
            <w:tcW w:w="1007" w:type="dxa"/>
            <w:tcBorders>
              <w:top w:val="single" w:sz="18" w:space="0" w:color="000000"/>
              <w:left w:val="single" w:sz="4" w:space="0" w:color="000000"/>
              <w:bottom w:val="single" w:sz="18" w:space="0" w:color="000000"/>
              <w:right w:val="single" w:sz="4" w:space="0" w:color="000000"/>
            </w:tcBorders>
            <w:vAlign w:val="center"/>
          </w:tcPr>
          <w:p w14:paraId="5FA6FC2B"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77" w:type="dxa"/>
            <w:tcBorders>
              <w:top w:val="single" w:sz="18" w:space="0" w:color="000000"/>
              <w:left w:val="single" w:sz="4" w:space="0" w:color="000000"/>
              <w:bottom w:val="single" w:sz="18" w:space="0" w:color="000000"/>
              <w:right w:val="single" w:sz="4" w:space="0" w:color="000000"/>
            </w:tcBorders>
            <w:vAlign w:val="center"/>
          </w:tcPr>
          <w:p w14:paraId="2424D5D0"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67" w:type="dxa"/>
            <w:tcBorders>
              <w:top w:val="single" w:sz="18" w:space="0" w:color="000000"/>
              <w:left w:val="single" w:sz="4" w:space="0" w:color="000000"/>
              <w:bottom w:val="single" w:sz="18" w:space="0" w:color="000000"/>
              <w:right w:val="single" w:sz="4" w:space="0" w:color="000000"/>
            </w:tcBorders>
            <w:vAlign w:val="center"/>
          </w:tcPr>
          <w:p w14:paraId="342B5E63"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128" w:type="dxa"/>
            <w:tcBorders>
              <w:top w:val="single" w:sz="18" w:space="0" w:color="000000"/>
              <w:left w:val="single" w:sz="4" w:space="0" w:color="000000"/>
              <w:bottom w:val="single" w:sz="18" w:space="0" w:color="000000"/>
              <w:right w:val="single" w:sz="4" w:space="0" w:color="000000"/>
            </w:tcBorders>
            <w:vAlign w:val="center"/>
          </w:tcPr>
          <w:p w14:paraId="7ED0BCED"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61" w:type="dxa"/>
            <w:tcBorders>
              <w:top w:val="single" w:sz="18" w:space="0" w:color="000000"/>
              <w:left w:val="single" w:sz="4" w:space="0" w:color="000000"/>
              <w:bottom w:val="single" w:sz="18" w:space="0" w:color="000000"/>
              <w:right w:val="single" w:sz="4" w:space="0" w:color="000000"/>
            </w:tcBorders>
            <w:vAlign w:val="center"/>
          </w:tcPr>
          <w:p w14:paraId="28ECBC72"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187" w:type="dxa"/>
            <w:tcBorders>
              <w:top w:val="single" w:sz="18" w:space="0" w:color="000000"/>
              <w:left w:val="single" w:sz="4" w:space="0" w:color="000000"/>
              <w:bottom w:val="single" w:sz="18" w:space="0" w:color="000000"/>
              <w:right w:val="single" w:sz="4" w:space="0" w:color="000000"/>
            </w:tcBorders>
            <w:vAlign w:val="center"/>
          </w:tcPr>
          <w:p w14:paraId="1D062E11"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967" w:type="dxa"/>
            <w:tcBorders>
              <w:top w:val="single" w:sz="18" w:space="0" w:color="000000"/>
              <w:left w:val="single" w:sz="4" w:space="0" w:color="000000"/>
              <w:bottom w:val="single" w:sz="18" w:space="0" w:color="000000"/>
              <w:right w:val="single" w:sz="4" w:space="0" w:color="000000"/>
            </w:tcBorders>
            <w:vAlign w:val="center"/>
          </w:tcPr>
          <w:p w14:paraId="1122150D"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055" w:type="dxa"/>
            <w:tcBorders>
              <w:top w:val="single" w:sz="18" w:space="0" w:color="000000"/>
              <w:left w:val="single" w:sz="4" w:space="0" w:color="000000"/>
              <w:bottom w:val="single" w:sz="18" w:space="0" w:color="000000"/>
              <w:right w:val="single" w:sz="4" w:space="0" w:color="000000"/>
            </w:tcBorders>
            <w:vAlign w:val="center"/>
          </w:tcPr>
          <w:p w14:paraId="638E4327"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981" w:type="dxa"/>
            <w:tcBorders>
              <w:top w:val="single" w:sz="18" w:space="0" w:color="000000"/>
              <w:left w:val="single" w:sz="4" w:space="0" w:color="000000"/>
              <w:bottom w:val="single" w:sz="18" w:space="0" w:color="000000"/>
              <w:right w:val="single" w:sz="4" w:space="0" w:color="000000"/>
            </w:tcBorders>
            <w:vAlign w:val="center"/>
          </w:tcPr>
          <w:p w14:paraId="63B3082E"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r>
      <w:tr w:rsidR="009B0A34" w:rsidRPr="00C27403" w14:paraId="3B5AE0E8" w14:textId="77777777" w:rsidTr="009B0A34">
        <w:trPr>
          <w:trHeight w:val="308"/>
        </w:trPr>
        <w:tc>
          <w:tcPr>
            <w:tcW w:w="1419" w:type="dxa"/>
            <w:tcBorders>
              <w:top w:val="single" w:sz="18" w:space="0" w:color="000000"/>
              <w:left w:val="single" w:sz="4" w:space="0" w:color="000000"/>
              <w:bottom w:val="single" w:sz="18" w:space="0" w:color="000000"/>
              <w:right w:val="single" w:sz="4" w:space="0" w:color="000000"/>
            </w:tcBorders>
            <w:vAlign w:val="center"/>
          </w:tcPr>
          <w:p w14:paraId="50848CA5" w14:textId="77777777" w:rsidR="009B0A34" w:rsidRPr="00DC64D5" w:rsidRDefault="009B0A34" w:rsidP="009B0A34">
            <w:pPr>
              <w:spacing w:before="100" w:beforeAutospacing="1" w:after="100" w:afterAutospacing="1" w:line="360" w:lineRule="auto"/>
              <w:jc w:val="center"/>
              <w:rPr>
                <w:rFonts w:ascii="Times New Roman" w:hAnsi="Times New Roman" w:cs="Times New Roman"/>
                <w:b w:val="0"/>
                <w:sz w:val="16"/>
                <w:szCs w:val="16"/>
                <w:lang w:val="en-US"/>
              </w:rPr>
            </w:pPr>
            <w:proofErr w:type="spellStart"/>
            <w:r w:rsidRPr="00DC64D5">
              <w:rPr>
                <w:rFonts w:ascii="Times New Roman" w:hAnsi="Times New Roman" w:cs="Times New Roman"/>
                <w:b w:val="0"/>
                <w:sz w:val="16"/>
                <w:szCs w:val="16"/>
                <w:lang w:val="en-US"/>
              </w:rPr>
              <w:t>Terze</w:t>
            </w:r>
            <w:proofErr w:type="spellEnd"/>
          </w:p>
        </w:tc>
        <w:tc>
          <w:tcPr>
            <w:tcW w:w="1007" w:type="dxa"/>
            <w:tcBorders>
              <w:top w:val="single" w:sz="18" w:space="0" w:color="000000"/>
              <w:left w:val="single" w:sz="4" w:space="0" w:color="000000"/>
              <w:bottom w:val="single" w:sz="18" w:space="0" w:color="000000"/>
              <w:right w:val="single" w:sz="4" w:space="0" w:color="000000"/>
            </w:tcBorders>
            <w:vAlign w:val="center"/>
          </w:tcPr>
          <w:p w14:paraId="0814866A"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10</w:t>
            </w:r>
          </w:p>
        </w:tc>
        <w:tc>
          <w:tcPr>
            <w:tcW w:w="877" w:type="dxa"/>
            <w:tcBorders>
              <w:top w:val="single" w:sz="18" w:space="0" w:color="000000"/>
              <w:left w:val="single" w:sz="4" w:space="0" w:color="000000"/>
              <w:bottom w:val="single" w:sz="18" w:space="0" w:color="000000"/>
              <w:right w:val="single" w:sz="4" w:space="0" w:color="000000"/>
            </w:tcBorders>
            <w:vAlign w:val="center"/>
          </w:tcPr>
          <w:p w14:paraId="16753646"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29AFE3E3"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5BC647BE"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10</w:t>
            </w:r>
          </w:p>
        </w:tc>
        <w:tc>
          <w:tcPr>
            <w:tcW w:w="861" w:type="dxa"/>
            <w:tcBorders>
              <w:top w:val="single" w:sz="18" w:space="0" w:color="000000"/>
              <w:left w:val="single" w:sz="4" w:space="0" w:color="000000"/>
              <w:bottom w:val="single" w:sz="18" w:space="0" w:color="000000"/>
              <w:right w:val="single" w:sz="4" w:space="0" w:color="000000"/>
            </w:tcBorders>
            <w:vAlign w:val="center"/>
          </w:tcPr>
          <w:p w14:paraId="60BB1A6A"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154</w:t>
            </w:r>
          </w:p>
        </w:tc>
        <w:tc>
          <w:tcPr>
            <w:tcW w:w="1187" w:type="dxa"/>
            <w:tcBorders>
              <w:top w:val="single" w:sz="18" w:space="0" w:color="000000"/>
              <w:left w:val="single" w:sz="4" w:space="0" w:color="000000"/>
              <w:bottom w:val="single" w:sz="18" w:space="0" w:color="000000"/>
              <w:right w:val="single" w:sz="4" w:space="0" w:color="000000"/>
            </w:tcBorders>
            <w:vAlign w:val="center"/>
          </w:tcPr>
          <w:p w14:paraId="04F13EE9"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3607216C"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4A9A0F97"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154</w:t>
            </w:r>
          </w:p>
        </w:tc>
        <w:tc>
          <w:tcPr>
            <w:tcW w:w="981" w:type="dxa"/>
            <w:tcBorders>
              <w:top w:val="single" w:sz="18" w:space="0" w:color="000000"/>
              <w:left w:val="single" w:sz="4" w:space="0" w:color="000000"/>
              <w:bottom w:val="single" w:sz="18" w:space="0" w:color="000000"/>
              <w:right w:val="single" w:sz="4" w:space="0" w:color="000000"/>
            </w:tcBorders>
            <w:vAlign w:val="center"/>
          </w:tcPr>
          <w:p w14:paraId="1354E827"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1</w:t>
            </w:r>
          </w:p>
        </w:tc>
      </w:tr>
      <w:tr w:rsidR="009B0A34" w:rsidRPr="00C27403" w14:paraId="08681557" w14:textId="77777777" w:rsidTr="009B0A34">
        <w:trPr>
          <w:trHeight w:val="303"/>
        </w:trPr>
        <w:tc>
          <w:tcPr>
            <w:tcW w:w="1419" w:type="dxa"/>
            <w:tcBorders>
              <w:top w:val="single" w:sz="18" w:space="0" w:color="000000"/>
              <w:left w:val="single" w:sz="4" w:space="0" w:color="000000"/>
              <w:bottom w:val="single" w:sz="18" w:space="0" w:color="000000"/>
              <w:right w:val="single" w:sz="4" w:space="0" w:color="000000"/>
            </w:tcBorders>
            <w:vAlign w:val="center"/>
          </w:tcPr>
          <w:p w14:paraId="2872FBB9" w14:textId="77777777" w:rsidR="009B0A34" w:rsidRPr="00DC64D5" w:rsidRDefault="009B0A34" w:rsidP="009B0A34">
            <w:pPr>
              <w:spacing w:before="100" w:beforeAutospacing="1" w:after="100" w:afterAutospacing="1" w:line="360" w:lineRule="auto"/>
              <w:jc w:val="center"/>
              <w:rPr>
                <w:rFonts w:ascii="Times New Roman" w:hAnsi="Times New Roman" w:cs="Times New Roman"/>
                <w:b w:val="0"/>
                <w:sz w:val="16"/>
                <w:szCs w:val="16"/>
                <w:lang w:val="en-US"/>
              </w:rPr>
            </w:pPr>
            <w:proofErr w:type="spellStart"/>
            <w:r w:rsidRPr="00DC64D5">
              <w:rPr>
                <w:rFonts w:ascii="Times New Roman" w:hAnsi="Times New Roman" w:cs="Times New Roman"/>
                <w:b w:val="0"/>
                <w:sz w:val="16"/>
                <w:szCs w:val="16"/>
                <w:lang w:val="en-US"/>
              </w:rPr>
              <w:t>Pluriclassi</w:t>
            </w:r>
            <w:proofErr w:type="spellEnd"/>
          </w:p>
        </w:tc>
        <w:tc>
          <w:tcPr>
            <w:tcW w:w="1007" w:type="dxa"/>
            <w:tcBorders>
              <w:top w:val="single" w:sz="18" w:space="0" w:color="000000"/>
              <w:left w:val="single" w:sz="4" w:space="0" w:color="000000"/>
              <w:bottom w:val="single" w:sz="18" w:space="0" w:color="000000"/>
              <w:right w:val="single" w:sz="4" w:space="0" w:color="000000"/>
            </w:tcBorders>
            <w:vAlign w:val="center"/>
          </w:tcPr>
          <w:p w14:paraId="5E2FC112"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77" w:type="dxa"/>
            <w:tcBorders>
              <w:top w:val="single" w:sz="18" w:space="0" w:color="000000"/>
              <w:left w:val="single" w:sz="4" w:space="0" w:color="000000"/>
              <w:bottom w:val="single" w:sz="18" w:space="0" w:color="000000"/>
              <w:right w:val="single" w:sz="4" w:space="0" w:color="000000"/>
            </w:tcBorders>
            <w:vAlign w:val="center"/>
          </w:tcPr>
          <w:p w14:paraId="690EB9B6"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67" w:type="dxa"/>
            <w:tcBorders>
              <w:top w:val="single" w:sz="18" w:space="0" w:color="000000"/>
              <w:left w:val="single" w:sz="4" w:space="0" w:color="000000"/>
              <w:bottom w:val="single" w:sz="18" w:space="0" w:color="000000"/>
              <w:right w:val="single" w:sz="4" w:space="0" w:color="000000"/>
            </w:tcBorders>
            <w:vAlign w:val="center"/>
          </w:tcPr>
          <w:p w14:paraId="74F763B7"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128" w:type="dxa"/>
            <w:tcBorders>
              <w:top w:val="single" w:sz="18" w:space="0" w:color="000000"/>
              <w:left w:val="single" w:sz="4" w:space="0" w:color="000000"/>
              <w:bottom w:val="single" w:sz="18" w:space="0" w:color="000000"/>
              <w:right w:val="single" w:sz="4" w:space="0" w:color="000000"/>
            </w:tcBorders>
            <w:vAlign w:val="center"/>
          </w:tcPr>
          <w:p w14:paraId="51B95333"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861" w:type="dxa"/>
            <w:tcBorders>
              <w:top w:val="single" w:sz="18" w:space="0" w:color="000000"/>
              <w:left w:val="single" w:sz="4" w:space="0" w:color="000000"/>
              <w:bottom w:val="single" w:sz="18" w:space="0" w:color="000000"/>
              <w:right w:val="single" w:sz="4" w:space="0" w:color="000000"/>
            </w:tcBorders>
            <w:vAlign w:val="center"/>
          </w:tcPr>
          <w:p w14:paraId="4DB99EC6"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187" w:type="dxa"/>
            <w:tcBorders>
              <w:top w:val="single" w:sz="18" w:space="0" w:color="000000"/>
              <w:left w:val="single" w:sz="4" w:space="0" w:color="000000"/>
              <w:bottom w:val="single" w:sz="18" w:space="0" w:color="000000"/>
              <w:right w:val="single" w:sz="4" w:space="0" w:color="000000"/>
            </w:tcBorders>
            <w:vAlign w:val="center"/>
          </w:tcPr>
          <w:p w14:paraId="650CE433"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967" w:type="dxa"/>
            <w:tcBorders>
              <w:top w:val="single" w:sz="18" w:space="0" w:color="000000"/>
              <w:left w:val="single" w:sz="4" w:space="0" w:color="000000"/>
              <w:bottom w:val="single" w:sz="18" w:space="0" w:color="000000"/>
              <w:right w:val="single" w:sz="4" w:space="0" w:color="000000"/>
            </w:tcBorders>
            <w:vAlign w:val="center"/>
          </w:tcPr>
          <w:p w14:paraId="3A9B634D"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1055" w:type="dxa"/>
            <w:tcBorders>
              <w:top w:val="single" w:sz="18" w:space="0" w:color="000000"/>
              <w:left w:val="single" w:sz="4" w:space="0" w:color="000000"/>
              <w:bottom w:val="single" w:sz="18" w:space="0" w:color="000000"/>
              <w:right w:val="single" w:sz="4" w:space="0" w:color="000000"/>
            </w:tcBorders>
            <w:vAlign w:val="center"/>
          </w:tcPr>
          <w:p w14:paraId="763D5497"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c>
          <w:tcPr>
            <w:tcW w:w="981" w:type="dxa"/>
            <w:tcBorders>
              <w:top w:val="single" w:sz="18" w:space="0" w:color="000000"/>
              <w:left w:val="single" w:sz="4" w:space="0" w:color="000000"/>
              <w:bottom w:val="single" w:sz="18" w:space="0" w:color="000000"/>
              <w:right w:val="single" w:sz="4" w:space="0" w:color="000000"/>
            </w:tcBorders>
            <w:vAlign w:val="center"/>
          </w:tcPr>
          <w:p w14:paraId="29E319F8"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p>
        </w:tc>
      </w:tr>
      <w:tr w:rsidR="009B0A34" w:rsidRPr="00C27403" w14:paraId="1088BBD3" w14:textId="77777777" w:rsidTr="009B0A34">
        <w:trPr>
          <w:trHeight w:val="303"/>
        </w:trPr>
        <w:tc>
          <w:tcPr>
            <w:tcW w:w="1419" w:type="dxa"/>
            <w:tcBorders>
              <w:top w:val="single" w:sz="18" w:space="0" w:color="000000"/>
              <w:left w:val="single" w:sz="4" w:space="0" w:color="000000"/>
              <w:bottom w:val="single" w:sz="18" w:space="0" w:color="000000"/>
              <w:right w:val="single" w:sz="4" w:space="0" w:color="000000"/>
            </w:tcBorders>
            <w:vAlign w:val="center"/>
          </w:tcPr>
          <w:p w14:paraId="1C0760B5" w14:textId="77777777" w:rsidR="009B0A34" w:rsidRPr="00DC64D5" w:rsidRDefault="009B0A34" w:rsidP="009B0A34">
            <w:pPr>
              <w:spacing w:before="100" w:beforeAutospacing="1" w:after="100" w:afterAutospacing="1" w:line="360" w:lineRule="auto"/>
              <w:jc w:val="center"/>
              <w:rPr>
                <w:rFonts w:ascii="Times New Roman" w:hAnsi="Times New Roman" w:cs="Times New Roman"/>
                <w:b w:val="0"/>
                <w:sz w:val="16"/>
                <w:szCs w:val="16"/>
                <w:lang w:val="en-US"/>
              </w:rPr>
            </w:pPr>
            <w:r w:rsidRPr="00DC64D5">
              <w:rPr>
                <w:rFonts w:ascii="Times New Roman" w:hAnsi="Times New Roman" w:cs="Times New Roman"/>
                <w:b w:val="0"/>
                <w:sz w:val="16"/>
                <w:szCs w:val="16"/>
                <w:lang w:val="en-US"/>
              </w:rPr>
              <w:t>Casa circ.</w:t>
            </w:r>
          </w:p>
        </w:tc>
        <w:tc>
          <w:tcPr>
            <w:tcW w:w="1007" w:type="dxa"/>
            <w:tcBorders>
              <w:top w:val="single" w:sz="18" w:space="0" w:color="000000"/>
              <w:left w:val="single" w:sz="4" w:space="0" w:color="000000"/>
              <w:bottom w:val="single" w:sz="18" w:space="0" w:color="000000"/>
              <w:right w:val="single" w:sz="4" w:space="0" w:color="000000"/>
            </w:tcBorders>
            <w:vAlign w:val="center"/>
          </w:tcPr>
          <w:p w14:paraId="6215B8C6"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1</w:t>
            </w:r>
          </w:p>
        </w:tc>
        <w:tc>
          <w:tcPr>
            <w:tcW w:w="877" w:type="dxa"/>
            <w:tcBorders>
              <w:top w:val="single" w:sz="18" w:space="0" w:color="000000"/>
              <w:left w:val="single" w:sz="4" w:space="0" w:color="000000"/>
              <w:bottom w:val="single" w:sz="18" w:space="0" w:color="000000"/>
              <w:right w:val="single" w:sz="4" w:space="0" w:color="000000"/>
            </w:tcBorders>
            <w:vAlign w:val="center"/>
          </w:tcPr>
          <w:p w14:paraId="765E6688"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1E90711C"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265002D6"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1</w:t>
            </w:r>
          </w:p>
        </w:tc>
        <w:tc>
          <w:tcPr>
            <w:tcW w:w="861" w:type="dxa"/>
            <w:tcBorders>
              <w:top w:val="single" w:sz="18" w:space="0" w:color="000000"/>
              <w:left w:val="single" w:sz="4" w:space="0" w:color="000000"/>
              <w:bottom w:val="single" w:sz="18" w:space="0" w:color="000000"/>
              <w:right w:val="single" w:sz="4" w:space="0" w:color="000000"/>
            </w:tcBorders>
            <w:vAlign w:val="center"/>
          </w:tcPr>
          <w:p w14:paraId="6689800A"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8</w:t>
            </w:r>
          </w:p>
        </w:tc>
        <w:tc>
          <w:tcPr>
            <w:tcW w:w="1187" w:type="dxa"/>
            <w:tcBorders>
              <w:top w:val="single" w:sz="18" w:space="0" w:color="000000"/>
              <w:left w:val="single" w:sz="4" w:space="0" w:color="000000"/>
              <w:bottom w:val="single" w:sz="18" w:space="0" w:color="000000"/>
              <w:right w:val="single" w:sz="4" w:space="0" w:color="000000"/>
            </w:tcBorders>
            <w:vAlign w:val="center"/>
          </w:tcPr>
          <w:p w14:paraId="4401F798"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1A8454A4"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61AFE9EC"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8</w:t>
            </w:r>
          </w:p>
        </w:tc>
        <w:tc>
          <w:tcPr>
            <w:tcW w:w="981" w:type="dxa"/>
            <w:tcBorders>
              <w:top w:val="single" w:sz="18" w:space="0" w:color="000000"/>
              <w:left w:val="single" w:sz="4" w:space="0" w:color="000000"/>
              <w:bottom w:val="single" w:sz="18" w:space="0" w:color="000000"/>
              <w:right w:val="single" w:sz="4" w:space="0" w:color="000000"/>
            </w:tcBorders>
            <w:vAlign w:val="center"/>
          </w:tcPr>
          <w:p w14:paraId="34ADF47A"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r>
      <w:tr w:rsidR="009B0A34" w:rsidRPr="00C27403" w14:paraId="1DD7B6A5" w14:textId="77777777" w:rsidTr="009B0A34">
        <w:trPr>
          <w:trHeight w:val="303"/>
        </w:trPr>
        <w:tc>
          <w:tcPr>
            <w:tcW w:w="1419" w:type="dxa"/>
            <w:tcBorders>
              <w:top w:val="single" w:sz="18" w:space="0" w:color="000000"/>
              <w:left w:val="single" w:sz="4" w:space="0" w:color="000000"/>
              <w:bottom w:val="single" w:sz="18" w:space="0" w:color="000000"/>
              <w:right w:val="single" w:sz="4" w:space="0" w:color="000000"/>
            </w:tcBorders>
            <w:vAlign w:val="center"/>
          </w:tcPr>
          <w:p w14:paraId="689A3669" w14:textId="77777777" w:rsidR="009B0A34" w:rsidRPr="00DC64D5" w:rsidRDefault="009B0A34" w:rsidP="009B0A34">
            <w:pPr>
              <w:spacing w:before="100" w:beforeAutospacing="1" w:after="100" w:afterAutospacing="1" w:line="360" w:lineRule="auto"/>
              <w:jc w:val="center"/>
              <w:rPr>
                <w:rFonts w:ascii="Times New Roman" w:hAnsi="Times New Roman" w:cs="Times New Roman"/>
                <w:b w:val="0"/>
                <w:sz w:val="16"/>
                <w:szCs w:val="16"/>
                <w:lang w:val="en-US"/>
              </w:rPr>
            </w:pPr>
            <w:proofErr w:type="spellStart"/>
            <w:r w:rsidRPr="00DC64D5">
              <w:rPr>
                <w:rFonts w:ascii="Times New Roman" w:hAnsi="Times New Roman" w:cs="Times New Roman"/>
                <w:b w:val="0"/>
                <w:sz w:val="16"/>
                <w:szCs w:val="16"/>
                <w:lang w:val="en-US"/>
              </w:rPr>
              <w:t>Totale</w:t>
            </w:r>
            <w:proofErr w:type="spellEnd"/>
          </w:p>
        </w:tc>
        <w:tc>
          <w:tcPr>
            <w:tcW w:w="1007" w:type="dxa"/>
            <w:tcBorders>
              <w:top w:val="single" w:sz="18" w:space="0" w:color="000000"/>
              <w:left w:val="single" w:sz="4" w:space="0" w:color="000000"/>
              <w:bottom w:val="single" w:sz="18" w:space="0" w:color="000000"/>
              <w:right w:val="single" w:sz="4" w:space="0" w:color="000000"/>
            </w:tcBorders>
            <w:vAlign w:val="center"/>
          </w:tcPr>
          <w:p w14:paraId="7F265326"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11</w:t>
            </w:r>
          </w:p>
        </w:tc>
        <w:tc>
          <w:tcPr>
            <w:tcW w:w="877" w:type="dxa"/>
            <w:tcBorders>
              <w:top w:val="single" w:sz="18" w:space="0" w:color="000000"/>
              <w:left w:val="single" w:sz="4" w:space="0" w:color="000000"/>
              <w:bottom w:val="single" w:sz="18" w:space="0" w:color="000000"/>
              <w:right w:val="single" w:sz="4" w:space="0" w:color="000000"/>
            </w:tcBorders>
            <w:vAlign w:val="center"/>
          </w:tcPr>
          <w:p w14:paraId="7C50E66A"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867" w:type="dxa"/>
            <w:tcBorders>
              <w:top w:val="single" w:sz="18" w:space="0" w:color="000000"/>
              <w:left w:val="single" w:sz="4" w:space="0" w:color="000000"/>
              <w:bottom w:val="single" w:sz="18" w:space="0" w:color="000000"/>
              <w:right w:val="single" w:sz="4" w:space="0" w:color="000000"/>
            </w:tcBorders>
            <w:vAlign w:val="center"/>
          </w:tcPr>
          <w:p w14:paraId="46A47C66"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1128" w:type="dxa"/>
            <w:tcBorders>
              <w:top w:val="single" w:sz="18" w:space="0" w:color="000000"/>
              <w:left w:val="single" w:sz="4" w:space="0" w:color="000000"/>
              <w:bottom w:val="single" w:sz="18" w:space="0" w:color="000000"/>
              <w:right w:val="single" w:sz="4" w:space="0" w:color="000000"/>
            </w:tcBorders>
            <w:vAlign w:val="center"/>
          </w:tcPr>
          <w:p w14:paraId="2F4533B1"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11</w:t>
            </w:r>
          </w:p>
        </w:tc>
        <w:tc>
          <w:tcPr>
            <w:tcW w:w="861" w:type="dxa"/>
            <w:tcBorders>
              <w:top w:val="single" w:sz="18" w:space="0" w:color="000000"/>
              <w:left w:val="single" w:sz="4" w:space="0" w:color="000000"/>
              <w:bottom w:val="single" w:sz="18" w:space="0" w:color="000000"/>
              <w:right w:val="single" w:sz="4" w:space="0" w:color="000000"/>
            </w:tcBorders>
            <w:vAlign w:val="center"/>
          </w:tcPr>
          <w:p w14:paraId="0CDCD097"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162</w:t>
            </w:r>
          </w:p>
        </w:tc>
        <w:tc>
          <w:tcPr>
            <w:tcW w:w="1187" w:type="dxa"/>
            <w:tcBorders>
              <w:top w:val="single" w:sz="18" w:space="0" w:color="000000"/>
              <w:left w:val="single" w:sz="4" w:space="0" w:color="000000"/>
              <w:bottom w:val="single" w:sz="18" w:space="0" w:color="000000"/>
              <w:right w:val="single" w:sz="4" w:space="0" w:color="000000"/>
            </w:tcBorders>
            <w:vAlign w:val="center"/>
          </w:tcPr>
          <w:p w14:paraId="0E3AE8AE"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967" w:type="dxa"/>
            <w:tcBorders>
              <w:top w:val="single" w:sz="18" w:space="0" w:color="000000"/>
              <w:left w:val="single" w:sz="4" w:space="0" w:color="000000"/>
              <w:bottom w:val="single" w:sz="18" w:space="0" w:color="000000"/>
              <w:right w:val="single" w:sz="4" w:space="0" w:color="000000"/>
            </w:tcBorders>
            <w:vAlign w:val="center"/>
          </w:tcPr>
          <w:p w14:paraId="04FD1B0E"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w:t>
            </w:r>
          </w:p>
        </w:tc>
        <w:tc>
          <w:tcPr>
            <w:tcW w:w="1055" w:type="dxa"/>
            <w:tcBorders>
              <w:top w:val="single" w:sz="18" w:space="0" w:color="000000"/>
              <w:left w:val="single" w:sz="4" w:space="0" w:color="000000"/>
              <w:bottom w:val="single" w:sz="18" w:space="0" w:color="000000"/>
              <w:right w:val="single" w:sz="4" w:space="0" w:color="000000"/>
            </w:tcBorders>
            <w:vAlign w:val="center"/>
          </w:tcPr>
          <w:p w14:paraId="7D039244"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162</w:t>
            </w:r>
          </w:p>
        </w:tc>
        <w:tc>
          <w:tcPr>
            <w:tcW w:w="981" w:type="dxa"/>
            <w:tcBorders>
              <w:top w:val="single" w:sz="18" w:space="0" w:color="000000"/>
              <w:left w:val="single" w:sz="4" w:space="0" w:color="000000"/>
              <w:bottom w:val="single" w:sz="18" w:space="0" w:color="000000"/>
              <w:right w:val="single" w:sz="4" w:space="0" w:color="000000"/>
            </w:tcBorders>
            <w:vAlign w:val="center"/>
          </w:tcPr>
          <w:p w14:paraId="0D0F4506" w14:textId="77777777" w:rsidR="009B0A34" w:rsidRPr="00C27403" w:rsidRDefault="009B0A34" w:rsidP="009B0A34">
            <w:pPr>
              <w:spacing w:before="100" w:beforeAutospacing="1" w:after="100" w:afterAutospacing="1" w:line="360" w:lineRule="auto"/>
              <w:jc w:val="center"/>
              <w:rPr>
                <w:rFonts w:ascii="Times New Roman" w:hAnsi="Times New Roman" w:cs="Times New Roman"/>
                <w:b w:val="0"/>
                <w:sz w:val="22"/>
                <w:szCs w:val="22"/>
                <w:lang w:val="en-US"/>
              </w:rPr>
            </w:pPr>
            <w:r w:rsidRPr="00C27403">
              <w:rPr>
                <w:rFonts w:ascii="Times New Roman" w:hAnsi="Times New Roman" w:cs="Times New Roman"/>
                <w:b w:val="0"/>
                <w:sz w:val="22"/>
                <w:szCs w:val="22"/>
                <w:lang w:val="en-US"/>
              </w:rPr>
              <w:t>1</w:t>
            </w:r>
          </w:p>
        </w:tc>
      </w:tr>
    </w:tbl>
    <w:p w14:paraId="7786AC02" w14:textId="77777777" w:rsidR="009B0A34" w:rsidRPr="00C27403" w:rsidRDefault="009B0A34" w:rsidP="009B0A34">
      <w:pPr>
        <w:rPr>
          <w:rFonts w:ascii="Times New Roman" w:hAnsi="Times New Roman" w:cs="Times New Roman"/>
          <w:b w:val="0"/>
          <w:sz w:val="22"/>
          <w:szCs w:val="22"/>
        </w:rPr>
      </w:pPr>
    </w:p>
    <w:p w14:paraId="0481C14A" w14:textId="77777777" w:rsidR="009B0A34" w:rsidRPr="00C27403" w:rsidRDefault="009B0A34" w:rsidP="009B0A34">
      <w:pPr>
        <w:widowControl w:val="0"/>
        <w:autoSpaceDE w:val="0"/>
        <w:autoSpaceDN w:val="0"/>
        <w:adjustRightInd w:val="0"/>
        <w:rPr>
          <w:rFonts w:ascii="Times New Roman" w:hAnsi="Times New Roman" w:cs="Times New Roman"/>
          <w:b w:val="0"/>
          <w:bCs w:val="0"/>
          <w:sz w:val="22"/>
          <w:szCs w:val="22"/>
        </w:rPr>
      </w:pPr>
    </w:p>
    <w:p w14:paraId="00E0F167" w14:textId="77777777" w:rsidR="009B0A34" w:rsidRPr="00C27403" w:rsidRDefault="009B0A34" w:rsidP="009B0A34">
      <w:pPr>
        <w:widowControl w:val="0"/>
        <w:autoSpaceDE w:val="0"/>
        <w:autoSpaceDN w:val="0"/>
        <w:adjustRightInd w:val="0"/>
        <w:rPr>
          <w:rFonts w:ascii="Times New Roman" w:hAnsi="Times New Roman" w:cs="Times New Roman"/>
          <w:b w:val="0"/>
          <w:bCs w:val="0"/>
          <w:sz w:val="22"/>
          <w:szCs w:val="22"/>
        </w:rPr>
      </w:pPr>
    </w:p>
    <w:p w14:paraId="5099B4C3" w14:textId="77777777" w:rsidR="009B0A34" w:rsidRPr="00C27403" w:rsidRDefault="009B0A34" w:rsidP="009B0A34">
      <w:pPr>
        <w:widowControl w:val="0"/>
        <w:autoSpaceDE w:val="0"/>
        <w:autoSpaceDN w:val="0"/>
        <w:adjustRightInd w:val="0"/>
        <w:rPr>
          <w:rFonts w:ascii="Times New Roman" w:hAnsi="Times New Roman" w:cs="Times New Roman"/>
          <w:b w:val="0"/>
          <w:bCs w:val="0"/>
          <w:sz w:val="22"/>
          <w:szCs w:val="22"/>
        </w:rPr>
      </w:pPr>
    </w:p>
    <w:p w14:paraId="33B88D76" w14:textId="77777777" w:rsidR="009B0A34" w:rsidRPr="00C27403" w:rsidRDefault="009B0A34" w:rsidP="009B0A34">
      <w:pPr>
        <w:widowControl w:val="0"/>
        <w:autoSpaceDE w:val="0"/>
        <w:autoSpaceDN w:val="0"/>
        <w:adjustRightInd w:val="0"/>
        <w:rPr>
          <w:rFonts w:ascii="Times New Roman" w:hAnsi="Times New Roman" w:cs="Times New Roman"/>
          <w:b w:val="0"/>
          <w:bCs w:val="0"/>
          <w:sz w:val="22"/>
          <w:szCs w:val="22"/>
        </w:rPr>
      </w:pPr>
      <w:r w:rsidRPr="00C27403">
        <w:rPr>
          <w:rFonts w:ascii="Times New Roman" w:hAnsi="Times New Roman" w:cs="Times New Roman"/>
          <w:b w:val="0"/>
          <w:bCs w:val="0"/>
          <w:sz w:val="22"/>
          <w:szCs w:val="22"/>
        </w:rPr>
        <w:lastRenderedPageBreak/>
        <w:t xml:space="preserve">Dati </w:t>
      </w:r>
      <w:proofErr w:type="gramStart"/>
      <w:r w:rsidRPr="00C27403">
        <w:rPr>
          <w:rFonts w:ascii="Times New Roman" w:hAnsi="Times New Roman" w:cs="Times New Roman"/>
          <w:b w:val="0"/>
          <w:bCs w:val="0"/>
          <w:sz w:val="22"/>
          <w:szCs w:val="22"/>
        </w:rPr>
        <w:t>Personale  -</w:t>
      </w:r>
      <w:proofErr w:type="gramEnd"/>
      <w:r w:rsidRPr="00C27403">
        <w:rPr>
          <w:rFonts w:ascii="Times New Roman" w:hAnsi="Times New Roman" w:cs="Times New Roman"/>
          <w:b w:val="0"/>
          <w:bCs w:val="0"/>
          <w:sz w:val="22"/>
          <w:szCs w:val="22"/>
        </w:rPr>
        <w:t xml:space="preserve"> Data di riferimento: 31 ottobre</w:t>
      </w:r>
    </w:p>
    <w:p w14:paraId="4A17A708"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p>
    <w:p w14:paraId="086FBC78"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 xml:space="preserve">     La situazione del personale docente e ATA (organico di fatto) in servizio può così sintetizzarsi: </w:t>
      </w:r>
    </w:p>
    <w:tbl>
      <w:tblPr>
        <w:tblW w:w="105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473"/>
        <w:gridCol w:w="2118"/>
      </w:tblGrid>
      <w:tr w:rsidR="009B0A34" w:rsidRPr="00C27403" w14:paraId="7E1DC71A"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19E03E9"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DIRIGENTE SCOLASTICO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608E3F3"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1</w:t>
            </w:r>
          </w:p>
        </w:tc>
      </w:tr>
      <w:tr w:rsidR="009B0A34" w:rsidRPr="00C27403" w14:paraId="3863335F"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76C2AE1"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BB5CC15"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NUMERO</w:t>
            </w:r>
          </w:p>
        </w:tc>
      </w:tr>
      <w:tr w:rsidR="009B0A34" w:rsidRPr="00C27403" w14:paraId="1A1F4969"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0B69329"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i/>
                <w:iCs/>
                <w:sz w:val="22"/>
                <w:szCs w:val="22"/>
              </w:rPr>
              <w:t>N.B. in presenza di cattedra o posto esterno il docente va rilevato solo dalla scuola di titolarità del posto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73868F6"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p>
        </w:tc>
      </w:tr>
      <w:tr w:rsidR="009B0A34" w:rsidRPr="00C27403" w14:paraId="08D22E0D"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D5002C8"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Insegnanti titolari a tempo indeterminato full-time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18790FE"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20</w:t>
            </w:r>
          </w:p>
        </w:tc>
      </w:tr>
      <w:tr w:rsidR="009B0A34" w:rsidRPr="00C27403" w14:paraId="6E979585"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23D7108"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Insegnanti titolari a tempo indeterminato part-time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A25FE40"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2</w:t>
            </w:r>
          </w:p>
        </w:tc>
      </w:tr>
      <w:tr w:rsidR="009B0A34" w:rsidRPr="00C27403" w14:paraId="6D406753"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8500FF5"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Insegnanti titolari di sostegno a tempo indeterminato full-time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2811647"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59C62EAF"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AC8CA92"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Insegnanti titolari di sostegno a tempo indeterminato part-time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41020C6"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4A662894"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2F9D8DA"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Insegnanti su posto normale a tempo determinato con contratto annuale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600DE89"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1</w:t>
            </w:r>
          </w:p>
        </w:tc>
      </w:tr>
      <w:tr w:rsidR="009B0A34" w:rsidRPr="00C27403" w14:paraId="40DB1ADD"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C2F8471"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Insegnanti di sostegno a tempo determinato con contratto annuale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5F8B240"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25AECA71"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0A2736B"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Insegnanti a tempo determinato con contratto fino al 30 Giugno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3328F42"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1</w:t>
            </w:r>
          </w:p>
        </w:tc>
      </w:tr>
      <w:tr w:rsidR="009B0A34" w:rsidRPr="00C27403" w14:paraId="7CF01D06"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D99275E"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Insegnanti di sostegno a tempo determinato con contratto fino al 30 Giugno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7882494"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1FDCB15A"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2967886"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Insegnanti di religione a tempo indeterminato full-time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19A8493"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7C1F00DE"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08C9B24"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Insegnanti di religione a tempo indeterminato part-time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D28AA6D"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561FFC8E"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C714CB8"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Insegnanti di religione incaricati annuali</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199034A"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28E63C01"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428C927"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Insegnanti su posto normale con contratto a tempo determinato su spezzone orario*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BB9906B"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1</w:t>
            </w:r>
          </w:p>
        </w:tc>
      </w:tr>
      <w:tr w:rsidR="009B0A34" w:rsidRPr="00C27403" w14:paraId="6743424C"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398B1C1"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Insegnanti di sostegno con contratto a tempo determinato su spezzone orario*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3E80637"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321CEF2C"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A53410B"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i/>
                <w:iCs/>
                <w:sz w:val="22"/>
                <w:szCs w:val="22"/>
              </w:rPr>
              <w:t>*da censire solo presso la 1° scuola che stipula il primo contratto nel caso in cui il docente abbia più spezzoni e quindi abbia stipulato diversi contratti con altrettante scuole.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6F2F7E6"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p>
        </w:tc>
      </w:tr>
      <w:tr w:rsidR="009B0A34" w:rsidRPr="00C27403" w14:paraId="6F6A327E"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1B1042CE"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TOTALE PERSONALE DOCENTE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9DF87D1"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24</w:t>
            </w:r>
          </w:p>
        </w:tc>
      </w:tr>
      <w:tr w:rsidR="009B0A34" w:rsidRPr="00C27403" w14:paraId="159A71BF"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81FF63F"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i/>
                <w:iCs/>
                <w:sz w:val="22"/>
                <w:szCs w:val="22"/>
              </w:rPr>
              <w:t>N.B. il personale ATA va rilevato solo dalla scuola di titolarità del posto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D36AD12"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NUMERO</w:t>
            </w:r>
          </w:p>
        </w:tc>
      </w:tr>
      <w:tr w:rsidR="009B0A34" w:rsidRPr="00C27403" w14:paraId="1C87AFF4"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10A5692"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Direttore dei Servizi Generali ed Amministrativi</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4A802FE"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1</w:t>
            </w:r>
          </w:p>
        </w:tc>
      </w:tr>
      <w:tr w:rsidR="009B0A34" w:rsidRPr="00C27403" w14:paraId="060A9835"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C75E9C7"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Direttore dei Servizi Generali ed Amministrativi a tempo determinato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2962B5E"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5CD60B43"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F7DE1D3"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Coordinatore Amministrativo e Tecnico e/o Responsabile amministrativo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B4D3ACF"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5E84D1A7"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A7AF11E"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Assistenti Amministrativi a tempo indeterminato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980D553"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3</w:t>
            </w:r>
          </w:p>
        </w:tc>
      </w:tr>
      <w:tr w:rsidR="009B0A34" w:rsidRPr="00C27403" w14:paraId="3FCD1514"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86BE14A"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Assistenti Amministrativi a tempo determinato con contratto annuale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DAEA3C2"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4DE5ADA8"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9AE84AC"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Assistenti Amministrativi a tempo determinato con contratto fino al 30 Giugno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7247D3E"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1</w:t>
            </w:r>
          </w:p>
        </w:tc>
      </w:tr>
      <w:tr w:rsidR="009B0A34" w:rsidRPr="00C27403" w14:paraId="7BC881BD"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F43E2DD"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Assistenti Tecnici a tempo indeterminato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A633A82"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26C4CEDC"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6261ACE"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Assistenti Tecnici a tempo determinato con contratto annuale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EDF4773"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6414CEA1"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7409DB8"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Assistenti Tecnici a tempo determinato con contratto fino al 30 Giugno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4EF86D8"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136D7312"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D47DF3E"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Collaboratori scolastici dei servizi a tempo indeterminato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94BFE74"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1A6B8528"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8E44597"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Collaboratori scolastici a tempo indeterminato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84E99B5" w14:textId="77777777" w:rsidR="009B0A34" w:rsidRPr="00C27403" w:rsidRDefault="00DC64D5" w:rsidP="009B0A34">
            <w:pPr>
              <w:widowControl w:val="0"/>
              <w:autoSpaceDE w:val="0"/>
              <w:autoSpaceDN w:val="0"/>
              <w:adjustRightInd w:val="0"/>
              <w:jc w:val="right"/>
              <w:rPr>
                <w:rFonts w:ascii="Times New Roman" w:hAnsi="Times New Roman" w:cs="Times New Roman"/>
                <w:b w:val="0"/>
                <w:sz w:val="22"/>
                <w:szCs w:val="22"/>
              </w:rPr>
            </w:pPr>
            <w:r>
              <w:rPr>
                <w:rFonts w:ascii="Times New Roman" w:hAnsi="Times New Roman" w:cs="Times New Roman"/>
                <w:b w:val="0"/>
                <w:sz w:val="22"/>
                <w:szCs w:val="22"/>
              </w:rPr>
              <w:t>3</w:t>
            </w:r>
          </w:p>
        </w:tc>
      </w:tr>
      <w:tr w:rsidR="009B0A34" w:rsidRPr="00C27403" w14:paraId="69664B05"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9DFFF30"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Collaboratori scolastici a tempo determinato con contratto annuale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14D9BFF"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44F0E1A1"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458E04D"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Collaboratori scolastici a tempo determinato con contratto fino al 30 Giugno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0A1A983"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1</w:t>
            </w:r>
          </w:p>
        </w:tc>
      </w:tr>
      <w:tr w:rsidR="009B0A34" w:rsidRPr="00C27403" w14:paraId="35A690FE"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80CAB90"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Personale altri profili (guardarobiere, cuoco, infermiere) a tempo indeterminato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91E977E"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10245576"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2154068"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Personale altri profili (guardarobiere, cuoco, infermiere) a tempo determinato con contratto annuale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454B159"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0FF401FF"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CEF5733"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Personale altri profili (guardarobiere, cuoco, infermiere) a tempo determinato con contratto fino al 30 Giugno</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4F1165E"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0</w:t>
            </w:r>
          </w:p>
        </w:tc>
      </w:tr>
      <w:tr w:rsidR="009B0A34" w:rsidRPr="00C27403" w14:paraId="2BFD2FAF"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EFD520E"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Personale ATA a tempo indeterminato part-time</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741A253" w14:textId="77777777" w:rsidR="009B0A34" w:rsidRPr="00C27403" w:rsidRDefault="00DC64D5" w:rsidP="009B0A34">
            <w:pPr>
              <w:widowControl w:val="0"/>
              <w:autoSpaceDE w:val="0"/>
              <w:autoSpaceDN w:val="0"/>
              <w:adjustRightInd w:val="0"/>
              <w:jc w:val="right"/>
              <w:rPr>
                <w:rFonts w:ascii="Times New Roman" w:hAnsi="Times New Roman" w:cs="Times New Roman"/>
                <w:b w:val="0"/>
                <w:sz w:val="22"/>
                <w:szCs w:val="22"/>
              </w:rPr>
            </w:pPr>
            <w:r>
              <w:rPr>
                <w:rFonts w:ascii="Times New Roman" w:hAnsi="Times New Roman" w:cs="Times New Roman"/>
                <w:b w:val="0"/>
                <w:sz w:val="22"/>
                <w:szCs w:val="22"/>
              </w:rPr>
              <w:t>1</w:t>
            </w:r>
          </w:p>
        </w:tc>
      </w:tr>
      <w:tr w:rsidR="009B0A34" w:rsidRPr="00C27403" w14:paraId="795EA915" w14:textId="77777777" w:rsidTr="009B0A34">
        <w:trPr>
          <w:jc w:val="center"/>
        </w:trPr>
        <w:tc>
          <w:tcPr>
            <w:tcW w:w="84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2B1B04D9" w14:textId="77777777" w:rsidR="009B0A34" w:rsidRPr="00C27403" w:rsidRDefault="009B0A34" w:rsidP="009B0A34">
            <w:pPr>
              <w:widowControl w:val="0"/>
              <w:autoSpaceDE w:val="0"/>
              <w:autoSpaceDN w:val="0"/>
              <w:adjustRightInd w:val="0"/>
              <w:jc w:val="center"/>
              <w:rPr>
                <w:rFonts w:ascii="Times New Roman" w:hAnsi="Times New Roman" w:cs="Times New Roman"/>
                <w:b w:val="0"/>
                <w:sz w:val="22"/>
                <w:szCs w:val="22"/>
              </w:rPr>
            </w:pPr>
            <w:r w:rsidRPr="00C27403">
              <w:rPr>
                <w:rFonts w:ascii="Times New Roman" w:hAnsi="Times New Roman" w:cs="Times New Roman"/>
                <w:b w:val="0"/>
                <w:sz w:val="22"/>
                <w:szCs w:val="22"/>
              </w:rPr>
              <w:t>TOTALE PERSONALE ATA</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695BC1E" w14:textId="77777777" w:rsidR="009B0A34" w:rsidRPr="00C27403" w:rsidRDefault="009B0A34" w:rsidP="009B0A34">
            <w:pPr>
              <w:widowControl w:val="0"/>
              <w:autoSpaceDE w:val="0"/>
              <w:autoSpaceDN w:val="0"/>
              <w:adjustRightInd w:val="0"/>
              <w:jc w:val="right"/>
              <w:rPr>
                <w:rFonts w:ascii="Times New Roman" w:hAnsi="Times New Roman" w:cs="Times New Roman"/>
                <w:b w:val="0"/>
                <w:sz w:val="22"/>
                <w:szCs w:val="22"/>
              </w:rPr>
            </w:pPr>
            <w:r w:rsidRPr="00C27403">
              <w:rPr>
                <w:rFonts w:ascii="Times New Roman" w:hAnsi="Times New Roman" w:cs="Times New Roman"/>
                <w:b w:val="0"/>
                <w:sz w:val="22"/>
                <w:szCs w:val="22"/>
              </w:rPr>
              <w:t>10</w:t>
            </w:r>
          </w:p>
        </w:tc>
      </w:tr>
    </w:tbl>
    <w:p w14:paraId="3F8970D5"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p>
    <w:p w14:paraId="16BA6BEE" w14:textId="77777777" w:rsidR="009B0A34" w:rsidRPr="00C27403" w:rsidRDefault="009B0A34" w:rsidP="009B0A34">
      <w:pPr>
        <w:widowControl w:val="0"/>
        <w:autoSpaceDE w:val="0"/>
        <w:autoSpaceDN w:val="0"/>
        <w:adjustRightInd w:val="0"/>
        <w:rPr>
          <w:rFonts w:ascii="Times New Roman" w:hAnsi="Times New Roman" w:cs="Times New Roman"/>
          <w:b w:val="0"/>
          <w:sz w:val="22"/>
          <w:szCs w:val="22"/>
        </w:rPr>
      </w:pPr>
      <w:r w:rsidRPr="00C27403">
        <w:rPr>
          <w:rFonts w:ascii="Times New Roman" w:hAnsi="Times New Roman" w:cs="Times New Roman"/>
          <w:b w:val="0"/>
          <w:sz w:val="22"/>
          <w:szCs w:val="22"/>
        </w:rPr>
        <w:t>Si rilevano, altresì, n.0 ... unità di personale estraneo all'amministrazione che espleta il servizio di pulizia degli spazi e dei locali ivi compreso quello beneficiario delle disposizioni contemplate dal decreto interministeriale 20 aprile 2001, n. 65</w:t>
      </w:r>
    </w:p>
    <w:p w14:paraId="08CB470E" w14:textId="77777777" w:rsidR="006F77D0" w:rsidRPr="00500972" w:rsidRDefault="006F77D0" w:rsidP="00F21CE2">
      <w:pPr>
        <w:spacing w:before="100" w:beforeAutospacing="1" w:after="100" w:afterAutospacing="1" w:line="360" w:lineRule="auto"/>
        <w:jc w:val="both"/>
        <w:rPr>
          <w:rFonts w:ascii="Times New Roman" w:hAnsi="Times New Roman" w:cs="Times New Roman"/>
          <w:b w:val="0"/>
          <w:sz w:val="24"/>
          <w:szCs w:val="24"/>
        </w:rPr>
      </w:pPr>
      <w:r w:rsidRPr="00500972">
        <w:rPr>
          <w:rFonts w:ascii="Times New Roman" w:hAnsi="Times New Roman" w:cs="Times New Roman"/>
          <w:b w:val="0"/>
          <w:sz w:val="24"/>
          <w:szCs w:val="24"/>
        </w:rPr>
        <w:lastRenderedPageBreak/>
        <w:t>Dimensione e complessità della scuola</w:t>
      </w:r>
    </w:p>
    <w:p w14:paraId="7971A366"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I CPIA costituiscono una tipologia di istituzione scolastica autonoma, articolata in reti territoriali di servizio, che realizza percorsi di istruzione di I e II livello e percorsi di alfabetizzazione e apprendimento della lingua italiana.</w:t>
      </w:r>
    </w:p>
    <w:p w14:paraId="17966C8E"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Il CPIA è una struttura del Ministero dell’Istruzione che si occupa dell'educazione e dell’istruzione delle persone che hanno superato l'età dell'obbligo scolastico ma che non sono in possesso del titolo di studio conclusivo del primo ciclo di istruzione o che non hanno assolto l’obbligo formativo. Rappresenta la messa in pratica del principio che l'istruzione è un diritto da esercitare durante tutto l'arco della vita.</w:t>
      </w:r>
    </w:p>
    <w:p w14:paraId="00CF37AA"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 xml:space="preserve">La scuola di oggi, infatti, individua nell’educazione permanente i suoi principi direttivi e assicura a tutti “pari opportunità di raggiungere elevati livelli culturali e di sviluppare le capacità e le competenze [...] coerenti con le attitudini e le scelte personali, adeguate all’inserimento </w:t>
      </w:r>
      <w:r w:rsidR="00F21CE2" w:rsidRPr="00C27403">
        <w:rPr>
          <w:rFonts w:ascii="Times New Roman" w:hAnsi="Times New Roman" w:cs="Times New Roman"/>
          <w:b w:val="0"/>
          <w:sz w:val="22"/>
          <w:szCs w:val="22"/>
        </w:rPr>
        <w:t>nella vita</w:t>
      </w:r>
      <w:r w:rsidRPr="00C27403">
        <w:rPr>
          <w:rFonts w:ascii="Times New Roman" w:hAnsi="Times New Roman" w:cs="Times New Roman"/>
          <w:b w:val="0"/>
          <w:sz w:val="22"/>
          <w:szCs w:val="22"/>
        </w:rPr>
        <w:t xml:space="preserve"> sociale e nel mondo del lavoro, anche con riguardo alle dimensioni locali, nazionale ed europea </w:t>
      </w:r>
      <w:r w:rsidR="00F21CE2" w:rsidRPr="00C27403">
        <w:rPr>
          <w:rFonts w:ascii="Times New Roman" w:hAnsi="Times New Roman" w:cs="Times New Roman"/>
          <w:b w:val="0"/>
          <w:sz w:val="22"/>
          <w:szCs w:val="22"/>
        </w:rPr>
        <w:t>“(</w:t>
      </w:r>
      <w:r w:rsidRPr="00C27403">
        <w:rPr>
          <w:rFonts w:ascii="Times New Roman" w:hAnsi="Times New Roman" w:cs="Times New Roman"/>
          <w:b w:val="0"/>
          <w:sz w:val="22"/>
          <w:szCs w:val="22"/>
        </w:rPr>
        <w:t>L. n. 53/03, art. 2, comma a).</w:t>
      </w:r>
    </w:p>
    <w:p w14:paraId="28973174"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La società moderna è in forte trasformazione e ha nel sapere il suo principale motore di sviluppo, pertanto l’educazione degli adulti è orientata a far sì che ogni cittadino possieda le competenze necessarie per vivere e lavorare nella società della conoscenza e dell’informazione. L’Educazione degli Adulti è anche il presupposto necessario per lo sviluppo e l’affermazione di principi di cittadinanza attiva in un contesto sociale che deve mirare alla coesione e alla valorizzazione dell’intercultura. Di qui l’esigenza di adeguare l’offerta formativa ai nuovi bisogni promuovendo:</w:t>
      </w:r>
    </w:p>
    <w:p w14:paraId="4B50E790" w14:textId="77777777" w:rsidR="00F21CE2" w:rsidRPr="00C27403" w:rsidRDefault="006F77D0" w:rsidP="001475FE">
      <w:pPr>
        <w:pStyle w:val="Paragrafoelenco"/>
        <w:numPr>
          <w:ilvl w:val="0"/>
          <w:numId w:val="2"/>
        </w:numPr>
        <w:spacing w:before="100" w:beforeAutospacing="1" w:after="100" w:afterAutospacing="1" w:line="360" w:lineRule="auto"/>
        <w:jc w:val="both"/>
        <w:rPr>
          <w:lang w:val="en-US"/>
        </w:rPr>
      </w:pPr>
      <w:proofErr w:type="spellStart"/>
      <w:r w:rsidRPr="00C27403">
        <w:rPr>
          <w:lang w:val="en-US"/>
        </w:rPr>
        <w:t>l’alfabetizzazione</w:t>
      </w:r>
      <w:proofErr w:type="spellEnd"/>
      <w:r w:rsidR="009B0A34" w:rsidRPr="00C27403">
        <w:rPr>
          <w:lang w:val="en-US"/>
        </w:rPr>
        <w:t xml:space="preserve"> </w:t>
      </w:r>
      <w:proofErr w:type="spellStart"/>
      <w:r w:rsidRPr="00C27403">
        <w:rPr>
          <w:lang w:val="en-US"/>
        </w:rPr>
        <w:t>funzionale</w:t>
      </w:r>
      <w:proofErr w:type="spellEnd"/>
      <w:r w:rsidR="00F21CE2" w:rsidRPr="00C27403">
        <w:rPr>
          <w:lang w:val="en-US"/>
        </w:rPr>
        <w:t>;</w:t>
      </w:r>
    </w:p>
    <w:p w14:paraId="79D05C08" w14:textId="77777777" w:rsidR="00F21CE2" w:rsidRPr="00C27403" w:rsidRDefault="006F77D0" w:rsidP="001475FE">
      <w:pPr>
        <w:pStyle w:val="Paragrafoelenco"/>
        <w:numPr>
          <w:ilvl w:val="0"/>
          <w:numId w:val="2"/>
        </w:numPr>
        <w:spacing w:before="100" w:beforeAutospacing="1" w:after="100" w:afterAutospacing="1" w:line="360" w:lineRule="auto"/>
        <w:jc w:val="both"/>
        <w:rPr>
          <w:lang w:val="en-US"/>
        </w:rPr>
      </w:pPr>
      <w:proofErr w:type="spellStart"/>
      <w:r w:rsidRPr="00C27403">
        <w:rPr>
          <w:lang w:val="en-US"/>
        </w:rPr>
        <w:t>l’acquisizione</w:t>
      </w:r>
      <w:proofErr w:type="spellEnd"/>
      <w:r w:rsidRPr="00C27403">
        <w:rPr>
          <w:lang w:val="en-US"/>
        </w:rPr>
        <w:t xml:space="preserve"> di </w:t>
      </w:r>
      <w:proofErr w:type="spellStart"/>
      <w:r w:rsidRPr="00C27403">
        <w:rPr>
          <w:lang w:val="en-US"/>
        </w:rPr>
        <w:t>competenze</w:t>
      </w:r>
      <w:proofErr w:type="spellEnd"/>
      <w:r w:rsidR="00B70C4F" w:rsidRPr="00C27403">
        <w:rPr>
          <w:lang w:val="en-US"/>
        </w:rPr>
        <w:t xml:space="preserve"> </w:t>
      </w:r>
      <w:proofErr w:type="spellStart"/>
      <w:r w:rsidRPr="00C27403">
        <w:rPr>
          <w:lang w:val="en-US"/>
        </w:rPr>
        <w:t>personali</w:t>
      </w:r>
      <w:proofErr w:type="spellEnd"/>
      <w:r w:rsidRPr="00C27403">
        <w:rPr>
          <w:lang w:val="en-US"/>
        </w:rPr>
        <w:t xml:space="preserve"> e </w:t>
      </w:r>
      <w:proofErr w:type="spellStart"/>
      <w:r w:rsidRPr="00C27403">
        <w:rPr>
          <w:lang w:val="en-US"/>
        </w:rPr>
        <w:t>sociali</w:t>
      </w:r>
      <w:proofErr w:type="spellEnd"/>
      <w:r w:rsidRPr="00C27403">
        <w:rPr>
          <w:lang w:val="en-US"/>
        </w:rPr>
        <w:t xml:space="preserve"> per </w:t>
      </w:r>
      <w:proofErr w:type="spellStart"/>
      <w:r w:rsidRPr="00C27403">
        <w:rPr>
          <w:lang w:val="en-US"/>
        </w:rPr>
        <w:t>favorire</w:t>
      </w:r>
      <w:proofErr w:type="spellEnd"/>
      <w:r w:rsidRPr="00C27403">
        <w:rPr>
          <w:lang w:val="en-US"/>
        </w:rPr>
        <w:t xml:space="preserve"> la </w:t>
      </w:r>
      <w:proofErr w:type="spellStart"/>
      <w:r w:rsidRPr="00C27403">
        <w:rPr>
          <w:lang w:val="en-US"/>
        </w:rPr>
        <w:t>cittadinanza</w:t>
      </w:r>
      <w:proofErr w:type="spellEnd"/>
      <w:r w:rsidR="00B70C4F" w:rsidRPr="00C27403">
        <w:rPr>
          <w:lang w:val="en-US"/>
        </w:rPr>
        <w:t xml:space="preserve"> </w:t>
      </w:r>
      <w:proofErr w:type="spellStart"/>
      <w:r w:rsidRPr="00C27403">
        <w:rPr>
          <w:lang w:val="en-US"/>
        </w:rPr>
        <w:t>attiva</w:t>
      </w:r>
      <w:proofErr w:type="spellEnd"/>
      <w:r w:rsidR="00F21CE2" w:rsidRPr="00C27403">
        <w:rPr>
          <w:lang w:val="en-US"/>
        </w:rPr>
        <w:t>;</w:t>
      </w:r>
    </w:p>
    <w:p w14:paraId="4967A9D3" w14:textId="77777777" w:rsidR="006F77D0" w:rsidRPr="00C27403" w:rsidRDefault="006F77D0" w:rsidP="001475FE">
      <w:pPr>
        <w:pStyle w:val="Paragrafoelenco"/>
        <w:numPr>
          <w:ilvl w:val="0"/>
          <w:numId w:val="2"/>
        </w:numPr>
        <w:spacing w:before="100" w:beforeAutospacing="1" w:after="100" w:afterAutospacing="1" w:line="360" w:lineRule="auto"/>
        <w:jc w:val="both"/>
        <w:rPr>
          <w:lang w:val="en-US"/>
        </w:rPr>
      </w:pPr>
      <w:proofErr w:type="spellStart"/>
      <w:r w:rsidRPr="00C27403">
        <w:rPr>
          <w:lang w:val="en-US"/>
        </w:rPr>
        <w:t>apprendimento</w:t>
      </w:r>
      <w:proofErr w:type="spellEnd"/>
      <w:r w:rsidR="00B70C4F" w:rsidRPr="00C27403">
        <w:rPr>
          <w:lang w:val="en-US"/>
        </w:rPr>
        <w:t xml:space="preserve"> </w:t>
      </w:r>
      <w:proofErr w:type="spellStart"/>
      <w:r w:rsidRPr="00C27403">
        <w:rPr>
          <w:lang w:val="en-US"/>
        </w:rPr>
        <w:t>dell’italiano</w:t>
      </w:r>
      <w:proofErr w:type="spellEnd"/>
      <w:r w:rsidRPr="00C27403">
        <w:rPr>
          <w:lang w:val="en-US"/>
        </w:rPr>
        <w:t xml:space="preserve"> come lingua </w:t>
      </w:r>
      <w:proofErr w:type="spellStart"/>
      <w:r w:rsidRPr="00C27403">
        <w:rPr>
          <w:lang w:val="en-US"/>
        </w:rPr>
        <w:t>seconda</w:t>
      </w:r>
      <w:proofErr w:type="spellEnd"/>
      <w:r w:rsidR="00B70C4F" w:rsidRPr="00C27403">
        <w:rPr>
          <w:lang w:val="en-US"/>
        </w:rPr>
        <w:t xml:space="preserve"> </w:t>
      </w:r>
      <w:proofErr w:type="spellStart"/>
      <w:r w:rsidRPr="00C27403">
        <w:rPr>
          <w:lang w:val="en-US"/>
        </w:rPr>
        <w:t>almeno</w:t>
      </w:r>
      <w:proofErr w:type="spellEnd"/>
      <w:r w:rsidRPr="00C27403">
        <w:rPr>
          <w:lang w:val="en-US"/>
        </w:rPr>
        <w:t xml:space="preserve"> a </w:t>
      </w:r>
      <w:proofErr w:type="spellStart"/>
      <w:r w:rsidRPr="00C27403">
        <w:rPr>
          <w:lang w:val="en-US"/>
        </w:rPr>
        <w:t>livello</w:t>
      </w:r>
      <w:proofErr w:type="spellEnd"/>
      <w:r w:rsidRPr="00C27403">
        <w:rPr>
          <w:lang w:val="en-US"/>
        </w:rPr>
        <w:t xml:space="preserve"> A2 del QCER- Quadro </w:t>
      </w:r>
      <w:proofErr w:type="spellStart"/>
      <w:r w:rsidRPr="00C27403">
        <w:rPr>
          <w:lang w:val="en-US"/>
        </w:rPr>
        <w:t>Comune</w:t>
      </w:r>
      <w:proofErr w:type="spellEnd"/>
      <w:r w:rsidR="00B70C4F" w:rsidRPr="00C27403">
        <w:rPr>
          <w:lang w:val="en-US"/>
        </w:rPr>
        <w:t xml:space="preserve"> </w:t>
      </w:r>
      <w:proofErr w:type="spellStart"/>
      <w:r w:rsidRPr="00C27403">
        <w:rPr>
          <w:lang w:val="en-US"/>
        </w:rPr>
        <w:t>Europeo</w:t>
      </w:r>
      <w:proofErr w:type="spellEnd"/>
      <w:r w:rsidRPr="00C27403">
        <w:rPr>
          <w:lang w:val="en-US"/>
        </w:rPr>
        <w:t xml:space="preserve"> di </w:t>
      </w:r>
      <w:proofErr w:type="spellStart"/>
      <w:r w:rsidRPr="00C27403">
        <w:rPr>
          <w:lang w:val="en-US"/>
        </w:rPr>
        <w:t>Riferimento</w:t>
      </w:r>
      <w:proofErr w:type="spellEnd"/>
      <w:r w:rsidRPr="00C27403">
        <w:rPr>
          <w:lang w:val="en-US"/>
        </w:rPr>
        <w:t>.</w:t>
      </w:r>
    </w:p>
    <w:p w14:paraId="28EAD480"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I corsi di istruzione per adulti del CPIA di Trieste, compresi quelli che si svolgono presso gli istituti prevenzione e pena, sono organizzati nei seguenti percorsi:</w:t>
      </w:r>
    </w:p>
    <w:p w14:paraId="53E70BF7" w14:textId="77777777" w:rsidR="00F21CE2" w:rsidRPr="00C27403" w:rsidRDefault="006F77D0" w:rsidP="001475FE">
      <w:pPr>
        <w:pStyle w:val="Paragrafoelenco"/>
        <w:numPr>
          <w:ilvl w:val="0"/>
          <w:numId w:val="3"/>
        </w:numPr>
        <w:spacing w:before="100" w:beforeAutospacing="1" w:after="100" w:afterAutospacing="1" w:line="360" w:lineRule="auto"/>
        <w:jc w:val="both"/>
        <w:rPr>
          <w:lang w:val="en-US"/>
        </w:rPr>
      </w:pPr>
      <w:proofErr w:type="spellStart"/>
      <w:r w:rsidRPr="00C27403">
        <w:rPr>
          <w:lang w:val="en-US"/>
        </w:rPr>
        <w:t>Percorsi</w:t>
      </w:r>
      <w:proofErr w:type="spellEnd"/>
      <w:r w:rsidRPr="00C27403">
        <w:rPr>
          <w:lang w:val="en-US"/>
        </w:rPr>
        <w:t xml:space="preserve"> di </w:t>
      </w:r>
      <w:proofErr w:type="spellStart"/>
      <w:r w:rsidRPr="00C27403">
        <w:rPr>
          <w:lang w:val="en-US"/>
        </w:rPr>
        <w:t>alfabetizzazione</w:t>
      </w:r>
      <w:proofErr w:type="spellEnd"/>
      <w:r w:rsidRPr="00C27403">
        <w:rPr>
          <w:lang w:val="en-US"/>
        </w:rPr>
        <w:t xml:space="preserve"> e di </w:t>
      </w:r>
      <w:proofErr w:type="spellStart"/>
      <w:r w:rsidRPr="00C27403">
        <w:rPr>
          <w:lang w:val="en-US"/>
        </w:rPr>
        <w:t>apprendimento</w:t>
      </w:r>
      <w:proofErr w:type="spellEnd"/>
      <w:r w:rsidR="009B0A34" w:rsidRPr="00C27403">
        <w:rPr>
          <w:lang w:val="en-US"/>
        </w:rPr>
        <w:t xml:space="preserve"> </w:t>
      </w:r>
      <w:proofErr w:type="spellStart"/>
      <w:r w:rsidRPr="00C27403">
        <w:rPr>
          <w:lang w:val="en-US"/>
        </w:rPr>
        <w:t>della</w:t>
      </w:r>
      <w:proofErr w:type="spellEnd"/>
      <w:r w:rsidRPr="00C27403">
        <w:rPr>
          <w:lang w:val="en-US"/>
        </w:rPr>
        <w:t xml:space="preserve"> lingua </w:t>
      </w:r>
      <w:proofErr w:type="spellStart"/>
      <w:r w:rsidRPr="00C27403">
        <w:rPr>
          <w:lang w:val="en-US"/>
        </w:rPr>
        <w:t>italiana</w:t>
      </w:r>
      <w:proofErr w:type="spellEnd"/>
      <w:r w:rsidRPr="00C27403">
        <w:rPr>
          <w:lang w:val="en-US"/>
        </w:rPr>
        <w:t xml:space="preserve"> (AALI) per </w:t>
      </w:r>
      <w:r w:rsidR="00B70C4F" w:rsidRPr="00C27403">
        <w:rPr>
          <w:lang w:val="en-US"/>
        </w:rPr>
        <w:t xml:space="preserve">I </w:t>
      </w:r>
      <w:proofErr w:type="spellStart"/>
      <w:r w:rsidRPr="00C27403">
        <w:rPr>
          <w:lang w:val="en-US"/>
        </w:rPr>
        <w:t>cittadini</w:t>
      </w:r>
      <w:proofErr w:type="spellEnd"/>
      <w:r w:rsidR="00B70C4F" w:rsidRPr="00C27403">
        <w:rPr>
          <w:lang w:val="en-US"/>
        </w:rPr>
        <w:t xml:space="preserve"> </w:t>
      </w:r>
      <w:proofErr w:type="spellStart"/>
      <w:r w:rsidRPr="00C27403">
        <w:rPr>
          <w:lang w:val="en-US"/>
        </w:rPr>
        <w:t>stranieri</w:t>
      </w:r>
      <w:proofErr w:type="spellEnd"/>
      <w:r w:rsidR="00B70C4F" w:rsidRPr="00C27403">
        <w:rPr>
          <w:lang w:val="en-US"/>
        </w:rPr>
        <w:t xml:space="preserve"> </w:t>
      </w:r>
      <w:proofErr w:type="spellStart"/>
      <w:r w:rsidRPr="00C27403">
        <w:rPr>
          <w:lang w:val="en-US"/>
        </w:rPr>
        <w:t>finalizzati</w:t>
      </w:r>
      <w:proofErr w:type="spellEnd"/>
      <w:r w:rsidRPr="00C27403">
        <w:rPr>
          <w:lang w:val="en-US"/>
        </w:rPr>
        <w:t xml:space="preserve"> al </w:t>
      </w:r>
      <w:proofErr w:type="spellStart"/>
      <w:r w:rsidRPr="00C27403">
        <w:rPr>
          <w:lang w:val="en-US"/>
        </w:rPr>
        <w:t>conseguimento</w:t>
      </w:r>
      <w:proofErr w:type="spellEnd"/>
      <w:r w:rsidRPr="00C27403">
        <w:rPr>
          <w:lang w:val="en-US"/>
        </w:rPr>
        <w:t xml:space="preserve"> di un </w:t>
      </w:r>
      <w:proofErr w:type="spellStart"/>
      <w:r w:rsidRPr="00C27403">
        <w:rPr>
          <w:lang w:val="en-US"/>
        </w:rPr>
        <w:t>titolo</w:t>
      </w:r>
      <w:proofErr w:type="spellEnd"/>
      <w:r w:rsidR="009B0A34" w:rsidRPr="00C27403">
        <w:rPr>
          <w:lang w:val="en-US"/>
        </w:rPr>
        <w:t xml:space="preserve"> </w:t>
      </w:r>
      <w:proofErr w:type="spellStart"/>
      <w:r w:rsidRPr="00C27403">
        <w:rPr>
          <w:lang w:val="en-US"/>
        </w:rPr>
        <w:t>attestante</w:t>
      </w:r>
      <w:proofErr w:type="spellEnd"/>
      <w:r w:rsidRPr="00C27403">
        <w:rPr>
          <w:lang w:val="en-US"/>
        </w:rPr>
        <w:t xml:space="preserve"> la </w:t>
      </w:r>
      <w:proofErr w:type="spellStart"/>
      <w:r w:rsidRPr="00C27403">
        <w:rPr>
          <w:lang w:val="en-US"/>
        </w:rPr>
        <w:t>conoscenza</w:t>
      </w:r>
      <w:proofErr w:type="spellEnd"/>
      <w:r w:rsidR="009B0A34" w:rsidRPr="00C27403">
        <w:rPr>
          <w:lang w:val="en-US"/>
        </w:rPr>
        <w:t xml:space="preserve"> </w:t>
      </w:r>
      <w:proofErr w:type="spellStart"/>
      <w:r w:rsidRPr="00C27403">
        <w:rPr>
          <w:lang w:val="en-US"/>
        </w:rPr>
        <w:t>della</w:t>
      </w:r>
      <w:proofErr w:type="spellEnd"/>
      <w:r w:rsidRPr="00C27403">
        <w:rPr>
          <w:lang w:val="en-US"/>
        </w:rPr>
        <w:t xml:space="preserve"> lingua non </w:t>
      </w:r>
      <w:proofErr w:type="spellStart"/>
      <w:r w:rsidRPr="00C27403">
        <w:rPr>
          <w:lang w:val="en-US"/>
        </w:rPr>
        <w:t>inferiore</w:t>
      </w:r>
      <w:proofErr w:type="spellEnd"/>
      <w:r w:rsidRPr="00C27403">
        <w:rPr>
          <w:lang w:val="en-US"/>
        </w:rPr>
        <w:t xml:space="preserve"> al </w:t>
      </w:r>
      <w:proofErr w:type="spellStart"/>
      <w:r w:rsidRPr="00C27403">
        <w:rPr>
          <w:lang w:val="en-US"/>
        </w:rPr>
        <w:t>livello</w:t>
      </w:r>
      <w:proofErr w:type="spellEnd"/>
      <w:r w:rsidRPr="00C27403">
        <w:rPr>
          <w:lang w:val="en-US"/>
        </w:rPr>
        <w:t xml:space="preserve"> A2 del Quadro </w:t>
      </w:r>
      <w:r w:rsidR="009B0A34" w:rsidRPr="00C27403">
        <w:rPr>
          <w:lang w:val="en-US"/>
        </w:rPr>
        <w:t xml:space="preserve">commune </w:t>
      </w:r>
      <w:proofErr w:type="spellStart"/>
      <w:r w:rsidRPr="00C27403">
        <w:rPr>
          <w:lang w:val="en-US"/>
        </w:rPr>
        <w:t>europeo</w:t>
      </w:r>
      <w:proofErr w:type="spellEnd"/>
      <w:r w:rsidRPr="00C27403">
        <w:rPr>
          <w:lang w:val="en-US"/>
        </w:rPr>
        <w:t xml:space="preserve"> di </w:t>
      </w:r>
      <w:proofErr w:type="spellStart"/>
      <w:r w:rsidRPr="00C27403">
        <w:rPr>
          <w:lang w:val="en-US"/>
        </w:rPr>
        <w:t>riferimento</w:t>
      </w:r>
      <w:proofErr w:type="spellEnd"/>
      <w:r w:rsidRPr="00C27403">
        <w:rPr>
          <w:lang w:val="en-US"/>
        </w:rPr>
        <w:t xml:space="preserve"> per la </w:t>
      </w:r>
      <w:proofErr w:type="spellStart"/>
      <w:r w:rsidRPr="00C27403">
        <w:rPr>
          <w:lang w:val="en-US"/>
        </w:rPr>
        <w:t>conoscenza</w:t>
      </w:r>
      <w:proofErr w:type="spellEnd"/>
      <w:r w:rsidR="009B0A34" w:rsidRPr="00C27403">
        <w:rPr>
          <w:lang w:val="en-US"/>
        </w:rPr>
        <w:t xml:space="preserve"> </w:t>
      </w:r>
      <w:proofErr w:type="spellStart"/>
      <w:r w:rsidRPr="00C27403">
        <w:rPr>
          <w:lang w:val="en-US"/>
        </w:rPr>
        <w:t>delle</w:t>
      </w:r>
      <w:proofErr w:type="spellEnd"/>
      <w:r w:rsidRPr="00C27403">
        <w:rPr>
          <w:lang w:val="en-US"/>
        </w:rPr>
        <w:t xml:space="preserve"> lingue. Il </w:t>
      </w:r>
      <w:proofErr w:type="spellStart"/>
      <w:r w:rsidRPr="00C27403">
        <w:rPr>
          <w:lang w:val="en-US"/>
        </w:rPr>
        <w:t>certificato</w:t>
      </w:r>
      <w:proofErr w:type="spellEnd"/>
      <w:r w:rsidRPr="00C27403">
        <w:rPr>
          <w:lang w:val="en-US"/>
        </w:rPr>
        <w:t xml:space="preserve"> di </w:t>
      </w:r>
      <w:proofErr w:type="spellStart"/>
      <w:r w:rsidRPr="00C27403">
        <w:rPr>
          <w:lang w:val="en-US"/>
        </w:rPr>
        <w:t>conoscenza</w:t>
      </w:r>
      <w:proofErr w:type="spellEnd"/>
      <w:r w:rsidR="009B0A34" w:rsidRPr="00C27403">
        <w:rPr>
          <w:lang w:val="en-US"/>
        </w:rPr>
        <w:t xml:space="preserve"> </w:t>
      </w:r>
      <w:proofErr w:type="spellStart"/>
      <w:r w:rsidRPr="00C27403">
        <w:rPr>
          <w:lang w:val="en-US"/>
        </w:rPr>
        <w:t>della</w:t>
      </w:r>
      <w:proofErr w:type="spellEnd"/>
      <w:r w:rsidRPr="00C27403">
        <w:rPr>
          <w:lang w:val="en-US"/>
        </w:rPr>
        <w:t xml:space="preserve"> lingua </w:t>
      </w:r>
      <w:proofErr w:type="spellStart"/>
      <w:r w:rsidRPr="00C27403">
        <w:rPr>
          <w:lang w:val="en-US"/>
        </w:rPr>
        <w:t>italiana</w:t>
      </w:r>
      <w:proofErr w:type="spellEnd"/>
      <w:r w:rsidRPr="00C27403">
        <w:rPr>
          <w:lang w:val="en-US"/>
        </w:rPr>
        <w:t xml:space="preserve"> a </w:t>
      </w:r>
      <w:proofErr w:type="spellStart"/>
      <w:r w:rsidRPr="00C27403">
        <w:rPr>
          <w:lang w:val="en-US"/>
        </w:rPr>
        <w:t>livello</w:t>
      </w:r>
      <w:proofErr w:type="spellEnd"/>
      <w:r w:rsidRPr="00C27403">
        <w:rPr>
          <w:lang w:val="en-US"/>
        </w:rPr>
        <w:t xml:space="preserve"> A2 è utile per </w:t>
      </w:r>
      <w:proofErr w:type="spellStart"/>
      <w:r w:rsidRPr="00C27403">
        <w:rPr>
          <w:lang w:val="en-US"/>
        </w:rPr>
        <w:t>il</w:t>
      </w:r>
      <w:proofErr w:type="spellEnd"/>
      <w:r w:rsidR="009B0A34" w:rsidRPr="00C27403">
        <w:rPr>
          <w:lang w:val="en-US"/>
        </w:rPr>
        <w:t xml:space="preserve"> </w:t>
      </w:r>
      <w:proofErr w:type="spellStart"/>
      <w:r w:rsidRPr="00C27403">
        <w:rPr>
          <w:lang w:val="en-US"/>
        </w:rPr>
        <w:t>rilascio</w:t>
      </w:r>
      <w:proofErr w:type="spellEnd"/>
      <w:r w:rsidRPr="00C27403">
        <w:rPr>
          <w:lang w:val="en-US"/>
        </w:rPr>
        <w:t xml:space="preserve"> del </w:t>
      </w:r>
      <w:proofErr w:type="spellStart"/>
      <w:r w:rsidRPr="00C27403">
        <w:rPr>
          <w:lang w:val="en-US"/>
        </w:rPr>
        <w:t>permesso</w:t>
      </w:r>
      <w:proofErr w:type="spellEnd"/>
      <w:r w:rsidRPr="00C27403">
        <w:rPr>
          <w:lang w:val="en-US"/>
        </w:rPr>
        <w:t xml:space="preserve"> Ce per </w:t>
      </w:r>
      <w:proofErr w:type="spellStart"/>
      <w:r w:rsidRPr="00C27403">
        <w:rPr>
          <w:lang w:val="en-US"/>
        </w:rPr>
        <w:t>soggiornanti</w:t>
      </w:r>
      <w:proofErr w:type="spellEnd"/>
      <w:r w:rsidRPr="00C27403">
        <w:rPr>
          <w:lang w:val="en-US"/>
        </w:rPr>
        <w:t xml:space="preserve"> di </w:t>
      </w:r>
      <w:proofErr w:type="spellStart"/>
      <w:r w:rsidRPr="00C27403">
        <w:rPr>
          <w:lang w:val="en-US"/>
        </w:rPr>
        <w:t>lungo</w:t>
      </w:r>
      <w:proofErr w:type="spellEnd"/>
      <w:r w:rsidR="009B0A34" w:rsidRPr="00C27403">
        <w:rPr>
          <w:lang w:val="en-US"/>
        </w:rPr>
        <w:t xml:space="preserve"> </w:t>
      </w:r>
      <w:proofErr w:type="spellStart"/>
      <w:r w:rsidRPr="00C27403">
        <w:rPr>
          <w:lang w:val="en-US"/>
        </w:rPr>
        <w:t>periodo</w:t>
      </w:r>
      <w:proofErr w:type="spellEnd"/>
      <w:r w:rsidRPr="00C27403">
        <w:rPr>
          <w:lang w:val="en-US"/>
        </w:rPr>
        <w:t xml:space="preserve"> (DM 4/6/2010 art. 2 c.1) ORARIO COMPLESSIVO: 100 ore;</w:t>
      </w:r>
    </w:p>
    <w:p w14:paraId="61C2D7EC" w14:textId="77777777" w:rsidR="00F21CE2" w:rsidRPr="00C27403" w:rsidRDefault="006F77D0" w:rsidP="001475FE">
      <w:pPr>
        <w:pStyle w:val="Paragrafoelenco"/>
        <w:numPr>
          <w:ilvl w:val="0"/>
          <w:numId w:val="3"/>
        </w:numPr>
        <w:spacing w:before="100" w:beforeAutospacing="1" w:after="100" w:afterAutospacing="1" w:line="360" w:lineRule="auto"/>
        <w:jc w:val="both"/>
        <w:rPr>
          <w:lang w:val="en-US"/>
        </w:rPr>
      </w:pPr>
      <w:proofErr w:type="spellStart"/>
      <w:r w:rsidRPr="00C27403">
        <w:rPr>
          <w:lang w:val="en-US"/>
        </w:rPr>
        <w:t>Percorsi</w:t>
      </w:r>
      <w:proofErr w:type="spellEnd"/>
      <w:r w:rsidRPr="00C27403">
        <w:rPr>
          <w:lang w:val="en-US"/>
        </w:rPr>
        <w:t xml:space="preserve"> di primo </w:t>
      </w:r>
      <w:proofErr w:type="spellStart"/>
      <w:r w:rsidRPr="00C27403">
        <w:rPr>
          <w:lang w:val="en-US"/>
        </w:rPr>
        <w:t>livello</w:t>
      </w:r>
      <w:proofErr w:type="spellEnd"/>
      <w:r w:rsidRPr="00C27403">
        <w:rPr>
          <w:lang w:val="en-US"/>
        </w:rPr>
        <w:t xml:space="preserve"> - primo </w:t>
      </w:r>
      <w:proofErr w:type="spellStart"/>
      <w:r w:rsidR="00B70C4F" w:rsidRPr="00C27403">
        <w:rPr>
          <w:lang w:val="en-US"/>
        </w:rPr>
        <w:t>periodo</w:t>
      </w:r>
      <w:proofErr w:type="spellEnd"/>
      <w:r w:rsidR="00B70C4F" w:rsidRPr="00C27403">
        <w:rPr>
          <w:lang w:val="en-US"/>
        </w:rPr>
        <w:t xml:space="preserve"> </w:t>
      </w:r>
      <w:proofErr w:type="spellStart"/>
      <w:r w:rsidR="00B70C4F" w:rsidRPr="00C27403">
        <w:rPr>
          <w:lang w:val="en-US"/>
        </w:rPr>
        <w:t>di</w:t>
      </w:r>
      <w:r w:rsidRPr="00C27403">
        <w:rPr>
          <w:lang w:val="en-US"/>
        </w:rPr>
        <w:t>dattico</w:t>
      </w:r>
      <w:proofErr w:type="spellEnd"/>
      <w:r w:rsidR="00B70C4F" w:rsidRPr="00C27403">
        <w:rPr>
          <w:lang w:val="en-US"/>
        </w:rPr>
        <w:t xml:space="preserve"> </w:t>
      </w:r>
      <w:proofErr w:type="spellStart"/>
      <w:r w:rsidRPr="00C27403">
        <w:rPr>
          <w:lang w:val="en-US"/>
        </w:rPr>
        <w:t>finalizzati</w:t>
      </w:r>
      <w:proofErr w:type="spellEnd"/>
      <w:r w:rsidRPr="00C27403">
        <w:rPr>
          <w:lang w:val="en-US"/>
        </w:rPr>
        <w:t xml:space="preserve"> al </w:t>
      </w:r>
      <w:proofErr w:type="spellStart"/>
      <w:r w:rsidRPr="00C27403">
        <w:rPr>
          <w:lang w:val="en-US"/>
        </w:rPr>
        <w:t>conseguimento</w:t>
      </w:r>
      <w:proofErr w:type="spellEnd"/>
      <w:r w:rsidRPr="00C27403">
        <w:rPr>
          <w:lang w:val="en-US"/>
        </w:rPr>
        <w:t xml:space="preserve"> del </w:t>
      </w:r>
      <w:proofErr w:type="spellStart"/>
      <w:r w:rsidRPr="00C27403">
        <w:rPr>
          <w:lang w:val="en-US"/>
        </w:rPr>
        <w:t>titolo</w:t>
      </w:r>
      <w:proofErr w:type="spellEnd"/>
      <w:r w:rsidR="00B70C4F" w:rsidRPr="00C27403">
        <w:rPr>
          <w:lang w:val="en-US"/>
        </w:rPr>
        <w:t xml:space="preserve"> </w:t>
      </w:r>
      <w:proofErr w:type="spellStart"/>
      <w:r w:rsidRPr="00C27403">
        <w:rPr>
          <w:lang w:val="en-US"/>
        </w:rPr>
        <w:t>conclusivo</w:t>
      </w:r>
      <w:proofErr w:type="spellEnd"/>
      <w:r w:rsidRPr="00C27403">
        <w:rPr>
          <w:lang w:val="en-US"/>
        </w:rPr>
        <w:t xml:space="preserve"> del primo </w:t>
      </w:r>
      <w:proofErr w:type="spellStart"/>
      <w:r w:rsidRPr="00C27403">
        <w:rPr>
          <w:lang w:val="en-US"/>
        </w:rPr>
        <w:t>ciclo</w:t>
      </w:r>
      <w:proofErr w:type="spellEnd"/>
      <w:r w:rsidRPr="00C27403">
        <w:rPr>
          <w:lang w:val="en-US"/>
        </w:rPr>
        <w:t xml:space="preserve"> di </w:t>
      </w:r>
      <w:proofErr w:type="spellStart"/>
      <w:r w:rsidRPr="00C27403">
        <w:rPr>
          <w:lang w:val="en-US"/>
        </w:rPr>
        <w:t>istruzione</w:t>
      </w:r>
      <w:proofErr w:type="spellEnd"/>
      <w:r w:rsidRPr="00C27403">
        <w:rPr>
          <w:lang w:val="en-US"/>
        </w:rPr>
        <w:t xml:space="preserve"> (ex </w:t>
      </w:r>
      <w:proofErr w:type="spellStart"/>
      <w:r w:rsidRPr="00C27403">
        <w:rPr>
          <w:lang w:val="en-US"/>
        </w:rPr>
        <w:t>licenza</w:t>
      </w:r>
      <w:proofErr w:type="spellEnd"/>
      <w:r w:rsidRPr="00C27403">
        <w:rPr>
          <w:lang w:val="en-US"/>
        </w:rPr>
        <w:t xml:space="preserve"> media) ORARIO COMPLESSIVO: 400 ore </w:t>
      </w:r>
      <w:proofErr w:type="spellStart"/>
      <w:r w:rsidRPr="00C27403">
        <w:rPr>
          <w:lang w:val="en-US"/>
        </w:rPr>
        <w:t>più</w:t>
      </w:r>
      <w:proofErr w:type="spellEnd"/>
      <w:r w:rsidR="00B70C4F" w:rsidRPr="00C27403">
        <w:rPr>
          <w:lang w:val="en-US"/>
        </w:rPr>
        <w:t xml:space="preserve"> </w:t>
      </w:r>
      <w:proofErr w:type="spellStart"/>
      <w:r w:rsidRPr="00C27403">
        <w:rPr>
          <w:lang w:val="en-US"/>
        </w:rPr>
        <w:t>eventuali</w:t>
      </w:r>
      <w:proofErr w:type="spellEnd"/>
      <w:r w:rsidRPr="00C27403">
        <w:rPr>
          <w:lang w:val="en-US"/>
        </w:rPr>
        <w:t xml:space="preserve"> 200 ore </w:t>
      </w:r>
      <w:proofErr w:type="spellStart"/>
      <w:r w:rsidRPr="00C27403">
        <w:rPr>
          <w:lang w:val="en-US"/>
        </w:rPr>
        <w:t>ulteriori</w:t>
      </w:r>
      <w:proofErr w:type="spellEnd"/>
      <w:r w:rsidRPr="00C27403">
        <w:rPr>
          <w:lang w:val="en-US"/>
        </w:rPr>
        <w:t xml:space="preserve"> se </w:t>
      </w:r>
      <w:proofErr w:type="spellStart"/>
      <w:r w:rsidRPr="00C27403">
        <w:rPr>
          <w:lang w:val="en-US"/>
        </w:rPr>
        <w:t>l’adulto</w:t>
      </w:r>
      <w:proofErr w:type="spellEnd"/>
      <w:r w:rsidRPr="00C27403">
        <w:rPr>
          <w:lang w:val="en-US"/>
        </w:rPr>
        <w:t xml:space="preserve"> non </w:t>
      </w:r>
      <w:proofErr w:type="spellStart"/>
      <w:r w:rsidRPr="00C27403">
        <w:rPr>
          <w:lang w:val="en-US"/>
        </w:rPr>
        <w:t>possiedec</w:t>
      </w:r>
      <w:proofErr w:type="spellEnd"/>
      <w:r w:rsidR="00B70C4F" w:rsidRPr="00C27403">
        <w:rPr>
          <w:lang w:val="en-US"/>
        </w:rPr>
        <w:t xml:space="preserve"> </w:t>
      </w:r>
      <w:proofErr w:type="spellStart"/>
      <w:r w:rsidRPr="00C27403">
        <w:rPr>
          <w:lang w:val="en-US"/>
        </w:rPr>
        <w:t>ertificazione</w:t>
      </w:r>
      <w:proofErr w:type="spellEnd"/>
      <w:r w:rsidRPr="00C27403">
        <w:rPr>
          <w:lang w:val="en-US"/>
        </w:rPr>
        <w:t xml:space="preserve"> </w:t>
      </w:r>
      <w:r w:rsidR="00B70C4F" w:rsidRPr="00C27403">
        <w:rPr>
          <w:lang w:val="en-US"/>
        </w:rPr>
        <w:t xml:space="preserve">  </w:t>
      </w:r>
      <w:r w:rsidRPr="00C27403">
        <w:rPr>
          <w:lang w:val="en-US"/>
        </w:rPr>
        <w:t xml:space="preserve">di </w:t>
      </w:r>
      <w:proofErr w:type="spellStart"/>
      <w:r w:rsidRPr="00C27403">
        <w:rPr>
          <w:lang w:val="en-US"/>
        </w:rPr>
        <w:t>scuola</w:t>
      </w:r>
      <w:proofErr w:type="spellEnd"/>
      <w:r w:rsidR="00B70C4F" w:rsidRPr="00C27403">
        <w:rPr>
          <w:lang w:val="en-US"/>
        </w:rPr>
        <w:t xml:space="preserve"> </w:t>
      </w:r>
      <w:proofErr w:type="spellStart"/>
      <w:r w:rsidRPr="00C27403">
        <w:rPr>
          <w:lang w:val="en-US"/>
        </w:rPr>
        <w:t>primaria</w:t>
      </w:r>
      <w:proofErr w:type="spellEnd"/>
      <w:r w:rsidRPr="00C27403">
        <w:rPr>
          <w:lang w:val="en-US"/>
        </w:rPr>
        <w:t>;</w:t>
      </w:r>
    </w:p>
    <w:p w14:paraId="0AE266BC" w14:textId="77777777" w:rsidR="00F21CE2" w:rsidRPr="00C27403" w:rsidRDefault="006F77D0" w:rsidP="001475FE">
      <w:pPr>
        <w:pStyle w:val="Paragrafoelenco"/>
        <w:numPr>
          <w:ilvl w:val="0"/>
          <w:numId w:val="3"/>
        </w:numPr>
        <w:spacing w:before="100" w:beforeAutospacing="1" w:after="100" w:afterAutospacing="1" w:line="360" w:lineRule="auto"/>
        <w:jc w:val="both"/>
        <w:rPr>
          <w:lang w:val="en-US"/>
        </w:rPr>
      </w:pPr>
      <w:proofErr w:type="spellStart"/>
      <w:r w:rsidRPr="00C27403">
        <w:rPr>
          <w:lang w:val="en-US"/>
        </w:rPr>
        <w:t>Percorsi</w:t>
      </w:r>
      <w:proofErr w:type="spellEnd"/>
      <w:r w:rsidR="00B70C4F" w:rsidRPr="00C27403">
        <w:rPr>
          <w:lang w:val="en-US"/>
        </w:rPr>
        <w:t xml:space="preserve"> </w:t>
      </w:r>
      <w:proofErr w:type="spellStart"/>
      <w:r w:rsidRPr="00C27403">
        <w:rPr>
          <w:lang w:val="en-US"/>
        </w:rPr>
        <w:t>personalizzati</w:t>
      </w:r>
      <w:proofErr w:type="spellEnd"/>
      <w:r w:rsidR="00B70C4F" w:rsidRPr="00C27403">
        <w:rPr>
          <w:lang w:val="en-US"/>
        </w:rPr>
        <w:t xml:space="preserve"> </w:t>
      </w:r>
      <w:proofErr w:type="spellStart"/>
      <w:r w:rsidRPr="00C27403">
        <w:rPr>
          <w:lang w:val="en-US"/>
        </w:rPr>
        <w:t>anche</w:t>
      </w:r>
      <w:proofErr w:type="spellEnd"/>
      <w:r w:rsidR="00B70C4F" w:rsidRPr="00C27403">
        <w:rPr>
          <w:lang w:val="en-US"/>
        </w:rPr>
        <w:t xml:space="preserve"> </w:t>
      </w:r>
      <w:proofErr w:type="spellStart"/>
      <w:r w:rsidRPr="00C27403">
        <w:rPr>
          <w:lang w:val="en-US"/>
        </w:rPr>
        <w:t>volti</w:t>
      </w:r>
      <w:proofErr w:type="spellEnd"/>
      <w:r w:rsidRPr="00C27403">
        <w:rPr>
          <w:lang w:val="en-US"/>
        </w:rPr>
        <w:t xml:space="preserve"> a </w:t>
      </w:r>
      <w:proofErr w:type="spellStart"/>
      <w:r w:rsidRPr="00C27403">
        <w:rPr>
          <w:lang w:val="en-US"/>
        </w:rPr>
        <w:t>contrastare</w:t>
      </w:r>
      <w:proofErr w:type="spellEnd"/>
      <w:r w:rsidRPr="00C27403">
        <w:rPr>
          <w:lang w:val="en-US"/>
        </w:rPr>
        <w:t xml:space="preserve"> la </w:t>
      </w:r>
      <w:r w:rsidR="00B70C4F" w:rsidRPr="00C27403">
        <w:rPr>
          <w:lang w:val="en-US"/>
        </w:rPr>
        <w:t xml:space="preserve">dispersion </w:t>
      </w:r>
      <w:proofErr w:type="spellStart"/>
      <w:r w:rsidRPr="00C27403">
        <w:rPr>
          <w:lang w:val="en-US"/>
        </w:rPr>
        <w:t>scolastica</w:t>
      </w:r>
      <w:proofErr w:type="spellEnd"/>
      <w:r w:rsidR="00B70C4F" w:rsidRPr="00C27403">
        <w:rPr>
          <w:lang w:val="en-US"/>
        </w:rPr>
        <w:t xml:space="preserve"> </w:t>
      </w:r>
      <w:proofErr w:type="spellStart"/>
      <w:r w:rsidRPr="00C27403">
        <w:rPr>
          <w:lang w:val="en-US"/>
        </w:rPr>
        <w:t>integrati</w:t>
      </w:r>
      <w:proofErr w:type="spellEnd"/>
      <w:r w:rsidRPr="00C27403">
        <w:rPr>
          <w:lang w:val="en-US"/>
        </w:rPr>
        <w:t xml:space="preserve"> con </w:t>
      </w:r>
      <w:proofErr w:type="spellStart"/>
      <w:r w:rsidRPr="00C27403">
        <w:rPr>
          <w:lang w:val="en-US"/>
        </w:rPr>
        <w:t>gli</w:t>
      </w:r>
      <w:proofErr w:type="spellEnd"/>
      <w:r w:rsidR="00B70C4F" w:rsidRPr="00C27403">
        <w:rPr>
          <w:lang w:val="en-US"/>
        </w:rPr>
        <w:t xml:space="preserve"> </w:t>
      </w:r>
      <w:proofErr w:type="spellStart"/>
      <w:r w:rsidRPr="00C27403">
        <w:rPr>
          <w:lang w:val="en-US"/>
        </w:rPr>
        <w:t>Enti</w:t>
      </w:r>
      <w:proofErr w:type="spellEnd"/>
      <w:r w:rsidR="00B70C4F" w:rsidRPr="00C27403">
        <w:rPr>
          <w:lang w:val="en-US"/>
        </w:rPr>
        <w:t xml:space="preserve"> </w:t>
      </w:r>
      <w:proofErr w:type="spellStart"/>
      <w:r w:rsidRPr="00C27403">
        <w:rPr>
          <w:lang w:val="en-US"/>
        </w:rPr>
        <w:t>Professionali</w:t>
      </w:r>
      <w:proofErr w:type="spellEnd"/>
      <w:r w:rsidRPr="00C27403">
        <w:rPr>
          <w:lang w:val="en-US"/>
        </w:rPr>
        <w:t>;</w:t>
      </w:r>
    </w:p>
    <w:p w14:paraId="2A8BE04A" w14:textId="77777777" w:rsidR="00F21CE2" w:rsidRPr="00C27403" w:rsidRDefault="006F77D0" w:rsidP="001475FE">
      <w:pPr>
        <w:pStyle w:val="Paragrafoelenco"/>
        <w:numPr>
          <w:ilvl w:val="0"/>
          <w:numId w:val="3"/>
        </w:numPr>
        <w:spacing w:before="100" w:beforeAutospacing="1" w:after="100" w:afterAutospacing="1" w:line="360" w:lineRule="auto"/>
        <w:jc w:val="both"/>
        <w:rPr>
          <w:lang w:val="en-US"/>
        </w:rPr>
      </w:pPr>
      <w:proofErr w:type="spellStart"/>
      <w:r w:rsidRPr="00C27403">
        <w:rPr>
          <w:lang w:val="en-US"/>
        </w:rPr>
        <w:lastRenderedPageBreak/>
        <w:t>Percorsi</w:t>
      </w:r>
      <w:proofErr w:type="spellEnd"/>
      <w:r w:rsidRPr="00C27403">
        <w:rPr>
          <w:lang w:val="en-US"/>
        </w:rPr>
        <w:t xml:space="preserve"> di primo </w:t>
      </w:r>
      <w:proofErr w:type="spellStart"/>
      <w:r w:rsidRPr="00C27403">
        <w:rPr>
          <w:lang w:val="en-US"/>
        </w:rPr>
        <w:t>livello</w:t>
      </w:r>
      <w:proofErr w:type="spellEnd"/>
      <w:r w:rsidRPr="00C27403">
        <w:rPr>
          <w:lang w:val="en-US"/>
        </w:rPr>
        <w:t xml:space="preserve"> - secondo </w:t>
      </w:r>
      <w:proofErr w:type="spellStart"/>
      <w:r w:rsidRPr="00C27403">
        <w:rPr>
          <w:lang w:val="en-US"/>
        </w:rPr>
        <w:t>periodo</w:t>
      </w:r>
      <w:proofErr w:type="spellEnd"/>
      <w:r w:rsidR="00B70C4F" w:rsidRPr="00C27403">
        <w:rPr>
          <w:lang w:val="en-US"/>
        </w:rPr>
        <w:t xml:space="preserve"> </w:t>
      </w:r>
      <w:proofErr w:type="spellStart"/>
      <w:r w:rsidRPr="00C27403">
        <w:rPr>
          <w:lang w:val="en-US"/>
        </w:rPr>
        <w:t>didattico</w:t>
      </w:r>
      <w:proofErr w:type="spellEnd"/>
      <w:r w:rsidR="00B70C4F" w:rsidRPr="00C27403">
        <w:rPr>
          <w:lang w:val="en-US"/>
        </w:rPr>
        <w:t xml:space="preserve"> </w:t>
      </w:r>
      <w:proofErr w:type="spellStart"/>
      <w:r w:rsidRPr="00C27403">
        <w:rPr>
          <w:lang w:val="en-US"/>
        </w:rPr>
        <w:t>finalizzati</w:t>
      </w:r>
      <w:proofErr w:type="spellEnd"/>
      <w:r w:rsidRPr="00C27403">
        <w:rPr>
          <w:lang w:val="en-US"/>
        </w:rPr>
        <w:t xml:space="preserve"> al </w:t>
      </w:r>
      <w:proofErr w:type="spellStart"/>
      <w:r w:rsidRPr="00C27403">
        <w:rPr>
          <w:lang w:val="en-US"/>
        </w:rPr>
        <w:t>conseguimento</w:t>
      </w:r>
      <w:proofErr w:type="spellEnd"/>
      <w:r w:rsidR="00B70C4F" w:rsidRPr="00C27403">
        <w:rPr>
          <w:lang w:val="en-US"/>
        </w:rPr>
        <w:t xml:space="preserve"> </w:t>
      </w:r>
      <w:proofErr w:type="spellStart"/>
      <w:r w:rsidRPr="00C27403">
        <w:rPr>
          <w:lang w:val="en-US"/>
        </w:rPr>
        <w:t>della</w:t>
      </w:r>
      <w:proofErr w:type="spellEnd"/>
      <w:r w:rsidR="00B70C4F" w:rsidRPr="00C27403">
        <w:rPr>
          <w:lang w:val="en-US"/>
        </w:rPr>
        <w:t xml:space="preserve"> </w:t>
      </w:r>
      <w:proofErr w:type="spellStart"/>
      <w:r w:rsidRPr="00C27403">
        <w:rPr>
          <w:lang w:val="en-US"/>
        </w:rPr>
        <w:t>certificazione</w:t>
      </w:r>
      <w:proofErr w:type="spellEnd"/>
      <w:r w:rsidR="00B70C4F" w:rsidRPr="00C27403">
        <w:rPr>
          <w:lang w:val="en-US"/>
        </w:rPr>
        <w:t xml:space="preserve"> </w:t>
      </w:r>
      <w:proofErr w:type="spellStart"/>
      <w:r w:rsidRPr="00C27403">
        <w:rPr>
          <w:lang w:val="en-US"/>
        </w:rPr>
        <w:t>attestante</w:t>
      </w:r>
      <w:proofErr w:type="spellEnd"/>
      <w:r w:rsidR="00B70C4F" w:rsidRPr="00C27403">
        <w:rPr>
          <w:lang w:val="en-US"/>
        </w:rPr>
        <w:t xml:space="preserve"> </w:t>
      </w:r>
      <w:proofErr w:type="spellStart"/>
      <w:r w:rsidRPr="00C27403">
        <w:rPr>
          <w:lang w:val="en-US"/>
        </w:rPr>
        <w:t>l’acquisizione</w:t>
      </w:r>
      <w:proofErr w:type="spellEnd"/>
      <w:r w:rsidR="00B70C4F" w:rsidRPr="00C27403">
        <w:rPr>
          <w:lang w:val="en-US"/>
        </w:rPr>
        <w:t xml:space="preserve"> </w:t>
      </w:r>
      <w:proofErr w:type="spellStart"/>
      <w:r w:rsidRPr="00C27403">
        <w:rPr>
          <w:lang w:val="en-US"/>
        </w:rPr>
        <w:t>delle</w:t>
      </w:r>
      <w:proofErr w:type="spellEnd"/>
      <w:r w:rsidR="00B70C4F" w:rsidRPr="00C27403">
        <w:rPr>
          <w:lang w:val="en-US"/>
        </w:rPr>
        <w:t xml:space="preserve"> </w:t>
      </w:r>
      <w:proofErr w:type="spellStart"/>
      <w:r w:rsidRPr="00C27403">
        <w:rPr>
          <w:lang w:val="en-US"/>
        </w:rPr>
        <w:t>competenze</w:t>
      </w:r>
      <w:proofErr w:type="spellEnd"/>
      <w:r w:rsidRPr="00C27403">
        <w:rPr>
          <w:lang w:val="en-US"/>
        </w:rPr>
        <w:t xml:space="preserve"> di base </w:t>
      </w:r>
      <w:proofErr w:type="spellStart"/>
      <w:r w:rsidRPr="00C27403">
        <w:rPr>
          <w:lang w:val="en-US"/>
        </w:rPr>
        <w:t>connesse</w:t>
      </w:r>
      <w:proofErr w:type="spellEnd"/>
      <w:r w:rsidR="00B70C4F" w:rsidRPr="00C27403">
        <w:rPr>
          <w:lang w:val="en-US"/>
        </w:rPr>
        <w:t xml:space="preserve"> </w:t>
      </w:r>
      <w:proofErr w:type="spellStart"/>
      <w:r w:rsidRPr="00C27403">
        <w:rPr>
          <w:lang w:val="en-US"/>
        </w:rPr>
        <w:t>all’obbligo</w:t>
      </w:r>
      <w:proofErr w:type="spellEnd"/>
      <w:r w:rsidR="00B70C4F" w:rsidRPr="00C27403">
        <w:rPr>
          <w:lang w:val="en-US"/>
        </w:rPr>
        <w:t xml:space="preserve"> </w:t>
      </w:r>
      <w:proofErr w:type="spellStart"/>
      <w:r w:rsidRPr="00C27403">
        <w:rPr>
          <w:lang w:val="en-US"/>
        </w:rPr>
        <w:t>d’istruzione</w:t>
      </w:r>
      <w:proofErr w:type="spellEnd"/>
      <w:r w:rsidRPr="00C27403">
        <w:rPr>
          <w:lang w:val="en-US"/>
        </w:rPr>
        <w:t xml:space="preserve"> e relative </w:t>
      </w:r>
      <w:proofErr w:type="spellStart"/>
      <w:r w:rsidRPr="00C27403">
        <w:rPr>
          <w:lang w:val="en-US"/>
        </w:rPr>
        <w:t>alle</w:t>
      </w:r>
      <w:proofErr w:type="spellEnd"/>
      <w:r w:rsidR="00B70C4F" w:rsidRPr="00C27403">
        <w:rPr>
          <w:lang w:val="en-US"/>
        </w:rPr>
        <w:t xml:space="preserve"> </w:t>
      </w:r>
      <w:proofErr w:type="spellStart"/>
      <w:r w:rsidRPr="00C27403">
        <w:rPr>
          <w:lang w:val="en-US"/>
        </w:rPr>
        <w:t>attività</w:t>
      </w:r>
      <w:proofErr w:type="spellEnd"/>
      <w:r w:rsidR="00B70C4F" w:rsidRPr="00C27403">
        <w:rPr>
          <w:lang w:val="en-US"/>
        </w:rPr>
        <w:t xml:space="preserve"> </w:t>
      </w:r>
      <w:proofErr w:type="spellStart"/>
      <w:r w:rsidRPr="00C27403">
        <w:rPr>
          <w:lang w:val="en-US"/>
        </w:rPr>
        <w:t>comuni</w:t>
      </w:r>
      <w:proofErr w:type="spellEnd"/>
      <w:r w:rsidRPr="00C27403">
        <w:rPr>
          <w:lang w:val="en-US"/>
        </w:rPr>
        <w:t xml:space="preserve"> a </w:t>
      </w:r>
      <w:proofErr w:type="spellStart"/>
      <w:r w:rsidRPr="00C27403">
        <w:rPr>
          <w:lang w:val="en-US"/>
        </w:rPr>
        <w:t>tutti</w:t>
      </w:r>
      <w:proofErr w:type="spellEnd"/>
      <w:r w:rsidR="00B70C4F" w:rsidRPr="00C27403">
        <w:rPr>
          <w:lang w:val="en-US"/>
        </w:rPr>
        <w:t xml:space="preserve"> </w:t>
      </w:r>
      <w:proofErr w:type="spellStart"/>
      <w:r w:rsidRPr="00C27403">
        <w:rPr>
          <w:lang w:val="en-US"/>
        </w:rPr>
        <w:t>gli</w:t>
      </w:r>
      <w:proofErr w:type="spellEnd"/>
      <w:r w:rsidR="00B70C4F" w:rsidRPr="00C27403">
        <w:rPr>
          <w:lang w:val="en-US"/>
        </w:rPr>
        <w:t xml:space="preserve"> </w:t>
      </w:r>
      <w:proofErr w:type="spellStart"/>
      <w:r w:rsidRPr="00C27403">
        <w:rPr>
          <w:lang w:val="en-US"/>
        </w:rPr>
        <w:t>indirizzi</w:t>
      </w:r>
      <w:proofErr w:type="spellEnd"/>
      <w:r w:rsidR="00B70C4F" w:rsidRPr="00C27403">
        <w:rPr>
          <w:lang w:val="en-US"/>
        </w:rPr>
        <w:t xml:space="preserve"> </w:t>
      </w:r>
      <w:proofErr w:type="spellStart"/>
      <w:r w:rsidRPr="00C27403">
        <w:rPr>
          <w:lang w:val="en-US"/>
        </w:rPr>
        <w:t>degli</w:t>
      </w:r>
      <w:proofErr w:type="spellEnd"/>
      <w:r w:rsidR="00B70C4F" w:rsidRPr="00C27403">
        <w:rPr>
          <w:lang w:val="en-US"/>
        </w:rPr>
        <w:t xml:space="preserve"> </w:t>
      </w:r>
      <w:proofErr w:type="spellStart"/>
      <w:r w:rsidRPr="00C27403">
        <w:rPr>
          <w:lang w:val="en-US"/>
        </w:rPr>
        <w:t>istituti</w:t>
      </w:r>
      <w:proofErr w:type="spellEnd"/>
      <w:r w:rsidR="00B70C4F" w:rsidRPr="00C27403">
        <w:rPr>
          <w:lang w:val="en-US"/>
        </w:rPr>
        <w:t xml:space="preserve"> </w:t>
      </w:r>
      <w:proofErr w:type="spellStart"/>
      <w:r w:rsidRPr="00C27403">
        <w:rPr>
          <w:lang w:val="en-US"/>
        </w:rPr>
        <w:t>tecnici</w:t>
      </w:r>
      <w:proofErr w:type="spellEnd"/>
      <w:r w:rsidRPr="00C27403">
        <w:rPr>
          <w:lang w:val="en-US"/>
        </w:rPr>
        <w:t xml:space="preserve"> e </w:t>
      </w:r>
      <w:proofErr w:type="spellStart"/>
      <w:r w:rsidRPr="00C27403">
        <w:rPr>
          <w:lang w:val="en-US"/>
        </w:rPr>
        <w:t>professionali</w:t>
      </w:r>
      <w:proofErr w:type="spellEnd"/>
      <w:r w:rsidRPr="00C27403">
        <w:rPr>
          <w:lang w:val="en-US"/>
        </w:rPr>
        <w:t xml:space="preserve"> (</w:t>
      </w:r>
      <w:proofErr w:type="spellStart"/>
      <w:r w:rsidR="00F21CE2" w:rsidRPr="00C27403">
        <w:rPr>
          <w:lang w:val="en-US"/>
        </w:rPr>
        <w:t>questi</w:t>
      </w:r>
      <w:proofErr w:type="spellEnd"/>
      <w:r w:rsidR="00F21CE2" w:rsidRPr="00C27403">
        <w:rPr>
          <w:lang w:val="en-US"/>
        </w:rPr>
        <w:t xml:space="preserve"> non</w:t>
      </w:r>
      <w:r w:rsidR="00B70C4F" w:rsidRPr="00C27403">
        <w:rPr>
          <w:lang w:val="en-US"/>
        </w:rPr>
        <w:t xml:space="preserve"> </w:t>
      </w:r>
      <w:proofErr w:type="spellStart"/>
      <w:r w:rsidRPr="00C27403">
        <w:rPr>
          <w:lang w:val="en-US"/>
        </w:rPr>
        <w:t>attivati</w:t>
      </w:r>
      <w:proofErr w:type="spellEnd"/>
      <w:r w:rsidR="00B70C4F" w:rsidRPr="00C27403">
        <w:rPr>
          <w:lang w:val="en-US"/>
        </w:rPr>
        <w:t xml:space="preserve"> </w:t>
      </w:r>
      <w:proofErr w:type="spellStart"/>
      <w:r w:rsidRPr="00C27403">
        <w:rPr>
          <w:lang w:val="en-US"/>
        </w:rPr>
        <w:t>nel</w:t>
      </w:r>
      <w:proofErr w:type="spellEnd"/>
      <w:r w:rsidRPr="00C27403">
        <w:rPr>
          <w:lang w:val="en-US"/>
        </w:rPr>
        <w:t xml:space="preserve"> CPIA Trieste);</w:t>
      </w:r>
    </w:p>
    <w:p w14:paraId="53282DE1" w14:textId="77777777" w:rsidR="00F21CE2" w:rsidRPr="00C27403" w:rsidRDefault="006F77D0" w:rsidP="001475FE">
      <w:pPr>
        <w:pStyle w:val="Paragrafoelenco"/>
        <w:numPr>
          <w:ilvl w:val="0"/>
          <w:numId w:val="3"/>
        </w:numPr>
        <w:spacing w:before="100" w:beforeAutospacing="1" w:after="100" w:afterAutospacing="1" w:line="360" w:lineRule="auto"/>
        <w:jc w:val="both"/>
        <w:rPr>
          <w:lang w:val="en-US"/>
        </w:rPr>
      </w:pPr>
      <w:proofErr w:type="spellStart"/>
      <w:r w:rsidRPr="00C27403">
        <w:rPr>
          <w:lang w:val="en-US"/>
        </w:rPr>
        <w:t>Corsi</w:t>
      </w:r>
      <w:proofErr w:type="spellEnd"/>
      <w:r w:rsidRPr="00C27403">
        <w:rPr>
          <w:lang w:val="en-US"/>
        </w:rPr>
        <w:t xml:space="preserve"> di </w:t>
      </w:r>
      <w:proofErr w:type="spellStart"/>
      <w:r w:rsidRPr="00C27403">
        <w:rPr>
          <w:lang w:val="en-US"/>
        </w:rPr>
        <w:t>educazione</w:t>
      </w:r>
      <w:proofErr w:type="spellEnd"/>
      <w:r w:rsidR="00B70C4F" w:rsidRPr="00C27403">
        <w:rPr>
          <w:lang w:val="en-US"/>
        </w:rPr>
        <w:t xml:space="preserve"> </w:t>
      </w:r>
      <w:proofErr w:type="spellStart"/>
      <w:r w:rsidRPr="00C27403">
        <w:rPr>
          <w:lang w:val="en-US"/>
        </w:rPr>
        <w:t>civica</w:t>
      </w:r>
      <w:proofErr w:type="spellEnd"/>
      <w:r w:rsidRPr="00C27403">
        <w:rPr>
          <w:lang w:val="en-US"/>
        </w:rPr>
        <w:t>;</w:t>
      </w:r>
    </w:p>
    <w:p w14:paraId="4774F704" w14:textId="77777777" w:rsidR="00F21CE2" w:rsidRPr="00C27403" w:rsidRDefault="006F77D0" w:rsidP="001475FE">
      <w:pPr>
        <w:pStyle w:val="Paragrafoelenco"/>
        <w:numPr>
          <w:ilvl w:val="0"/>
          <w:numId w:val="3"/>
        </w:numPr>
        <w:spacing w:before="100" w:beforeAutospacing="1" w:after="100" w:afterAutospacing="1" w:line="360" w:lineRule="auto"/>
        <w:jc w:val="both"/>
        <w:rPr>
          <w:lang w:val="en-US"/>
        </w:rPr>
      </w:pPr>
      <w:proofErr w:type="spellStart"/>
      <w:r w:rsidRPr="00C27403">
        <w:rPr>
          <w:lang w:val="en-US"/>
        </w:rPr>
        <w:t>Corsi</w:t>
      </w:r>
      <w:proofErr w:type="spellEnd"/>
      <w:r w:rsidRPr="00C27403">
        <w:rPr>
          <w:lang w:val="en-US"/>
        </w:rPr>
        <w:t xml:space="preserve"> di lingua inglese;</w:t>
      </w:r>
    </w:p>
    <w:p w14:paraId="6D352BF8" w14:textId="77777777" w:rsidR="006F77D0" w:rsidRPr="00C27403" w:rsidRDefault="006F77D0" w:rsidP="001475FE">
      <w:pPr>
        <w:pStyle w:val="Paragrafoelenco"/>
        <w:numPr>
          <w:ilvl w:val="0"/>
          <w:numId w:val="3"/>
        </w:numPr>
        <w:spacing w:before="100" w:beforeAutospacing="1" w:after="100" w:afterAutospacing="1" w:line="360" w:lineRule="auto"/>
        <w:jc w:val="both"/>
        <w:rPr>
          <w:lang w:val="en-US"/>
        </w:rPr>
      </w:pPr>
      <w:proofErr w:type="spellStart"/>
      <w:r w:rsidRPr="00C27403">
        <w:rPr>
          <w:lang w:val="en-US"/>
        </w:rPr>
        <w:t>Percorsi</w:t>
      </w:r>
      <w:proofErr w:type="spellEnd"/>
      <w:r w:rsidRPr="00C27403">
        <w:rPr>
          <w:lang w:val="en-US"/>
        </w:rPr>
        <w:t xml:space="preserve"> di secondo </w:t>
      </w:r>
      <w:proofErr w:type="spellStart"/>
      <w:r w:rsidRPr="00C27403">
        <w:rPr>
          <w:lang w:val="en-US"/>
        </w:rPr>
        <w:t>livello</w:t>
      </w:r>
      <w:proofErr w:type="spellEnd"/>
      <w:r w:rsidRPr="00C27403">
        <w:rPr>
          <w:lang w:val="en-US"/>
        </w:rPr>
        <w:t>.</w:t>
      </w:r>
    </w:p>
    <w:p w14:paraId="2BE4A8EE"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I percorsi di istruzione di primo livello e i percorsi di alfabetizzazione e apprendimento della lingua italiana vengono realizzati dai CPIA, mentre i percorsi di istruzione di secondo livello vengono realizzati dalle istituzioni scolastiche di istruzione tecnica, professionale e artistica.</w:t>
      </w:r>
    </w:p>
    <w:p w14:paraId="7E317239"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Per favorire organici raccordi tra i percorsi di I livello ed i percorsi di II livello, il CPIA stipula accordi di reti con le istituzioni scolastiche di II grado (finora: I.T.C. Gian Rinaldo Carli, I.S.I.S. Nautico-Galvani, Volta, Deledda-Fabiani).</w:t>
      </w:r>
    </w:p>
    <w:p w14:paraId="49F7E4A6"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Inoltre, per l’ampliamento dell’offerta formativa, stipula accordi di rete con enti locali e altri soggetti pubblici e privati con particolare riferimento alle strutture formative accreditate dalla Regione FVG.</w:t>
      </w:r>
    </w:p>
    <w:p w14:paraId="460B9C88"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 xml:space="preserve">Le attività dei corsi hanno carattere modulare; i percorsi sono progettati con caratteristiche che permettano di inserire, in fasi e momenti diversi, i corsisti che possiedano crediti adeguati </w:t>
      </w:r>
      <w:r w:rsidR="00F21CE2" w:rsidRPr="00C27403">
        <w:rPr>
          <w:rFonts w:ascii="Times New Roman" w:hAnsi="Times New Roman" w:cs="Times New Roman"/>
          <w:b w:val="0"/>
          <w:sz w:val="22"/>
          <w:szCs w:val="22"/>
        </w:rPr>
        <w:t>ad</w:t>
      </w:r>
      <w:r w:rsidRPr="00C27403">
        <w:rPr>
          <w:rFonts w:ascii="Times New Roman" w:hAnsi="Times New Roman" w:cs="Times New Roman"/>
          <w:b w:val="0"/>
          <w:sz w:val="22"/>
          <w:szCs w:val="22"/>
        </w:rPr>
        <w:t xml:space="preserve"> approdare a documentate competenze, definite e spendibili nel rientro in formazione e nel mondo del lavoro. I percorsi sono, inoltre, calibrati sugli specifici fabbisogni formativi dei destinatari.</w:t>
      </w:r>
    </w:p>
    <w:p w14:paraId="4680DA48" w14:textId="77777777" w:rsidR="00A65524" w:rsidRPr="00C27403" w:rsidRDefault="00A65524" w:rsidP="00F21CE2">
      <w:pPr>
        <w:spacing w:before="100" w:beforeAutospacing="1" w:after="100" w:afterAutospacing="1" w:line="360" w:lineRule="auto"/>
        <w:jc w:val="both"/>
        <w:rPr>
          <w:rFonts w:ascii="Times New Roman" w:hAnsi="Times New Roman" w:cs="Times New Roman"/>
          <w:b w:val="0"/>
          <w:sz w:val="22"/>
          <w:szCs w:val="22"/>
        </w:rPr>
      </w:pPr>
    </w:p>
    <w:p w14:paraId="5842E3EE" w14:textId="77777777" w:rsidR="00A65524" w:rsidRDefault="00A65524" w:rsidP="00F21CE2">
      <w:pPr>
        <w:spacing w:before="100" w:beforeAutospacing="1" w:after="100" w:afterAutospacing="1" w:line="360" w:lineRule="auto"/>
        <w:jc w:val="both"/>
        <w:rPr>
          <w:rFonts w:ascii="Times New Roman" w:hAnsi="Times New Roman" w:cs="Times New Roman"/>
          <w:b w:val="0"/>
          <w:sz w:val="22"/>
          <w:szCs w:val="22"/>
        </w:rPr>
      </w:pPr>
    </w:p>
    <w:p w14:paraId="192F1142" w14:textId="77777777" w:rsidR="00500972" w:rsidRDefault="00500972" w:rsidP="00F21CE2">
      <w:pPr>
        <w:spacing w:before="100" w:beforeAutospacing="1" w:after="100" w:afterAutospacing="1" w:line="360" w:lineRule="auto"/>
        <w:jc w:val="both"/>
        <w:rPr>
          <w:rFonts w:ascii="Times New Roman" w:hAnsi="Times New Roman" w:cs="Times New Roman"/>
          <w:b w:val="0"/>
          <w:sz w:val="22"/>
          <w:szCs w:val="22"/>
        </w:rPr>
      </w:pPr>
    </w:p>
    <w:p w14:paraId="3DB5C4C1" w14:textId="77777777" w:rsidR="00500972" w:rsidRDefault="00500972" w:rsidP="00F21CE2">
      <w:pPr>
        <w:spacing w:before="100" w:beforeAutospacing="1" w:after="100" w:afterAutospacing="1" w:line="360" w:lineRule="auto"/>
        <w:jc w:val="both"/>
        <w:rPr>
          <w:rFonts w:ascii="Times New Roman" w:hAnsi="Times New Roman" w:cs="Times New Roman"/>
          <w:b w:val="0"/>
          <w:sz w:val="22"/>
          <w:szCs w:val="22"/>
        </w:rPr>
      </w:pPr>
    </w:p>
    <w:p w14:paraId="0149E74D" w14:textId="77777777" w:rsidR="00500972" w:rsidRDefault="00500972" w:rsidP="00F21CE2">
      <w:pPr>
        <w:spacing w:before="100" w:beforeAutospacing="1" w:after="100" w:afterAutospacing="1" w:line="360" w:lineRule="auto"/>
        <w:jc w:val="both"/>
        <w:rPr>
          <w:rFonts w:ascii="Times New Roman" w:hAnsi="Times New Roman" w:cs="Times New Roman"/>
          <w:b w:val="0"/>
          <w:sz w:val="22"/>
          <w:szCs w:val="22"/>
        </w:rPr>
      </w:pPr>
    </w:p>
    <w:p w14:paraId="0B3B1785" w14:textId="77777777" w:rsidR="00500972" w:rsidRDefault="00500972" w:rsidP="00F21CE2">
      <w:pPr>
        <w:spacing w:before="100" w:beforeAutospacing="1" w:after="100" w:afterAutospacing="1" w:line="360" w:lineRule="auto"/>
        <w:jc w:val="both"/>
        <w:rPr>
          <w:rFonts w:ascii="Times New Roman" w:hAnsi="Times New Roman" w:cs="Times New Roman"/>
          <w:b w:val="0"/>
          <w:sz w:val="22"/>
          <w:szCs w:val="22"/>
        </w:rPr>
      </w:pPr>
    </w:p>
    <w:p w14:paraId="7501F2AD" w14:textId="77777777" w:rsidR="00500972" w:rsidRPr="00C27403" w:rsidRDefault="00500972" w:rsidP="00F21CE2">
      <w:pPr>
        <w:spacing w:before="100" w:beforeAutospacing="1" w:after="100" w:afterAutospacing="1" w:line="360" w:lineRule="auto"/>
        <w:jc w:val="both"/>
        <w:rPr>
          <w:rFonts w:ascii="Times New Roman" w:hAnsi="Times New Roman" w:cs="Times New Roman"/>
          <w:b w:val="0"/>
          <w:sz w:val="22"/>
          <w:szCs w:val="22"/>
        </w:rPr>
      </w:pPr>
    </w:p>
    <w:p w14:paraId="66C7C660" w14:textId="77777777" w:rsidR="00A65524" w:rsidRPr="00C27403" w:rsidRDefault="00A65524" w:rsidP="00F21CE2">
      <w:pPr>
        <w:spacing w:before="100" w:beforeAutospacing="1" w:after="100" w:afterAutospacing="1" w:line="360" w:lineRule="auto"/>
        <w:jc w:val="both"/>
        <w:rPr>
          <w:rFonts w:ascii="Times New Roman" w:hAnsi="Times New Roman" w:cs="Times New Roman"/>
          <w:b w:val="0"/>
          <w:sz w:val="22"/>
          <w:szCs w:val="22"/>
        </w:rPr>
      </w:pPr>
    </w:p>
    <w:p w14:paraId="19124C49" w14:textId="77777777" w:rsidR="00A65524" w:rsidRPr="00C27403" w:rsidRDefault="00A65524" w:rsidP="00F21CE2">
      <w:pPr>
        <w:spacing w:before="100" w:beforeAutospacing="1" w:after="100" w:afterAutospacing="1" w:line="360" w:lineRule="auto"/>
        <w:jc w:val="both"/>
        <w:rPr>
          <w:rFonts w:ascii="Times New Roman" w:hAnsi="Times New Roman" w:cs="Times New Roman"/>
          <w:b w:val="0"/>
          <w:sz w:val="22"/>
          <w:szCs w:val="22"/>
        </w:rPr>
      </w:pPr>
    </w:p>
    <w:p w14:paraId="6E054636" w14:textId="77777777" w:rsidR="009D3A2A" w:rsidRPr="00C27403" w:rsidRDefault="009D3A2A" w:rsidP="009D3A2A">
      <w:pPr>
        <w:rPr>
          <w:rFonts w:ascii="Times New Roman" w:hAnsi="Times New Roman" w:cs="Times New Roman"/>
          <w:b w:val="0"/>
          <w:sz w:val="22"/>
          <w:szCs w:val="22"/>
        </w:rPr>
      </w:pPr>
    </w:p>
    <w:p w14:paraId="5B638093" w14:textId="77777777" w:rsidR="009D3A2A" w:rsidRPr="000C028A" w:rsidRDefault="009D3A2A" w:rsidP="009D3A2A">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rPr>
      </w:pPr>
      <w:r w:rsidRPr="000C028A">
        <w:rPr>
          <w:rFonts w:ascii="Times New Roman" w:hAnsi="Times New Roman" w:cs="Times New Roman"/>
          <w:sz w:val="22"/>
          <w:szCs w:val="22"/>
        </w:rPr>
        <w:lastRenderedPageBreak/>
        <w:t>PARTE SECONDA - ENTRATE</w:t>
      </w:r>
    </w:p>
    <w:p w14:paraId="13486417" w14:textId="77777777" w:rsidR="009D3A2A" w:rsidRPr="000C028A" w:rsidRDefault="009D3A2A" w:rsidP="009D3A2A">
      <w:pPr>
        <w:keepNext/>
        <w:keepLines/>
        <w:spacing w:after="272" w:line="265" w:lineRule="auto"/>
        <w:ind w:left="252" w:hanging="267"/>
        <w:outlineLvl w:val="0"/>
        <w:rPr>
          <w:rFonts w:ascii="Times New Roman" w:eastAsia="Arial" w:hAnsi="Times New Roman" w:cs="Times New Roman"/>
          <w:sz w:val="24"/>
          <w:szCs w:val="24"/>
        </w:rPr>
      </w:pPr>
      <w:r w:rsidRPr="000C028A">
        <w:rPr>
          <w:rFonts w:ascii="Times New Roman" w:eastAsia="Arial" w:hAnsi="Times New Roman" w:cs="Times New Roman"/>
          <w:sz w:val="24"/>
          <w:szCs w:val="24"/>
        </w:rPr>
        <w:t>2. Bilancio</w:t>
      </w:r>
    </w:p>
    <w:p w14:paraId="5B349448" w14:textId="77777777" w:rsidR="009D3A2A" w:rsidRPr="000C028A" w:rsidRDefault="009D3A2A" w:rsidP="009D3A2A">
      <w:pPr>
        <w:keepNext/>
        <w:keepLines/>
        <w:numPr>
          <w:ilvl w:val="1"/>
          <w:numId w:val="0"/>
        </w:numPr>
        <w:spacing w:after="3" w:line="265" w:lineRule="auto"/>
        <w:ind w:left="452" w:hanging="467"/>
        <w:outlineLvl w:val="1"/>
        <w:rPr>
          <w:rFonts w:ascii="Times New Roman" w:eastAsia="Arial" w:hAnsi="Times New Roman" w:cs="Times New Roman"/>
          <w:sz w:val="24"/>
          <w:szCs w:val="24"/>
        </w:rPr>
      </w:pPr>
      <w:r w:rsidRPr="000C028A">
        <w:rPr>
          <w:rFonts w:ascii="Times New Roman" w:eastAsia="Arial" w:hAnsi="Times New Roman" w:cs="Times New Roman"/>
          <w:sz w:val="24"/>
          <w:szCs w:val="24"/>
        </w:rPr>
        <w:t>Avanzo di Amministrazione</w:t>
      </w:r>
    </w:p>
    <w:p w14:paraId="0B296467" w14:textId="77777777" w:rsidR="009D3A2A" w:rsidRPr="000C028A" w:rsidRDefault="009D3A2A" w:rsidP="009D3A2A">
      <w:pPr>
        <w:spacing w:after="3" w:line="261" w:lineRule="auto"/>
        <w:ind w:left="-5" w:right="14" w:hanging="10"/>
        <w:rPr>
          <w:rFonts w:ascii="Times New Roman" w:eastAsia="Arial" w:hAnsi="Times New Roman" w:cs="Times New Roman"/>
          <w:sz w:val="24"/>
          <w:szCs w:val="24"/>
        </w:rPr>
      </w:pPr>
      <w:r w:rsidRPr="000C028A">
        <w:rPr>
          <w:rFonts w:ascii="Times New Roman" w:eastAsia="Arial" w:hAnsi="Times New Roman" w:cs="Times New Roman"/>
          <w:sz w:val="24"/>
          <w:szCs w:val="24"/>
        </w:rPr>
        <w:t>Nell'esercizio finanziario 202</w:t>
      </w:r>
      <w:r w:rsidR="007E45D3" w:rsidRPr="000C028A">
        <w:rPr>
          <w:rFonts w:ascii="Times New Roman" w:eastAsia="Arial" w:hAnsi="Times New Roman" w:cs="Times New Roman"/>
          <w:sz w:val="24"/>
          <w:szCs w:val="24"/>
        </w:rPr>
        <w:t>5</w:t>
      </w:r>
      <w:r w:rsidRPr="000C028A">
        <w:rPr>
          <w:rFonts w:ascii="Times New Roman" w:eastAsia="Arial" w:hAnsi="Times New Roman" w:cs="Times New Roman"/>
          <w:sz w:val="24"/>
          <w:szCs w:val="24"/>
        </w:rPr>
        <w:t xml:space="preserve"> si sono verificate economie di bilancio così suddivise:</w:t>
      </w:r>
    </w:p>
    <w:tbl>
      <w:tblPr>
        <w:tblStyle w:val="TableGrid1"/>
        <w:tblW w:w="93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2" w:type="dxa"/>
          <w:left w:w="82" w:type="dxa"/>
          <w:bottom w:w="82" w:type="dxa"/>
          <w:right w:w="83" w:type="dxa"/>
        </w:tblCellMar>
        <w:tblLook w:val="04A0" w:firstRow="1" w:lastRow="0" w:firstColumn="1" w:lastColumn="0" w:noHBand="0" w:noVBand="1"/>
      </w:tblPr>
      <w:tblGrid>
        <w:gridCol w:w="1424"/>
        <w:gridCol w:w="1336"/>
        <w:gridCol w:w="4502"/>
        <w:gridCol w:w="2114"/>
      </w:tblGrid>
      <w:tr w:rsidR="009D3A2A" w:rsidRPr="00C27403" w14:paraId="7635F4A4" w14:textId="77777777" w:rsidTr="009D3A2A">
        <w:trPr>
          <w:trHeight w:val="226"/>
        </w:trPr>
        <w:tc>
          <w:tcPr>
            <w:tcW w:w="1424" w:type="dxa"/>
          </w:tcPr>
          <w:p w14:paraId="4DFD7984" w14:textId="77777777" w:rsidR="009D3A2A" w:rsidRPr="00C27403" w:rsidRDefault="009D3A2A" w:rsidP="009D3A2A">
            <w:pPr>
              <w:spacing w:line="259" w:lineRule="auto"/>
              <w:ind w:left="30"/>
              <w:jc w:val="center"/>
              <w:rPr>
                <w:rFonts w:ascii="Times New Roman" w:eastAsia="Arial" w:hAnsi="Times New Roman" w:cs="Times New Roman"/>
                <w:b w:val="0"/>
              </w:rPr>
            </w:pPr>
            <w:proofErr w:type="spellStart"/>
            <w:r w:rsidRPr="00C27403">
              <w:rPr>
                <w:rFonts w:ascii="Times New Roman" w:eastAsia="Arial" w:hAnsi="Times New Roman" w:cs="Times New Roman"/>
                <w:b w:val="0"/>
              </w:rPr>
              <w:t>Aggr</w:t>
            </w:r>
            <w:proofErr w:type="spellEnd"/>
            <w:r w:rsidRPr="00C27403">
              <w:rPr>
                <w:rFonts w:ascii="Times New Roman" w:eastAsia="Arial" w:hAnsi="Times New Roman" w:cs="Times New Roman"/>
                <w:b w:val="0"/>
              </w:rPr>
              <w:t>.</w:t>
            </w:r>
          </w:p>
        </w:tc>
        <w:tc>
          <w:tcPr>
            <w:tcW w:w="1336" w:type="dxa"/>
          </w:tcPr>
          <w:p w14:paraId="102B9C57" w14:textId="77777777" w:rsidR="009D3A2A" w:rsidRPr="00C27403" w:rsidRDefault="009D3A2A" w:rsidP="009D3A2A">
            <w:pPr>
              <w:spacing w:line="259" w:lineRule="auto"/>
              <w:ind w:left="30"/>
              <w:jc w:val="center"/>
              <w:rPr>
                <w:rFonts w:ascii="Times New Roman" w:eastAsia="Arial" w:hAnsi="Times New Roman" w:cs="Times New Roman"/>
                <w:b w:val="0"/>
              </w:rPr>
            </w:pPr>
            <w:r w:rsidRPr="00C27403">
              <w:rPr>
                <w:rFonts w:ascii="Times New Roman" w:eastAsia="Arial" w:hAnsi="Times New Roman" w:cs="Times New Roman"/>
                <w:b w:val="0"/>
              </w:rPr>
              <w:t>Voce</w:t>
            </w:r>
          </w:p>
        </w:tc>
        <w:tc>
          <w:tcPr>
            <w:tcW w:w="4502" w:type="dxa"/>
          </w:tcPr>
          <w:p w14:paraId="741971D8" w14:textId="77777777" w:rsidR="009D3A2A" w:rsidRPr="00C27403" w:rsidRDefault="009D3A2A" w:rsidP="009D3A2A">
            <w:pPr>
              <w:spacing w:line="259" w:lineRule="auto"/>
              <w:ind w:left="30"/>
              <w:jc w:val="center"/>
              <w:rPr>
                <w:rFonts w:ascii="Times New Roman" w:eastAsia="Arial" w:hAnsi="Times New Roman" w:cs="Times New Roman"/>
                <w:b w:val="0"/>
              </w:rPr>
            </w:pPr>
            <w:r w:rsidRPr="00C27403">
              <w:rPr>
                <w:rFonts w:ascii="Times New Roman" w:eastAsia="Arial" w:hAnsi="Times New Roman" w:cs="Times New Roman"/>
                <w:b w:val="0"/>
              </w:rPr>
              <w:t>Descrizione</w:t>
            </w:r>
          </w:p>
        </w:tc>
        <w:tc>
          <w:tcPr>
            <w:tcW w:w="2114" w:type="dxa"/>
          </w:tcPr>
          <w:p w14:paraId="0F316D2C" w14:textId="77777777" w:rsidR="009D3A2A" w:rsidRPr="00C27403" w:rsidRDefault="009D3A2A" w:rsidP="009D3A2A">
            <w:pPr>
              <w:spacing w:line="259" w:lineRule="auto"/>
              <w:jc w:val="center"/>
              <w:rPr>
                <w:rFonts w:ascii="Times New Roman" w:eastAsia="Arial" w:hAnsi="Times New Roman" w:cs="Times New Roman"/>
                <w:b w:val="0"/>
              </w:rPr>
            </w:pPr>
            <w:r w:rsidRPr="00C27403">
              <w:rPr>
                <w:rFonts w:ascii="Times New Roman" w:eastAsia="Arial" w:hAnsi="Times New Roman" w:cs="Times New Roman"/>
                <w:b w:val="0"/>
              </w:rPr>
              <w:t>Importo</w:t>
            </w:r>
          </w:p>
        </w:tc>
      </w:tr>
      <w:tr w:rsidR="009D3A2A" w:rsidRPr="00C27403" w14:paraId="3C1C3272" w14:textId="77777777" w:rsidTr="009D3A2A">
        <w:trPr>
          <w:trHeight w:val="54"/>
        </w:trPr>
        <w:tc>
          <w:tcPr>
            <w:tcW w:w="1424" w:type="dxa"/>
            <w:vAlign w:val="bottom"/>
          </w:tcPr>
          <w:p w14:paraId="0EF7389C" w14:textId="77777777" w:rsidR="009D3A2A" w:rsidRPr="00C27403" w:rsidRDefault="009D3A2A" w:rsidP="009D3A2A">
            <w:pPr>
              <w:spacing w:line="259" w:lineRule="auto"/>
              <w:ind w:left="75"/>
              <w:jc w:val="center"/>
              <w:rPr>
                <w:rFonts w:ascii="Times New Roman" w:eastAsia="Arial" w:hAnsi="Times New Roman" w:cs="Times New Roman"/>
                <w:b w:val="0"/>
              </w:rPr>
            </w:pPr>
            <w:r w:rsidRPr="00C27403">
              <w:rPr>
                <w:rFonts w:ascii="Times New Roman" w:eastAsia="Arial" w:hAnsi="Times New Roman" w:cs="Times New Roman"/>
                <w:b w:val="0"/>
              </w:rPr>
              <w:t>1</w:t>
            </w:r>
          </w:p>
        </w:tc>
        <w:tc>
          <w:tcPr>
            <w:tcW w:w="1336" w:type="dxa"/>
          </w:tcPr>
          <w:p w14:paraId="3D43640E" w14:textId="77777777" w:rsidR="009D3A2A" w:rsidRPr="00C27403" w:rsidRDefault="009D3A2A" w:rsidP="009D3A2A">
            <w:pPr>
              <w:spacing w:after="160" w:line="259" w:lineRule="auto"/>
              <w:rPr>
                <w:rFonts w:ascii="Times New Roman" w:eastAsia="Arial" w:hAnsi="Times New Roman" w:cs="Times New Roman"/>
                <w:b w:val="0"/>
              </w:rPr>
            </w:pPr>
          </w:p>
        </w:tc>
        <w:tc>
          <w:tcPr>
            <w:tcW w:w="4502" w:type="dxa"/>
            <w:vAlign w:val="bottom"/>
          </w:tcPr>
          <w:p w14:paraId="5D624D71" w14:textId="77777777" w:rsidR="009D3A2A" w:rsidRPr="00C27403" w:rsidRDefault="009D3A2A" w:rsidP="009D3A2A">
            <w:pPr>
              <w:spacing w:line="259" w:lineRule="auto"/>
              <w:rPr>
                <w:rFonts w:ascii="Times New Roman" w:eastAsia="Arial" w:hAnsi="Times New Roman" w:cs="Times New Roman"/>
                <w:b w:val="0"/>
              </w:rPr>
            </w:pPr>
            <w:r w:rsidRPr="00C27403">
              <w:rPr>
                <w:rFonts w:ascii="Times New Roman" w:eastAsia="Arial" w:hAnsi="Times New Roman" w:cs="Times New Roman"/>
                <w:b w:val="0"/>
              </w:rPr>
              <w:t>Avanzo di amministrazione presunto</w:t>
            </w:r>
          </w:p>
        </w:tc>
        <w:tc>
          <w:tcPr>
            <w:tcW w:w="2114" w:type="dxa"/>
            <w:vAlign w:val="bottom"/>
          </w:tcPr>
          <w:p w14:paraId="1F41D885" w14:textId="77777777" w:rsidR="009D3A2A" w:rsidRPr="00C27403" w:rsidRDefault="007E45D3" w:rsidP="009D3A2A">
            <w:pPr>
              <w:spacing w:line="259" w:lineRule="auto"/>
              <w:jc w:val="right"/>
              <w:rPr>
                <w:rFonts w:ascii="Times New Roman" w:eastAsia="Arial" w:hAnsi="Times New Roman" w:cs="Times New Roman"/>
                <w:b w:val="0"/>
              </w:rPr>
            </w:pPr>
            <w:r w:rsidRPr="00C27403">
              <w:rPr>
                <w:rFonts w:ascii="Times New Roman" w:eastAsia="Arial" w:hAnsi="Times New Roman" w:cs="Times New Roman"/>
                <w:b w:val="0"/>
              </w:rPr>
              <w:t>586.716,69</w:t>
            </w:r>
          </w:p>
        </w:tc>
      </w:tr>
      <w:tr w:rsidR="009D3A2A" w:rsidRPr="00C27403" w14:paraId="44B6E628" w14:textId="77777777" w:rsidTr="009D3A2A">
        <w:trPr>
          <w:trHeight w:val="85"/>
        </w:trPr>
        <w:tc>
          <w:tcPr>
            <w:tcW w:w="1424" w:type="dxa"/>
            <w:vMerge w:val="restart"/>
          </w:tcPr>
          <w:p w14:paraId="20C807DF" w14:textId="77777777" w:rsidR="009D3A2A" w:rsidRPr="00C27403" w:rsidRDefault="009D3A2A" w:rsidP="009D3A2A">
            <w:pPr>
              <w:spacing w:after="160" w:line="259" w:lineRule="auto"/>
              <w:rPr>
                <w:rFonts w:ascii="Times New Roman" w:eastAsia="Arial" w:hAnsi="Times New Roman" w:cs="Times New Roman"/>
                <w:b w:val="0"/>
              </w:rPr>
            </w:pPr>
          </w:p>
        </w:tc>
        <w:tc>
          <w:tcPr>
            <w:tcW w:w="1336" w:type="dxa"/>
            <w:vAlign w:val="bottom"/>
          </w:tcPr>
          <w:p w14:paraId="34E2C24A" w14:textId="77777777" w:rsidR="009D3A2A" w:rsidRPr="00C27403" w:rsidRDefault="009D3A2A" w:rsidP="009D3A2A">
            <w:pPr>
              <w:spacing w:line="259" w:lineRule="auto"/>
              <w:ind w:left="60"/>
              <w:jc w:val="center"/>
              <w:rPr>
                <w:rFonts w:ascii="Times New Roman" w:eastAsia="Arial" w:hAnsi="Times New Roman" w:cs="Times New Roman"/>
                <w:b w:val="0"/>
              </w:rPr>
            </w:pPr>
            <w:r w:rsidRPr="00C27403">
              <w:rPr>
                <w:rFonts w:ascii="Times New Roman" w:eastAsia="Arial" w:hAnsi="Times New Roman" w:cs="Times New Roman"/>
                <w:b w:val="0"/>
              </w:rPr>
              <w:t>1.1</w:t>
            </w:r>
          </w:p>
        </w:tc>
        <w:tc>
          <w:tcPr>
            <w:tcW w:w="4502" w:type="dxa"/>
            <w:vAlign w:val="bottom"/>
          </w:tcPr>
          <w:p w14:paraId="7A446746" w14:textId="77777777" w:rsidR="009D3A2A" w:rsidRPr="00C27403" w:rsidRDefault="009D3A2A" w:rsidP="009D3A2A">
            <w:pPr>
              <w:spacing w:line="259" w:lineRule="auto"/>
              <w:rPr>
                <w:rFonts w:ascii="Times New Roman" w:eastAsia="Arial" w:hAnsi="Times New Roman" w:cs="Times New Roman"/>
                <w:b w:val="0"/>
              </w:rPr>
            </w:pPr>
            <w:r w:rsidRPr="00C27403">
              <w:rPr>
                <w:rFonts w:ascii="Times New Roman" w:eastAsia="Arial" w:hAnsi="Times New Roman" w:cs="Times New Roman"/>
                <w:b w:val="0"/>
              </w:rPr>
              <w:t>Non Vincolato</w:t>
            </w:r>
          </w:p>
        </w:tc>
        <w:tc>
          <w:tcPr>
            <w:tcW w:w="2114" w:type="dxa"/>
            <w:vAlign w:val="bottom"/>
          </w:tcPr>
          <w:p w14:paraId="2D3AD2D4" w14:textId="77777777" w:rsidR="009D3A2A" w:rsidRPr="00C27403" w:rsidRDefault="007E45D3" w:rsidP="009D3A2A">
            <w:pPr>
              <w:spacing w:line="259" w:lineRule="auto"/>
              <w:jc w:val="right"/>
              <w:rPr>
                <w:rFonts w:ascii="Times New Roman" w:eastAsia="Arial" w:hAnsi="Times New Roman" w:cs="Times New Roman"/>
                <w:b w:val="0"/>
              </w:rPr>
            </w:pPr>
            <w:r w:rsidRPr="00C27403">
              <w:rPr>
                <w:rFonts w:ascii="Times New Roman" w:eastAsia="Arial" w:hAnsi="Times New Roman" w:cs="Times New Roman"/>
                <w:b w:val="0"/>
              </w:rPr>
              <w:t>55.557,81</w:t>
            </w:r>
          </w:p>
        </w:tc>
      </w:tr>
      <w:tr w:rsidR="009D3A2A" w:rsidRPr="00C27403" w14:paraId="7F2AF31E" w14:textId="77777777" w:rsidTr="009D3A2A">
        <w:trPr>
          <w:trHeight w:val="79"/>
        </w:trPr>
        <w:tc>
          <w:tcPr>
            <w:tcW w:w="0" w:type="auto"/>
            <w:vMerge/>
          </w:tcPr>
          <w:p w14:paraId="37A86FE3" w14:textId="77777777" w:rsidR="009D3A2A" w:rsidRPr="00C27403" w:rsidRDefault="009D3A2A" w:rsidP="009D3A2A">
            <w:pPr>
              <w:spacing w:after="160" w:line="259" w:lineRule="auto"/>
              <w:rPr>
                <w:rFonts w:ascii="Times New Roman" w:eastAsia="Arial" w:hAnsi="Times New Roman" w:cs="Times New Roman"/>
                <w:b w:val="0"/>
              </w:rPr>
            </w:pPr>
          </w:p>
        </w:tc>
        <w:tc>
          <w:tcPr>
            <w:tcW w:w="1336" w:type="dxa"/>
            <w:vAlign w:val="center"/>
          </w:tcPr>
          <w:p w14:paraId="53D92BC2" w14:textId="77777777" w:rsidR="009D3A2A" w:rsidRPr="00C27403" w:rsidRDefault="009D3A2A" w:rsidP="009D3A2A">
            <w:pPr>
              <w:spacing w:line="259" w:lineRule="auto"/>
              <w:ind w:left="60"/>
              <w:jc w:val="center"/>
              <w:rPr>
                <w:rFonts w:ascii="Times New Roman" w:eastAsia="Arial" w:hAnsi="Times New Roman" w:cs="Times New Roman"/>
                <w:b w:val="0"/>
              </w:rPr>
            </w:pPr>
            <w:r w:rsidRPr="00C27403">
              <w:rPr>
                <w:rFonts w:ascii="Times New Roman" w:eastAsia="Arial" w:hAnsi="Times New Roman" w:cs="Times New Roman"/>
                <w:b w:val="0"/>
              </w:rPr>
              <w:t>1.2</w:t>
            </w:r>
          </w:p>
        </w:tc>
        <w:tc>
          <w:tcPr>
            <w:tcW w:w="4502" w:type="dxa"/>
            <w:vAlign w:val="center"/>
          </w:tcPr>
          <w:p w14:paraId="4D709894" w14:textId="77777777" w:rsidR="009D3A2A" w:rsidRPr="00C27403" w:rsidRDefault="009D3A2A" w:rsidP="009D3A2A">
            <w:pPr>
              <w:spacing w:line="259" w:lineRule="auto"/>
              <w:rPr>
                <w:rFonts w:ascii="Times New Roman" w:eastAsia="Arial" w:hAnsi="Times New Roman" w:cs="Times New Roman"/>
                <w:b w:val="0"/>
              </w:rPr>
            </w:pPr>
            <w:r w:rsidRPr="00C27403">
              <w:rPr>
                <w:rFonts w:ascii="Times New Roman" w:eastAsia="Arial" w:hAnsi="Times New Roman" w:cs="Times New Roman"/>
                <w:b w:val="0"/>
              </w:rPr>
              <w:t>Vincolato</w:t>
            </w:r>
          </w:p>
        </w:tc>
        <w:tc>
          <w:tcPr>
            <w:tcW w:w="2114" w:type="dxa"/>
            <w:vAlign w:val="center"/>
          </w:tcPr>
          <w:p w14:paraId="739A3D34" w14:textId="77777777" w:rsidR="009D3A2A" w:rsidRPr="00C27403" w:rsidRDefault="007E45D3" w:rsidP="009D3A2A">
            <w:pPr>
              <w:spacing w:line="259" w:lineRule="auto"/>
              <w:jc w:val="right"/>
              <w:rPr>
                <w:rFonts w:ascii="Times New Roman" w:eastAsia="Arial" w:hAnsi="Times New Roman" w:cs="Times New Roman"/>
                <w:b w:val="0"/>
              </w:rPr>
            </w:pPr>
            <w:r w:rsidRPr="00C27403">
              <w:rPr>
                <w:rFonts w:ascii="Times New Roman" w:eastAsia="Arial" w:hAnsi="Times New Roman" w:cs="Times New Roman"/>
                <w:b w:val="0"/>
              </w:rPr>
              <w:t>531.158,88</w:t>
            </w:r>
          </w:p>
        </w:tc>
      </w:tr>
    </w:tbl>
    <w:p w14:paraId="2DBDB039" w14:textId="77777777" w:rsidR="007E45D3" w:rsidRPr="00C27403" w:rsidRDefault="007E45D3" w:rsidP="000D52F1">
      <w:pPr>
        <w:spacing w:line="261" w:lineRule="auto"/>
        <w:ind w:left="-5" w:right="14" w:hanging="10"/>
        <w:rPr>
          <w:rFonts w:ascii="Times New Roman" w:eastAsia="Arial" w:hAnsi="Times New Roman" w:cs="Times New Roman"/>
          <w:b w:val="0"/>
          <w:sz w:val="22"/>
          <w:szCs w:val="22"/>
        </w:rPr>
      </w:pPr>
    </w:p>
    <w:p w14:paraId="611E4AF4" w14:textId="77777777" w:rsidR="009D3A2A" w:rsidRPr="00E83AE4" w:rsidRDefault="009D3A2A" w:rsidP="000D52F1">
      <w:pPr>
        <w:spacing w:line="261" w:lineRule="auto"/>
        <w:ind w:left="-5" w:right="14" w:hanging="10"/>
        <w:rPr>
          <w:rFonts w:ascii="Times New Roman" w:eastAsia="Arial" w:hAnsi="Times New Roman" w:cs="Times New Roman"/>
          <w:sz w:val="22"/>
          <w:szCs w:val="22"/>
        </w:rPr>
      </w:pPr>
      <w:r w:rsidRPr="00E83AE4">
        <w:rPr>
          <w:rFonts w:ascii="Times New Roman" w:eastAsia="Arial" w:hAnsi="Times New Roman" w:cs="Times New Roman"/>
          <w:sz w:val="22"/>
          <w:szCs w:val="22"/>
        </w:rPr>
        <w:t>Tale avanzo/disavanzo deriva dalle seguenti fonti.</w:t>
      </w:r>
    </w:p>
    <w:p w14:paraId="622E6115" w14:textId="77777777" w:rsidR="009D3A2A" w:rsidRPr="00E83AE4" w:rsidRDefault="009D3A2A" w:rsidP="009D3A2A">
      <w:pPr>
        <w:rPr>
          <w:rFonts w:ascii="Times New Roman" w:hAnsi="Times New Roman" w:cs="Times New Roman"/>
          <w:sz w:val="22"/>
          <w:szCs w:val="22"/>
        </w:rPr>
      </w:pPr>
      <w:r w:rsidRPr="00E83AE4">
        <w:rPr>
          <w:rFonts w:ascii="Times New Roman" w:hAnsi="Times New Roman" w:cs="Times New Roman"/>
          <w:sz w:val="22"/>
          <w:szCs w:val="22"/>
        </w:rPr>
        <w:t>Nella tabella sottostante si riporta la composizione dell’avanzo di amministrazione al 31/12/202</w:t>
      </w:r>
      <w:r w:rsidR="007E45D3" w:rsidRPr="00E83AE4">
        <w:rPr>
          <w:rFonts w:ascii="Times New Roman" w:hAnsi="Times New Roman" w:cs="Times New Roman"/>
          <w:sz w:val="22"/>
          <w:szCs w:val="22"/>
        </w:rPr>
        <w:t>5</w:t>
      </w:r>
      <w:r w:rsidRPr="00E83AE4">
        <w:rPr>
          <w:rFonts w:ascii="Times New Roman" w:hAnsi="Times New Roman" w:cs="Times New Roman"/>
          <w:sz w:val="22"/>
          <w:szCs w:val="22"/>
        </w:rPr>
        <w:t>:</w:t>
      </w:r>
    </w:p>
    <w:p w14:paraId="284F58CB" w14:textId="77777777" w:rsidR="001A7E12" w:rsidRPr="00E83AE4" w:rsidRDefault="001A7E12" w:rsidP="009D3A2A">
      <w:pPr>
        <w:rPr>
          <w:rFonts w:ascii="Times New Roman" w:hAnsi="Times New Roman" w:cs="Times New Roman"/>
          <w:sz w:val="22"/>
          <w:szCs w:val="22"/>
        </w:rPr>
      </w:pPr>
    </w:p>
    <w:tbl>
      <w:tblPr>
        <w:tblW w:w="9918" w:type="dxa"/>
        <w:tblCellMar>
          <w:left w:w="70" w:type="dxa"/>
          <w:right w:w="70" w:type="dxa"/>
        </w:tblCellMar>
        <w:tblLook w:val="04A0" w:firstRow="1" w:lastRow="0" w:firstColumn="1" w:lastColumn="0" w:noHBand="0" w:noVBand="1"/>
      </w:tblPr>
      <w:tblGrid>
        <w:gridCol w:w="848"/>
        <w:gridCol w:w="2194"/>
        <w:gridCol w:w="5451"/>
        <w:gridCol w:w="1425"/>
      </w:tblGrid>
      <w:tr w:rsidR="001A7E12" w:rsidRPr="00C27403" w14:paraId="5C8D9697" w14:textId="77777777" w:rsidTr="000C028A">
        <w:trPr>
          <w:trHeight w:val="169"/>
        </w:trPr>
        <w:tc>
          <w:tcPr>
            <w:tcW w:w="84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0E2862" w14:textId="77777777" w:rsidR="001A7E12" w:rsidRPr="00C27403" w:rsidRDefault="002E0BBC" w:rsidP="001A7E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val="0"/>
                <w:bCs w:val="0"/>
                <w:sz w:val="22"/>
                <w:szCs w:val="22"/>
                <w:bdr w:val="none" w:sz="0" w:space="0" w:color="auto"/>
              </w:rPr>
            </w:pPr>
            <w:r w:rsidRPr="00C27403">
              <w:rPr>
                <w:rFonts w:ascii="Times New Roman" w:eastAsia="Times New Roman" w:hAnsi="Times New Roman" w:cs="Times New Roman"/>
                <w:b w:val="0"/>
                <w:bCs w:val="0"/>
                <w:sz w:val="22"/>
                <w:szCs w:val="22"/>
                <w:bdr w:val="none" w:sz="0" w:space="0" w:color="auto"/>
              </w:rPr>
              <w:t>PROGRAMMA ANNUALE 2025 – AVANZO DI AMMINISTRAZIONE AL 31/12/2025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FF9C3"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sz w:val="22"/>
                <w:szCs w:val="22"/>
                <w:bdr w:val="none" w:sz="0" w:space="0" w:color="auto"/>
              </w:rPr>
            </w:pPr>
          </w:p>
        </w:tc>
      </w:tr>
      <w:tr w:rsidR="002E0BBC" w:rsidRPr="00C27403" w14:paraId="43AD2A59" w14:textId="77777777" w:rsidTr="000C028A">
        <w:trPr>
          <w:trHeight w:val="169"/>
        </w:trPr>
        <w:tc>
          <w:tcPr>
            <w:tcW w:w="8493" w:type="dxa"/>
            <w:gridSpan w:val="3"/>
            <w:tcBorders>
              <w:top w:val="nil"/>
              <w:left w:val="nil"/>
              <w:bottom w:val="single" w:sz="4" w:space="0" w:color="auto"/>
              <w:right w:val="single" w:sz="4" w:space="0" w:color="000000"/>
            </w:tcBorders>
            <w:shd w:val="clear" w:color="auto" w:fill="auto"/>
            <w:noWrap/>
          </w:tcPr>
          <w:p w14:paraId="3ED6F626" w14:textId="77777777" w:rsidR="002E0BBC" w:rsidRPr="00C27403" w:rsidRDefault="002E0BBC" w:rsidP="002E0BBC">
            <w:pPr>
              <w:rPr>
                <w:rFonts w:ascii="Times New Roman" w:hAnsi="Times New Roman" w:cs="Times New Roman"/>
                <w:b w:val="0"/>
                <w:sz w:val="22"/>
                <w:szCs w:val="22"/>
              </w:rPr>
            </w:pPr>
            <w:r w:rsidRPr="00C27403">
              <w:rPr>
                <w:rFonts w:ascii="Times New Roman" w:hAnsi="Times New Roman" w:cs="Times New Roman"/>
                <w:b w:val="0"/>
                <w:sz w:val="22"/>
                <w:szCs w:val="22"/>
              </w:rPr>
              <w:t>ATTIVITA'/PROGETTI</w:t>
            </w:r>
          </w:p>
        </w:tc>
        <w:tc>
          <w:tcPr>
            <w:tcW w:w="1425" w:type="dxa"/>
            <w:tcBorders>
              <w:top w:val="single" w:sz="4" w:space="0" w:color="auto"/>
              <w:left w:val="nil"/>
              <w:bottom w:val="single" w:sz="4" w:space="0" w:color="auto"/>
              <w:right w:val="single" w:sz="4" w:space="0" w:color="auto"/>
            </w:tcBorders>
            <w:shd w:val="clear" w:color="auto" w:fill="auto"/>
            <w:noWrap/>
          </w:tcPr>
          <w:p w14:paraId="57ADDABB" w14:textId="77777777" w:rsidR="002E0BBC" w:rsidRPr="00C27403" w:rsidRDefault="002E0BBC" w:rsidP="002E0BBC">
            <w:pPr>
              <w:rPr>
                <w:rFonts w:ascii="Times New Roman" w:hAnsi="Times New Roman" w:cs="Times New Roman"/>
                <w:b w:val="0"/>
                <w:sz w:val="22"/>
                <w:szCs w:val="22"/>
              </w:rPr>
            </w:pPr>
            <w:r w:rsidRPr="00C27403">
              <w:rPr>
                <w:rFonts w:ascii="Times New Roman" w:hAnsi="Times New Roman" w:cs="Times New Roman"/>
                <w:b w:val="0"/>
                <w:sz w:val="22"/>
                <w:szCs w:val="22"/>
              </w:rPr>
              <w:t>AVANZO</w:t>
            </w:r>
          </w:p>
        </w:tc>
      </w:tr>
      <w:tr w:rsidR="007E45D3" w:rsidRPr="00C27403" w14:paraId="3B3C8A9F"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5F5F5"/>
            <w:vAlign w:val="center"/>
            <w:hideMark/>
          </w:tcPr>
          <w:p w14:paraId="653E802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color w:val="404040"/>
                <w:sz w:val="22"/>
                <w:szCs w:val="22"/>
                <w:bdr w:val="none" w:sz="0" w:space="0" w:color="auto"/>
              </w:rPr>
            </w:pPr>
            <w:r w:rsidRPr="00C27403">
              <w:rPr>
                <w:rFonts w:ascii="Times New Roman" w:eastAsia="Times New Roman" w:hAnsi="Times New Roman" w:cs="Times New Roman"/>
                <w:b w:val="0"/>
                <w:color w:val="404040"/>
                <w:sz w:val="22"/>
                <w:szCs w:val="22"/>
                <w:bdr w:val="none" w:sz="0" w:space="0" w:color="auto"/>
              </w:rPr>
              <w:t>A.1</w:t>
            </w:r>
          </w:p>
        </w:tc>
        <w:tc>
          <w:tcPr>
            <w:tcW w:w="2194" w:type="dxa"/>
            <w:tcBorders>
              <w:top w:val="nil"/>
              <w:left w:val="nil"/>
              <w:bottom w:val="single" w:sz="4" w:space="0" w:color="auto"/>
              <w:right w:val="single" w:sz="4" w:space="0" w:color="auto"/>
            </w:tcBorders>
            <w:shd w:val="clear" w:color="000000" w:fill="F9F9F9"/>
            <w:vAlign w:val="center"/>
            <w:hideMark/>
          </w:tcPr>
          <w:p w14:paraId="29C85B79"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Funzionamento amministrativo</w:t>
            </w:r>
          </w:p>
        </w:tc>
        <w:tc>
          <w:tcPr>
            <w:tcW w:w="5451" w:type="dxa"/>
            <w:tcBorders>
              <w:top w:val="nil"/>
              <w:left w:val="nil"/>
              <w:bottom w:val="single" w:sz="4" w:space="0" w:color="auto"/>
              <w:right w:val="single" w:sz="4" w:space="0" w:color="auto"/>
            </w:tcBorders>
            <w:shd w:val="clear" w:color="000000" w:fill="F9F9F9"/>
            <w:vAlign w:val="center"/>
            <w:hideMark/>
          </w:tcPr>
          <w:p w14:paraId="066A06FB"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Funzionamento amministrativo</w:t>
            </w:r>
          </w:p>
        </w:tc>
        <w:tc>
          <w:tcPr>
            <w:tcW w:w="1425" w:type="dxa"/>
            <w:tcBorders>
              <w:top w:val="nil"/>
              <w:left w:val="nil"/>
              <w:bottom w:val="single" w:sz="4" w:space="0" w:color="auto"/>
              <w:right w:val="single" w:sz="4" w:space="0" w:color="auto"/>
            </w:tcBorders>
            <w:shd w:val="clear" w:color="auto" w:fill="auto"/>
            <w:noWrap/>
            <w:vAlign w:val="bottom"/>
            <w:hideMark/>
          </w:tcPr>
          <w:p w14:paraId="2C9A6C61"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sz w:val="22"/>
                <w:szCs w:val="22"/>
                <w:bdr w:val="none" w:sz="0" w:space="0" w:color="auto"/>
              </w:rPr>
            </w:pPr>
            <w:r w:rsidRPr="00C27403">
              <w:rPr>
                <w:rFonts w:ascii="Times New Roman" w:eastAsia="Times New Roman" w:hAnsi="Times New Roman" w:cs="Times New Roman"/>
                <w:b w:val="0"/>
                <w:bCs w:val="0"/>
                <w:sz w:val="22"/>
                <w:szCs w:val="22"/>
                <w:bdr w:val="none" w:sz="0" w:space="0" w:color="auto"/>
              </w:rPr>
              <w:t>19538,06</w:t>
            </w:r>
          </w:p>
        </w:tc>
      </w:tr>
      <w:tr w:rsidR="007E45D3" w:rsidRPr="00C27403" w14:paraId="37D89110"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5F5F5"/>
            <w:vAlign w:val="center"/>
            <w:hideMark/>
          </w:tcPr>
          <w:p w14:paraId="1C9ED73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color w:val="404040"/>
                <w:sz w:val="22"/>
                <w:szCs w:val="22"/>
                <w:bdr w:val="none" w:sz="0" w:space="0" w:color="auto"/>
              </w:rPr>
            </w:pPr>
            <w:r w:rsidRPr="00C27403">
              <w:rPr>
                <w:rFonts w:ascii="Times New Roman" w:eastAsia="Times New Roman" w:hAnsi="Times New Roman" w:cs="Times New Roman"/>
                <w:b w:val="0"/>
                <w:color w:val="404040"/>
                <w:sz w:val="22"/>
                <w:szCs w:val="22"/>
                <w:bdr w:val="none" w:sz="0" w:space="0" w:color="auto"/>
              </w:rPr>
              <w:t>A.2.1</w:t>
            </w:r>
          </w:p>
        </w:tc>
        <w:tc>
          <w:tcPr>
            <w:tcW w:w="2194" w:type="dxa"/>
            <w:tcBorders>
              <w:top w:val="nil"/>
              <w:left w:val="nil"/>
              <w:bottom w:val="single" w:sz="4" w:space="0" w:color="auto"/>
              <w:right w:val="single" w:sz="4" w:space="0" w:color="auto"/>
            </w:tcBorders>
            <w:shd w:val="clear" w:color="000000" w:fill="F9F9F9"/>
            <w:vAlign w:val="center"/>
            <w:hideMark/>
          </w:tcPr>
          <w:p w14:paraId="14B44B6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Funzionamento amministrativo</w:t>
            </w:r>
          </w:p>
        </w:tc>
        <w:tc>
          <w:tcPr>
            <w:tcW w:w="5451" w:type="dxa"/>
            <w:tcBorders>
              <w:top w:val="nil"/>
              <w:left w:val="nil"/>
              <w:bottom w:val="single" w:sz="4" w:space="0" w:color="auto"/>
              <w:right w:val="single" w:sz="4" w:space="0" w:color="auto"/>
            </w:tcBorders>
            <w:shd w:val="clear" w:color="000000" w:fill="F9F9F9"/>
            <w:vAlign w:val="center"/>
            <w:hideMark/>
          </w:tcPr>
          <w:p w14:paraId="63BE6FA2"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Funzionamento amministrativo</w:t>
            </w:r>
          </w:p>
        </w:tc>
        <w:tc>
          <w:tcPr>
            <w:tcW w:w="1425" w:type="dxa"/>
            <w:tcBorders>
              <w:top w:val="nil"/>
              <w:left w:val="nil"/>
              <w:bottom w:val="single" w:sz="4" w:space="0" w:color="auto"/>
              <w:right w:val="single" w:sz="4" w:space="0" w:color="auto"/>
            </w:tcBorders>
            <w:shd w:val="clear" w:color="auto" w:fill="auto"/>
            <w:noWrap/>
            <w:vAlign w:val="bottom"/>
            <w:hideMark/>
          </w:tcPr>
          <w:p w14:paraId="1BCD8E4B"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sz w:val="22"/>
                <w:szCs w:val="22"/>
                <w:bdr w:val="none" w:sz="0" w:space="0" w:color="auto"/>
              </w:rPr>
            </w:pPr>
            <w:r w:rsidRPr="00C27403">
              <w:rPr>
                <w:rFonts w:ascii="Times New Roman" w:eastAsia="Times New Roman" w:hAnsi="Times New Roman" w:cs="Times New Roman"/>
                <w:b w:val="0"/>
                <w:bCs w:val="0"/>
                <w:sz w:val="22"/>
                <w:szCs w:val="22"/>
                <w:bdr w:val="none" w:sz="0" w:space="0" w:color="auto"/>
              </w:rPr>
              <w:t>20773,97</w:t>
            </w:r>
          </w:p>
        </w:tc>
      </w:tr>
      <w:tr w:rsidR="007E45D3" w:rsidRPr="00C27403" w14:paraId="259E9B5D"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0A41E709"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A.2.2</w:t>
            </w:r>
          </w:p>
        </w:tc>
        <w:tc>
          <w:tcPr>
            <w:tcW w:w="2194" w:type="dxa"/>
            <w:tcBorders>
              <w:top w:val="nil"/>
              <w:left w:val="nil"/>
              <w:bottom w:val="single" w:sz="4" w:space="0" w:color="auto"/>
              <w:right w:val="single" w:sz="4" w:space="0" w:color="auto"/>
            </w:tcBorders>
            <w:shd w:val="clear" w:color="000000" w:fill="F9F9F9"/>
            <w:vAlign w:val="center"/>
            <w:hideMark/>
          </w:tcPr>
          <w:p w14:paraId="1D48FE0B"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Funzionamento amministrativo</w:t>
            </w:r>
          </w:p>
        </w:tc>
        <w:tc>
          <w:tcPr>
            <w:tcW w:w="5451" w:type="dxa"/>
            <w:tcBorders>
              <w:top w:val="nil"/>
              <w:left w:val="nil"/>
              <w:bottom w:val="single" w:sz="4" w:space="0" w:color="auto"/>
              <w:right w:val="single" w:sz="4" w:space="0" w:color="auto"/>
            </w:tcBorders>
            <w:shd w:val="clear" w:color="000000" w:fill="F9F9F9"/>
            <w:vAlign w:val="center"/>
            <w:hideMark/>
          </w:tcPr>
          <w:p w14:paraId="1446A133"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FONDI REGIONALI PER IL PERSONALE A.T.A.</w:t>
            </w:r>
          </w:p>
        </w:tc>
        <w:tc>
          <w:tcPr>
            <w:tcW w:w="1425" w:type="dxa"/>
            <w:tcBorders>
              <w:top w:val="nil"/>
              <w:left w:val="nil"/>
              <w:bottom w:val="single" w:sz="4" w:space="0" w:color="auto"/>
              <w:right w:val="single" w:sz="4" w:space="0" w:color="auto"/>
            </w:tcBorders>
            <w:shd w:val="clear" w:color="000000" w:fill="F9F9F9"/>
            <w:vAlign w:val="center"/>
            <w:hideMark/>
          </w:tcPr>
          <w:p w14:paraId="74A2D3A7"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12805,03</w:t>
            </w:r>
          </w:p>
        </w:tc>
      </w:tr>
      <w:tr w:rsidR="007E45D3" w:rsidRPr="00C27403" w14:paraId="2ADA2291"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50BB15A0"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A.2.7</w:t>
            </w:r>
          </w:p>
        </w:tc>
        <w:tc>
          <w:tcPr>
            <w:tcW w:w="2194" w:type="dxa"/>
            <w:tcBorders>
              <w:top w:val="nil"/>
              <w:left w:val="nil"/>
              <w:bottom w:val="single" w:sz="4" w:space="0" w:color="auto"/>
              <w:right w:val="single" w:sz="4" w:space="0" w:color="auto"/>
            </w:tcBorders>
            <w:shd w:val="clear" w:color="000000" w:fill="F9F9F9"/>
            <w:vAlign w:val="center"/>
            <w:hideMark/>
          </w:tcPr>
          <w:p w14:paraId="343988F9"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Funzionamento amministrativo</w:t>
            </w:r>
          </w:p>
        </w:tc>
        <w:tc>
          <w:tcPr>
            <w:tcW w:w="5451" w:type="dxa"/>
            <w:tcBorders>
              <w:top w:val="nil"/>
              <w:left w:val="nil"/>
              <w:bottom w:val="single" w:sz="4" w:space="0" w:color="auto"/>
              <w:right w:val="single" w:sz="4" w:space="0" w:color="auto"/>
            </w:tcBorders>
            <w:shd w:val="clear" w:color="000000" w:fill="F9F9F9"/>
            <w:vAlign w:val="center"/>
            <w:hideMark/>
          </w:tcPr>
          <w:p w14:paraId="1E4876E0"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FUNZIONAMENTO AMMINISTRATIVO-UTI EX PROVINCIA</w:t>
            </w:r>
          </w:p>
        </w:tc>
        <w:tc>
          <w:tcPr>
            <w:tcW w:w="1425" w:type="dxa"/>
            <w:tcBorders>
              <w:top w:val="nil"/>
              <w:left w:val="nil"/>
              <w:bottom w:val="single" w:sz="4" w:space="0" w:color="auto"/>
              <w:right w:val="single" w:sz="4" w:space="0" w:color="auto"/>
            </w:tcBorders>
            <w:shd w:val="clear" w:color="000000" w:fill="F9F9F9"/>
            <w:vAlign w:val="center"/>
            <w:hideMark/>
          </w:tcPr>
          <w:p w14:paraId="5D052E9D"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8899,84</w:t>
            </w:r>
          </w:p>
        </w:tc>
      </w:tr>
      <w:tr w:rsidR="007E45D3" w:rsidRPr="00C27403" w14:paraId="3CA067DC"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0D6CCCE0"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A.2.18</w:t>
            </w:r>
          </w:p>
        </w:tc>
        <w:tc>
          <w:tcPr>
            <w:tcW w:w="2194" w:type="dxa"/>
            <w:tcBorders>
              <w:top w:val="nil"/>
              <w:left w:val="nil"/>
              <w:bottom w:val="single" w:sz="4" w:space="0" w:color="auto"/>
              <w:right w:val="single" w:sz="4" w:space="0" w:color="auto"/>
            </w:tcBorders>
            <w:shd w:val="clear" w:color="000000" w:fill="F9F9F9"/>
            <w:vAlign w:val="center"/>
            <w:hideMark/>
          </w:tcPr>
          <w:p w14:paraId="21FC69B2"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Funzionamento amministrativo</w:t>
            </w:r>
          </w:p>
        </w:tc>
        <w:tc>
          <w:tcPr>
            <w:tcW w:w="5451" w:type="dxa"/>
            <w:tcBorders>
              <w:top w:val="nil"/>
              <w:left w:val="nil"/>
              <w:bottom w:val="single" w:sz="4" w:space="0" w:color="auto"/>
              <w:right w:val="single" w:sz="4" w:space="0" w:color="auto"/>
            </w:tcBorders>
            <w:shd w:val="clear" w:color="000000" w:fill="F9F9F9"/>
            <w:vAlign w:val="center"/>
            <w:hideMark/>
          </w:tcPr>
          <w:p w14:paraId="6B6F8D9B"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FONDI ESAMI IN SICUREZZA 2021 DM 162/21</w:t>
            </w:r>
          </w:p>
        </w:tc>
        <w:tc>
          <w:tcPr>
            <w:tcW w:w="1425" w:type="dxa"/>
            <w:tcBorders>
              <w:top w:val="nil"/>
              <w:left w:val="nil"/>
              <w:bottom w:val="single" w:sz="4" w:space="0" w:color="auto"/>
              <w:right w:val="single" w:sz="4" w:space="0" w:color="auto"/>
            </w:tcBorders>
            <w:shd w:val="clear" w:color="000000" w:fill="F9F9F9"/>
            <w:vAlign w:val="center"/>
            <w:hideMark/>
          </w:tcPr>
          <w:p w14:paraId="31985923"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3640,80</w:t>
            </w:r>
          </w:p>
        </w:tc>
      </w:tr>
      <w:tr w:rsidR="007E45D3" w:rsidRPr="00C27403" w14:paraId="42C43678"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70BD3C15"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A.2.26</w:t>
            </w:r>
          </w:p>
        </w:tc>
        <w:tc>
          <w:tcPr>
            <w:tcW w:w="2194" w:type="dxa"/>
            <w:tcBorders>
              <w:top w:val="nil"/>
              <w:left w:val="nil"/>
              <w:bottom w:val="single" w:sz="4" w:space="0" w:color="auto"/>
              <w:right w:val="single" w:sz="4" w:space="0" w:color="auto"/>
            </w:tcBorders>
            <w:shd w:val="clear" w:color="000000" w:fill="F9F9F9"/>
            <w:vAlign w:val="center"/>
            <w:hideMark/>
          </w:tcPr>
          <w:p w14:paraId="26B6F7AD"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Funzionamento amministrativo</w:t>
            </w:r>
          </w:p>
        </w:tc>
        <w:tc>
          <w:tcPr>
            <w:tcW w:w="5451" w:type="dxa"/>
            <w:tcBorders>
              <w:top w:val="nil"/>
              <w:left w:val="nil"/>
              <w:bottom w:val="single" w:sz="4" w:space="0" w:color="auto"/>
              <w:right w:val="single" w:sz="4" w:space="0" w:color="auto"/>
            </w:tcBorders>
            <w:shd w:val="clear" w:color="000000" w:fill="F9F9F9"/>
            <w:vAlign w:val="center"/>
            <w:hideMark/>
          </w:tcPr>
          <w:p w14:paraId="5448800A"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ABILITAZIONE AL CLOUD</w:t>
            </w:r>
          </w:p>
        </w:tc>
        <w:tc>
          <w:tcPr>
            <w:tcW w:w="1425" w:type="dxa"/>
            <w:tcBorders>
              <w:top w:val="nil"/>
              <w:left w:val="nil"/>
              <w:bottom w:val="single" w:sz="4" w:space="0" w:color="auto"/>
              <w:right w:val="single" w:sz="4" w:space="0" w:color="auto"/>
            </w:tcBorders>
            <w:shd w:val="clear" w:color="000000" w:fill="F9F9F9"/>
            <w:vAlign w:val="center"/>
            <w:hideMark/>
          </w:tcPr>
          <w:p w14:paraId="7C64D173"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6083,00</w:t>
            </w:r>
          </w:p>
        </w:tc>
      </w:tr>
      <w:tr w:rsidR="007E45D3" w:rsidRPr="00C27403" w14:paraId="1BBCEFB0"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7C6A5FA6"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A.2.27</w:t>
            </w:r>
          </w:p>
        </w:tc>
        <w:tc>
          <w:tcPr>
            <w:tcW w:w="2194" w:type="dxa"/>
            <w:tcBorders>
              <w:top w:val="nil"/>
              <w:left w:val="nil"/>
              <w:bottom w:val="single" w:sz="4" w:space="0" w:color="auto"/>
              <w:right w:val="single" w:sz="4" w:space="0" w:color="auto"/>
            </w:tcBorders>
            <w:shd w:val="clear" w:color="000000" w:fill="FFFFFF"/>
            <w:vAlign w:val="center"/>
            <w:hideMark/>
          </w:tcPr>
          <w:p w14:paraId="17E45D24"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Funzionamento amministrativo</w:t>
            </w:r>
          </w:p>
        </w:tc>
        <w:tc>
          <w:tcPr>
            <w:tcW w:w="5451" w:type="dxa"/>
            <w:tcBorders>
              <w:top w:val="nil"/>
              <w:left w:val="nil"/>
              <w:bottom w:val="single" w:sz="4" w:space="0" w:color="auto"/>
              <w:right w:val="single" w:sz="4" w:space="0" w:color="auto"/>
            </w:tcBorders>
            <w:shd w:val="clear" w:color="000000" w:fill="FFFFFF"/>
            <w:vAlign w:val="center"/>
            <w:hideMark/>
          </w:tcPr>
          <w:p w14:paraId="2ED5EF0B"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AVVISO MISURA 1.4.1 AGGIORNAMENTO SITO WEB</w:t>
            </w:r>
          </w:p>
        </w:tc>
        <w:tc>
          <w:tcPr>
            <w:tcW w:w="1425" w:type="dxa"/>
            <w:tcBorders>
              <w:top w:val="nil"/>
              <w:left w:val="nil"/>
              <w:bottom w:val="single" w:sz="4" w:space="0" w:color="auto"/>
              <w:right w:val="single" w:sz="4" w:space="0" w:color="auto"/>
            </w:tcBorders>
            <w:shd w:val="clear" w:color="000000" w:fill="FFFFFF"/>
            <w:vAlign w:val="center"/>
            <w:hideMark/>
          </w:tcPr>
          <w:p w14:paraId="60403EFA"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3641,00</w:t>
            </w:r>
          </w:p>
        </w:tc>
      </w:tr>
      <w:tr w:rsidR="007E45D3" w:rsidRPr="00C27403" w14:paraId="7E1C1636"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3A43F7D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A.3.1</w:t>
            </w:r>
          </w:p>
        </w:tc>
        <w:tc>
          <w:tcPr>
            <w:tcW w:w="2194" w:type="dxa"/>
            <w:tcBorders>
              <w:top w:val="nil"/>
              <w:left w:val="nil"/>
              <w:bottom w:val="single" w:sz="4" w:space="0" w:color="auto"/>
              <w:right w:val="single" w:sz="4" w:space="0" w:color="auto"/>
            </w:tcBorders>
            <w:shd w:val="clear" w:color="000000" w:fill="FFFFFF"/>
            <w:vAlign w:val="center"/>
            <w:hideMark/>
          </w:tcPr>
          <w:p w14:paraId="5C89040C"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Didattica</w:t>
            </w:r>
          </w:p>
        </w:tc>
        <w:tc>
          <w:tcPr>
            <w:tcW w:w="5451" w:type="dxa"/>
            <w:tcBorders>
              <w:top w:val="nil"/>
              <w:left w:val="nil"/>
              <w:bottom w:val="single" w:sz="4" w:space="0" w:color="auto"/>
              <w:right w:val="single" w:sz="4" w:space="0" w:color="auto"/>
            </w:tcBorders>
            <w:shd w:val="clear" w:color="000000" w:fill="FFFFFF"/>
            <w:vAlign w:val="center"/>
            <w:hideMark/>
          </w:tcPr>
          <w:p w14:paraId="0F6D18A1"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DIDATTICA</w:t>
            </w:r>
          </w:p>
        </w:tc>
        <w:tc>
          <w:tcPr>
            <w:tcW w:w="1425" w:type="dxa"/>
            <w:tcBorders>
              <w:top w:val="nil"/>
              <w:left w:val="nil"/>
              <w:bottom w:val="single" w:sz="4" w:space="0" w:color="auto"/>
              <w:right w:val="single" w:sz="4" w:space="0" w:color="auto"/>
            </w:tcBorders>
            <w:shd w:val="clear" w:color="000000" w:fill="FFFFFF"/>
            <w:vAlign w:val="center"/>
            <w:hideMark/>
          </w:tcPr>
          <w:p w14:paraId="67568AEA"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17837,00</w:t>
            </w:r>
          </w:p>
        </w:tc>
      </w:tr>
      <w:tr w:rsidR="007E45D3" w:rsidRPr="00C27403" w14:paraId="687C3168"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168D0257"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A.3.13</w:t>
            </w:r>
          </w:p>
        </w:tc>
        <w:tc>
          <w:tcPr>
            <w:tcW w:w="2194" w:type="dxa"/>
            <w:tcBorders>
              <w:top w:val="nil"/>
              <w:left w:val="nil"/>
              <w:bottom w:val="single" w:sz="4" w:space="0" w:color="auto"/>
              <w:right w:val="single" w:sz="4" w:space="0" w:color="auto"/>
            </w:tcBorders>
            <w:shd w:val="clear" w:color="000000" w:fill="FFFFFF"/>
            <w:vAlign w:val="center"/>
            <w:hideMark/>
          </w:tcPr>
          <w:p w14:paraId="3A9F8CA9"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Didattica</w:t>
            </w:r>
          </w:p>
        </w:tc>
        <w:tc>
          <w:tcPr>
            <w:tcW w:w="5451" w:type="dxa"/>
            <w:tcBorders>
              <w:top w:val="nil"/>
              <w:left w:val="nil"/>
              <w:bottom w:val="single" w:sz="4" w:space="0" w:color="auto"/>
              <w:right w:val="single" w:sz="4" w:space="0" w:color="auto"/>
            </w:tcBorders>
            <w:shd w:val="clear" w:color="000000" w:fill="FFFFFF"/>
            <w:vAlign w:val="center"/>
            <w:hideMark/>
          </w:tcPr>
          <w:p w14:paraId="15E40D0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FONDI ART. 21 D.L. 13/2020</w:t>
            </w:r>
          </w:p>
        </w:tc>
        <w:tc>
          <w:tcPr>
            <w:tcW w:w="1425" w:type="dxa"/>
            <w:tcBorders>
              <w:top w:val="nil"/>
              <w:left w:val="nil"/>
              <w:bottom w:val="single" w:sz="4" w:space="0" w:color="auto"/>
              <w:right w:val="single" w:sz="4" w:space="0" w:color="auto"/>
            </w:tcBorders>
            <w:shd w:val="clear" w:color="000000" w:fill="FFFFFF"/>
            <w:vAlign w:val="center"/>
            <w:hideMark/>
          </w:tcPr>
          <w:p w14:paraId="68D5ADD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47,47</w:t>
            </w:r>
          </w:p>
        </w:tc>
      </w:tr>
      <w:tr w:rsidR="007E45D3" w:rsidRPr="00C27403" w14:paraId="0F2D9A10"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7F80441C"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A.3.17</w:t>
            </w:r>
          </w:p>
        </w:tc>
        <w:tc>
          <w:tcPr>
            <w:tcW w:w="2194" w:type="dxa"/>
            <w:tcBorders>
              <w:top w:val="nil"/>
              <w:left w:val="nil"/>
              <w:bottom w:val="single" w:sz="4" w:space="0" w:color="auto"/>
              <w:right w:val="single" w:sz="4" w:space="0" w:color="auto"/>
            </w:tcBorders>
            <w:shd w:val="clear" w:color="000000" w:fill="FFFFFF"/>
            <w:vAlign w:val="center"/>
            <w:hideMark/>
          </w:tcPr>
          <w:p w14:paraId="76C1E47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Didattica</w:t>
            </w:r>
          </w:p>
        </w:tc>
        <w:tc>
          <w:tcPr>
            <w:tcW w:w="5451" w:type="dxa"/>
            <w:tcBorders>
              <w:top w:val="nil"/>
              <w:left w:val="nil"/>
              <w:bottom w:val="single" w:sz="4" w:space="0" w:color="auto"/>
              <w:right w:val="single" w:sz="4" w:space="0" w:color="auto"/>
            </w:tcBorders>
            <w:shd w:val="clear" w:color="000000" w:fill="FFFFFF"/>
            <w:vAlign w:val="center"/>
            <w:hideMark/>
          </w:tcPr>
          <w:p w14:paraId="0767E5E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FESR - REACT - EU AVVISO 20480</w:t>
            </w:r>
          </w:p>
        </w:tc>
        <w:tc>
          <w:tcPr>
            <w:tcW w:w="1425" w:type="dxa"/>
            <w:tcBorders>
              <w:top w:val="nil"/>
              <w:left w:val="nil"/>
              <w:bottom w:val="single" w:sz="4" w:space="0" w:color="auto"/>
              <w:right w:val="single" w:sz="4" w:space="0" w:color="auto"/>
            </w:tcBorders>
            <w:shd w:val="clear" w:color="000000" w:fill="FFFFFF"/>
            <w:vAlign w:val="center"/>
            <w:hideMark/>
          </w:tcPr>
          <w:p w14:paraId="37ECB6CD"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20,21</w:t>
            </w:r>
          </w:p>
        </w:tc>
      </w:tr>
      <w:tr w:rsidR="007E45D3" w:rsidRPr="00C27403" w14:paraId="1FDF4FDB"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637C0524"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A.3.20</w:t>
            </w:r>
          </w:p>
        </w:tc>
        <w:tc>
          <w:tcPr>
            <w:tcW w:w="2194" w:type="dxa"/>
            <w:tcBorders>
              <w:top w:val="nil"/>
              <w:left w:val="nil"/>
              <w:bottom w:val="single" w:sz="4" w:space="0" w:color="auto"/>
              <w:right w:val="single" w:sz="4" w:space="0" w:color="auto"/>
            </w:tcBorders>
            <w:shd w:val="clear" w:color="000000" w:fill="FFFFFF"/>
            <w:vAlign w:val="center"/>
            <w:hideMark/>
          </w:tcPr>
          <w:p w14:paraId="27DE3229"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Didattica</w:t>
            </w:r>
          </w:p>
        </w:tc>
        <w:tc>
          <w:tcPr>
            <w:tcW w:w="5451" w:type="dxa"/>
            <w:tcBorders>
              <w:top w:val="nil"/>
              <w:left w:val="nil"/>
              <w:bottom w:val="single" w:sz="4" w:space="0" w:color="auto"/>
              <w:right w:val="single" w:sz="4" w:space="0" w:color="auto"/>
            </w:tcBorders>
            <w:shd w:val="clear" w:color="000000" w:fill="FFFFFF"/>
            <w:vAlign w:val="center"/>
            <w:hideMark/>
          </w:tcPr>
          <w:p w14:paraId="123720F2"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SPAZI E STRUMENTI DIGITALI PER LE STEM</w:t>
            </w:r>
          </w:p>
        </w:tc>
        <w:tc>
          <w:tcPr>
            <w:tcW w:w="1425" w:type="dxa"/>
            <w:tcBorders>
              <w:top w:val="nil"/>
              <w:left w:val="nil"/>
              <w:bottom w:val="single" w:sz="4" w:space="0" w:color="auto"/>
              <w:right w:val="single" w:sz="4" w:space="0" w:color="auto"/>
            </w:tcBorders>
            <w:shd w:val="clear" w:color="000000" w:fill="FFFFFF"/>
            <w:vAlign w:val="center"/>
            <w:hideMark/>
          </w:tcPr>
          <w:p w14:paraId="67F7936B"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615,20</w:t>
            </w:r>
          </w:p>
        </w:tc>
      </w:tr>
      <w:tr w:rsidR="007E45D3" w:rsidRPr="00C27403" w14:paraId="59AA48D3"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5507522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A.3.25</w:t>
            </w:r>
          </w:p>
        </w:tc>
        <w:tc>
          <w:tcPr>
            <w:tcW w:w="2194" w:type="dxa"/>
            <w:tcBorders>
              <w:top w:val="nil"/>
              <w:left w:val="nil"/>
              <w:bottom w:val="single" w:sz="4" w:space="0" w:color="auto"/>
              <w:right w:val="single" w:sz="4" w:space="0" w:color="auto"/>
            </w:tcBorders>
            <w:shd w:val="clear" w:color="000000" w:fill="FFFFFF"/>
            <w:vAlign w:val="center"/>
            <w:hideMark/>
          </w:tcPr>
          <w:p w14:paraId="14E8B5C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Didattica</w:t>
            </w:r>
          </w:p>
        </w:tc>
        <w:tc>
          <w:tcPr>
            <w:tcW w:w="5451" w:type="dxa"/>
            <w:tcBorders>
              <w:top w:val="nil"/>
              <w:left w:val="nil"/>
              <w:bottom w:val="single" w:sz="4" w:space="0" w:color="auto"/>
              <w:right w:val="single" w:sz="4" w:space="0" w:color="auto"/>
            </w:tcBorders>
            <w:shd w:val="clear" w:color="000000" w:fill="FFFFFF"/>
            <w:vAlign w:val="center"/>
            <w:hideMark/>
          </w:tcPr>
          <w:p w14:paraId="3E938CC8"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PNRR M4C1-2.1 DIDATTICA DIGITALE E FORMAZIONE DEL PERSONALE SCOLASTICO ANIMATORE DIGITALE</w:t>
            </w:r>
          </w:p>
        </w:tc>
        <w:tc>
          <w:tcPr>
            <w:tcW w:w="1425" w:type="dxa"/>
            <w:tcBorders>
              <w:top w:val="nil"/>
              <w:left w:val="nil"/>
              <w:bottom w:val="single" w:sz="4" w:space="0" w:color="auto"/>
              <w:right w:val="single" w:sz="4" w:space="0" w:color="auto"/>
            </w:tcBorders>
            <w:shd w:val="clear" w:color="000000" w:fill="FFFFFF"/>
            <w:vAlign w:val="center"/>
            <w:hideMark/>
          </w:tcPr>
          <w:p w14:paraId="3D8CB28B"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27,48</w:t>
            </w:r>
          </w:p>
        </w:tc>
      </w:tr>
      <w:tr w:rsidR="007E45D3" w:rsidRPr="00C27403" w14:paraId="2B427EA4"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74B8A7A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A.3.26</w:t>
            </w:r>
          </w:p>
        </w:tc>
        <w:tc>
          <w:tcPr>
            <w:tcW w:w="2194" w:type="dxa"/>
            <w:tcBorders>
              <w:top w:val="nil"/>
              <w:left w:val="nil"/>
              <w:bottom w:val="single" w:sz="4" w:space="0" w:color="auto"/>
              <w:right w:val="single" w:sz="4" w:space="0" w:color="auto"/>
            </w:tcBorders>
            <w:shd w:val="clear" w:color="000000" w:fill="F9F9F9"/>
            <w:vAlign w:val="center"/>
            <w:hideMark/>
          </w:tcPr>
          <w:p w14:paraId="6B05C707"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Didattica</w:t>
            </w:r>
          </w:p>
        </w:tc>
        <w:tc>
          <w:tcPr>
            <w:tcW w:w="5451" w:type="dxa"/>
            <w:tcBorders>
              <w:top w:val="nil"/>
              <w:left w:val="nil"/>
              <w:bottom w:val="single" w:sz="4" w:space="0" w:color="auto"/>
              <w:right w:val="single" w:sz="4" w:space="0" w:color="auto"/>
            </w:tcBorders>
            <w:shd w:val="clear" w:color="000000" w:fill="F9F9F9"/>
            <w:vAlign w:val="center"/>
            <w:hideMark/>
          </w:tcPr>
          <w:p w14:paraId="57B14B75"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INVESTIMENTO M4C1-3.1-POTENZIAMENTO DELLE COMPETENZE STEM E MULTILINGUISTICHE-D.M.N.65/2023-</w:t>
            </w:r>
          </w:p>
        </w:tc>
        <w:tc>
          <w:tcPr>
            <w:tcW w:w="1425" w:type="dxa"/>
            <w:tcBorders>
              <w:top w:val="nil"/>
              <w:left w:val="nil"/>
              <w:bottom w:val="single" w:sz="4" w:space="0" w:color="auto"/>
              <w:right w:val="single" w:sz="4" w:space="0" w:color="auto"/>
            </w:tcBorders>
            <w:shd w:val="clear" w:color="000000" w:fill="F9F9F9"/>
            <w:vAlign w:val="center"/>
            <w:hideMark/>
          </w:tcPr>
          <w:p w14:paraId="47A8A158"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10706,42</w:t>
            </w:r>
          </w:p>
        </w:tc>
      </w:tr>
      <w:tr w:rsidR="007E45D3" w:rsidRPr="00C27403" w14:paraId="211A49D7"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310132F8"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A.3.27</w:t>
            </w:r>
          </w:p>
        </w:tc>
        <w:tc>
          <w:tcPr>
            <w:tcW w:w="2194" w:type="dxa"/>
            <w:tcBorders>
              <w:top w:val="nil"/>
              <w:left w:val="nil"/>
              <w:bottom w:val="single" w:sz="4" w:space="0" w:color="auto"/>
              <w:right w:val="single" w:sz="4" w:space="0" w:color="auto"/>
            </w:tcBorders>
            <w:shd w:val="clear" w:color="000000" w:fill="FFFFFF"/>
            <w:vAlign w:val="center"/>
            <w:hideMark/>
          </w:tcPr>
          <w:p w14:paraId="160D2252"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Didattica</w:t>
            </w:r>
          </w:p>
        </w:tc>
        <w:tc>
          <w:tcPr>
            <w:tcW w:w="5451" w:type="dxa"/>
            <w:tcBorders>
              <w:top w:val="nil"/>
              <w:left w:val="nil"/>
              <w:bottom w:val="single" w:sz="4" w:space="0" w:color="auto"/>
              <w:right w:val="single" w:sz="4" w:space="0" w:color="auto"/>
            </w:tcBorders>
            <w:shd w:val="clear" w:color="000000" w:fill="FFFFFF"/>
            <w:vAlign w:val="center"/>
            <w:hideMark/>
          </w:tcPr>
          <w:p w14:paraId="10EA6F8B"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INVESTIMENTO 2.1 -FORMAZIONE DEL PERSONALE SCOLASTICO SULLA TRANSIZIONE DIGITALE - D.M N.66/2023</w:t>
            </w:r>
          </w:p>
        </w:tc>
        <w:tc>
          <w:tcPr>
            <w:tcW w:w="1425" w:type="dxa"/>
            <w:tcBorders>
              <w:top w:val="nil"/>
              <w:left w:val="nil"/>
              <w:bottom w:val="single" w:sz="4" w:space="0" w:color="auto"/>
              <w:right w:val="single" w:sz="4" w:space="0" w:color="auto"/>
            </w:tcBorders>
            <w:shd w:val="clear" w:color="000000" w:fill="FFFFFF"/>
            <w:vAlign w:val="center"/>
            <w:hideMark/>
          </w:tcPr>
          <w:p w14:paraId="0CC5F37A"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14533,74</w:t>
            </w:r>
          </w:p>
        </w:tc>
      </w:tr>
      <w:tr w:rsidR="007E45D3" w:rsidRPr="00C27403" w14:paraId="13EE2D13"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088F91A1"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A.3.28</w:t>
            </w:r>
          </w:p>
        </w:tc>
        <w:tc>
          <w:tcPr>
            <w:tcW w:w="2194" w:type="dxa"/>
            <w:tcBorders>
              <w:top w:val="nil"/>
              <w:left w:val="nil"/>
              <w:bottom w:val="single" w:sz="4" w:space="0" w:color="auto"/>
              <w:right w:val="single" w:sz="4" w:space="0" w:color="auto"/>
            </w:tcBorders>
            <w:shd w:val="clear" w:color="000000" w:fill="F9F9F9"/>
            <w:vAlign w:val="center"/>
            <w:hideMark/>
          </w:tcPr>
          <w:p w14:paraId="06D27CC6"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Didattica</w:t>
            </w:r>
          </w:p>
        </w:tc>
        <w:tc>
          <w:tcPr>
            <w:tcW w:w="5451" w:type="dxa"/>
            <w:tcBorders>
              <w:top w:val="nil"/>
              <w:left w:val="nil"/>
              <w:bottom w:val="single" w:sz="4" w:space="0" w:color="auto"/>
              <w:right w:val="single" w:sz="4" w:space="0" w:color="auto"/>
            </w:tcBorders>
            <w:shd w:val="clear" w:color="000000" w:fill="F9F9F9"/>
            <w:vAlign w:val="center"/>
            <w:hideMark/>
          </w:tcPr>
          <w:p w14:paraId="54095CA5"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NEXT GENERATION EU-PNRR SCUOLA 4.0-AZIONE 1- NEXT DIGITAL CLASSROOM-D.M.218/2022</w:t>
            </w:r>
          </w:p>
        </w:tc>
        <w:tc>
          <w:tcPr>
            <w:tcW w:w="1425" w:type="dxa"/>
            <w:tcBorders>
              <w:top w:val="nil"/>
              <w:left w:val="nil"/>
              <w:bottom w:val="single" w:sz="4" w:space="0" w:color="auto"/>
              <w:right w:val="single" w:sz="4" w:space="0" w:color="auto"/>
            </w:tcBorders>
            <w:shd w:val="clear" w:color="000000" w:fill="F9F9F9"/>
            <w:vAlign w:val="center"/>
            <w:hideMark/>
          </w:tcPr>
          <w:p w14:paraId="0633FFE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410,98</w:t>
            </w:r>
          </w:p>
        </w:tc>
      </w:tr>
      <w:tr w:rsidR="007E45D3" w:rsidRPr="00C27403" w14:paraId="3FCB0316"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3343DCB0"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A.3.29</w:t>
            </w:r>
          </w:p>
        </w:tc>
        <w:tc>
          <w:tcPr>
            <w:tcW w:w="2194" w:type="dxa"/>
            <w:tcBorders>
              <w:top w:val="nil"/>
              <w:left w:val="nil"/>
              <w:bottom w:val="single" w:sz="4" w:space="0" w:color="auto"/>
              <w:right w:val="single" w:sz="4" w:space="0" w:color="auto"/>
            </w:tcBorders>
            <w:shd w:val="clear" w:color="000000" w:fill="F9F9F9"/>
            <w:vAlign w:val="center"/>
            <w:hideMark/>
          </w:tcPr>
          <w:p w14:paraId="4D761AE9"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Didattica</w:t>
            </w:r>
          </w:p>
        </w:tc>
        <w:tc>
          <w:tcPr>
            <w:tcW w:w="5451" w:type="dxa"/>
            <w:tcBorders>
              <w:top w:val="nil"/>
              <w:left w:val="nil"/>
              <w:bottom w:val="single" w:sz="4" w:space="0" w:color="auto"/>
              <w:right w:val="single" w:sz="4" w:space="0" w:color="auto"/>
            </w:tcBorders>
            <w:shd w:val="clear" w:color="000000" w:fill="F9F9F9"/>
            <w:vAlign w:val="center"/>
            <w:hideMark/>
          </w:tcPr>
          <w:p w14:paraId="46F347B8"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INTERVENTI DI TUTORAGGIO E FORMAZIONE PER RIDUZIONE DIVARI DM19 M4C1I1.4-2024-1322 - I94D21000220006</w:t>
            </w:r>
          </w:p>
        </w:tc>
        <w:tc>
          <w:tcPr>
            <w:tcW w:w="1425" w:type="dxa"/>
            <w:tcBorders>
              <w:top w:val="nil"/>
              <w:left w:val="nil"/>
              <w:bottom w:val="single" w:sz="4" w:space="0" w:color="auto"/>
              <w:right w:val="single" w:sz="4" w:space="0" w:color="auto"/>
            </w:tcBorders>
            <w:shd w:val="clear" w:color="000000" w:fill="F9F9F9"/>
            <w:vAlign w:val="center"/>
            <w:hideMark/>
          </w:tcPr>
          <w:p w14:paraId="7E1326F8"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99689,99</w:t>
            </w:r>
          </w:p>
        </w:tc>
      </w:tr>
      <w:tr w:rsidR="007E45D3" w:rsidRPr="00C27403" w14:paraId="4A6A1D43" w14:textId="77777777" w:rsidTr="000C028A">
        <w:trPr>
          <w:trHeight w:val="167"/>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6A423ABB"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A.5.1</w:t>
            </w:r>
          </w:p>
        </w:tc>
        <w:tc>
          <w:tcPr>
            <w:tcW w:w="2194" w:type="dxa"/>
            <w:tcBorders>
              <w:top w:val="nil"/>
              <w:left w:val="nil"/>
              <w:bottom w:val="single" w:sz="4" w:space="0" w:color="auto"/>
              <w:right w:val="single" w:sz="4" w:space="0" w:color="auto"/>
            </w:tcBorders>
            <w:shd w:val="clear" w:color="000000" w:fill="F9F9F9"/>
            <w:vAlign w:val="center"/>
            <w:hideMark/>
          </w:tcPr>
          <w:p w14:paraId="09D40CAD"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Visite, viaggi e programmi di studio all'estero</w:t>
            </w:r>
          </w:p>
        </w:tc>
        <w:tc>
          <w:tcPr>
            <w:tcW w:w="5451" w:type="dxa"/>
            <w:tcBorders>
              <w:top w:val="nil"/>
              <w:left w:val="nil"/>
              <w:bottom w:val="single" w:sz="4" w:space="0" w:color="auto"/>
              <w:right w:val="single" w:sz="4" w:space="0" w:color="auto"/>
            </w:tcBorders>
            <w:shd w:val="clear" w:color="000000" w:fill="F9F9F9"/>
            <w:vAlign w:val="center"/>
            <w:hideMark/>
          </w:tcPr>
          <w:p w14:paraId="26F6FC2D"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PROGRAMMA ERASMUS + AZIONE KA121 PROGETTI DI MOBILITA' ENTI ACCREDITATI SETTORE ADULTI 2025-IT02-KA</w:t>
            </w:r>
          </w:p>
        </w:tc>
        <w:tc>
          <w:tcPr>
            <w:tcW w:w="1425" w:type="dxa"/>
            <w:tcBorders>
              <w:top w:val="nil"/>
              <w:left w:val="nil"/>
              <w:bottom w:val="single" w:sz="4" w:space="0" w:color="auto"/>
              <w:right w:val="single" w:sz="4" w:space="0" w:color="auto"/>
            </w:tcBorders>
            <w:shd w:val="clear" w:color="000000" w:fill="F9F9F9"/>
            <w:vAlign w:val="center"/>
            <w:hideMark/>
          </w:tcPr>
          <w:p w14:paraId="6C350E15"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42573,00</w:t>
            </w:r>
          </w:p>
        </w:tc>
      </w:tr>
      <w:tr w:rsidR="007E45D3" w:rsidRPr="00C27403" w14:paraId="2911FABD"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63F160E4"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P.2.2</w:t>
            </w:r>
          </w:p>
        </w:tc>
        <w:tc>
          <w:tcPr>
            <w:tcW w:w="2194" w:type="dxa"/>
            <w:tcBorders>
              <w:top w:val="nil"/>
              <w:left w:val="nil"/>
              <w:bottom w:val="single" w:sz="4" w:space="0" w:color="auto"/>
              <w:right w:val="single" w:sz="4" w:space="0" w:color="auto"/>
            </w:tcBorders>
            <w:shd w:val="clear" w:color="000000" w:fill="FFFFFF"/>
            <w:vAlign w:val="center"/>
            <w:hideMark/>
          </w:tcPr>
          <w:p w14:paraId="3E1EE498"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9F9F9"/>
            <w:vAlign w:val="center"/>
            <w:hideMark/>
          </w:tcPr>
          <w:p w14:paraId="423465EC"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LEGGE REG. 27/2014</w:t>
            </w:r>
          </w:p>
        </w:tc>
        <w:tc>
          <w:tcPr>
            <w:tcW w:w="1425" w:type="dxa"/>
            <w:tcBorders>
              <w:top w:val="nil"/>
              <w:left w:val="nil"/>
              <w:bottom w:val="single" w:sz="4" w:space="0" w:color="auto"/>
              <w:right w:val="single" w:sz="4" w:space="0" w:color="auto"/>
            </w:tcBorders>
            <w:shd w:val="clear" w:color="000000" w:fill="F9F9F9"/>
            <w:vAlign w:val="center"/>
            <w:hideMark/>
          </w:tcPr>
          <w:p w14:paraId="6F36EC3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470,11</w:t>
            </w:r>
          </w:p>
        </w:tc>
      </w:tr>
      <w:tr w:rsidR="007E45D3" w:rsidRPr="00C27403" w14:paraId="331FCD8A"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31CCF403"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lastRenderedPageBreak/>
              <w:t>P.2.7</w:t>
            </w:r>
          </w:p>
        </w:tc>
        <w:tc>
          <w:tcPr>
            <w:tcW w:w="2194" w:type="dxa"/>
            <w:tcBorders>
              <w:top w:val="nil"/>
              <w:left w:val="nil"/>
              <w:bottom w:val="single" w:sz="4" w:space="0" w:color="auto"/>
              <w:right w:val="single" w:sz="4" w:space="0" w:color="auto"/>
            </w:tcBorders>
            <w:shd w:val="clear" w:color="000000" w:fill="FFFFFF"/>
            <w:vAlign w:val="center"/>
            <w:hideMark/>
          </w:tcPr>
          <w:p w14:paraId="1EB9D848"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FFFFF"/>
            <w:vAlign w:val="center"/>
            <w:hideMark/>
          </w:tcPr>
          <w:p w14:paraId="5AAAF6A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PROGETTO PREFETTURA</w:t>
            </w:r>
          </w:p>
        </w:tc>
        <w:tc>
          <w:tcPr>
            <w:tcW w:w="1425" w:type="dxa"/>
            <w:tcBorders>
              <w:top w:val="nil"/>
              <w:left w:val="nil"/>
              <w:bottom w:val="single" w:sz="4" w:space="0" w:color="auto"/>
              <w:right w:val="single" w:sz="4" w:space="0" w:color="auto"/>
            </w:tcBorders>
            <w:shd w:val="clear" w:color="000000" w:fill="FFFFFF"/>
            <w:vAlign w:val="center"/>
            <w:hideMark/>
          </w:tcPr>
          <w:p w14:paraId="6BC657B6"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3355,32</w:t>
            </w:r>
          </w:p>
        </w:tc>
      </w:tr>
      <w:tr w:rsidR="007E45D3" w:rsidRPr="00C27403" w14:paraId="703FA973"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661CFAAD"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P.2.8</w:t>
            </w:r>
          </w:p>
        </w:tc>
        <w:tc>
          <w:tcPr>
            <w:tcW w:w="2194" w:type="dxa"/>
            <w:tcBorders>
              <w:top w:val="nil"/>
              <w:left w:val="nil"/>
              <w:bottom w:val="single" w:sz="4" w:space="0" w:color="auto"/>
              <w:right w:val="single" w:sz="4" w:space="0" w:color="auto"/>
            </w:tcBorders>
            <w:shd w:val="clear" w:color="000000" w:fill="F9F9F9"/>
            <w:vAlign w:val="center"/>
            <w:hideMark/>
          </w:tcPr>
          <w:p w14:paraId="00C9ACF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9F9F9"/>
            <w:vAlign w:val="center"/>
            <w:hideMark/>
          </w:tcPr>
          <w:p w14:paraId="53FE6690"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PROGETTO PAIDEIA</w:t>
            </w:r>
          </w:p>
        </w:tc>
        <w:tc>
          <w:tcPr>
            <w:tcW w:w="1425" w:type="dxa"/>
            <w:tcBorders>
              <w:top w:val="nil"/>
              <w:left w:val="nil"/>
              <w:bottom w:val="single" w:sz="4" w:space="0" w:color="auto"/>
              <w:right w:val="single" w:sz="4" w:space="0" w:color="auto"/>
            </w:tcBorders>
            <w:shd w:val="clear" w:color="000000" w:fill="F9F9F9"/>
            <w:vAlign w:val="center"/>
            <w:hideMark/>
          </w:tcPr>
          <w:p w14:paraId="61B1776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93,46</w:t>
            </w:r>
          </w:p>
        </w:tc>
      </w:tr>
      <w:tr w:rsidR="007E45D3" w:rsidRPr="00C27403" w14:paraId="7D99DB35"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55548F98"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P.2.9</w:t>
            </w:r>
          </w:p>
        </w:tc>
        <w:tc>
          <w:tcPr>
            <w:tcW w:w="2194" w:type="dxa"/>
            <w:tcBorders>
              <w:top w:val="nil"/>
              <w:left w:val="nil"/>
              <w:bottom w:val="single" w:sz="4" w:space="0" w:color="auto"/>
              <w:right w:val="single" w:sz="4" w:space="0" w:color="auto"/>
            </w:tcBorders>
            <w:shd w:val="clear" w:color="000000" w:fill="FFFFFF"/>
            <w:vAlign w:val="center"/>
            <w:hideMark/>
          </w:tcPr>
          <w:p w14:paraId="2815ACF0"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FFFFF"/>
            <w:vAlign w:val="center"/>
            <w:hideMark/>
          </w:tcPr>
          <w:p w14:paraId="62982A2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PROGETTO PLS FAMIFVG 2018-2021</w:t>
            </w:r>
          </w:p>
        </w:tc>
        <w:tc>
          <w:tcPr>
            <w:tcW w:w="1425" w:type="dxa"/>
            <w:tcBorders>
              <w:top w:val="nil"/>
              <w:left w:val="nil"/>
              <w:bottom w:val="single" w:sz="4" w:space="0" w:color="auto"/>
              <w:right w:val="single" w:sz="4" w:space="0" w:color="auto"/>
            </w:tcBorders>
            <w:shd w:val="clear" w:color="000000" w:fill="FFFFFF"/>
            <w:vAlign w:val="center"/>
            <w:hideMark/>
          </w:tcPr>
          <w:p w14:paraId="0297335B"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41816,70</w:t>
            </w:r>
          </w:p>
        </w:tc>
      </w:tr>
      <w:tr w:rsidR="007E45D3" w:rsidRPr="00C27403" w14:paraId="2FBEBCFD"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127B8675"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P.2.10</w:t>
            </w:r>
          </w:p>
        </w:tc>
        <w:tc>
          <w:tcPr>
            <w:tcW w:w="2194" w:type="dxa"/>
            <w:tcBorders>
              <w:top w:val="nil"/>
              <w:left w:val="nil"/>
              <w:bottom w:val="single" w:sz="4" w:space="0" w:color="auto"/>
              <w:right w:val="single" w:sz="4" w:space="0" w:color="auto"/>
            </w:tcBorders>
            <w:shd w:val="clear" w:color="000000" w:fill="F9F9F9"/>
            <w:vAlign w:val="center"/>
            <w:hideMark/>
          </w:tcPr>
          <w:p w14:paraId="27E1E6D6"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9F9F9"/>
            <w:vAlign w:val="center"/>
            <w:hideMark/>
          </w:tcPr>
          <w:p w14:paraId="2061594A"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EX P16 PERCORSI PER ADULTI E GIOVANI ADULTI AVVISO 21657/2017</w:t>
            </w:r>
          </w:p>
        </w:tc>
        <w:tc>
          <w:tcPr>
            <w:tcW w:w="1425" w:type="dxa"/>
            <w:tcBorders>
              <w:top w:val="nil"/>
              <w:left w:val="nil"/>
              <w:bottom w:val="single" w:sz="4" w:space="0" w:color="auto"/>
              <w:right w:val="single" w:sz="4" w:space="0" w:color="auto"/>
            </w:tcBorders>
            <w:shd w:val="clear" w:color="000000" w:fill="F9F9F9"/>
            <w:vAlign w:val="center"/>
            <w:hideMark/>
          </w:tcPr>
          <w:p w14:paraId="51AB328A"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5234,40</w:t>
            </w:r>
          </w:p>
        </w:tc>
      </w:tr>
      <w:tr w:rsidR="007E45D3" w:rsidRPr="00C27403" w14:paraId="5E8FFFC5"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4364FC1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P.2.20</w:t>
            </w:r>
          </w:p>
        </w:tc>
        <w:tc>
          <w:tcPr>
            <w:tcW w:w="2194" w:type="dxa"/>
            <w:tcBorders>
              <w:top w:val="nil"/>
              <w:left w:val="nil"/>
              <w:bottom w:val="single" w:sz="4" w:space="0" w:color="auto"/>
              <w:right w:val="single" w:sz="4" w:space="0" w:color="auto"/>
            </w:tcBorders>
            <w:shd w:val="clear" w:color="000000" w:fill="F9F9F9"/>
            <w:vAlign w:val="center"/>
            <w:hideMark/>
          </w:tcPr>
          <w:p w14:paraId="1428EC4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9F9F9"/>
            <w:vAlign w:val="center"/>
            <w:hideMark/>
          </w:tcPr>
          <w:p w14:paraId="00FE4B46"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PROGETTO PONFSE-REGIONE FVG EMERGENZA COVID</w:t>
            </w:r>
          </w:p>
        </w:tc>
        <w:tc>
          <w:tcPr>
            <w:tcW w:w="1425" w:type="dxa"/>
            <w:tcBorders>
              <w:top w:val="nil"/>
              <w:left w:val="nil"/>
              <w:bottom w:val="single" w:sz="4" w:space="0" w:color="auto"/>
              <w:right w:val="single" w:sz="4" w:space="0" w:color="auto"/>
            </w:tcBorders>
            <w:shd w:val="clear" w:color="000000" w:fill="F9F9F9"/>
            <w:vAlign w:val="center"/>
            <w:hideMark/>
          </w:tcPr>
          <w:p w14:paraId="369A753A"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0,40</w:t>
            </w:r>
          </w:p>
        </w:tc>
      </w:tr>
      <w:tr w:rsidR="007E45D3" w:rsidRPr="00C27403" w14:paraId="183E7854"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55541BBB"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P.2.22</w:t>
            </w:r>
          </w:p>
        </w:tc>
        <w:tc>
          <w:tcPr>
            <w:tcW w:w="2194" w:type="dxa"/>
            <w:tcBorders>
              <w:top w:val="nil"/>
              <w:left w:val="nil"/>
              <w:bottom w:val="single" w:sz="4" w:space="0" w:color="auto"/>
              <w:right w:val="single" w:sz="4" w:space="0" w:color="auto"/>
            </w:tcBorders>
            <w:shd w:val="clear" w:color="000000" w:fill="F9F9F9"/>
            <w:vAlign w:val="center"/>
            <w:hideMark/>
          </w:tcPr>
          <w:p w14:paraId="16B8B5B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9F9F9"/>
            <w:vAlign w:val="center"/>
            <w:hideMark/>
          </w:tcPr>
          <w:p w14:paraId="47210793"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PROGETTO PSICOLOGO</w:t>
            </w:r>
          </w:p>
        </w:tc>
        <w:tc>
          <w:tcPr>
            <w:tcW w:w="1425" w:type="dxa"/>
            <w:tcBorders>
              <w:top w:val="nil"/>
              <w:left w:val="nil"/>
              <w:bottom w:val="single" w:sz="4" w:space="0" w:color="auto"/>
              <w:right w:val="single" w:sz="4" w:space="0" w:color="auto"/>
            </w:tcBorders>
            <w:shd w:val="clear" w:color="000000" w:fill="F9F9F9"/>
            <w:vAlign w:val="center"/>
            <w:hideMark/>
          </w:tcPr>
          <w:p w14:paraId="592C6C2A"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0,68</w:t>
            </w:r>
          </w:p>
        </w:tc>
      </w:tr>
      <w:tr w:rsidR="007E45D3" w:rsidRPr="00C27403" w14:paraId="223D3A26"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2F9AE5AA"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P.2.23</w:t>
            </w:r>
          </w:p>
        </w:tc>
        <w:tc>
          <w:tcPr>
            <w:tcW w:w="2194" w:type="dxa"/>
            <w:tcBorders>
              <w:top w:val="nil"/>
              <w:left w:val="nil"/>
              <w:bottom w:val="single" w:sz="4" w:space="0" w:color="auto"/>
              <w:right w:val="single" w:sz="4" w:space="0" w:color="auto"/>
            </w:tcBorders>
            <w:shd w:val="clear" w:color="000000" w:fill="F9F9F9"/>
            <w:vAlign w:val="center"/>
            <w:hideMark/>
          </w:tcPr>
          <w:p w14:paraId="6469789B"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FFFFF"/>
            <w:vAlign w:val="center"/>
            <w:hideMark/>
          </w:tcPr>
          <w:p w14:paraId="3D44C7F2"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DI APPRENDIMENTO E SOCIALITA' AVVISO 9707/2021 10.3.</w:t>
            </w:r>
            <w:proofErr w:type="gramStart"/>
            <w:r w:rsidRPr="00C27403">
              <w:rPr>
                <w:rFonts w:ascii="Times New Roman" w:eastAsia="Times New Roman" w:hAnsi="Times New Roman" w:cs="Times New Roman"/>
                <w:b w:val="0"/>
                <w:bCs w:val="0"/>
                <w:color w:val="333333"/>
                <w:sz w:val="22"/>
                <w:szCs w:val="22"/>
                <w:bdr w:val="none" w:sz="0" w:space="0" w:color="auto"/>
              </w:rPr>
              <w:t>1.A</w:t>
            </w:r>
            <w:proofErr w:type="gramEnd"/>
          </w:p>
        </w:tc>
        <w:tc>
          <w:tcPr>
            <w:tcW w:w="1425" w:type="dxa"/>
            <w:tcBorders>
              <w:top w:val="nil"/>
              <w:left w:val="nil"/>
              <w:bottom w:val="single" w:sz="4" w:space="0" w:color="auto"/>
              <w:right w:val="single" w:sz="4" w:space="0" w:color="auto"/>
            </w:tcBorders>
            <w:shd w:val="clear" w:color="000000" w:fill="FFFFFF"/>
            <w:vAlign w:val="center"/>
            <w:hideMark/>
          </w:tcPr>
          <w:p w14:paraId="12B76F80"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9800,99</w:t>
            </w:r>
          </w:p>
        </w:tc>
      </w:tr>
      <w:tr w:rsidR="007E45D3" w:rsidRPr="00C27403" w14:paraId="0269A100"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21EC8392"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P.2.29</w:t>
            </w:r>
          </w:p>
        </w:tc>
        <w:tc>
          <w:tcPr>
            <w:tcW w:w="2194" w:type="dxa"/>
            <w:tcBorders>
              <w:top w:val="nil"/>
              <w:left w:val="nil"/>
              <w:bottom w:val="single" w:sz="4" w:space="0" w:color="auto"/>
              <w:right w:val="single" w:sz="4" w:space="0" w:color="auto"/>
            </w:tcBorders>
            <w:shd w:val="clear" w:color="000000" w:fill="F9F9F9"/>
            <w:vAlign w:val="center"/>
            <w:hideMark/>
          </w:tcPr>
          <w:p w14:paraId="0980419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9F9F9"/>
            <w:vAlign w:val="center"/>
            <w:hideMark/>
          </w:tcPr>
          <w:p w14:paraId="1862327A"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PERCORSI DI GARANZIA COMPETENZE POP.ADULTA DM48/21</w:t>
            </w:r>
          </w:p>
        </w:tc>
        <w:tc>
          <w:tcPr>
            <w:tcW w:w="1425" w:type="dxa"/>
            <w:tcBorders>
              <w:top w:val="nil"/>
              <w:left w:val="nil"/>
              <w:bottom w:val="single" w:sz="4" w:space="0" w:color="auto"/>
              <w:right w:val="single" w:sz="4" w:space="0" w:color="auto"/>
            </w:tcBorders>
            <w:shd w:val="clear" w:color="000000" w:fill="F9F9F9"/>
            <w:vAlign w:val="center"/>
            <w:hideMark/>
          </w:tcPr>
          <w:p w14:paraId="0A373144"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3275,00</w:t>
            </w:r>
          </w:p>
        </w:tc>
      </w:tr>
      <w:tr w:rsidR="007E45D3" w:rsidRPr="00C27403" w14:paraId="7ABF4D3B"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29521F52"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P.2.30</w:t>
            </w:r>
          </w:p>
        </w:tc>
        <w:tc>
          <w:tcPr>
            <w:tcW w:w="2194" w:type="dxa"/>
            <w:tcBorders>
              <w:top w:val="nil"/>
              <w:left w:val="nil"/>
              <w:bottom w:val="single" w:sz="4" w:space="0" w:color="auto"/>
              <w:right w:val="single" w:sz="4" w:space="0" w:color="auto"/>
            </w:tcBorders>
            <w:shd w:val="clear" w:color="000000" w:fill="FFFFFF"/>
            <w:vAlign w:val="center"/>
            <w:hideMark/>
          </w:tcPr>
          <w:p w14:paraId="4E88479C"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FFFFF"/>
            <w:vAlign w:val="center"/>
            <w:hideMark/>
          </w:tcPr>
          <w:p w14:paraId="5D300CB4"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CARE - NOTA 36723/2023 10.3.1A - FSEPON - FR2</w:t>
            </w:r>
          </w:p>
        </w:tc>
        <w:tc>
          <w:tcPr>
            <w:tcW w:w="1425" w:type="dxa"/>
            <w:tcBorders>
              <w:top w:val="nil"/>
              <w:left w:val="nil"/>
              <w:bottom w:val="single" w:sz="4" w:space="0" w:color="auto"/>
              <w:right w:val="single" w:sz="4" w:space="0" w:color="auto"/>
            </w:tcBorders>
            <w:shd w:val="clear" w:color="000000" w:fill="FFFFFF"/>
            <w:vAlign w:val="center"/>
            <w:hideMark/>
          </w:tcPr>
          <w:p w14:paraId="176437D9"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51764,37</w:t>
            </w:r>
          </w:p>
        </w:tc>
      </w:tr>
      <w:tr w:rsidR="007E45D3" w:rsidRPr="00C27403" w14:paraId="32F4E6C5"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1802C2A1"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P.2.31</w:t>
            </w:r>
          </w:p>
        </w:tc>
        <w:tc>
          <w:tcPr>
            <w:tcW w:w="2194" w:type="dxa"/>
            <w:tcBorders>
              <w:top w:val="nil"/>
              <w:left w:val="nil"/>
              <w:bottom w:val="single" w:sz="4" w:space="0" w:color="auto"/>
              <w:right w:val="single" w:sz="4" w:space="0" w:color="auto"/>
            </w:tcBorders>
            <w:shd w:val="clear" w:color="000000" w:fill="FFFFFF"/>
            <w:vAlign w:val="center"/>
            <w:hideMark/>
          </w:tcPr>
          <w:p w14:paraId="3CF14712"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FFFFF"/>
            <w:vAlign w:val="center"/>
            <w:hideMark/>
          </w:tcPr>
          <w:p w14:paraId="0F405A4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ESO4.</w:t>
            </w:r>
            <w:proofErr w:type="gramStart"/>
            <w:r w:rsidRPr="00C27403">
              <w:rPr>
                <w:rFonts w:ascii="Times New Roman" w:eastAsia="Times New Roman" w:hAnsi="Times New Roman" w:cs="Times New Roman"/>
                <w:b w:val="0"/>
                <w:bCs w:val="0"/>
                <w:color w:val="333333"/>
                <w:sz w:val="22"/>
                <w:szCs w:val="22"/>
                <w:bdr w:val="none" w:sz="0" w:space="0" w:color="auto"/>
              </w:rPr>
              <w:t>6.A</w:t>
            </w:r>
            <w:proofErr w:type="gramEnd"/>
            <w:r w:rsidRPr="00C27403">
              <w:rPr>
                <w:rFonts w:ascii="Times New Roman" w:eastAsia="Times New Roman" w:hAnsi="Times New Roman" w:cs="Times New Roman"/>
                <w:b w:val="0"/>
                <w:bCs w:val="0"/>
                <w:color w:val="333333"/>
                <w:sz w:val="22"/>
                <w:szCs w:val="22"/>
                <w:bdr w:val="none" w:sz="0" w:space="0" w:color="auto"/>
              </w:rPr>
              <w:t>4.-FSEPN-LO-2024-271, FSE+ PIANO ESTATE</w:t>
            </w:r>
          </w:p>
        </w:tc>
        <w:tc>
          <w:tcPr>
            <w:tcW w:w="1425" w:type="dxa"/>
            <w:tcBorders>
              <w:top w:val="nil"/>
              <w:left w:val="nil"/>
              <w:bottom w:val="single" w:sz="4" w:space="0" w:color="auto"/>
              <w:right w:val="single" w:sz="4" w:space="0" w:color="auto"/>
            </w:tcBorders>
            <w:shd w:val="clear" w:color="000000" w:fill="FFFFFF"/>
            <w:vAlign w:val="center"/>
            <w:hideMark/>
          </w:tcPr>
          <w:p w14:paraId="32D510D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16191,00</w:t>
            </w:r>
          </w:p>
        </w:tc>
      </w:tr>
      <w:tr w:rsidR="007E45D3" w:rsidRPr="00C27403" w14:paraId="7A9E7324"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7845F066"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P.2.32</w:t>
            </w:r>
          </w:p>
        </w:tc>
        <w:tc>
          <w:tcPr>
            <w:tcW w:w="2194" w:type="dxa"/>
            <w:tcBorders>
              <w:top w:val="nil"/>
              <w:left w:val="nil"/>
              <w:bottom w:val="single" w:sz="4" w:space="0" w:color="auto"/>
              <w:right w:val="single" w:sz="4" w:space="0" w:color="auto"/>
            </w:tcBorders>
            <w:shd w:val="clear" w:color="000000" w:fill="F9F9F9"/>
            <w:vAlign w:val="center"/>
            <w:hideMark/>
          </w:tcPr>
          <w:p w14:paraId="2E247B48"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9F9F9"/>
            <w:vAlign w:val="center"/>
            <w:hideMark/>
          </w:tcPr>
          <w:p w14:paraId="489A474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L.R. 13/2018 - LE EMOZIONI PARLANO II - A.S. 2024-2026 - CUP I97G24000070002</w:t>
            </w:r>
          </w:p>
        </w:tc>
        <w:tc>
          <w:tcPr>
            <w:tcW w:w="1425" w:type="dxa"/>
            <w:tcBorders>
              <w:top w:val="nil"/>
              <w:left w:val="nil"/>
              <w:bottom w:val="single" w:sz="4" w:space="0" w:color="auto"/>
              <w:right w:val="single" w:sz="4" w:space="0" w:color="auto"/>
            </w:tcBorders>
            <w:shd w:val="clear" w:color="000000" w:fill="F9F9F9"/>
            <w:vAlign w:val="center"/>
            <w:hideMark/>
          </w:tcPr>
          <w:p w14:paraId="61AE667B"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38048,02</w:t>
            </w:r>
          </w:p>
        </w:tc>
      </w:tr>
      <w:tr w:rsidR="007E45D3" w:rsidRPr="00C27403" w14:paraId="07284D66"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2BB432F3"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P.2.33</w:t>
            </w:r>
          </w:p>
        </w:tc>
        <w:tc>
          <w:tcPr>
            <w:tcW w:w="2194" w:type="dxa"/>
            <w:tcBorders>
              <w:top w:val="nil"/>
              <w:left w:val="nil"/>
              <w:bottom w:val="single" w:sz="4" w:space="0" w:color="auto"/>
              <w:right w:val="single" w:sz="4" w:space="0" w:color="auto"/>
            </w:tcBorders>
            <w:shd w:val="clear" w:color="000000" w:fill="F9F9F9"/>
            <w:vAlign w:val="center"/>
            <w:hideMark/>
          </w:tcPr>
          <w:p w14:paraId="3B136C52"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9F9F9"/>
            <w:vAlign w:val="center"/>
            <w:hideMark/>
          </w:tcPr>
          <w:p w14:paraId="732F49AC"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PSL FAMI FVG 2023-2026 - D22B23002690007- OBIETTIVO SPECIFICO 2. MIGRAZIONE LEGALE/INTEGRAZIONE</w:t>
            </w:r>
          </w:p>
        </w:tc>
        <w:tc>
          <w:tcPr>
            <w:tcW w:w="1425" w:type="dxa"/>
            <w:tcBorders>
              <w:top w:val="nil"/>
              <w:left w:val="nil"/>
              <w:bottom w:val="single" w:sz="4" w:space="0" w:color="auto"/>
              <w:right w:val="single" w:sz="4" w:space="0" w:color="auto"/>
            </w:tcBorders>
            <w:shd w:val="clear" w:color="000000" w:fill="F9F9F9"/>
            <w:vAlign w:val="center"/>
            <w:hideMark/>
          </w:tcPr>
          <w:p w14:paraId="782A3B0D"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163632,56</w:t>
            </w:r>
          </w:p>
        </w:tc>
      </w:tr>
      <w:tr w:rsidR="007E45D3" w:rsidRPr="00C27403" w14:paraId="6AEEC44A"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302DF648"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P.2.34</w:t>
            </w:r>
          </w:p>
        </w:tc>
        <w:tc>
          <w:tcPr>
            <w:tcW w:w="2194" w:type="dxa"/>
            <w:tcBorders>
              <w:top w:val="nil"/>
              <w:left w:val="nil"/>
              <w:bottom w:val="single" w:sz="4" w:space="0" w:color="auto"/>
              <w:right w:val="single" w:sz="4" w:space="0" w:color="auto"/>
            </w:tcBorders>
            <w:shd w:val="clear" w:color="000000" w:fill="FFFFFF"/>
            <w:vAlign w:val="center"/>
            <w:hideMark/>
          </w:tcPr>
          <w:p w14:paraId="6E4DF2C8"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FFFFF"/>
            <w:vAlign w:val="center"/>
            <w:hideMark/>
          </w:tcPr>
          <w:p w14:paraId="3F67DF90"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¿ESO4.6. A</w:t>
            </w:r>
            <w:proofErr w:type="gramStart"/>
            <w:r w:rsidRPr="00C27403">
              <w:rPr>
                <w:rFonts w:ascii="Times New Roman" w:eastAsia="Times New Roman" w:hAnsi="Times New Roman" w:cs="Times New Roman"/>
                <w:b w:val="0"/>
                <w:bCs w:val="0"/>
                <w:color w:val="333333"/>
                <w:sz w:val="22"/>
                <w:szCs w:val="22"/>
                <w:bdr w:val="none" w:sz="0" w:space="0" w:color="auto"/>
              </w:rPr>
              <w:t>4.A</w:t>
            </w:r>
            <w:proofErr w:type="gramEnd"/>
            <w:r w:rsidRPr="00C27403">
              <w:rPr>
                <w:rFonts w:ascii="Times New Roman" w:eastAsia="Times New Roman" w:hAnsi="Times New Roman" w:cs="Times New Roman"/>
                <w:b w:val="0"/>
                <w:bCs w:val="0"/>
                <w:color w:val="333333"/>
                <w:sz w:val="22"/>
                <w:szCs w:val="22"/>
                <w:bdr w:val="none" w:sz="0" w:space="0" w:color="auto"/>
              </w:rPr>
              <w:t>-FSEPN-FR-2025-69¿ ¿ AVVISO PROT. N. 81652 DEL 23/05/2025- C.D. ¿PIANO ESTATE¿</w:t>
            </w:r>
          </w:p>
        </w:tc>
        <w:tc>
          <w:tcPr>
            <w:tcW w:w="1425" w:type="dxa"/>
            <w:tcBorders>
              <w:top w:val="nil"/>
              <w:left w:val="nil"/>
              <w:bottom w:val="single" w:sz="4" w:space="0" w:color="auto"/>
              <w:right w:val="single" w:sz="4" w:space="0" w:color="auto"/>
            </w:tcBorders>
            <w:shd w:val="clear" w:color="000000" w:fill="FFFFFF"/>
            <w:vAlign w:val="center"/>
            <w:hideMark/>
          </w:tcPr>
          <w:p w14:paraId="0EF8695D"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16191,00</w:t>
            </w:r>
          </w:p>
        </w:tc>
      </w:tr>
      <w:tr w:rsidR="007E45D3" w:rsidRPr="00C27403" w14:paraId="5E270544"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64ED2ADD"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P.2.35</w:t>
            </w:r>
          </w:p>
        </w:tc>
        <w:tc>
          <w:tcPr>
            <w:tcW w:w="2194" w:type="dxa"/>
            <w:tcBorders>
              <w:top w:val="nil"/>
              <w:left w:val="nil"/>
              <w:bottom w:val="single" w:sz="4" w:space="0" w:color="auto"/>
              <w:right w:val="single" w:sz="4" w:space="0" w:color="auto"/>
            </w:tcBorders>
            <w:shd w:val="clear" w:color="000000" w:fill="FFFFFF"/>
            <w:vAlign w:val="center"/>
            <w:hideMark/>
          </w:tcPr>
          <w:p w14:paraId="79925459"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FFFFF"/>
            <w:vAlign w:val="center"/>
            <w:hideMark/>
          </w:tcPr>
          <w:p w14:paraId="7DBAC208"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PIANO TRIENNALE DI INTERVENTI PER LO SVILUPPO DELL'OFFERTA FOR. LINGUE COMUNITARI</w:t>
            </w:r>
          </w:p>
        </w:tc>
        <w:tc>
          <w:tcPr>
            <w:tcW w:w="1425" w:type="dxa"/>
            <w:tcBorders>
              <w:top w:val="nil"/>
              <w:left w:val="nil"/>
              <w:bottom w:val="single" w:sz="4" w:space="0" w:color="auto"/>
              <w:right w:val="single" w:sz="4" w:space="0" w:color="auto"/>
            </w:tcBorders>
            <w:shd w:val="clear" w:color="000000" w:fill="FFFFFF"/>
            <w:vAlign w:val="center"/>
            <w:hideMark/>
          </w:tcPr>
          <w:p w14:paraId="00B295BC"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1692,37</w:t>
            </w:r>
          </w:p>
        </w:tc>
      </w:tr>
      <w:tr w:rsidR="007E45D3" w:rsidRPr="00C27403" w14:paraId="6930B1B8"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1A01F5D9"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P.2.36</w:t>
            </w:r>
          </w:p>
        </w:tc>
        <w:tc>
          <w:tcPr>
            <w:tcW w:w="2194" w:type="dxa"/>
            <w:tcBorders>
              <w:top w:val="nil"/>
              <w:left w:val="nil"/>
              <w:bottom w:val="single" w:sz="4" w:space="0" w:color="auto"/>
              <w:right w:val="single" w:sz="4" w:space="0" w:color="auto"/>
            </w:tcBorders>
            <w:shd w:val="clear" w:color="000000" w:fill="FFFFFF"/>
            <w:vAlign w:val="center"/>
            <w:hideMark/>
          </w:tcPr>
          <w:p w14:paraId="5841333D"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FFFFF"/>
            <w:vAlign w:val="center"/>
            <w:hideMark/>
          </w:tcPr>
          <w:p w14:paraId="585787D8"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PIANO TRIENNALE PTOF REGIONE - CUP I91I25000700002</w:t>
            </w:r>
          </w:p>
        </w:tc>
        <w:tc>
          <w:tcPr>
            <w:tcW w:w="1425" w:type="dxa"/>
            <w:tcBorders>
              <w:top w:val="nil"/>
              <w:left w:val="nil"/>
              <w:bottom w:val="single" w:sz="4" w:space="0" w:color="auto"/>
              <w:right w:val="single" w:sz="4" w:space="0" w:color="auto"/>
            </w:tcBorders>
            <w:shd w:val="clear" w:color="000000" w:fill="FFFFFF"/>
            <w:vAlign w:val="center"/>
            <w:hideMark/>
          </w:tcPr>
          <w:p w14:paraId="31035DC2"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2670,04</w:t>
            </w:r>
          </w:p>
        </w:tc>
      </w:tr>
      <w:tr w:rsidR="007E45D3" w:rsidRPr="00C27403" w14:paraId="3F7CC17C"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0C1EBC4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P.2.37</w:t>
            </w:r>
          </w:p>
        </w:tc>
        <w:tc>
          <w:tcPr>
            <w:tcW w:w="2194" w:type="dxa"/>
            <w:tcBorders>
              <w:top w:val="nil"/>
              <w:left w:val="nil"/>
              <w:bottom w:val="single" w:sz="4" w:space="0" w:color="auto"/>
              <w:right w:val="single" w:sz="4" w:space="0" w:color="auto"/>
            </w:tcBorders>
            <w:shd w:val="clear" w:color="000000" w:fill="F9F9F9"/>
            <w:vAlign w:val="center"/>
            <w:hideMark/>
          </w:tcPr>
          <w:p w14:paraId="122ADBB9"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in ambito "Umanistico e sociale"</w:t>
            </w:r>
          </w:p>
        </w:tc>
        <w:tc>
          <w:tcPr>
            <w:tcW w:w="5451" w:type="dxa"/>
            <w:tcBorders>
              <w:top w:val="nil"/>
              <w:left w:val="nil"/>
              <w:bottom w:val="single" w:sz="4" w:space="0" w:color="auto"/>
              <w:right w:val="single" w:sz="4" w:space="0" w:color="auto"/>
            </w:tcBorders>
            <w:shd w:val="clear" w:color="000000" w:fill="F9F9F9"/>
            <w:vAlign w:val="center"/>
            <w:hideMark/>
          </w:tcPr>
          <w:p w14:paraId="113C0474"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PIANO DI INTERVENTI REGIONALI 2025-2026 -FONDI BES - CUP I91I25000720002</w:t>
            </w:r>
          </w:p>
        </w:tc>
        <w:tc>
          <w:tcPr>
            <w:tcW w:w="1425" w:type="dxa"/>
            <w:tcBorders>
              <w:top w:val="nil"/>
              <w:left w:val="nil"/>
              <w:bottom w:val="single" w:sz="4" w:space="0" w:color="auto"/>
              <w:right w:val="single" w:sz="4" w:space="0" w:color="auto"/>
            </w:tcBorders>
            <w:shd w:val="clear" w:color="000000" w:fill="F9F9F9"/>
            <w:vAlign w:val="center"/>
            <w:hideMark/>
          </w:tcPr>
          <w:p w14:paraId="46838B1D"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5109,00</w:t>
            </w:r>
          </w:p>
        </w:tc>
      </w:tr>
      <w:tr w:rsidR="007E45D3" w:rsidRPr="00C27403" w14:paraId="7330DBE9"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9F9F9"/>
            <w:vAlign w:val="center"/>
            <w:hideMark/>
          </w:tcPr>
          <w:p w14:paraId="301785B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P.3.3</w:t>
            </w:r>
          </w:p>
        </w:tc>
        <w:tc>
          <w:tcPr>
            <w:tcW w:w="2194" w:type="dxa"/>
            <w:tcBorders>
              <w:top w:val="nil"/>
              <w:left w:val="nil"/>
              <w:bottom w:val="single" w:sz="4" w:space="0" w:color="auto"/>
              <w:right w:val="single" w:sz="4" w:space="0" w:color="auto"/>
            </w:tcBorders>
            <w:shd w:val="clear" w:color="000000" w:fill="F9F9F9"/>
            <w:vAlign w:val="center"/>
            <w:hideMark/>
          </w:tcPr>
          <w:p w14:paraId="11729FB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per "Certificazioni e corsi professionali"</w:t>
            </w:r>
          </w:p>
        </w:tc>
        <w:tc>
          <w:tcPr>
            <w:tcW w:w="5451" w:type="dxa"/>
            <w:tcBorders>
              <w:top w:val="nil"/>
              <w:left w:val="nil"/>
              <w:bottom w:val="single" w:sz="4" w:space="0" w:color="auto"/>
              <w:right w:val="single" w:sz="4" w:space="0" w:color="auto"/>
            </w:tcBorders>
            <w:shd w:val="clear" w:color="000000" w:fill="F9F9F9"/>
            <w:vAlign w:val="center"/>
            <w:hideMark/>
          </w:tcPr>
          <w:p w14:paraId="75670E11"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PER CERTIFICAZIONI E CORSI PROFESSIONALI- CILS-DITAL-PLIDA</w:t>
            </w:r>
          </w:p>
        </w:tc>
        <w:tc>
          <w:tcPr>
            <w:tcW w:w="1425" w:type="dxa"/>
            <w:tcBorders>
              <w:top w:val="nil"/>
              <w:left w:val="nil"/>
              <w:bottom w:val="single" w:sz="4" w:space="0" w:color="auto"/>
              <w:right w:val="single" w:sz="4" w:space="0" w:color="auto"/>
            </w:tcBorders>
            <w:shd w:val="clear" w:color="000000" w:fill="F9F9F9"/>
            <w:vAlign w:val="center"/>
            <w:hideMark/>
          </w:tcPr>
          <w:p w14:paraId="0D939E69"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5814,07</w:t>
            </w:r>
          </w:p>
        </w:tc>
      </w:tr>
      <w:tr w:rsidR="007E45D3" w:rsidRPr="00C27403" w14:paraId="37AB1D37"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34717B92"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P.4.4</w:t>
            </w:r>
          </w:p>
        </w:tc>
        <w:tc>
          <w:tcPr>
            <w:tcW w:w="2194" w:type="dxa"/>
            <w:tcBorders>
              <w:top w:val="nil"/>
              <w:left w:val="nil"/>
              <w:bottom w:val="single" w:sz="4" w:space="0" w:color="auto"/>
              <w:right w:val="single" w:sz="4" w:space="0" w:color="auto"/>
            </w:tcBorders>
            <w:shd w:val="clear" w:color="000000" w:fill="FFFFFF"/>
            <w:vAlign w:val="center"/>
            <w:hideMark/>
          </w:tcPr>
          <w:p w14:paraId="009E68AF"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per "Formazione / aggiornamento del personale"</w:t>
            </w:r>
          </w:p>
        </w:tc>
        <w:tc>
          <w:tcPr>
            <w:tcW w:w="5451" w:type="dxa"/>
            <w:tcBorders>
              <w:top w:val="nil"/>
              <w:left w:val="nil"/>
              <w:bottom w:val="single" w:sz="4" w:space="0" w:color="auto"/>
              <w:right w:val="single" w:sz="4" w:space="0" w:color="auto"/>
            </w:tcBorders>
            <w:shd w:val="clear" w:color="000000" w:fill="FFFFFF"/>
            <w:vAlign w:val="center"/>
            <w:hideMark/>
          </w:tcPr>
          <w:p w14:paraId="5822B07A"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PER FORMAZIONE/AGGIORNAMENTO DEL PERSONALE</w:t>
            </w:r>
          </w:p>
        </w:tc>
        <w:tc>
          <w:tcPr>
            <w:tcW w:w="1425" w:type="dxa"/>
            <w:tcBorders>
              <w:top w:val="nil"/>
              <w:left w:val="nil"/>
              <w:bottom w:val="single" w:sz="4" w:space="0" w:color="auto"/>
              <w:right w:val="single" w:sz="4" w:space="0" w:color="auto"/>
            </w:tcBorders>
            <w:shd w:val="clear" w:color="000000" w:fill="FFFFFF"/>
            <w:vAlign w:val="center"/>
            <w:hideMark/>
          </w:tcPr>
          <w:p w14:paraId="45D92D49"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13589,24</w:t>
            </w:r>
          </w:p>
        </w:tc>
      </w:tr>
      <w:tr w:rsidR="007E45D3" w:rsidRPr="00C27403" w14:paraId="4889D2D9"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3A8C9CB3"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P.4.15</w:t>
            </w:r>
          </w:p>
        </w:tc>
        <w:tc>
          <w:tcPr>
            <w:tcW w:w="2194" w:type="dxa"/>
            <w:tcBorders>
              <w:top w:val="nil"/>
              <w:left w:val="nil"/>
              <w:bottom w:val="single" w:sz="4" w:space="0" w:color="auto"/>
              <w:right w:val="single" w:sz="4" w:space="0" w:color="auto"/>
            </w:tcBorders>
            <w:shd w:val="clear" w:color="000000" w:fill="FFFFFF"/>
            <w:vAlign w:val="center"/>
            <w:hideMark/>
          </w:tcPr>
          <w:p w14:paraId="3F645113"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per "Formazione / aggiornamento del personale"</w:t>
            </w:r>
          </w:p>
        </w:tc>
        <w:tc>
          <w:tcPr>
            <w:tcW w:w="5451" w:type="dxa"/>
            <w:tcBorders>
              <w:top w:val="nil"/>
              <w:left w:val="nil"/>
              <w:bottom w:val="single" w:sz="4" w:space="0" w:color="auto"/>
              <w:right w:val="single" w:sz="4" w:space="0" w:color="auto"/>
            </w:tcBorders>
            <w:shd w:val="clear" w:color="000000" w:fill="FFFFFF"/>
            <w:vAlign w:val="center"/>
            <w:hideMark/>
          </w:tcPr>
          <w:p w14:paraId="06871BC6"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SCUOLA POLO FORMAZIONE AMBITO 1</w:t>
            </w:r>
          </w:p>
        </w:tc>
        <w:tc>
          <w:tcPr>
            <w:tcW w:w="1425" w:type="dxa"/>
            <w:tcBorders>
              <w:top w:val="nil"/>
              <w:left w:val="nil"/>
              <w:bottom w:val="single" w:sz="4" w:space="0" w:color="auto"/>
              <w:right w:val="single" w:sz="4" w:space="0" w:color="auto"/>
            </w:tcBorders>
            <w:shd w:val="clear" w:color="000000" w:fill="FFFFFF"/>
            <w:vAlign w:val="center"/>
            <w:hideMark/>
          </w:tcPr>
          <w:p w14:paraId="0841348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9463,81</w:t>
            </w:r>
          </w:p>
        </w:tc>
      </w:tr>
      <w:tr w:rsidR="007E45D3" w:rsidRPr="00C27403" w14:paraId="58929D11" w14:textId="77777777" w:rsidTr="000C028A">
        <w:trPr>
          <w:trHeight w:val="169"/>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6A6AAF90"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P.4.16</w:t>
            </w:r>
          </w:p>
        </w:tc>
        <w:tc>
          <w:tcPr>
            <w:tcW w:w="2194" w:type="dxa"/>
            <w:tcBorders>
              <w:top w:val="nil"/>
              <w:left w:val="nil"/>
              <w:bottom w:val="single" w:sz="4" w:space="0" w:color="auto"/>
              <w:right w:val="single" w:sz="4" w:space="0" w:color="auto"/>
            </w:tcBorders>
            <w:shd w:val="clear" w:color="000000" w:fill="FFFFFF"/>
            <w:vAlign w:val="center"/>
            <w:hideMark/>
          </w:tcPr>
          <w:p w14:paraId="19DE1443"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Progetti per "Formazione / aggiornamento del personale"</w:t>
            </w:r>
          </w:p>
        </w:tc>
        <w:tc>
          <w:tcPr>
            <w:tcW w:w="5451" w:type="dxa"/>
            <w:tcBorders>
              <w:top w:val="nil"/>
              <w:left w:val="nil"/>
              <w:bottom w:val="single" w:sz="4" w:space="0" w:color="auto"/>
              <w:right w:val="single" w:sz="4" w:space="0" w:color="auto"/>
            </w:tcBorders>
            <w:shd w:val="clear" w:color="000000" w:fill="FFFFFF"/>
            <w:vAlign w:val="center"/>
            <w:hideMark/>
          </w:tcPr>
          <w:p w14:paraId="77BC05DC"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SCUOLA POLO NEOASSUNTI AMBITO 1</w:t>
            </w:r>
          </w:p>
        </w:tc>
        <w:tc>
          <w:tcPr>
            <w:tcW w:w="1425" w:type="dxa"/>
            <w:tcBorders>
              <w:top w:val="nil"/>
              <w:left w:val="nil"/>
              <w:bottom w:val="single" w:sz="4" w:space="0" w:color="auto"/>
              <w:right w:val="single" w:sz="4" w:space="0" w:color="auto"/>
            </w:tcBorders>
            <w:shd w:val="clear" w:color="000000" w:fill="FFFFFF"/>
            <w:vAlign w:val="center"/>
            <w:hideMark/>
          </w:tcPr>
          <w:p w14:paraId="0339B99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717,30</w:t>
            </w:r>
          </w:p>
        </w:tc>
      </w:tr>
      <w:tr w:rsidR="007E45D3" w:rsidRPr="00C27403" w14:paraId="5C3E7AA5" w14:textId="77777777" w:rsidTr="000C028A">
        <w:trPr>
          <w:trHeight w:val="169"/>
        </w:trPr>
        <w:tc>
          <w:tcPr>
            <w:tcW w:w="848" w:type="dxa"/>
            <w:tcBorders>
              <w:top w:val="nil"/>
              <w:left w:val="nil"/>
              <w:bottom w:val="nil"/>
              <w:right w:val="nil"/>
            </w:tcBorders>
            <w:shd w:val="clear" w:color="000000" w:fill="FFFFFF"/>
            <w:vAlign w:val="center"/>
            <w:hideMark/>
          </w:tcPr>
          <w:p w14:paraId="0BA077A3"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 </w:t>
            </w:r>
          </w:p>
        </w:tc>
        <w:tc>
          <w:tcPr>
            <w:tcW w:w="2194" w:type="dxa"/>
            <w:tcBorders>
              <w:top w:val="nil"/>
              <w:left w:val="nil"/>
              <w:bottom w:val="nil"/>
              <w:right w:val="nil"/>
            </w:tcBorders>
            <w:shd w:val="clear" w:color="000000" w:fill="FFFFFF"/>
            <w:vAlign w:val="center"/>
            <w:hideMark/>
          </w:tcPr>
          <w:p w14:paraId="261A6642"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 </w:t>
            </w:r>
          </w:p>
        </w:tc>
        <w:tc>
          <w:tcPr>
            <w:tcW w:w="5451" w:type="dxa"/>
            <w:tcBorders>
              <w:top w:val="nil"/>
              <w:left w:val="single" w:sz="4" w:space="0" w:color="auto"/>
              <w:bottom w:val="single" w:sz="4" w:space="0" w:color="auto"/>
              <w:right w:val="single" w:sz="4" w:space="0" w:color="auto"/>
            </w:tcBorders>
            <w:shd w:val="clear" w:color="000000" w:fill="FFFFFF"/>
            <w:vAlign w:val="center"/>
            <w:hideMark/>
          </w:tcPr>
          <w:p w14:paraId="5DD1B4BC" w14:textId="77777777" w:rsidR="001A7E12" w:rsidRPr="000C028A" w:rsidRDefault="001A7E12"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color w:val="333333"/>
                <w:sz w:val="24"/>
                <w:szCs w:val="24"/>
                <w:bdr w:val="none" w:sz="0" w:space="0" w:color="auto"/>
              </w:rPr>
            </w:pPr>
            <w:r w:rsidRPr="000C028A">
              <w:rPr>
                <w:rFonts w:ascii="Times New Roman" w:eastAsia="Times New Roman" w:hAnsi="Times New Roman" w:cs="Times New Roman"/>
                <w:bCs w:val="0"/>
                <w:color w:val="333333"/>
                <w:sz w:val="24"/>
                <w:szCs w:val="24"/>
                <w:bdr w:val="none" w:sz="0" w:space="0" w:color="auto"/>
              </w:rPr>
              <w:t> </w:t>
            </w:r>
          </w:p>
        </w:tc>
        <w:tc>
          <w:tcPr>
            <w:tcW w:w="1425" w:type="dxa"/>
            <w:tcBorders>
              <w:top w:val="nil"/>
              <w:left w:val="nil"/>
              <w:bottom w:val="nil"/>
              <w:right w:val="single" w:sz="4" w:space="0" w:color="auto"/>
            </w:tcBorders>
            <w:shd w:val="clear" w:color="000000" w:fill="FFFFFF"/>
            <w:vAlign w:val="center"/>
            <w:hideMark/>
          </w:tcPr>
          <w:p w14:paraId="510F8A6E" w14:textId="77777777" w:rsidR="001A7E12" w:rsidRPr="000C028A" w:rsidRDefault="001A7E12"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color w:val="333333"/>
                <w:sz w:val="24"/>
                <w:szCs w:val="24"/>
                <w:bdr w:val="none" w:sz="0" w:space="0" w:color="auto"/>
              </w:rPr>
            </w:pPr>
            <w:r w:rsidRPr="000C028A">
              <w:rPr>
                <w:rFonts w:ascii="Times New Roman" w:eastAsia="Times New Roman" w:hAnsi="Times New Roman" w:cs="Times New Roman"/>
                <w:bCs w:val="0"/>
                <w:color w:val="333333"/>
                <w:sz w:val="24"/>
                <w:szCs w:val="24"/>
                <w:bdr w:val="none" w:sz="0" w:space="0" w:color="auto"/>
              </w:rPr>
              <w:t>650</w:t>
            </w:r>
            <w:r w:rsidR="00390B42" w:rsidRPr="000C028A">
              <w:rPr>
                <w:rFonts w:ascii="Times New Roman" w:eastAsia="Times New Roman" w:hAnsi="Times New Roman" w:cs="Times New Roman"/>
                <w:bCs w:val="0"/>
                <w:color w:val="333333"/>
                <w:sz w:val="24"/>
                <w:szCs w:val="24"/>
                <w:bdr w:val="none" w:sz="0" w:space="0" w:color="auto"/>
              </w:rPr>
              <w:t>.</w:t>
            </w:r>
            <w:r w:rsidRPr="000C028A">
              <w:rPr>
                <w:rFonts w:ascii="Times New Roman" w:eastAsia="Times New Roman" w:hAnsi="Times New Roman" w:cs="Times New Roman"/>
                <w:bCs w:val="0"/>
                <w:color w:val="333333"/>
                <w:sz w:val="24"/>
                <w:szCs w:val="24"/>
                <w:bdr w:val="none" w:sz="0" w:space="0" w:color="auto"/>
              </w:rPr>
              <w:t>773,03</w:t>
            </w:r>
          </w:p>
        </w:tc>
      </w:tr>
      <w:tr w:rsidR="007E45D3" w:rsidRPr="00C27403" w14:paraId="5CAF583C" w14:textId="77777777" w:rsidTr="000C028A">
        <w:trPr>
          <w:trHeight w:val="169"/>
        </w:trPr>
        <w:tc>
          <w:tcPr>
            <w:tcW w:w="848" w:type="dxa"/>
            <w:tcBorders>
              <w:top w:val="nil"/>
              <w:left w:val="nil"/>
              <w:bottom w:val="nil"/>
              <w:right w:val="nil"/>
            </w:tcBorders>
            <w:shd w:val="clear" w:color="000000" w:fill="FFFFFF"/>
            <w:vAlign w:val="center"/>
            <w:hideMark/>
          </w:tcPr>
          <w:p w14:paraId="63F4003A"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 </w:t>
            </w:r>
          </w:p>
        </w:tc>
        <w:tc>
          <w:tcPr>
            <w:tcW w:w="2194" w:type="dxa"/>
            <w:tcBorders>
              <w:top w:val="nil"/>
              <w:left w:val="nil"/>
              <w:bottom w:val="nil"/>
              <w:right w:val="nil"/>
            </w:tcBorders>
            <w:shd w:val="clear" w:color="000000" w:fill="FFFFFF"/>
            <w:vAlign w:val="center"/>
            <w:hideMark/>
          </w:tcPr>
          <w:p w14:paraId="22B9ADA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333333"/>
                <w:sz w:val="22"/>
                <w:szCs w:val="22"/>
                <w:bdr w:val="none" w:sz="0" w:space="0" w:color="auto"/>
              </w:rPr>
            </w:pPr>
            <w:r w:rsidRPr="00C27403">
              <w:rPr>
                <w:rFonts w:ascii="Times New Roman" w:eastAsia="Times New Roman" w:hAnsi="Times New Roman" w:cs="Times New Roman"/>
                <w:b w:val="0"/>
                <w:bCs w:val="0"/>
                <w:color w:val="333333"/>
                <w:sz w:val="22"/>
                <w:szCs w:val="22"/>
                <w:bdr w:val="none" w:sz="0" w:space="0" w:color="auto"/>
              </w:rPr>
              <w:t> </w:t>
            </w:r>
          </w:p>
        </w:tc>
        <w:tc>
          <w:tcPr>
            <w:tcW w:w="5451" w:type="dxa"/>
            <w:tcBorders>
              <w:top w:val="nil"/>
              <w:left w:val="single" w:sz="4" w:space="0" w:color="auto"/>
              <w:bottom w:val="single" w:sz="4" w:space="0" w:color="auto"/>
              <w:right w:val="single" w:sz="4" w:space="0" w:color="auto"/>
            </w:tcBorders>
            <w:shd w:val="clear" w:color="000000" w:fill="FFFFFF"/>
            <w:vAlign w:val="center"/>
            <w:hideMark/>
          </w:tcPr>
          <w:p w14:paraId="4848A24F" w14:textId="77777777" w:rsidR="001A7E12" w:rsidRPr="000C028A" w:rsidRDefault="001A7E12"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color w:val="333333"/>
                <w:sz w:val="24"/>
                <w:szCs w:val="24"/>
                <w:bdr w:val="none" w:sz="0" w:space="0" w:color="auto"/>
              </w:rPr>
            </w:pPr>
            <w:r w:rsidRPr="000C028A">
              <w:rPr>
                <w:rFonts w:ascii="Times New Roman" w:eastAsia="Times New Roman" w:hAnsi="Times New Roman" w:cs="Times New Roman"/>
                <w:bCs w:val="0"/>
                <w:color w:val="333333"/>
                <w:sz w:val="24"/>
                <w:szCs w:val="24"/>
                <w:bdr w:val="none" w:sz="0" w:space="0" w:color="auto"/>
              </w:rPr>
              <w:t>FONDO DI RISERVA</w:t>
            </w:r>
          </w:p>
        </w:tc>
        <w:tc>
          <w:tcPr>
            <w:tcW w:w="1425" w:type="dxa"/>
            <w:tcBorders>
              <w:top w:val="single" w:sz="4" w:space="0" w:color="auto"/>
              <w:left w:val="nil"/>
              <w:bottom w:val="nil"/>
              <w:right w:val="single" w:sz="4" w:space="0" w:color="auto"/>
            </w:tcBorders>
            <w:shd w:val="clear" w:color="000000" w:fill="FFFFFF"/>
            <w:vAlign w:val="center"/>
            <w:hideMark/>
          </w:tcPr>
          <w:p w14:paraId="25879016" w14:textId="77777777" w:rsidR="001A7E12" w:rsidRPr="000C028A" w:rsidRDefault="001A7E12"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color w:val="333333"/>
                <w:sz w:val="24"/>
                <w:szCs w:val="24"/>
                <w:bdr w:val="none" w:sz="0" w:space="0" w:color="auto"/>
              </w:rPr>
            </w:pPr>
            <w:r w:rsidRPr="000C028A">
              <w:rPr>
                <w:rFonts w:ascii="Times New Roman" w:eastAsia="Times New Roman" w:hAnsi="Times New Roman" w:cs="Times New Roman"/>
                <w:bCs w:val="0"/>
                <w:color w:val="333333"/>
                <w:sz w:val="24"/>
                <w:szCs w:val="24"/>
                <w:bdr w:val="none" w:sz="0" w:space="0" w:color="auto"/>
              </w:rPr>
              <w:t>500,00</w:t>
            </w:r>
          </w:p>
        </w:tc>
      </w:tr>
      <w:tr w:rsidR="007E45D3" w:rsidRPr="00C27403" w14:paraId="7C513B26" w14:textId="77777777" w:rsidTr="000C028A">
        <w:trPr>
          <w:trHeight w:val="223"/>
        </w:trPr>
        <w:tc>
          <w:tcPr>
            <w:tcW w:w="848" w:type="dxa"/>
            <w:tcBorders>
              <w:top w:val="nil"/>
              <w:left w:val="nil"/>
              <w:bottom w:val="nil"/>
              <w:right w:val="nil"/>
            </w:tcBorders>
            <w:shd w:val="clear" w:color="auto" w:fill="auto"/>
            <w:noWrap/>
            <w:vAlign w:val="bottom"/>
            <w:hideMark/>
          </w:tcPr>
          <w:p w14:paraId="4DD8D122"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color w:val="333333"/>
                <w:sz w:val="22"/>
                <w:szCs w:val="22"/>
                <w:bdr w:val="none" w:sz="0" w:space="0" w:color="auto"/>
              </w:rPr>
            </w:pPr>
          </w:p>
        </w:tc>
        <w:tc>
          <w:tcPr>
            <w:tcW w:w="2194" w:type="dxa"/>
            <w:tcBorders>
              <w:top w:val="nil"/>
              <w:left w:val="nil"/>
              <w:bottom w:val="nil"/>
              <w:right w:val="nil"/>
            </w:tcBorders>
            <w:shd w:val="clear" w:color="auto" w:fill="auto"/>
            <w:noWrap/>
            <w:vAlign w:val="bottom"/>
            <w:hideMark/>
          </w:tcPr>
          <w:p w14:paraId="11DBEF4E" w14:textId="77777777" w:rsidR="001A7E12" w:rsidRPr="00C27403" w:rsidRDefault="001A7E12" w:rsidP="001A7E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auto"/>
                <w:sz w:val="22"/>
                <w:szCs w:val="22"/>
                <w:bdr w:val="none" w:sz="0" w:space="0" w:color="auto"/>
              </w:rPr>
            </w:pPr>
          </w:p>
        </w:tc>
        <w:tc>
          <w:tcPr>
            <w:tcW w:w="5451" w:type="dxa"/>
            <w:tcBorders>
              <w:top w:val="nil"/>
              <w:left w:val="single" w:sz="4" w:space="0" w:color="auto"/>
              <w:bottom w:val="single" w:sz="4" w:space="0" w:color="auto"/>
              <w:right w:val="single" w:sz="4" w:space="0" w:color="auto"/>
            </w:tcBorders>
            <w:shd w:val="clear" w:color="auto" w:fill="auto"/>
            <w:noWrap/>
            <w:vAlign w:val="bottom"/>
            <w:hideMark/>
          </w:tcPr>
          <w:p w14:paraId="3D7830AB" w14:textId="77777777" w:rsidR="001A7E12" w:rsidRPr="000C028A" w:rsidRDefault="001A7E12"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sz w:val="24"/>
                <w:szCs w:val="24"/>
                <w:bdr w:val="none" w:sz="0" w:space="0" w:color="auto"/>
              </w:rPr>
            </w:pPr>
            <w:r w:rsidRPr="000C028A">
              <w:rPr>
                <w:rFonts w:ascii="Times New Roman" w:eastAsia="Times New Roman" w:hAnsi="Times New Roman" w:cs="Times New Roman"/>
                <w:bCs w:val="0"/>
                <w:sz w:val="24"/>
                <w:szCs w:val="24"/>
                <w:bdr w:val="none" w:sz="0" w:space="0" w:color="auto"/>
              </w:rPr>
              <w:t>TOTALE</w:t>
            </w:r>
          </w:p>
        </w:tc>
        <w:tc>
          <w:tcPr>
            <w:tcW w:w="1425" w:type="dxa"/>
            <w:tcBorders>
              <w:top w:val="single" w:sz="4" w:space="0" w:color="auto"/>
              <w:left w:val="nil"/>
              <w:bottom w:val="nil"/>
              <w:right w:val="single" w:sz="4" w:space="0" w:color="auto"/>
            </w:tcBorders>
            <w:shd w:val="clear" w:color="auto" w:fill="auto"/>
            <w:noWrap/>
            <w:vAlign w:val="bottom"/>
            <w:hideMark/>
          </w:tcPr>
          <w:p w14:paraId="46EFE5D7" w14:textId="77777777" w:rsidR="001A7E12" w:rsidRPr="000C028A" w:rsidRDefault="001A7E12"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sz w:val="24"/>
                <w:szCs w:val="24"/>
                <w:bdr w:val="none" w:sz="0" w:space="0" w:color="auto"/>
              </w:rPr>
            </w:pPr>
            <w:r w:rsidRPr="000C028A">
              <w:rPr>
                <w:rFonts w:ascii="Times New Roman" w:eastAsia="Times New Roman" w:hAnsi="Times New Roman" w:cs="Times New Roman"/>
                <w:bCs w:val="0"/>
                <w:sz w:val="24"/>
                <w:szCs w:val="24"/>
                <w:bdr w:val="none" w:sz="0" w:space="0" w:color="auto"/>
              </w:rPr>
              <w:t>651</w:t>
            </w:r>
            <w:r w:rsidR="00390B42" w:rsidRPr="000C028A">
              <w:rPr>
                <w:rFonts w:ascii="Times New Roman" w:eastAsia="Times New Roman" w:hAnsi="Times New Roman" w:cs="Times New Roman"/>
                <w:bCs w:val="0"/>
                <w:sz w:val="24"/>
                <w:szCs w:val="24"/>
                <w:bdr w:val="none" w:sz="0" w:space="0" w:color="auto"/>
              </w:rPr>
              <w:t>.</w:t>
            </w:r>
            <w:r w:rsidRPr="000C028A">
              <w:rPr>
                <w:rFonts w:ascii="Times New Roman" w:eastAsia="Times New Roman" w:hAnsi="Times New Roman" w:cs="Times New Roman"/>
                <w:bCs w:val="0"/>
                <w:sz w:val="24"/>
                <w:szCs w:val="24"/>
                <w:bdr w:val="none" w:sz="0" w:space="0" w:color="auto"/>
              </w:rPr>
              <w:t>273,03</w:t>
            </w:r>
          </w:p>
        </w:tc>
      </w:tr>
      <w:tr w:rsidR="00E83AE4" w:rsidRPr="00C27403" w14:paraId="314A1941" w14:textId="77777777" w:rsidTr="000C028A">
        <w:trPr>
          <w:trHeight w:val="223"/>
        </w:trPr>
        <w:tc>
          <w:tcPr>
            <w:tcW w:w="848" w:type="dxa"/>
            <w:tcBorders>
              <w:top w:val="nil"/>
              <w:left w:val="nil"/>
              <w:bottom w:val="nil"/>
              <w:right w:val="nil"/>
            </w:tcBorders>
            <w:shd w:val="clear" w:color="auto" w:fill="auto"/>
            <w:noWrap/>
            <w:vAlign w:val="bottom"/>
          </w:tcPr>
          <w:p w14:paraId="53571D09" w14:textId="77777777" w:rsidR="00E83AE4" w:rsidRPr="00C27403" w:rsidRDefault="00E83AE4" w:rsidP="000D0C3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sz w:val="22"/>
                <w:szCs w:val="22"/>
                <w:bdr w:val="none" w:sz="0" w:space="0" w:color="auto"/>
              </w:rPr>
            </w:pPr>
          </w:p>
        </w:tc>
        <w:tc>
          <w:tcPr>
            <w:tcW w:w="2194" w:type="dxa"/>
            <w:tcBorders>
              <w:top w:val="nil"/>
              <w:left w:val="nil"/>
              <w:bottom w:val="nil"/>
              <w:right w:val="nil"/>
            </w:tcBorders>
            <w:shd w:val="clear" w:color="auto" w:fill="auto"/>
            <w:noWrap/>
            <w:vAlign w:val="bottom"/>
          </w:tcPr>
          <w:p w14:paraId="5001C267" w14:textId="77777777" w:rsidR="00E83AE4" w:rsidRPr="00C27403" w:rsidRDefault="00E83AE4" w:rsidP="000D0C3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auto"/>
                <w:sz w:val="22"/>
                <w:szCs w:val="22"/>
                <w:bdr w:val="none" w:sz="0" w:space="0" w:color="auto"/>
              </w:rPr>
            </w:pPr>
          </w:p>
        </w:tc>
        <w:tc>
          <w:tcPr>
            <w:tcW w:w="5451" w:type="dxa"/>
            <w:tcBorders>
              <w:top w:val="nil"/>
              <w:left w:val="single" w:sz="4" w:space="0" w:color="auto"/>
              <w:bottom w:val="single" w:sz="4" w:space="0" w:color="auto"/>
              <w:right w:val="single" w:sz="4" w:space="0" w:color="auto"/>
            </w:tcBorders>
            <w:shd w:val="clear" w:color="auto" w:fill="auto"/>
            <w:noWrap/>
            <w:vAlign w:val="bottom"/>
          </w:tcPr>
          <w:p w14:paraId="6E8BC4FA" w14:textId="77777777" w:rsidR="00E83AE4" w:rsidRPr="000C028A" w:rsidRDefault="00E83AE4"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sz w:val="24"/>
                <w:szCs w:val="24"/>
                <w:bdr w:val="none" w:sz="0" w:space="0" w:color="auto"/>
              </w:rPr>
            </w:pPr>
            <w:r w:rsidRPr="000C028A">
              <w:rPr>
                <w:rFonts w:ascii="Times New Roman" w:eastAsia="Times New Roman" w:hAnsi="Times New Roman" w:cs="Times New Roman"/>
                <w:bCs w:val="0"/>
                <w:sz w:val="24"/>
                <w:szCs w:val="24"/>
                <w:bdr w:val="none" w:sz="0" w:space="0" w:color="auto"/>
              </w:rPr>
              <w:t>DISPONIBILITA DA PROGRAMMARE</w:t>
            </w:r>
          </w:p>
        </w:tc>
        <w:tc>
          <w:tcPr>
            <w:tcW w:w="1425" w:type="dxa"/>
            <w:tcBorders>
              <w:top w:val="nil"/>
              <w:left w:val="nil"/>
              <w:bottom w:val="single" w:sz="4" w:space="0" w:color="auto"/>
              <w:right w:val="single" w:sz="4" w:space="0" w:color="auto"/>
            </w:tcBorders>
            <w:shd w:val="clear" w:color="auto" w:fill="auto"/>
            <w:noWrap/>
            <w:vAlign w:val="bottom"/>
          </w:tcPr>
          <w:p w14:paraId="0310A9AE" w14:textId="77777777" w:rsidR="00E83AE4" w:rsidRPr="000C028A" w:rsidRDefault="00E83AE4"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color w:val="auto"/>
                <w:sz w:val="24"/>
                <w:szCs w:val="24"/>
                <w:bdr w:val="none" w:sz="0" w:space="0" w:color="auto"/>
              </w:rPr>
            </w:pPr>
            <w:r w:rsidRPr="000C028A">
              <w:rPr>
                <w:rFonts w:ascii="Times New Roman" w:eastAsia="Times New Roman" w:hAnsi="Times New Roman" w:cs="Times New Roman"/>
                <w:bCs w:val="0"/>
                <w:color w:val="auto"/>
                <w:sz w:val="24"/>
                <w:szCs w:val="24"/>
                <w:bdr w:val="none" w:sz="0" w:space="0" w:color="auto"/>
              </w:rPr>
              <w:t>15.213,00</w:t>
            </w:r>
          </w:p>
        </w:tc>
      </w:tr>
      <w:tr w:rsidR="000C028A" w:rsidRPr="00C27403" w14:paraId="3E6E0281" w14:textId="77777777" w:rsidTr="000C028A">
        <w:trPr>
          <w:trHeight w:val="223"/>
        </w:trPr>
        <w:tc>
          <w:tcPr>
            <w:tcW w:w="848" w:type="dxa"/>
            <w:tcBorders>
              <w:top w:val="nil"/>
              <w:left w:val="nil"/>
              <w:bottom w:val="nil"/>
              <w:right w:val="nil"/>
            </w:tcBorders>
            <w:shd w:val="clear" w:color="auto" w:fill="auto"/>
            <w:noWrap/>
            <w:vAlign w:val="bottom"/>
          </w:tcPr>
          <w:p w14:paraId="02B7B06E" w14:textId="77777777" w:rsidR="00E83AE4" w:rsidRPr="00C27403" w:rsidRDefault="00E83AE4" w:rsidP="000D0C3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sz w:val="22"/>
                <w:szCs w:val="22"/>
                <w:bdr w:val="none" w:sz="0" w:space="0" w:color="auto"/>
              </w:rPr>
            </w:pPr>
          </w:p>
        </w:tc>
        <w:tc>
          <w:tcPr>
            <w:tcW w:w="2194" w:type="dxa"/>
            <w:tcBorders>
              <w:top w:val="nil"/>
              <w:left w:val="nil"/>
              <w:bottom w:val="nil"/>
              <w:right w:val="nil"/>
            </w:tcBorders>
            <w:shd w:val="clear" w:color="auto" w:fill="auto"/>
            <w:noWrap/>
            <w:vAlign w:val="bottom"/>
          </w:tcPr>
          <w:p w14:paraId="5BF81FF6" w14:textId="77777777" w:rsidR="00E83AE4" w:rsidRPr="00C27403" w:rsidRDefault="00E83AE4" w:rsidP="000D0C3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auto"/>
                <w:sz w:val="22"/>
                <w:szCs w:val="22"/>
                <w:bdr w:val="none" w:sz="0" w:space="0" w:color="auto"/>
              </w:rPr>
            </w:pPr>
          </w:p>
        </w:tc>
        <w:tc>
          <w:tcPr>
            <w:tcW w:w="5451" w:type="dxa"/>
            <w:tcBorders>
              <w:top w:val="nil"/>
              <w:left w:val="single" w:sz="4" w:space="0" w:color="auto"/>
              <w:bottom w:val="single" w:sz="4" w:space="0" w:color="auto"/>
              <w:right w:val="single" w:sz="4" w:space="0" w:color="auto"/>
            </w:tcBorders>
            <w:shd w:val="clear" w:color="auto" w:fill="auto"/>
            <w:noWrap/>
            <w:vAlign w:val="bottom"/>
          </w:tcPr>
          <w:p w14:paraId="58EEFC75" w14:textId="77777777" w:rsidR="00E83AE4" w:rsidRPr="000C028A" w:rsidRDefault="00E83AE4"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sz w:val="24"/>
                <w:szCs w:val="24"/>
                <w:bdr w:val="none" w:sz="0" w:space="0" w:color="auto"/>
              </w:rPr>
            </w:pPr>
            <w:r w:rsidRPr="000C028A">
              <w:rPr>
                <w:rFonts w:ascii="Times New Roman" w:eastAsia="Times New Roman" w:hAnsi="Times New Roman" w:cs="Times New Roman"/>
                <w:bCs w:val="0"/>
                <w:sz w:val="24"/>
                <w:szCs w:val="24"/>
                <w:bdr w:val="none" w:sz="0" w:space="0" w:color="auto"/>
              </w:rPr>
              <w:t>Radiazione residui attivi</w:t>
            </w:r>
          </w:p>
        </w:tc>
        <w:tc>
          <w:tcPr>
            <w:tcW w:w="1425" w:type="dxa"/>
            <w:tcBorders>
              <w:top w:val="nil"/>
              <w:left w:val="nil"/>
              <w:bottom w:val="single" w:sz="4" w:space="0" w:color="auto"/>
              <w:right w:val="single" w:sz="4" w:space="0" w:color="auto"/>
            </w:tcBorders>
            <w:shd w:val="clear" w:color="auto" w:fill="auto"/>
            <w:noWrap/>
            <w:vAlign w:val="bottom"/>
          </w:tcPr>
          <w:p w14:paraId="6357E80C" w14:textId="77777777" w:rsidR="00E83AE4" w:rsidRPr="000C028A" w:rsidRDefault="00E83AE4"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color w:val="auto"/>
                <w:sz w:val="24"/>
                <w:szCs w:val="24"/>
                <w:bdr w:val="none" w:sz="0" w:space="0" w:color="auto"/>
              </w:rPr>
            </w:pPr>
            <w:r w:rsidRPr="000C028A">
              <w:rPr>
                <w:rFonts w:ascii="Times New Roman" w:eastAsia="Times New Roman" w:hAnsi="Times New Roman" w:cs="Times New Roman"/>
                <w:bCs w:val="0"/>
                <w:color w:val="auto"/>
                <w:sz w:val="24"/>
                <w:szCs w:val="24"/>
                <w:bdr w:val="none" w:sz="0" w:space="0" w:color="auto"/>
              </w:rPr>
              <w:t>79.769,45</w:t>
            </w:r>
          </w:p>
        </w:tc>
      </w:tr>
      <w:tr w:rsidR="000C028A" w:rsidRPr="00C27403" w14:paraId="61FCA1BC" w14:textId="77777777" w:rsidTr="000C028A">
        <w:trPr>
          <w:trHeight w:val="223"/>
        </w:trPr>
        <w:tc>
          <w:tcPr>
            <w:tcW w:w="848" w:type="dxa"/>
            <w:tcBorders>
              <w:top w:val="nil"/>
              <w:left w:val="nil"/>
              <w:bottom w:val="nil"/>
              <w:right w:val="nil"/>
            </w:tcBorders>
            <w:shd w:val="clear" w:color="auto" w:fill="auto"/>
            <w:noWrap/>
            <w:vAlign w:val="bottom"/>
          </w:tcPr>
          <w:p w14:paraId="1D62E928" w14:textId="77777777" w:rsidR="00E83AE4" w:rsidRPr="00E83AE4" w:rsidRDefault="00E83AE4" w:rsidP="00E83AE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sz w:val="22"/>
                <w:szCs w:val="22"/>
                <w:bdr w:val="none" w:sz="0" w:space="0" w:color="auto"/>
              </w:rPr>
            </w:pPr>
            <w:r w:rsidRPr="00E83AE4">
              <w:rPr>
                <w:rFonts w:ascii="Times New Roman" w:eastAsia="Times New Roman" w:hAnsi="Times New Roman" w:cs="Times New Roman"/>
                <w:b w:val="0"/>
                <w:bCs w:val="0"/>
                <w:sz w:val="22"/>
                <w:szCs w:val="22"/>
                <w:bdr w:val="none" w:sz="0" w:space="0" w:color="auto"/>
              </w:rPr>
              <w:t> </w:t>
            </w:r>
          </w:p>
        </w:tc>
        <w:tc>
          <w:tcPr>
            <w:tcW w:w="2194" w:type="dxa"/>
            <w:tcBorders>
              <w:top w:val="nil"/>
              <w:left w:val="nil"/>
              <w:bottom w:val="nil"/>
              <w:right w:val="nil"/>
            </w:tcBorders>
            <w:shd w:val="clear" w:color="auto" w:fill="auto"/>
            <w:noWrap/>
            <w:vAlign w:val="bottom"/>
          </w:tcPr>
          <w:p w14:paraId="76975249" w14:textId="77777777" w:rsidR="00E83AE4" w:rsidRPr="00E83AE4" w:rsidRDefault="00E83AE4" w:rsidP="000D0C3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auto"/>
                <w:sz w:val="22"/>
                <w:szCs w:val="22"/>
                <w:bdr w:val="none" w:sz="0" w:space="0" w:color="auto"/>
              </w:rPr>
            </w:pPr>
            <w:r w:rsidRPr="00E83AE4">
              <w:rPr>
                <w:rFonts w:ascii="Times New Roman" w:eastAsia="Times New Roman" w:hAnsi="Times New Roman" w:cs="Times New Roman"/>
                <w:b w:val="0"/>
                <w:bCs w:val="0"/>
                <w:color w:val="auto"/>
                <w:sz w:val="22"/>
                <w:szCs w:val="22"/>
                <w:bdr w:val="none" w:sz="0" w:space="0" w:color="auto"/>
              </w:rPr>
              <w:t> </w:t>
            </w:r>
          </w:p>
        </w:tc>
        <w:tc>
          <w:tcPr>
            <w:tcW w:w="5451" w:type="dxa"/>
            <w:tcBorders>
              <w:top w:val="nil"/>
              <w:left w:val="single" w:sz="4" w:space="0" w:color="auto"/>
              <w:bottom w:val="single" w:sz="4" w:space="0" w:color="auto"/>
              <w:right w:val="single" w:sz="4" w:space="0" w:color="auto"/>
            </w:tcBorders>
            <w:shd w:val="clear" w:color="auto" w:fill="auto"/>
            <w:noWrap/>
            <w:vAlign w:val="bottom"/>
          </w:tcPr>
          <w:p w14:paraId="263CA18C" w14:textId="77777777" w:rsidR="00E83AE4" w:rsidRPr="000C028A" w:rsidRDefault="00E83AE4"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sz w:val="24"/>
                <w:szCs w:val="24"/>
                <w:bdr w:val="none" w:sz="0" w:space="0" w:color="auto"/>
              </w:rPr>
            </w:pPr>
            <w:r w:rsidRPr="000C028A">
              <w:rPr>
                <w:rFonts w:ascii="Times New Roman" w:eastAsia="Times New Roman" w:hAnsi="Times New Roman" w:cs="Times New Roman"/>
                <w:bCs w:val="0"/>
                <w:sz w:val="24"/>
                <w:szCs w:val="24"/>
                <w:bdr w:val="none" w:sz="0" w:space="0" w:color="auto"/>
              </w:rPr>
              <w:t>Radiazione residui passivi</w:t>
            </w:r>
          </w:p>
        </w:tc>
        <w:tc>
          <w:tcPr>
            <w:tcW w:w="1425" w:type="dxa"/>
            <w:tcBorders>
              <w:top w:val="nil"/>
              <w:left w:val="nil"/>
              <w:bottom w:val="single" w:sz="4" w:space="0" w:color="auto"/>
              <w:right w:val="single" w:sz="4" w:space="0" w:color="auto"/>
            </w:tcBorders>
            <w:shd w:val="clear" w:color="auto" w:fill="auto"/>
            <w:noWrap/>
            <w:vAlign w:val="bottom"/>
          </w:tcPr>
          <w:p w14:paraId="7F0E4867" w14:textId="77777777" w:rsidR="00E83AE4" w:rsidRPr="000C028A" w:rsidRDefault="00E83AE4"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color w:val="auto"/>
                <w:sz w:val="24"/>
                <w:szCs w:val="24"/>
                <w:bdr w:val="none" w:sz="0" w:space="0" w:color="auto"/>
              </w:rPr>
            </w:pPr>
            <w:r w:rsidRPr="000C028A">
              <w:rPr>
                <w:rFonts w:ascii="Times New Roman" w:eastAsia="Times New Roman" w:hAnsi="Times New Roman" w:cs="Times New Roman"/>
                <w:bCs w:val="0"/>
                <w:color w:val="auto"/>
                <w:sz w:val="24"/>
                <w:szCs w:val="24"/>
                <w:bdr w:val="none" w:sz="0" w:space="0" w:color="auto"/>
              </w:rPr>
              <w:t>0,11</w:t>
            </w:r>
          </w:p>
        </w:tc>
      </w:tr>
      <w:tr w:rsidR="00E83AE4" w:rsidRPr="00C27403" w14:paraId="3BCE0E50" w14:textId="77777777" w:rsidTr="000C028A">
        <w:trPr>
          <w:trHeight w:val="223"/>
        </w:trPr>
        <w:tc>
          <w:tcPr>
            <w:tcW w:w="848" w:type="dxa"/>
            <w:tcBorders>
              <w:top w:val="nil"/>
              <w:left w:val="nil"/>
              <w:bottom w:val="nil"/>
              <w:right w:val="nil"/>
            </w:tcBorders>
            <w:shd w:val="clear" w:color="auto" w:fill="auto"/>
            <w:noWrap/>
            <w:vAlign w:val="bottom"/>
          </w:tcPr>
          <w:p w14:paraId="33D58F20" w14:textId="77777777" w:rsidR="00E83AE4" w:rsidRPr="00C27403" w:rsidRDefault="00E83AE4" w:rsidP="000D0C3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val="0"/>
                <w:bCs w:val="0"/>
                <w:sz w:val="22"/>
                <w:szCs w:val="22"/>
                <w:bdr w:val="none" w:sz="0" w:space="0" w:color="auto"/>
              </w:rPr>
            </w:pPr>
          </w:p>
        </w:tc>
        <w:tc>
          <w:tcPr>
            <w:tcW w:w="2194" w:type="dxa"/>
            <w:tcBorders>
              <w:top w:val="nil"/>
              <w:left w:val="nil"/>
              <w:bottom w:val="nil"/>
              <w:right w:val="nil"/>
            </w:tcBorders>
            <w:shd w:val="clear" w:color="auto" w:fill="auto"/>
            <w:noWrap/>
            <w:vAlign w:val="bottom"/>
          </w:tcPr>
          <w:p w14:paraId="22E092B2" w14:textId="77777777" w:rsidR="00E83AE4" w:rsidRPr="00C27403" w:rsidRDefault="00E83AE4" w:rsidP="000D0C3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val="0"/>
                <w:bCs w:val="0"/>
                <w:color w:val="auto"/>
                <w:sz w:val="22"/>
                <w:szCs w:val="22"/>
                <w:bdr w:val="none" w:sz="0" w:space="0" w:color="auto"/>
              </w:rPr>
            </w:pPr>
          </w:p>
        </w:tc>
        <w:tc>
          <w:tcPr>
            <w:tcW w:w="5451" w:type="dxa"/>
            <w:tcBorders>
              <w:top w:val="nil"/>
              <w:left w:val="single" w:sz="4" w:space="0" w:color="auto"/>
              <w:bottom w:val="single" w:sz="4" w:space="0" w:color="auto"/>
              <w:right w:val="single" w:sz="4" w:space="0" w:color="auto"/>
            </w:tcBorders>
            <w:shd w:val="clear" w:color="auto" w:fill="auto"/>
            <w:noWrap/>
            <w:vAlign w:val="bottom"/>
          </w:tcPr>
          <w:p w14:paraId="1C6888DD" w14:textId="77777777" w:rsidR="00E83AE4" w:rsidRPr="000C028A" w:rsidRDefault="00E83AE4"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sz w:val="24"/>
                <w:szCs w:val="24"/>
                <w:bdr w:val="none" w:sz="0" w:space="0" w:color="auto"/>
              </w:rPr>
            </w:pPr>
            <w:r w:rsidRPr="000C028A">
              <w:rPr>
                <w:rFonts w:ascii="Times New Roman" w:eastAsia="Times New Roman" w:hAnsi="Times New Roman" w:cs="Times New Roman"/>
                <w:bCs w:val="0"/>
                <w:sz w:val="24"/>
                <w:szCs w:val="24"/>
                <w:bdr w:val="none" w:sz="0" w:space="0" w:color="auto"/>
              </w:rPr>
              <w:t>Avanzo di amministrazione TOTALE</w:t>
            </w:r>
          </w:p>
        </w:tc>
        <w:tc>
          <w:tcPr>
            <w:tcW w:w="1425" w:type="dxa"/>
            <w:tcBorders>
              <w:top w:val="nil"/>
              <w:left w:val="nil"/>
              <w:bottom w:val="single" w:sz="4" w:space="0" w:color="auto"/>
              <w:right w:val="single" w:sz="4" w:space="0" w:color="auto"/>
            </w:tcBorders>
            <w:shd w:val="clear" w:color="auto" w:fill="auto"/>
            <w:noWrap/>
            <w:vAlign w:val="bottom"/>
          </w:tcPr>
          <w:p w14:paraId="715743B9" w14:textId="77777777" w:rsidR="00E83AE4" w:rsidRPr="000C028A" w:rsidRDefault="00E83AE4" w:rsidP="000C028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val="0"/>
                <w:color w:val="auto"/>
                <w:sz w:val="24"/>
                <w:szCs w:val="24"/>
                <w:bdr w:val="none" w:sz="0" w:space="0" w:color="auto"/>
              </w:rPr>
            </w:pPr>
            <w:r w:rsidRPr="000C028A">
              <w:rPr>
                <w:rFonts w:ascii="Times New Roman" w:eastAsia="Times New Roman" w:hAnsi="Times New Roman" w:cs="Times New Roman"/>
                <w:bCs w:val="0"/>
                <w:color w:val="auto"/>
                <w:sz w:val="24"/>
                <w:szCs w:val="24"/>
                <w:bdr w:val="none" w:sz="0" w:space="0" w:color="auto"/>
              </w:rPr>
              <w:t>586.716,69</w:t>
            </w:r>
          </w:p>
        </w:tc>
      </w:tr>
    </w:tbl>
    <w:p w14:paraId="6B07E183" w14:textId="77777777" w:rsidR="001A7E12" w:rsidRPr="00C27403" w:rsidRDefault="001A7E12" w:rsidP="009D3A2A">
      <w:pPr>
        <w:rPr>
          <w:rFonts w:ascii="Times New Roman" w:hAnsi="Times New Roman" w:cs="Times New Roman"/>
          <w:b w:val="0"/>
          <w:sz w:val="22"/>
          <w:szCs w:val="22"/>
        </w:rPr>
      </w:pPr>
    </w:p>
    <w:p w14:paraId="28633F40" w14:textId="77777777" w:rsidR="009D3A2A" w:rsidRPr="00C27403" w:rsidRDefault="009D3A2A" w:rsidP="009D3A2A">
      <w:pPr>
        <w:rPr>
          <w:rFonts w:ascii="Times New Roman" w:hAnsi="Times New Roman" w:cs="Times New Roman"/>
          <w:b w:val="0"/>
          <w:sz w:val="22"/>
          <w:szCs w:val="22"/>
        </w:rPr>
      </w:pPr>
    </w:p>
    <w:p w14:paraId="027E3A05" w14:textId="77777777" w:rsidR="00E83AE4" w:rsidRDefault="00E83AE4" w:rsidP="002E0BBC">
      <w:pPr>
        <w:ind w:left="-5"/>
        <w:rPr>
          <w:rFonts w:ascii="Times New Roman" w:hAnsi="Times New Roman" w:cs="Times New Roman"/>
          <w:b w:val="0"/>
          <w:sz w:val="22"/>
          <w:szCs w:val="22"/>
        </w:rPr>
      </w:pPr>
    </w:p>
    <w:p w14:paraId="3F847508" w14:textId="77777777" w:rsidR="002E0BBC" w:rsidRPr="000C028A" w:rsidRDefault="002E0BBC" w:rsidP="002E0BBC">
      <w:pPr>
        <w:ind w:left="-5"/>
        <w:rPr>
          <w:rFonts w:ascii="Times New Roman" w:hAnsi="Times New Roman" w:cs="Times New Roman"/>
          <w:sz w:val="24"/>
          <w:szCs w:val="24"/>
        </w:rPr>
      </w:pPr>
      <w:r w:rsidRPr="000C028A">
        <w:rPr>
          <w:rFonts w:ascii="Times New Roman" w:hAnsi="Times New Roman" w:cs="Times New Roman"/>
          <w:sz w:val="24"/>
          <w:szCs w:val="24"/>
        </w:rPr>
        <w:t>L'utilizzo dell'avanzo di amministrazione è così di seguito impegnato.</w:t>
      </w:r>
    </w:p>
    <w:tbl>
      <w:tblPr>
        <w:tblStyle w:val="TableGrid"/>
        <w:tblW w:w="9638" w:type="dxa"/>
        <w:tblInd w:w="-7" w:type="dxa"/>
        <w:tblCellMar>
          <w:top w:w="52" w:type="dxa"/>
          <w:left w:w="52" w:type="dxa"/>
          <w:right w:w="23" w:type="dxa"/>
        </w:tblCellMar>
        <w:tblLook w:val="04A0" w:firstRow="1" w:lastRow="0" w:firstColumn="1" w:lastColumn="0" w:noHBand="0" w:noVBand="1"/>
      </w:tblPr>
      <w:tblGrid>
        <w:gridCol w:w="695"/>
        <w:gridCol w:w="973"/>
        <w:gridCol w:w="2726"/>
        <w:gridCol w:w="2126"/>
        <w:gridCol w:w="1843"/>
        <w:gridCol w:w="1275"/>
      </w:tblGrid>
      <w:tr w:rsidR="002E0BBC" w:rsidRPr="00C27403" w14:paraId="566289ED" w14:textId="77777777" w:rsidTr="002E0BBC">
        <w:trPr>
          <w:trHeight w:val="375"/>
        </w:trPr>
        <w:tc>
          <w:tcPr>
            <w:tcW w:w="695" w:type="dxa"/>
            <w:vMerge w:val="restart"/>
            <w:tcBorders>
              <w:top w:val="single" w:sz="4" w:space="0" w:color="auto"/>
              <w:left w:val="single" w:sz="4" w:space="0" w:color="auto"/>
              <w:bottom w:val="single" w:sz="4" w:space="0" w:color="auto"/>
              <w:right w:val="single" w:sz="4" w:space="0" w:color="auto"/>
            </w:tcBorders>
            <w:vAlign w:val="center"/>
          </w:tcPr>
          <w:p w14:paraId="578A9BFC" w14:textId="77777777" w:rsidR="002E0BBC" w:rsidRPr="00C27403" w:rsidRDefault="002E0BBC" w:rsidP="00EC5500">
            <w:pPr>
              <w:spacing w:line="259" w:lineRule="auto"/>
              <w:ind w:left="45"/>
              <w:jc w:val="both"/>
              <w:rPr>
                <w:rFonts w:ascii="Times New Roman" w:hAnsi="Times New Roman" w:cs="Times New Roman"/>
                <w:b w:val="0"/>
              </w:rPr>
            </w:pPr>
            <w:proofErr w:type="spellStart"/>
            <w:r w:rsidRPr="00C27403">
              <w:rPr>
                <w:rFonts w:ascii="Times New Roman" w:eastAsia="Arial" w:hAnsi="Times New Roman" w:cs="Times New Roman"/>
                <w:b w:val="0"/>
              </w:rPr>
              <w:t>Aggr</w:t>
            </w:r>
            <w:proofErr w:type="spellEnd"/>
            <w:r w:rsidRPr="00C27403">
              <w:rPr>
                <w:rFonts w:ascii="Times New Roman" w:eastAsia="Arial" w:hAnsi="Times New Roman" w:cs="Times New Roman"/>
                <w:b w:val="0"/>
              </w:rPr>
              <w:t>.</w:t>
            </w:r>
          </w:p>
        </w:tc>
        <w:tc>
          <w:tcPr>
            <w:tcW w:w="973" w:type="dxa"/>
            <w:vMerge w:val="restart"/>
            <w:tcBorders>
              <w:top w:val="single" w:sz="4" w:space="0" w:color="auto"/>
              <w:left w:val="single" w:sz="4" w:space="0" w:color="auto"/>
              <w:bottom w:val="single" w:sz="4" w:space="0" w:color="auto"/>
              <w:right w:val="single" w:sz="4" w:space="0" w:color="auto"/>
            </w:tcBorders>
            <w:vAlign w:val="center"/>
          </w:tcPr>
          <w:p w14:paraId="7B8EE87C" w14:textId="77777777" w:rsidR="002E0BBC" w:rsidRPr="00C27403" w:rsidRDefault="002E0BBC"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Voce</w:t>
            </w:r>
          </w:p>
        </w:tc>
        <w:tc>
          <w:tcPr>
            <w:tcW w:w="2726" w:type="dxa"/>
            <w:vMerge w:val="restart"/>
            <w:tcBorders>
              <w:top w:val="single" w:sz="4" w:space="0" w:color="auto"/>
              <w:left w:val="single" w:sz="4" w:space="0" w:color="auto"/>
              <w:bottom w:val="single" w:sz="4" w:space="0" w:color="auto"/>
              <w:right w:val="single" w:sz="4" w:space="0" w:color="auto"/>
            </w:tcBorders>
            <w:vAlign w:val="center"/>
          </w:tcPr>
          <w:p w14:paraId="3479EA5D" w14:textId="77777777" w:rsidR="002E0BBC" w:rsidRPr="00C27403" w:rsidRDefault="002E0BBC"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Spese</w:t>
            </w:r>
          </w:p>
        </w:tc>
        <w:tc>
          <w:tcPr>
            <w:tcW w:w="2126" w:type="dxa"/>
            <w:tcBorders>
              <w:top w:val="single" w:sz="4" w:space="0" w:color="auto"/>
              <w:left w:val="single" w:sz="4" w:space="0" w:color="auto"/>
              <w:bottom w:val="single" w:sz="4" w:space="0" w:color="auto"/>
              <w:right w:val="single" w:sz="4" w:space="0" w:color="auto"/>
            </w:tcBorders>
          </w:tcPr>
          <w:p w14:paraId="4420BB71" w14:textId="77777777" w:rsidR="002E0BBC" w:rsidRPr="00C27403" w:rsidRDefault="002E0BBC" w:rsidP="00EC5500">
            <w:pPr>
              <w:spacing w:after="160" w:line="259" w:lineRule="auto"/>
              <w:rPr>
                <w:rFonts w:ascii="Times New Roman" w:hAnsi="Times New Roman" w:cs="Times New Roman"/>
                <w:b w:val="0"/>
              </w:rPr>
            </w:pPr>
          </w:p>
        </w:tc>
        <w:tc>
          <w:tcPr>
            <w:tcW w:w="1843" w:type="dxa"/>
            <w:tcBorders>
              <w:top w:val="single" w:sz="4" w:space="0" w:color="auto"/>
              <w:left w:val="single" w:sz="4" w:space="0" w:color="auto"/>
              <w:bottom w:val="single" w:sz="4" w:space="0" w:color="auto"/>
              <w:right w:val="single" w:sz="4" w:space="0" w:color="auto"/>
            </w:tcBorders>
          </w:tcPr>
          <w:p w14:paraId="36C3A6BB" w14:textId="77777777" w:rsidR="002E0BBC" w:rsidRPr="00C27403" w:rsidRDefault="002E0BBC" w:rsidP="00EC5500">
            <w:pPr>
              <w:spacing w:line="259" w:lineRule="auto"/>
              <w:ind w:right="15"/>
              <w:jc w:val="center"/>
              <w:rPr>
                <w:rFonts w:ascii="Times New Roman" w:hAnsi="Times New Roman" w:cs="Times New Roman"/>
                <w:b w:val="0"/>
              </w:rPr>
            </w:pPr>
            <w:r w:rsidRPr="00C27403">
              <w:rPr>
                <w:rFonts w:ascii="Times New Roman" w:eastAsia="Arial" w:hAnsi="Times New Roman" w:cs="Times New Roman"/>
                <w:b w:val="0"/>
              </w:rPr>
              <w:t>Importi</w:t>
            </w:r>
          </w:p>
        </w:tc>
        <w:tc>
          <w:tcPr>
            <w:tcW w:w="1275" w:type="dxa"/>
            <w:tcBorders>
              <w:top w:val="single" w:sz="4" w:space="0" w:color="auto"/>
              <w:left w:val="single" w:sz="4" w:space="0" w:color="auto"/>
              <w:bottom w:val="single" w:sz="4" w:space="0" w:color="auto"/>
              <w:right w:val="single" w:sz="4" w:space="0" w:color="auto"/>
            </w:tcBorders>
          </w:tcPr>
          <w:p w14:paraId="0AE0351F" w14:textId="77777777" w:rsidR="002E0BBC" w:rsidRPr="00C27403" w:rsidRDefault="002E0BBC" w:rsidP="00EC5500">
            <w:pPr>
              <w:spacing w:after="160" w:line="259" w:lineRule="auto"/>
              <w:rPr>
                <w:rFonts w:ascii="Times New Roman" w:hAnsi="Times New Roman" w:cs="Times New Roman"/>
                <w:b w:val="0"/>
              </w:rPr>
            </w:pPr>
          </w:p>
        </w:tc>
      </w:tr>
      <w:tr w:rsidR="002E0BBC" w:rsidRPr="00C27403" w14:paraId="3B895C51" w14:textId="77777777" w:rsidTr="002E0BBC">
        <w:trPr>
          <w:trHeight w:val="489"/>
        </w:trPr>
        <w:tc>
          <w:tcPr>
            <w:tcW w:w="0" w:type="auto"/>
            <w:vMerge/>
            <w:tcBorders>
              <w:top w:val="single" w:sz="4" w:space="0" w:color="auto"/>
              <w:left w:val="single" w:sz="4" w:space="0" w:color="auto"/>
              <w:bottom w:val="single" w:sz="4" w:space="0" w:color="auto"/>
              <w:right w:val="single" w:sz="4" w:space="0" w:color="auto"/>
            </w:tcBorders>
          </w:tcPr>
          <w:p w14:paraId="1D52349F" w14:textId="77777777" w:rsidR="002E0BBC" w:rsidRPr="00C27403" w:rsidRDefault="002E0BBC" w:rsidP="00EC5500">
            <w:pPr>
              <w:spacing w:after="160" w:line="259" w:lineRule="auto"/>
              <w:rPr>
                <w:rFonts w:ascii="Times New Roman" w:hAnsi="Times New Roman" w:cs="Times New Roman"/>
                <w:b w:val="0"/>
              </w:rPr>
            </w:pPr>
          </w:p>
        </w:tc>
        <w:tc>
          <w:tcPr>
            <w:tcW w:w="0" w:type="auto"/>
            <w:vMerge/>
            <w:tcBorders>
              <w:top w:val="single" w:sz="4" w:space="0" w:color="auto"/>
              <w:left w:val="single" w:sz="4" w:space="0" w:color="auto"/>
              <w:bottom w:val="single" w:sz="4" w:space="0" w:color="auto"/>
              <w:right w:val="single" w:sz="4" w:space="0" w:color="auto"/>
            </w:tcBorders>
          </w:tcPr>
          <w:p w14:paraId="75B98456" w14:textId="77777777" w:rsidR="002E0BBC" w:rsidRPr="00C27403" w:rsidRDefault="002E0BBC" w:rsidP="00EC5500">
            <w:pPr>
              <w:spacing w:after="160" w:line="259" w:lineRule="auto"/>
              <w:rPr>
                <w:rFonts w:ascii="Times New Roman" w:hAnsi="Times New Roman" w:cs="Times New Roman"/>
                <w:b w:val="0"/>
              </w:rPr>
            </w:pPr>
          </w:p>
        </w:tc>
        <w:tc>
          <w:tcPr>
            <w:tcW w:w="2726" w:type="dxa"/>
            <w:vMerge/>
            <w:tcBorders>
              <w:top w:val="single" w:sz="4" w:space="0" w:color="auto"/>
              <w:left w:val="single" w:sz="4" w:space="0" w:color="auto"/>
              <w:bottom w:val="single" w:sz="4" w:space="0" w:color="auto"/>
              <w:right w:val="single" w:sz="4" w:space="0" w:color="auto"/>
            </w:tcBorders>
          </w:tcPr>
          <w:p w14:paraId="6916C981" w14:textId="77777777" w:rsidR="002E0BBC" w:rsidRPr="00C27403" w:rsidRDefault="002E0BBC" w:rsidP="00EC5500">
            <w:pPr>
              <w:spacing w:after="160" w:line="259" w:lineRule="auto"/>
              <w:rPr>
                <w:rFonts w:ascii="Times New Roman" w:hAnsi="Times New Roman" w:cs="Times New Roman"/>
                <w:b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2A3D5A38" w14:textId="77777777" w:rsidR="002E0BBC" w:rsidRPr="00C27403" w:rsidRDefault="002E0BBC"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Totale</w:t>
            </w:r>
          </w:p>
        </w:tc>
        <w:tc>
          <w:tcPr>
            <w:tcW w:w="1843" w:type="dxa"/>
            <w:tcBorders>
              <w:top w:val="single" w:sz="4" w:space="0" w:color="auto"/>
              <w:left w:val="single" w:sz="4" w:space="0" w:color="auto"/>
              <w:bottom w:val="single" w:sz="4" w:space="0" w:color="auto"/>
              <w:right w:val="single" w:sz="4" w:space="0" w:color="auto"/>
            </w:tcBorders>
          </w:tcPr>
          <w:p w14:paraId="0EBACF98" w14:textId="77777777" w:rsidR="002E0BBC" w:rsidRPr="00C27403" w:rsidRDefault="002E0BBC"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Non</w:t>
            </w:r>
          </w:p>
          <w:p w14:paraId="2FBAA501" w14:textId="77777777" w:rsidR="002E0BBC" w:rsidRPr="00C27403" w:rsidRDefault="002E0BBC"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Vincolato</w:t>
            </w:r>
          </w:p>
        </w:tc>
        <w:tc>
          <w:tcPr>
            <w:tcW w:w="1275" w:type="dxa"/>
            <w:tcBorders>
              <w:top w:val="single" w:sz="4" w:space="0" w:color="auto"/>
              <w:left w:val="single" w:sz="4" w:space="0" w:color="auto"/>
              <w:bottom w:val="single" w:sz="4" w:space="0" w:color="auto"/>
              <w:right w:val="single" w:sz="4" w:space="0" w:color="auto"/>
            </w:tcBorders>
            <w:vAlign w:val="center"/>
          </w:tcPr>
          <w:p w14:paraId="2658E657" w14:textId="77777777" w:rsidR="002E0BBC" w:rsidRPr="00C27403" w:rsidRDefault="002E0BBC" w:rsidP="00EC5500">
            <w:pPr>
              <w:spacing w:line="259" w:lineRule="auto"/>
              <w:ind w:left="141"/>
              <w:rPr>
                <w:rFonts w:ascii="Times New Roman" w:hAnsi="Times New Roman" w:cs="Times New Roman"/>
                <w:b w:val="0"/>
              </w:rPr>
            </w:pPr>
            <w:r w:rsidRPr="00C27403">
              <w:rPr>
                <w:rFonts w:ascii="Times New Roman" w:eastAsia="Arial" w:hAnsi="Times New Roman" w:cs="Times New Roman"/>
                <w:b w:val="0"/>
              </w:rPr>
              <w:t>Vincolato</w:t>
            </w:r>
          </w:p>
        </w:tc>
      </w:tr>
      <w:tr w:rsidR="002E0BBC" w:rsidRPr="00C27403" w14:paraId="3856E49B"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1FA7588F" w14:textId="77777777" w:rsidR="002E0BBC" w:rsidRPr="00C27403" w:rsidRDefault="002E0BBC" w:rsidP="00EC5500">
            <w:pPr>
              <w:spacing w:line="259" w:lineRule="auto"/>
              <w:ind w:left="258"/>
              <w:rPr>
                <w:rFonts w:ascii="Times New Roman" w:hAnsi="Times New Roman" w:cs="Times New Roman"/>
                <w:b w:val="0"/>
              </w:rPr>
            </w:pPr>
            <w:r w:rsidRPr="00C27403">
              <w:rPr>
                <w:rFonts w:ascii="Times New Roman" w:eastAsia="Arial" w:hAnsi="Times New Roman" w:cs="Times New Roman"/>
                <w:b w:val="0"/>
              </w:rPr>
              <w:t>A</w:t>
            </w:r>
          </w:p>
        </w:tc>
        <w:tc>
          <w:tcPr>
            <w:tcW w:w="2726" w:type="dxa"/>
            <w:tcBorders>
              <w:top w:val="single" w:sz="4" w:space="0" w:color="auto"/>
              <w:left w:val="single" w:sz="4" w:space="0" w:color="auto"/>
              <w:bottom w:val="single" w:sz="4" w:space="0" w:color="auto"/>
              <w:right w:val="single" w:sz="4" w:space="0" w:color="auto"/>
            </w:tcBorders>
            <w:vAlign w:val="bottom"/>
          </w:tcPr>
          <w:p w14:paraId="71FD2436"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eastAsia="Arial" w:hAnsi="Times New Roman" w:cs="Times New Roman"/>
                <w:b w:val="0"/>
              </w:rPr>
              <w:t>Attività</w:t>
            </w:r>
          </w:p>
        </w:tc>
        <w:tc>
          <w:tcPr>
            <w:tcW w:w="2126" w:type="dxa"/>
            <w:tcBorders>
              <w:top w:val="single" w:sz="4" w:space="0" w:color="auto"/>
              <w:left w:val="single" w:sz="4" w:space="0" w:color="auto"/>
              <w:bottom w:val="single" w:sz="4" w:space="0" w:color="auto"/>
              <w:right w:val="single" w:sz="4" w:space="0" w:color="auto"/>
            </w:tcBorders>
          </w:tcPr>
          <w:p w14:paraId="176329A6" w14:textId="77777777" w:rsidR="002E0BBC" w:rsidRPr="00C27403" w:rsidRDefault="002E0BBC" w:rsidP="00EC5500">
            <w:pPr>
              <w:spacing w:after="160" w:line="259" w:lineRule="auto"/>
              <w:rPr>
                <w:rFonts w:ascii="Times New Roman" w:hAnsi="Times New Roman" w:cs="Times New Roman"/>
                <w:b w:val="0"/>
              </w:rPr>
            </w:pPr>
          </w:p>
        </w:tc>
        <w:tc>
          <w:tcPr>
            <w:tcW w:w="1843" w:type="dxa"/>
            <w:tcBorders>
              <w:top w:val="single" w:sz="4" w:space="0" w:color="auto"/>
              <w:left w:val="single" w:sz="4" w:space="0" w:color="auto"/>
              <w:bottom w:val="single" w:sz="4" w:space="0" w:color="auto"/>
              <w:right w:val="single" w:sz="4" w:space="0" w:color="auto"/>
            </w:tcBorders>
          </w:tcPr>
          <w:p w14:paraId="52418CDC" w14:textId="77777777" w:rsidR="002E0BBC" w:rsidRPr="00C27403" w:rsidRDefault="002E0BBC" w:rsidP="00EC5500">
            <w:pPr>
              <w:spacing w:after="160" w:line="259" w:lineRule="auto"/>
              <w:rPr>
                <w:rFonts w:ascii="Times New Roman" w:hAnsi="Times New Roman" w:cs="Times New Roman"/>
                <w:b w:val="0"/>
              </w:rPr>
            </w:pPr>
          </w:p>
        </w:tc>
        <w:tc>
          <w:tcPr>
            <w:tcW w:w="1275" w:type="dxa"/>
            <w:tcBorders>
              <w:top w:val="single" w:sz="4" w:space="0" w:color="auto"/>
              <w:left w:val="single" w:sz="4" w:space="0" w:color="auto"/>
              <w:bottom w:val="single" w:sz="4" w:space="0" w:color="auto"/>
              <w:right w:val="single" w:sz="4" w:space="0" w:color="auto"/>
            </w:tcBorders>
          </w:tcPr>
          <w:p w14:paraId="37C5BFAB" w14:textId="77777777" w:rsidR="002E0BBC" w:rsidRPr="00C27403" w:rsidRDefault="002E0BBC" w:rsidP="00EC5500">
            <w:pPr>
              <w:spacing w:after="160" w:line="259" w:lineRule="auto"/>
              <w:rPr>
                <w:rFonts w:ascii="Times New Roman" w:hAnsi="Times New Roman" w:cs="Times New Roman"/>
                <w:b w:val="0"/>
              </w:rPr>
            </w:pPr>
          </w:p>
        </w:tc>
      </w:tr>
      <w:tr w:rsidR="002E0BBC" w:rsidRPr="00C27403" w14:paraId="21355C3B"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788CCDD8"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3547B6EC" wp14:editId="1B413AE7">
                      <wp:extent cx="9525" cy="228600"/>
                      <wp:effectExtent l="0" t="0" r="0" b="0"/>
                      <wp:docPr id="25373" name="Group 25373"/>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289" name="Shape 289"/>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21849A01" id="Group 25373"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">
                      <v:shape id="Shape 28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A.1</w:t>
            </w:r>
          </w:p>
        </w:tc>
        <w:tc>
          <w:tcPr>
            <w:tcW w:w="2726" w:type="dxa"/>
            <w:tcBorders>
              <w:top w:val="single" w:sz="4" w:space="0" w:color="auto"/>
              <w:left w:val="single" w:sz="4" w:space="0" w:color="auto"/>
              <w:bottom w:val="single" w:sz="4" w:space="0" w:color="auto"/>
              <w:right w:val="single" w:sz="4" w:space="0" w:color="auto"/>
            </w:tcBorders>
            <w:vAlign w:val="bottom"/>
          </w:tcPr>
          <w:p w14:paraId="4CC1D8DF"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Funzionamento generale e decoro della Scuola</w:t>
            </w:r>
          </w:p>
        </w:tc>
        <w:tc>
          <w:tcPr>
            <w:tcW w:w="2126" w:type="dxa"/>
            <w:tcBorders>
              <w:top w:val="single" w:sz="4" w:space="0" w:color="auto"/>
              <w:left w:val="single" w:sz="4" w:space="0" w:color="auto"/>
              <w:bottom w:val="single" w:sz="4" w:space="0" w:color="auto"/>
              <w:right w:val="single" w:sz="4" w:space="0" w:color="auto"/>
            </w:tcBorders>
            <w:vAlign w:val="bottom"/>
          </w:tcPr>
          <w:p w14:paraId="43A9B129"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20.157,81</w:t>
            </w:r>
          </w:p>
        </w:tc>
        <w:tc>
          <w:tcPr>
            <w:tcW w:w="1843" w:type="dxa"/>
            <w:tcBorders>
              <w:top w:val="single" w:sz="4" w:space="0" w:color="auto"/>
              <w:left w:val="single" w:sz="4" w:space="0" w:color="auto"/>
              <w:bottom w:val="single" w:sz="4" w:space="0" w:color="auto"/>
              <w:right w:val="single" w:sz="4" w:space="0" w:color="auto"/>
            </w:tcBorders>
            <w:vAlign w:val="bottom"/>
          </w:tcPr>
          <w:p w14:paraId="5FFE5D0A"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20.157,81</w:t>
            </w:r>
          </w:p>
        </w:tc>
        <w:tc>
          <w:tcPr>
            <w:tcW w:w="1275" w:type="dxa"/>
            <w:tcBorders>
              <w:top w:val="single" w:sz="4" w:space="0" w:color="auto"/>
              <w:left w:val="single" w:sz="4" w:space="0" w:color="auto"/>
              <w:bottom w:val="single" w:sz="4" w:space="0" w:color="auto"/>
              <w:right w:val="single" w:sz="4" w:space="0" w:color="auto"/>
            </w:tcBorders>
            <w:vAlign w:val="bottom"/>
          </w:tcPr>
          <w:p w14:paraId="3C443F18"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0,00</w:t>
            </w:r>
          </w:p>
        </w:tc>
      </w:tr>
      <w:tr w:rsidR="002E0BBC" w:rsidRPr="00C27403" w14:paraId="710E60F4"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171FF51D"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307D681E" wp14:editId="56100337">
                      <wp:extent cx="9525" cy="228600"/>
                      <wp:effectExtent l="0" t="0" r="0" b="0"/>
                      <wp:docPr id="25473" name="Group 25473"/>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299" name="Shape 299"/>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6720F1F6" id="Group 25473"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">
                      <v:shape id="Shape 29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A.2</w:t>
            </w:r>
          </w:p>
        </w:tc>
        <w:tc>
          <w:tcPr>
            <w:tcW w:w="2726" w:type="dxa"/>
            <w:tcBorders>
              <w:top w:val="single" w:sz="4" w:space="0" w:color="auto"/>
              <w:left w:val="single" w:sz="4" w:space="0" w:color="auto"/>
              <w:bottom w:val="single" w:sz="4" w:space="0" w:color="auto"/>
              <w:right w:val="single" w:sz="4" w:space="0" w:color="auto"/>
            </w:tcBorders>
            <w:vAlign w:val="bottom"/>
          </w:tcPr>
          <w:p w14:paraId="400B1D6C"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Funzionamento amministrativo</w:t>
            </w:r>
          </w:p>
        </w:tc>
        <w:tc>
          <w:tcPr>
            <w:tcW w:w="2126" w:type="dxa"/>
            <w:tcBorders>
              <w:top w:val="single" w:sz="4" w:space="0" w:color="auto"/>
              <w:left w:val="single" w:sz="4" w:space="0" w:color="auto"/>
              <w:bottom w:val="single" w:sz="4" w:space="0" w:color="auto"/>
              <w:right w:val="single" w:sz="4" w:space="0" w:color="auto"/>
            </w:tcBorders>
            <w:vAlign w:val="bottom"/>
          </w:tcPr>
          <w:p w14:paraId="05748171"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60.304,67</w:t>
            </w:r>
          </w:p>
        </w:tc>
        <w:tc>
          <w:tcPr>
            <w:tcW w:w="1843" w:type="dxa"/>
            <w:tcBorders>
              <w:top w:val="single" w:sz="4" w:space="0" w:color="auto"/>
              <w:left w:val="single" w:sz="4" w:space="0" w:color="auto"/>
              <w:bottom w:val="single" w:sz="4" w:space="0" w:color="auto"/>
              <w:right w:val="single" w:sz="4" w:space="0" w:color="auto"/>
            </w:tcBorders>
            <w:vAlign w:val="bottom"/>
          </w:tcPr>
          <w:p w14:paraId="61969148"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28.000,00</w:t>
            </w:r>
          </w:p>
        </w:tc>
        <w:tc>
          <w:tcPr>
            <w:tcW w:w="1275" w:type="dxa"/>
            <w:tcBorders>
              <w:top w:val="single" w:sz="4" w:space="0" w:color="auto"/>
              <w:left w:val="single" w:sz="4" w:space="0" w:color="auto"/>
              <w:bottom w:val="single" w:sz="4" w:space="0" w:color="auto"/>
              <w:right w:val="single" w:sz="4" w:space="0" w:color="auto"/>
            </w:tcBorders>
            <w:vAlign w:val="bottom"/>
          </w:tcPr>
          <w:p w14:paraId="68507110"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32.304,67</w:t>
            </w:r>
          </w:p>
        </w:tc>
      </w:tr>
      <w:tr w:rsidR="002E0BBC" w:rsidRPr="00C27403" w14:paraId="0CDB75C9"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4FAA714B"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3F583749" wp14:editId="364DD159">
                      <wp:extent cx="9525" cy="228600"/>
                      <wp:effectExtent l="0" t="0" r="0" b="0"/>
                      <wp:docPr id="25571" name="Group 25571"/>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09" name="Shape 309"/>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42EBB0A1" id="Group 25571"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">
                      <v:shape id="Shape 30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A.3</w:t>
            </w:r>
          </w:p>
        </w:tc>
        <w:tc>
          <w:tcPr>
            <w:tcW w:w="2726" w:type="dxa"/>
            <w:tcBorders>
              <w:top w:val="single" w:sz="4" w:space="0" w:color="auto"/>
              <w:left w:val="single" w:sz="4" w:space="0" w:color="auto"/>
              <w:bottom w:val="single" w:sz="4" w:space="0" w:color="auto"/>
              <w:right w:val="single" w:sz="4" w:space="0" w:color="auto"/>
            </w:tcBorders>
            <w:vAlign w:val="bottom"/>
          </w:tcPr>
          <w:p w14:paraId="58C91F70"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Didattica</w:t>
            </w:r>
          </w:p>
        </w:tc>
        <w:tc>
          <w:tcPr>
            <w:tcW w:w="2126" w:type="dxa"/>
            <w:tcBorders>
              <w:top w:val="single" w:sz="4" w:space="0" w:color="auto"/>
              <w:left w:val="single" w:sz="4" w:space="0" w:color="auto"/>
              <w:bottom w:val="single" w:sz="4" w:space="0" w:color="auto"/>
              <w:right w:val="single" w:sz="4" w:space="0" w:color="auto"/>
            </w:tcBorders>
            <w:vAlign w:val="bottom"/>
          </w:tcPr>
          <w:p w14:paraId="36C7F9AF"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147.205,72</w:t>
            </w:r>
          </w:p>
        </w:tc>
        <w:tc>
          <w:tcPr>
            <w:tcW w:w="1843" w:type="dxa"/>
            <w:tcBorders>
              <w:top w:val="single" w:sz="4" w:space="0" w:color="auto"/>
              <w:left w:val="single" w:sz="4" w:space="0" w:color="auto"/>
              <w:bottom w:val="single" w:sz="4" w:space="0" w:color="auto"/>
              <w:right w:val="single" w:sz="4" w:space="0" w:color="auto"/>
            </w:tcBorders>
            <w:vAlign w:val="bottom"/>
          </w:tcPr>
          <w:p w14:paraId="30C27AED"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4.000,00</w:t>
            </w:r>
          </w:p>
        </w:tc>
        <w:tc>
          <w:tcPr>
            <w:tcW w:w="1275" w:type="dxa"/>
            <w:tcBorders>
              <w:top w:val="single" w:sz="4" w:space="0" w:color="auto"/>
              <w:left w:val="single" w:sz="4" w:space="0" w:color="auto"/>
              <w:bottom w:val="single" w:sz="4" w:space="0" w:color="auto"/>
              <w:right w:val="single" w:sz="4" w:space="0" w:color="auto"/>
            </w:tcBorders>
            <w:vAlign w:val="bottom"/>
          </w:tcPr>
          <w:p w14:paraId="2FF2B376"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143.205,72</w:t>
            </w:r>
          </w:p>
        </w:tc>
      </w:tr>
      <w:tr w:rsidR="002E0BBC" w:rsidRPr="00C27403" w14:paraId="5D046B7A"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5A42512C"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62651766" wp14:editId="5B3F9C9D">
                      <wp:extent cx="9525" cy="228600"/>
                      <wp:effectExtent l="0" t="0" r="0" b="0"/>
                      <wp:docPr id="25672" name="Group 25672"/>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19" name="Shape 319"/>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3E5DB3A0" id="Group 25672"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">
                      <v:shape id="Shape 31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A.4</w:t>
            </w:r>
          </w:p>
        </w:tc>
        <w:tc>
          <w:tcPr>
            <w:tcW w:w="2726" w:type="dxa"/>
            <w:tcBorders>
              <w:top w:val="single" w:sz="4" w:space="0" w:color="auto"/>
              <w:left w:val="single" w:sz="4" w:space="0" w:color="auto"/>
              <w:bottom w:val="single" w:sz="4" w:space="0" w:color="auto"/>
              <w:right w:val="single" w:sz="4" w:space="0" w:color="auto"/>
            </w:tcBorders>
            <w:vAlign w:val="bottom"/>
          </w:tcPr>
          <w:p w14:paraId="3D30E4D1"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Alternanza Scuola-Lavoro</w:t>
            </w:r>
          </w:p>
        </w:tc>
        <w:tc>
          <w:tcPr>
            <w:tcW w:w="2126" w:type="dxa"/>
            <w:tcBorders>
              <w:top w:val="single" w:sz="4" w:space="0" w:color="auto"/>
              <w:left w:val="single" w:sz="4" w:space="0" w:color="auto"/>
              <w:bottom w:val="single" w:sz="4" w:space="0" w:color="auto"/>
              <w:right w:val="single" w:sz="4" w:space="0" w:color="auto"/>
            </w:tcBorders>
            <w:vAlign w:val="bottom"/>
          </w:tcPr>
          <w:p w14:paraId="17C70BFB"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843" w:type="dxa"/>
            <w:tcBorders>
              <w:top w:val="single" w:sz="4" w:space="0" w:color="auto"/>
              <w:left w:val="single" w:sz="4" w:space="0" w:color="auto"/>
              <w:bottom w:val="single" w:sz="4" w:space="0" w:color="auto"/>
              <w:right w:val="single" w:sz="4" w:space="0" w:color="auto"/>
            </w:tcBorders>
            <w:vAlign w:val="bottom"/>
          </w:tcPr>
          <w:p w14:paraId="4A235ECB"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49F87DF1"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0,00</w:t>
            </w:r>
          </w:p>
        </w:tc>
      </w:tr>
      <w:tr w:rsidR="002E0BBC" w:rsidRPr="00C27403" w14:paraId="3B84C8DF"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0D9C1ADD"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326816D7" wp14:editId="5E410DD8">
                      <wp:extent cx="9525" cy="228600"/>
                      <wp:effectExtent l="0" t="0" r="0" b="0"/>
                      <wp:docPr id="26371" name="Group 26371"/>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29" name="Shape 329"/>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6CE988CA" id="Group 26371"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">
                      <v:shape id="Shape 32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A.5</w:t>
            </w:r>
          </w:p>
        </w:tc>
        <w:tc>
          <w:tcPr>
            <w:tcW w:w="2726" w:type="dxa"/>
            <w:tcBorders>
              <w:top w:val="single" w:sz="4" w:space="0" w:color="auto"/>
              <w:left w:val="single" w:sz="4" w:space="0" w:color="auto"/>
              <w:bottom w:val="single" w:sz="4" w:space="0" w:color="auto"/>
              <w:right w:val="single" w:sz="4" w:space="0" w:color="auto"/>
            </w:tcBorders>
            <w:vAlign w:val="bottom"/>
          </w:tcPr>
          <w:p w14:paraId="38BF4735"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Visite, viaggi e programmi di studio all'estero</w:t>
            </w:r>
          </w:p>
        </w:tc>
        <w:tc>
          <w:tcPr>
            <w:tcW w:w="2126" w:type="dxa"/>
            <w:tcBorders>
              <w:top w:val="single" w:sz="4" w:space="0" w:color="auto"/>
              <w:left w:val="single" w:sz="4" w:space="0" w:color="auto"/>
              <w:bottom w:val="single" w:sz="4" w:space="0" w:color="auto"/>
              <w:right w:val="single" w:sz="4" w:space="0" w:color="auto"/>
            </w:tcBorders>
            <w:vAlign w:val="bottom"/>
          </w:tcPr>
          <w:p w14:paraId="1D1B9B91"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42.573,00</w:t>
            </w:r>
          </w:p>
        </w:tc>
        <w:tc>
          <w:tcPr>
            <w:tcW w:w="1843" w:type="dxa"/>
            <w:tcBorders>
              <w:top w:val="single" w:sz="4" w:space="0" w:color="auto"/>
              <w:left w:val="single" w:sz="4" w:space="0" w:color="auto"/>
              <w:bottom w:val="single" w:sz="4" w:space="0" w:color="auto"/>
              <w:right w:val="single" w:sz="4" w:space="0" w:color="auto"/>
            </w:tcBorders>
            <w:vAlign w:val="bottom"/>
          </w:tcPr>
          <w:p w14:paraId="472BBEF3"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74494FBC"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42.573,00</w:t>
            </w:r>
          </w:p>
        </w:tc>
      </w:tr>
      <w:tr w:rsidR="002E0BBC" w:rsidRPr="00C27403" w14:paraId="24D07002"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701AEA4D"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00BD0C36" wp14:editId="6F8A26F1">
                      <wp:extent cx="9525" cy="228600"/>
                      <wp:effectExtent l="0" t="0" r="0" b="0"/>
                      <wp:docPr id="26530" name="Group 26530"/>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39" name="Shape 339"/>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69067DFE" id="Group 26530"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">
                      <v:shape id="Shape 339"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A.6</w:t>
            </w:r>
          </w:p>
        </w:tc>
        <w:tc>
          <w:tcPr>
            <w:tcW w:w="2726" w:type="dxa"/>
            <w:tcBorders>
              <w:top w:val="single" w:sz="4" w:space="0" w:color="auto"/>
              <w:left w:val="single" w:sz="4" w:space="0" w:color="auto"/>
              <w:bottom w:val="single" w:sz="4" w:space="0" w:color="auto"/>
              <w:right w:val="single" w:sz="4" w:space="0" w:color="auto"/>
            </w:tcBorders>
            <w:vAlign w:val="bottom"/>
          </w:tcPr>
          <w:p w14:paraId="539B7D43"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Attività di orientamento</w:t>
            </w:r>
          </w:p>
        </w:tc>
        <w:tc>
          <w:tcPr>
            <w:tcW w:w="2126" w:type="dxa"/>
            <w:tcBorders>
              <w:top w:val="single" w:sz="4" w:space="0" w:color="auto"/>
              <w:left w:val="single" w:sz="4" w:space="0" w:color="auto"/>
              <w:bottom w:val="single" w:sz="4" w:space="0" w:color="auto"/>
              <w:right w:val="single" w:sz="4" w:space="0" w:color="auto"/>
            </w:tcBorders>
            <w:vAlign w:val="bottom"/>
          </w:tcPr>
          <w:p w14:paraId="0F2165C2"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843" w:type="dxa"/>
            <w:tcBorders>
              <w:top w:val="single" w:sz="4" w:space="0" w:color="auto"/>
              <w:left w:val="single" w:sz="4" w:space="0" w:color="auto"/>
              <w:bottom w:val="single" w:sz="4" w:space="0" w:color="auto"/>
              <w:right w:val="single" w:sz="4" w:space="0" w:color="auto"/>
            </w:tcBorders>
            <w:vAlign w:val="bottom"/>
          </w:tcPr>
          <w:p w14:paraId="0F4984F8"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127EC822"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0,00</w:t>
            </w:r>
          </w:p>
        </w:tc>
      </w:tr>
      <w:tr w:rsidR="002E0BBC" w:rsidRPr="00C27403" w14:paraId="40E4F08D" w14:textId="77777777" w:rsidTr="002E0BBC">
        <w:trPr>
          <w:trHeight w:val="390"/>
        </w:trPr>
        <w:tc>
          <w:tcPr>
            <w:tcW w:w="1668" w:type="dxa"/>
            <w:gridSpan w:val="2"/>
            <w:tcBorders>
              <w:top w:val="single" w:sz="4" w:space="0" w:color="auto"/>
              <w:left w:val="single" w:sz="4" w:space="0" w:color="auto"/>
              <w:bottom w:val="single" w:sz="4" w:space="0" w:color="auto"/>
              <w:right w:val="single" w:sz="4" w:space="0" w:color="auto"/>
            </w:tcBorders>
          </w:tcPr>
          <w:p w14:paraId="6B65C448" w14:textId="77777777" w:rsidR="002E0BBC" w:rsidRPr="00C27403" w:rsidRDefault="002E0BBC" w:rsidP="00EC5500">
            <w:pPr>
              <w:spacing w:line="259" w:lineRule="auto"/>
              <w:ind w:left="262"/>
              <w:rPr>
                <w:rFonts w:ascii="Times New Roman" w:hAnsi="Times New Roman" w:cs="Times New Roman"/>
                <w:b w:val="0"/>
              </w:rPr>
            </w:pPr>
            <w:r w:rsidRPr="00C27403">
              <w:rPr>
                <w:rFonts w:ascii="Times New Roman" w:eastAsia="Arial" w:hAnsi="Times New Roman" w:cs="Times New Roman"/>
                <w:b w:val="0"/>
              </w:rPr>
              <w:t>P</w:t>
            </w:r>
          </w:p>
        </w:tc>
        <w:tc>
          <w:tcPr>
            <w:tcW w:w="2726" w:type="dxa"/>
            <w:tcBorders>
              <w:top w:val="single" w:sz="4" w:space="0" w:color="auto"/>
              <w:left w:val="single" w:sz="4" w:space="0" w:color="auto"/>
              <w:bottom w:val="single" w:sz="4" w:space="0" w:color="auto"/>
              <w:right w:val="single" w:sz="4" w:space="0" w:color="auto"/>
            </w:tcBorders>
          </w:tcPr>
          <w:p w14:paraId="3A27E9E7"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eastAsia="Arial" w:hAnsi="Times New Roman" w:cs="Times New Roman"/>
                <w:b w:val="0"/>
              </w:rPr>
              <w:t>Progetti</w:t>
            </w:r>
          </w:p>
        </w:tc>
        <w:tc>
          <w:tcPr>
            <w:tcW w:w="2126" w:type="dxa"/>
            <w:tcBorders>
              <w:top w:val="single" w:sz="4" w:space="0" w:color="auto"/>
              <w:left w:val="single" w:sz="4" w:space="0" w:color="auto"/>
              <w:bottom w:val="single" w:sz="4" w:space="0" w:color="auto"/>
              <w:right w:val="single" w:sz="4" w:space="0" w:color="auto"/>
            </w:tcBorders>
          </w:tcPr>
          <w:p w14:paraId="2845248D" w14:textId="77777777" w:rsidR="002E0BBC" w:rsidRPr="00C27403" w:rsidRDefault="002E0BBC" w:rsidP="00EC5500">
            <w:pPr>
              <w:spacing w:after="160" w:line="259" w:lineRule="auto"/>
              <w:rPr>
                <w:rFonts w:ascii="Times New Roman" w:hAnsi="Times New Roman" w:cs="Times New Roman"/>
                <w:b w:val="0"/>
              </w:rPr>
            </w:pPr>
          </w:p>
        </w:tc>
        <w:tc>
          <w:tcPr>
            <w:tcW w:w="1843" w:type="dxa"/>
            <w:tcBorders>
              <w:top w:val="single" w:sz="4" w:space="0" w:color="auto"/>
              <w:left w:val="single" w:sz="4" w:space="0" w:color="auto"/>
              <w:bottom w:val="single" w:sz="4" w:space="0" w:color="auto"/>
              <w:right w:val="single" w:sz="4" w:space="0" w:color="auto"/>
            </w:tcBorders>
          </w:tcPr>
          <w:p w14:paraId="7F9802B2" w14:textId="77777777" w:rsidR="002E0BBC" w:rsidRPr="00C27403" w:rsidRDefault="002E0BBC" w:rsidP="00EC5500">
            <w:pPr>
              <w:spacing w:after="160" w:line="259" w:lineRule="auto"/>
              <w:rPr>
                <w:rFonts w:ascii="Times New Roman" w:hAnsi="Times New Roman" w:cs="Times New Roman"/>
                <w:b w:val="0"/>
              </w:rPr>
            </w:pPr>
          </w:p>
        </w:tc>
        <w:tc>
          <w:tcPr>
            <w:tcW w:w="1275" w:type="dxa"/>
            <w:tcBorders>
              <w:top w:val="single" w:sz="4" w:space="0" w:color="auto"/>
              <w:left w:val="single" w:sz="4" w:space="0" w:color="auto"/>
              <w:bottom w:val="single" w:sz="4" w:space="0" w:color="auto"/>
              <w:right w:val="single" w:sz="4" w:space="0" w:color="auto"/>
            </w:tcBorders>
          </w:tcPr>
          <w:p w14:paraId="05AC5FD4" w14:textId="77777777" w:rsidR="002E0BBC" w:rsidRPr="00C27403" w:rsidRDefault="002E0BBC" w:rsidP="00EC5500">
            <w:pPr>
              <w:spacing w:after="160" w:line="259" w:lineRule="auto"/>
              <w:rPr>
                <w:rFonts w:ascii="Times New Roman" w:hAnsi="Times New Roman" w:cs="Times New Roman"/>
                <w:b w:val="0"/>
              </w:rPr>
            </w:pPr>
          </w:p>
        </w:tc>
      </w:tr>
      <w:tr w:rsidR="002E0BBC" w:rsidRPr="00C27403" w14:paraId="6D2660FF"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29ED3554"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2204D5A7" wp14:editId="2E852E7A">
                      <wp:extent cx="9525" cy="228600"/>
                      <wp:effectExtent l="0" t="0" r="0" b="0"/>
                      <wp:docPr id="26768" name="Group 26768"/>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58" name="Shape 358"/>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7A2C681E" id="Group 26768"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">
                      <v:shape id="Shape 35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P.1</w:t>
            </w:r>
          </w:p>
        </w:tc>
        <w:tc>
          <w:tcPr>
            <w:tcW w:w="2726" w:type="dxa"/>
            <w:tcBorders>
              <w:top w:val="single" w:sz="4" w:space="0" w:color="auto"/>
              <w:left w:val="single" w:sz="4" w:space="0" w:color="auto"/>
              <w:bottom w:val="single" w:sz="4" w:space="0" w:color="auto"/>
              <w:right w:val="single" w:sz="4" w:space="0" w:color="auto"/>
            </w:tcBorders>
            <w:vAlign w:val="bottom"/>
          </w:tcPr>
          <w:p w14:paraId="0C23A4C5"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Progetti in ambito "Scientifico, tecnico e professionale"</w:t>
            </w:r>
          </w:p>
        </w:tc>
        <w:tc>
          <w:tcPr>
            <w:tcW w:w="2126" w:type="dxa"/>
            <w:tcBorders>
              <w:top w:val="single" w:sz="4" w:space="0" w:color="auto"/>
              <w:left w:val="single" w:sz="4" w:space="0" w:color="auto"/>
              <w:bottom w:val="single" w:sz="4" w:space="0" w:color="auto"/>
              <w:right w:val="single" w:sz="4" w:space="0" w:color="auto"/>
            </w:tcBorders>
            <w:vAlign w:val="bottom"/>
          </w:tcPr>
          <w:p w14:paraId="4E74D775"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843" w:type="dxa"/>
            <w:tcBorders>
              <w:top w:val="single" w:sz="4" w:space="0" w:color="auto"/>
              <w:left w:val="single" w:sz="4" w:space="0" w:color="auto"/>
              <w:bottom w:val="single" w:sz="4" w:space="0" w:color="auto"/>
              <w:right w:val="single" w:sz="4" w:space="0" w:color="auto"/>
            </w:tcBorders>
            <w:vAlign w:val="bottom"/>
          </w:tcPr>
          <w:p w14:paraId="737A7EB0"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3D5B2850"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0,00</w:t>
            </w:r>
          </w:p>
        </w:tc>
      </w:tr>
      <w:tr w:rsidR="002E0BBC" w:rsidRPr="00C27403" w14:paraId="6A840011"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746411F7"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4654CABF" wp14:editId="3DF2E5B7">
                      <wp:extent cx="9525" cy="228600"/>
                      <wp:effectExtent l="0" t="0" r="0" b="0"/>
                      <wp:docPr id="27230" name="Group 27230"/>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68" name="Shape 368"/>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1132C88E" id="Group 27230"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">
                      <v:shape id="Shape 36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P.2</w:t>
            </w:r>
          </w:p>
        </w:tc>
        <w:tc>
          <w:tcPr>
            <w:tcW w:w="2726" w:type="dxa"/>
            <w:tcBorders>
              <w:top w:val="single" w:sz="4" w:space="0" w:color="auto"/>
              <w:left w:val="single" w:sz="4" w:space="0" w:color="auto"/>
              <w:bottom w:val="single" w:sz="4" w:space="0" w:color="auto"/>
              <w:right w:val="single" w:sz="4" w:space="0" w:color="auto"/>
            </w:tcBorders>
            <w:vAlign w:val="bottom"/>
          </w:tcPr>
          <w:p w14:paraId="3E123055"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Progetti in ambito "Umanistico e sociale"</w:t>
            </w:r>
          </w:p>
        </w:tc>
        <w:tc>
          <w:tcPr>
            <w:tcW w:w="2126" w:type="dxa"/>
            <w:tcBorders>
              <w:top w:val="single" w:sz="4" w:space="0" w:color="auto"/>
              <w:left w:val="single" w:sz="4" w:space="0" w:color="auto"/>
              <w:bottom w:val="single" w:sz="4" w:space="0" w:color="auto"/>
              <w:right w:val="single" w:sz="4" w:space="0" w:color="auto"/>
            </w:tcBorders>
            <w:vAlign w:val="bottom"/>
          </w:tcPr>
          <w:p w14:paraId="5AD5139B"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286.242,52</w:t>
            </w:r>
          </w:p>
        </w:tc>
        <w:tc>
          <w:tcPr>
            <w:tcW w:w="1843" w:type="dxa"/>
            <w:tcBorders>
              <w:top w:val="single" w:sz="4" w:space="0" w:color="auto"/>
              <w:left w:val="single" w:sz="4" w:space="0" w:color="auto"/>
              <w:bottom w:val="single" w:sz="4" w:space="0" w:color="auto"/>
              <w:right w:val="single" w:sz="4" w:space="0" w:color="auto"/>
            </w:tcBorders>
            <w:vAlign w:val="bottom"/>
          </w:tcPr>
          <w:p w14:paraId="3B5DFC46"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2.800,00</w:t>
            </w:r>
          </w:p>
        </w:tc>
        <w:tc>
          <w:tcPr>
            <w:tcW w:w="1275" w:type="dxa"/>
            <w:tcBorders>
              <w:top w:val="single" w:sz="4" w:space="0" w:color="auto"/>
              <w:left w:val="single" w:sz="4" w:space="0" w:color="auto"/>
              <w:bottom w:val="single" w:sz="4" w:space="0" w:color="auto"/>
              <w:right w:val="single" w:sz="4" w:space="0" w:color="auto"/>
            </w:tcBorders>
            <w:vAlign w:val="bottom"/>
          </w:tcPr>
          <w:p w14:paraId="1FA3D08A"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283.442,52</w:t>
            </w:r>
          </w:p>
        </w:tc>
      </w:tr>
      <w:tr w:rsidR="002E0BBC" w:rsidRPr="00C27403" w14:paraId="67B53E4A"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65038662"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2A637FA3" wp14:editId="4624681B">
                      <wp:extent cx="9525" cy="228600"/>
                      <wp:effectExtent l="0" t="0" r="0" b="0"/>
                      <wp:docPr id="27356" name="Group 27356"/>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78" name="Shape 378"/>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0EF324A2" id="Group 27356"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">
                      <v:shape id="Shape 37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P.3</w:t>
            </w:r>
          </w:p>
        </w:tc>
        <w:tc>
          <w:tcPr>
            <w:tcW w:w="2726" w:type="dxa"/>
            <w:tcBorders>
              <w:top w:val="single" w:sz="4" w:space="0" w:color="auto"/>
              <w:left w:val="single" w:sz="4" w:space="0" w:color="auto"/>
              <w:bottom w:val="single" w:sz="4" w:space="0" w:color="auto"/>
              <w:right w:val="single" w:sz="4" w:space="0" w:color="auto"/>
            </w:tcBorders>
            <w:vAlign w:val="bottom"/>
          </w:tcPr>
          <w:p w14:paraId="53474141"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Progetti per "Certificazioni e corsi professionali"</w:t>
            </w:r>
          </w:p>
        </w:tc>
        <w:tc>
          <w:tcPr>
            <w:tcW w:w="2126" w:type="dxa"/>
            <w:tcBorders>
              <w:top w:val="single" w:sz="4" w:space="0" w:color="auto"/>
              <w:left w:val="single" w:sz="4" w:space="0" w:color="auto"/>
              <w:bottom w:val="single" w:sz="4" w:space="0" w:color="auto"/>
              <w:right w:val="single" w:sz="4" w:space="0" w:color="auto"/>
            </w:tcBorders>
            <w:vAlign w:val="bottom"/>
          </w:tcPr>
          <w:p w14:paraId="6F9F4AC7"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5.814,07</w:t>
            </w:r>
          </w:p>
        </w:tc>
        <w:tc>
          <w:tcPr>
            <w:tcW w:w="1843" w:type="dxa"/>
            <w:tcBorders>
              <w:top w:val="single" w:sz="4" w:space="0" w:color="auto"/>
              <w:left w:val="single" w:sz="4" w:space="0" w:color="auto"/>
              <w:bottom w:val="single" w:sz="4" w:space="0" w:color="auto"/>
              <w:right w:val="single" w:sz="4" w:space="0" w:color="auto"/>
            </w:tcBorders>
            <w:vAlign w:val="bottom"/>
          </w:tcPr>
          <w:p w14:paraId="4D04B146"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4811A35F"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5.814,07</w:t>
            </w:r>
          </w:p>
        </w:tc>
      </w:tr>
      <w:tr w:rsidR="002E0BBC" w:rsidRPr="00C27403" w14:paraId="61FFBE28"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2F23815D"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7DBAB01E" wp14:editId="7E0366B5">
                      <wp:extent cx="9525" cy="228600"/>
                      <wp:effectExtent l="0" t="0" r="0" b="0"/>
                      <wp:docPr id="27486" name="Group 27486"/>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88" name="Shape 388"/>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1629A414" id="Group 27486"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">
                      <v:shape id="Shape 38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P.4</w:t>
            </w:r>
          </w:p>
        </w:tc>
        <w:tc>
          <w:tcPr>
            <w:tcW w:w="2726" w:type="dxa"/>
            <w:tcBorders>
              <w:top w:val="single" w:sz="4" w:space="0" w:color="auto"/>
              <w:left w:val="single" w:sz="4" w:space="0" w:color="auto"/>
              <w:bottom w:val="single" w:sz="4" w:space="0" w:color="auto"/>
              <w:right w:val="single" w:sz="4" w:space="0" w:color="auto"/>
            </w:tcBorders>
            <w:vAlign w:val="bottom"/>
          </w:tcPr>
          <w:p w14:paraId="00269685"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Progetti per "Formazione / aggiornamento del personale"</w:t>
            </w:r>
          </w:p>
        </w:tc>
        <w:tc>
          <w:tcPr>
            <w:tcW w:w="2126" w:type="dxa"/>
            <w:tcBorders>
              <w:top w:val="single" w:sz="4" w:space="0" w:color="auto"/>
              <w:left w:val="single" w:sz="4" w:space="0" w:color="auto"/>
              <w:bottom w:val="single" w:sz="4" w:space="0" w:color="auto"/>
              <w:right w:val="single" w:sz="4" w:space="0" w:color="auto"/>
            </w:tcBorders>
            <w:vAlign w:val="bottom"/>
          </w:tcPr>
          <w:p w14:paraId="6369159A"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24.370,35</w:t>
            </w:r>
          </w:p>
        </w:tc>
        <w:tc>
          <w:tcPr>
            <w:tcW w:w="1843" w:type="dxa"/>
            <w:tcBorders>
              <w:top w:val="single" w:sz="4" w:space="0" w:color="auto"/>
              <w:left w:val="single" w:sz="4" w:space="0" w:color="auto"/>
              <w:bottom w:val="single" w:sz="4" w:space="0" w:color="auto"/>
              <w:right w:val="single" w:sz="4" w:space="0" w:color="auto"/>
            </w:tcBorders>
            <w:vAlign w:val="bottom"/>
          </w:tcPr>
          <w:p w14:paraId="516E9202"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600,00</w:t>
            </w:r>
          </w:p>
        </w:tc>
        <w:tc>
          <w:tcPr>
            <w:tcW w:w="1275" w:type="dxa"/>
            <w:tcBorders>
              <w:top w:val="single" w:sz="4" w:space="0" w:color="auto"/>
              <w:left w:val="single" w:sz="4" w:space="0" w:color="auto"/>
              <w:bottom w:val="single" w:sz="4" w:space="0" w:color="auto"/>
              <w:right w:val="single" w:sz="4" w:space="0" w:color="auto"/>
            </w:tcBorders>
            <w:vAlign w:val="bottom"/>
          </w:tcPr>
          <w:p w14:paraId="19E42F85"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23.770,35</w:t>
            </w:r>
          </w:p>
        </w:tc>
      </w:tr>
      <w:tr w:rsidR="002E0BBC" w:rsidRPr="00C27403" w14:paraId="4B497360"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2B2EF141"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638818AD" wp14:editId="7727867A">
                      <wp:extent cx="9525" cy="228600"/>
                      <wp:effectExtent l="0" t="0" r="0" b="0"/>
                      <wp:docPr id="27640" name="Group 27640"/>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398" name="Shape 398"/>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41FEEEDF" id="Group 27640"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">
                      <v:shape id="Shape 398"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P.5</w:t>
            </w:r>
          </w:p>
        </w:tc>
        <w:tc>
          <w:tcPr>
            <w:tcW w:w="2726" w:type="dxa"/>
            <w:tcBorders>
              <w:top w:val="single" w:sz="4" w:space="0" w:color="auto"/>
              <w:left w:val="single" w:sz="4" w:space="0" w:color="auto"/>
              <w:bottom w:val="single" w:sz="4" w:space="0" w:color="auto"/>
              <w:right w:val="single" w:sz="4" w:space="0" w:color="auto"/>
            </w:tcBorders>
            <w:vAlign w:val="bottom"/>
          </w:tcPr>
          <w:p w14:paraId="42EA1398"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Progetti per "Gare e concorsi"</w:t>
            </w:r>
          </w:p>
        </w:tc>
        <w:tc>
          <w:tcPr>
            <w:tcW w:w="2126" w:type="dxa"/>
            <w:tcBorders>
              <w:top w:val="single" w:sz="4" w:space="0" w:color="auto"/>
              <w:left w:val="single" w:sz="4" w:space="0" w:color="auto"/>
              <w:bottom w:val="single" w:sz="4" w:space="0" w:color="auto"/>
              <w:right w:val="single" w:sz="4" w:space="0" w:color="auto"/>
            </w:tcBorders>
            <w:vAlign w:val="bottom"/>
          </w:tcPr>
          <w:p w14:paraId="28FE84EA"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843" w:type="dxa"/>
            <w:tcBorders>
              <w:top w:val="single" w:sz="4" w:space="0" w:color="auto"/>
              <w:left w:val="single" w:sz="4" w:space="0" w:color="auto"/>
              <w:bottom w:val="single" w:sz="4" w:space="0" w:color="auto"/>
              <w:right w:val="single" w:sz="4" w:space="0" w:color="auto"/>
            </w:tcBorders>
            <w:vAlign w:val="bottom"/>
          </w:tcPr>
          <w:p w14:paraId="473DBE8D"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26C4143F"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0,00</w:t>
            </w:r>
          </w:p>
        </w:tc>
      </w:tr>
      <w:tr w:rsidR="002E0BBC" w:rsidRPr="00C27403" w14:paraId="2C0ADFC7" w14:textId="77777777" w:rsidTr="002E0BBC">
        <w:trPr>
          <w:trHeight w:val="390"/>
        </w:trPr>
        <w:tc>
          <w:tcPr>
            <w:tcW w:w="1668" w:type="dxa"/>
            <w:gridSpan w:val="2"/>
            <w:tcBorders>
              <w:top w:val="single" w:sz="4" w:space="0" w:color="auto"/>
              <w:left w:val="single" w:sz="4" w:space="0" w:color="auto"/>
              <w:bottom w:val="single" w:sz="4" w:space="0" w:color="auto"/>
              <w:right w:val="single" w:sz="4" w:space="0" w:color="auto"/>
            </w:tcBorders>
          </w:tcPr>
          <w:p w14:paraId="5BDC1672" w14:textId="77777777" w:rsidR="002E0BBC" w:rsidRPr="00C27403" w:rsidRDefault="002E0BBC" w:rsidP="00EC5500">
            <w:pPr>
              <w:spacing w:line="259" w:lineRule="auto"/>
              <w:ind w:left="252"/>
              <w:rPr>
                <w:rFonts w:ascii="Times New Roman" w:hAnsi="Times New Roman" w:cs="Times New Roman"/>
                <w:b w:val="0"/>
              </w:rPr>
            </w:pPr>
            <w:r w:rsidRPr="00C27403">
              <w:rPr>
                <w:rFonts w:ascii="Times New Roman" w:eastAsia="Arial" w:hAnsi="Times New Roman" w:cs="Times New Roman"/>
                <w:b w:val="0"/>
              </w:rPr>
              <w:t>G</w:t>
            </w:r>
          </w:p>
        </w:tc>
        <w:tc>
          <w:tcPr>
            <w:tcW w:w="2726" w:type="dxa"/>
            <w:tcBorders>
              <w:top w:val="single" w:sz="4" w:space="0" w:color="auto"/>
              <w:left w:val="single" w:sz="4" w:space="0" w:color="auto"/>
              <w:bottom w:val="single" w:sz="4" w:space="0" w:color="auto"/>
              <w:right w:val="single" w:sz="4" w:space="0" w:color="auto"/>
            </w:tcBorders>
          </w:tcPr>
          <w:p w14:paraId="2555F4D3"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eastAsia="Arial" w:hAnsi="Times New Roman" w:cs="Times New Roman"/>
                <w:b w:val="0"/>
              </w:rPr>
              <w:t>Gestioni economiche</w:t>
            </w:r>
          </w:p>
        </w:tc>
        <w:tc>
          <w:tcPr>
            <w:tcW w:w="2126" w:type="dxa"/>
            <w:tcBorders>
              <w:top w:val="single" w:sz="4" w:space="0" w:color="auto"/>
              <w:left w:val="single" w:sz="4" w:space="0" w:color="auto"/>
              <w:bottom w:val="single" w:sz="4" w:space="0" w:color="auto"/>
              <w:right w:val="single" w:sz="4" w:space="0" w:color="auto"/>
            </w:tcBorders>
          </w:tcPr>
          <w:p w14:paraId="6D9DFB39" w14:textId="77777777" w:rsidR="002E0BBC" w:rsidRPr="00C27403" w:rsidRDefault="002E0BBC" w:rsidP="00EC5500">
            <w:pPr>
              <w:spacing w:after="160" w:line="259" w:lineRule="auto"/>
              <w:rPr>
                <w:rFonts w:ascii="Times New Roman" w:hAnsi="Times New Roman" w:cs="Times New Roman"/>
                <w:b w:val="0"/>
              </w:rPr>
            </w:pPr>
          </w:p>
        </w:tc>
        <w:tc>
          <w:tcPr>
            <w:tcW w:w="1843" w:type="dxa"/>
            <w:tcBorders>
              <w:top w:val="single" w:sz="4" w:space="0" w:color="auto"/>
              <w:left w:val="single" w:sz="4" w:space="0" w:color="auto"/>
              <w:bottom w:val="single" w:sz="4" w:space="0" w:color="auto"/>
              <w:right w:val="single" w:sz="4" w:space="0" w:color="auto"/>
            </w:tcBorders>
          </w:tcPr>
          <w:p w14:paraId="60BB98DD" w14:textId="77777777" w:rsidR="002E0BBC" w:rsidRPr="00C27403" w:rsidRDefault="002E0BBC" w:rsidP="00EC5500">
            <w:pPr>
              <w:spacing w:after="160" w:line="259" w:lineRule="auto"/>
              <w:rPr>
                <w:rFonts w:ascii="Times New Roman" w:hAnsi="Times New Roman" w:cs="Times New Roman"/>
                <w:b w:val="0"/>
              </w:rPr>
            </w:pPr>
          </w:p>
        </w:tc>
        <w:tc>
          <w:tcPr>
            <w:tcW w:w="1275" w:type="dxa"/>
            <w:tcBorders>
              <w:top w:val="single" w:sz="4" w:space="0" w:color="auto"/>
              <w:left w:val="single" w:sz="4" w:space="0" w:color="auto"/>
              <w:bottom w:val="single" w:sz="4" w:space="0" w:color="auto"/>
              <w:right w:val="single" w:sz="4" w:space="0" w:color="auto"/>
            </w:tcBorders>
          </w:tcPr>
          <w:p w14:paraId="17E44A80" w14:textId="77777777" w:rsidR="002E0BBC" w:rsidRPr="00C27403" w:rsidRDefault="002E0BBC" w:rsidP="00EC5500">
            <w:pPr>
              <w:spacing w:after="160" w:line="259" w:lineRule="auto"/>
              <w:rPr>
                <w:rFonts w:ascii="Times New Roman" w:hAnsi="Times New Roman" w:cs="Times New Roman"/>
                <w:b w:val="0"/>
              </w:rPr>
            </w:pPr>
          </w:p>
        </w:tc>
      </w:tr>
      <w:tr w:rsidR="002E0BBC" w:rsidRPr="00C27403" w14:paraId="200FC50A"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38378F83"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425EEA29" wp14:editId="4E49F9D7">
                      <wp:extent cx="9525" cy="228600"/>
                      <wp:effectExtent l="0" t="0" r="0" b="0"/>
                      <wp:docPr id="27913" name="Group 27913"/>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417" name="Shape 417"/>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692D93FA" id="Group 27913"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">
                      <v:shape id="Shape 417"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G.1</w:t>
            </w:r>
          </w:p>
        </w:tc>
        <w:tc>
          <w:tcPr>
            <w:tcW w:w="2726" w:type="dxa"/>
            <w:tcBorders>
              <w:top w:val="single" w:sz="4" w:space="0" w:color="auto"/>
              <w:left w:val="single" w:sz="4" w:space="0" w:color="auto"/>
              <w:bottom w:val="single" w:sz="4" w:space="0" w:color="auto"/>
              <w:right w:val="single" w:sz="4" w:space="0" w:color="auto"/>
            </w:tcBorders>
            <w:vAlign w:val="bottom"/>
          </w:tcPr>
          <w:p w14:paraId="46897399"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Azienda agraria</w:t>
            </w:r>
          </w:p>
        </w:tc>
        <w:tc>
          <w:tcPr>
            <w:tcW w:w="2126" w:type="dxa"/>
            <w:tcBorders>
              <w:top w:val="single" w:sz="4" w:space="0" w:color="auto"/>
              <w:left w:val="single" w:sz="4" w:space="0" w:color="auto"/>
              <w:bottom w:val="single" w:sz="4" w:space="0" w:color="auto"/>
              <w:right w:val="single" w:sz="4" w:space="0" w:color="auto"/>
            </w:tcBorders>
            <w:vAlign w:val="bottom"/>
          </w:tcPr>
          <w:p w14:paraId="22249AB6"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843" w:type="dxa"/>
            <w:tcBorders>
              <w:top w:val="single" w:sz="4" w:space="0" w:color="auto"/>
              <w:left w:val="single" w:sz="4" w:space="0" w:color="auto"/>
              <w:bottom w:val="single" w:sz="4" w:space="0" w:color="auto"/>
              <w:right w:val="single" w:sz="4" w:space="0" w:color="auto"/>
            </w:tcBorders>
            <w:vAlign w:val="bottom"/>
          </w:tcPr>
          <w:p w14:paraId="715001B2"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255DF1BE"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0,00</w:t>
            </w:r>
          </w:p>
        </w:tc>
      </w:tr>
      <w:tr w:rsidR="002E0BBC" w:rsidRPr="00C27403" w14:paraId="7E0FBD87"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1806E142"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070289DF" wp14:editId="076FDE8C">
                      <wp:extent cx="9525" cy="228600"/>
                      <wp:effectExtent l="0" t="0" r="0" b="0"/>
                      <wp:docPr id="28104" name="Group 28104"/>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427" name="Shape 427"/>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38F7A813" id="Group 28104"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">
                      <v:shape id="Shape 427"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G.2</w:t>
            </w:r>
          </w:p>
        </w:tc>
        <w:tc>
          <w:tcPr>
            <w:tcW w:w="2726" w:type="dxa"/>
            <w:tcBorders>
              <w:top w:val="single" w:sz="4" w:space="0" w:color="auto"/>
              <w:left w:val="single" w:sz="4" w:space="0" w:color="auto"/>
              <w:bottom w:val="single" w:sz="4" w:space="0" w:color="auto"/>
              <w:right w:val="single" w:sz="4" w:space="0" w:color="auto"/>
            </w:tcBorders>
            <w:vAlign w:val="bottom"/>
          </w:tcPr>
          <w:p w14:paraId="5AFC6589"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Azienda speciale</w:t>
            </w:r>
          </w:p>
        </w:tc>
        <w:tc>
          <w:tcPr>
            <w:tcW w:w="2126" w:type="dxa"/>
            <w:tcBorders>
              <w:top w:val="single" w:sz="4" w:space="0" w:color="auto"/>
              <w:left w:val="single" w:sz="4" w:space="0" w:color="auto"/>
              <w:bottom w:val="single" w:sz="4" w:space="0" w:color="auto"/>
              <w:right w:val="single" w:sz="4" w:space="0" w:color="auto"/>
            </w:tcBorders>
            <w:vAlign w:val="bottom"/>
          </w:tcPr>
          <w:p w14:paraId="1FD01A54"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843" w:type="dxa"/>
            <w:tcBorders>
              <w:top w:val="single" w:sz="4" w:space="0" w:color="auto"/>
              <w:left w:val="single" w:sz="4" w:space="0" w:color="auto"/>
              <w:bottom w:val="single" w:sz="4" w:space="0" w:color="auto"/>
              <w:right w:val="single" w:sz="4" w:space="0" w:color="auto"/>
            </w:tcBorders>
            <w:vAlign w:val="bottom"/>
          </w:tcPr>
          <w:p w14:paraId="0D8ECF07"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3AA8F019"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0,00</w:t>
            </w:r>
          </w:p>
        </w:tc>
      </w:tr>
      <w:tr w:rsidR="002E0BBC" w:rsidRPr="00C27403" w14:paraId="3D9B76DA"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3CE6EB10"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69B94C9E" wp14:editId="04BD263D">
                      <wp:extent cx="9525" cy="228600"/>
                      <wp:effectExtent l="0" t="0" r="0" b="0"/>
                      <wp:docPr id="28269" name="Group 28269"/>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437" name="Shape 437"/>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4EAFBC8A" id="Group 28269"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">
                      <v:shape id="Shape 437"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G.3</w:t>
            </w:r>
          </w:p>
        </w:tc>
        <w:tc>
          <w:tcPr>
            <w:tcW w:w="2726" w:type="dxa"/>
            <w:tcBorders>
              <w:top w:val="single" w:sz="4" w:space="0" w:color="auto"/>
              <w:left w:val="single" w:sz="4" w:space="0" w:color="auto"/>
              <w:bottom w:val="single" w:sz="4" w:space="0" w:color="auto"/>
              <w:right w:val="single" w:sz="4" w:space="0" w:color="auto"/>
            </w:tcBorders>
            <w:vAlign w:val="bottom"/>
          </w:tcPr>
          <w:p w14:paraId="01D4AAF2"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Attività per conto terzi</w:t>
            </w:r>
          </w:p>
        </w:tc>
        <w:tc>
          <w:tcPr>
            <w:tcW w:w="2126" w:type="dxa"/>
            <w:tcBorders>
              <w:top w:val="single" w:sz="4" w:space="0" w:color="auto"/>
              <w:left w:val="single" w:sz="4" w:space="0" w:color="auto"/>
              <w:bottom w:val="single" w:sz="4" w:space="0" w:color="auto"/>
              <w:right w:val="single" w:sz="4" w:space="0" w:color="auto"/>
            </w:tcBorders>
            <w:vAlign w:val="bottom"/>
          </w:tcPr>
          <w:p w14:paraId="56AEA921"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843" w:type="dxa"/>
            <w:tcBorders>
              <w:top w:val="single" w:sz="4" w:space="0" w:color="auto"/>
              <w:left w:val="single" w:sz="4" w:space="0" w:color="auto"/>
              <w:bottom w:val="single" w:sz="4" w:space="0" w:color="auto"/>
              <w:right w:val="single" w:sz="4" w:space="0" w:color="auto"/>
            </w:tcBorders>
            <w:vAlign w:val="bottom"/>
          </w:tcPr>
          <w:p w14:paraId="059B3F12"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2FCF451F"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0,00</w:t>
            </w:r>
          </w:p>
        </w:tc>
      </w:tr>
      <w:tr w:rsidR="002E0BBC" w:rsidRPr="00C27403" w14:paraId="244A46BC" w14:textId="77777777" w:rsidTr="002E0BBC">
        <w:trPr>
          <w:trHeight w:val="465"/>
        </w:trPr>
        <w:tc>
          <w:tcPr>
            <w:tcW w:w="1668" w:type="dxa"/>
            <w:gridSpan w:val="2"/>
            <w:tcBorders>
              <w:top w:val="single" w:sz="4" w:space="0" w:color="auto"/>
              <w:left w:val="single" w:sz="4" w:space="0" w:color="auto"/>
              <w:bottom w:val="single" w:sz="4" w:space="0" w:color="auto"/>
              <w:right w:val="single" w:sz="4" w:space="0" w:color="auto"/>
            </w:tcBorders>
            <w:vAlign w:val="bottom"/>
          </w:tcPr>
          <w:p w14:paraId="102B52B4" w14:textId="77777777" w:rsidR="002E0BBC" w:rsidRPr="00C27403" w:rsidRDefault="002E0BBC" w:rsidP="00EC5500">
            <w:pPr>
              <w:tabs>
                <w:tab w:val="center" w:pos="623"/>
                <w:tab w:val="center" w:pos="1140"/>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6770A7A8" wp14:editId="67DCCC65">
                      <wp:extent cx="9525" cy="228600"/>
                      <wp:effectExtent l="0" t="0" r="0" b="0"/>
                      <wp:docPr id="28401" name="Group 28401"/>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447" name="Shape 447"/>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6925A6F0" id="Group 28401"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">
                      <v:shape id="Shape 447"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G.4</w:t>
            </w:r>
          </w:p>
        </w:tc>
        <w:tc>
          <w:tcPr>
            <w:tcW w:w="2726" w:type="dxa"/>
            <w:tcBorders>
              <w:top w:val="single" w:sz="4" w:space="0" w:color="auto"/>
              <w:left w:val="single" w:sz="4" w:space="0" w:color="auto"/>
              <w:bottom w:val="single" w:sz="4" w:space="0" w:color="auto"/>
              <w:right w:val="single" w:sz="4" w:space="0" w:color="auto"/>
            </w:tcBorders>
            <w:vAlign w:val="bottom"/>
          </w:tcPr>
          <w:p w14:paraId="69107E22" w14:textId="77777777" w:rsidR="002E0BBC" w:rsidRPr="00C27403" w:rsidRDefault="002E0BBC" w:rsidP="00EC5500">
            <w:pPr>
              <w:spacing w:line="259" w:lineRule="auto"/>
              <w:ind w:left="30"/>
              <w:rPr>
                <w:rFonts w:ascii="Times New Roman" w:hAnsi="Times New Roman" w:cs="Times New Roman"/>
                <w:b w:val="0"/>
              </w:rPr>
            </w:pPr>
            <w:r w:rsidRPr="00C27403">
              <w:rPr>
                <w:rFonts w:ascii="Times New Roman" w:hAnsi="Times New Roman" w:cs="Times New Roman"/>
                <w:b w:val="0"/>
              </w:rPr>
              <w:t>Attività convittuale</w:t>
            </w:r>
          </w:p>
        </w:tc>
        <w:tc>
          <w:tcPr>
            <w:tcW w:w="2126" w:type="dxa"/>
            <w:tcBorders>
              <w:top w:val="single" w:sz="4" w:space="0" w:color="auto"/>
              <w:left w:val="single" w:sz="4" w:space="0" w:color="auto"/>
              <w:bottom w:val="single" w:sz="4" w:space="0" w:color="auto"/>
              <w:right w:val="single" w:sz="4" w:space="0" w:color="auto"/>
            </w:tcBorders>
            <w:vAlign w:val="bottom"/>
          </w:tcPr>
          <w:p w14:paraId="38C3C7C7"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843" w:type="dxa"/>
            <w:tcBorders>
              <w:top w:val="single" w:sz="4" w:space="0" w:color="auto"/>
              <w:left w:val="single" w:sz="4" w:space="0" w:color="auto"/>
              <w:bottom w:val="single" w:sz="4" w:space="0" w:color="auto"/>
              <w:right w:val="single" w:sz="4" w:space="0" w:color="auto"/>
            </w:tcBorders>
            <w:vAlign w:val="bottom"/>
          </w:tcPr>
          <w:p w14:paraId="49D3E693"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6141619A"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0,00</w:t>
            </w:r>
          </w:p>
        </w:tc>
      </w:tr>
      <w:tr w:rsidR="002E0BBC" w:rsidRPr="00C27403" w14:paraId="080EA931" w14:textId="77777777" w:rsidTr="002E0BBC">
        <w:trPr>
          <w:trHeight w:val="399"/>
        </w:trPr>
        <w:tc>
          <w:tcPr>
            <w:tcW w:w="4394" w:type="dxa"/>
            <w:gridSpan w:val="3"/>
            <w:tcBorders>
              <w:top w:val="single" w:sz="4" w:space="0" w:color="auto"/>
              <w:left w:val="single" w:sz="4" w:space="0" w:color="auto"/>
              <w:bottom w:val="single" w:sz="4" w:space="0" w:color="auto"/>
              <w:right w:val="single" w:sz="4" w:space="0" w:color="auto"/>
            </w:tcBorders>
            <w:vAlign w:val="bottom"/>
          </w:tcPr>
          <w:p w14:paraId="50886274" w14:textId="77777777" w:rsidR="002E0BBC" w:rsidRPr="00C27403" w:rsidRDefault="002E0BBC" w:rsidP="00EC5500">
            <w:pPr>
              <w:spacing w:line="259" w:lineRule="auto"/>
              <w:rPr>
                <w:rFonts w:ascii="Times New Roman" w:hAnsi="Times New Roman" w:cs="Times New Roman"/>
                <w:b w:val="0"/>
              </w:rPr>
            </w:pPr>
            <w:r w:rsidRPr="00C27403">
              <w:rPr>
                <w:rFonts w:ascii="Times New Roman" w:eastAsia="Arial" w:hAnsi="Times New Roman" w:cs="Times New Roman"/>
                <w:b w:val="0"/>
              </w:rPr>
              <w:t>Totale avanzo utilizzato</w:t>
            </w:r>
          </w:p>
        </w:tc>
        <w:tc>
          <w:tcPr>
            <w:tcW w:w="2126" w:type="dxa"/>
            <w:tcBorders>
              <w:top w:val="single" w:sz="4" w:space="0" w:color="auto"/>
              <w:left w:val="single" w:sz="4" w:space="0" w:color="auto"/>
              <w:bottom w:val="single" w:sz="4" w:space="0" w:color="auto"/>
              <w:right w:val="single" w:sz="4" w:space="0" w:color="auto"/>
            </w:tcBorders>
            <w:vAlign w:val="bottom"/>
          </w:tcPr>
          <w:p w14:paraId="1B35D2E9"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586.668,14</w:t>
            </w:r>
          </w:p>
        </w:tc>
        <w:tc>
          <w:tcPr>
            <w:tcW w:w="1843" w:type="dxa"/>
            <w:tcBorders>
              <w:top w:val="single" w:sz="4" w:space="0" w:color="auto"/>
              <w:left w:val="single" w:sz="4" w:space="0" w:color="auto"/>
              <w:bottom w:val="single" w:sz="4" w:space="0" w:color="auto"/>
              <w:right w:val="single" w:sz="4" w:space="0" w:color="auto"/>
            </w:tcBorders>
            <w:vAlign w:val="bottom"/>
          </w:tcPr>
          <w:p w14:paraId="7AE8F528"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55.557,81</w:t>
            </w:r>
          </w:p>
        </w:tc>
        <w:tc>
          <w:tcPr>
            <w:tcW w:w="1275" w:type="dxa"/>
            <w:tcBorders>
              <w:top w:val="single" w:sz="4" w:space="0" w:color="auto"/>
              <w:left w:val="single" w:sz="4" w:space="0" w:color="auto"/>
              <w:bottom w:val="single" w:sz="4" w:space="0" w:color="auto"/>
              <w:right w:val="single" w:sz="4" w:space="0" w:color="auto"/>
            </w:tcBorders>
            <w:vAlign w:val="bottom"/>
          </w:tcPr>
          <w:p w14:paraId="5611E86E" w14:textId="77777777" w:rsidR="002E0BBC" w:rsidRPr="00C27403" w:rsidRDefault="002E0BBC"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531.110,33</w:t>
            </w:r>
          </w:p>
        </w:tc>
      </w:tr>
    </w:tbl>
    <w:p w14:paraId="357D7F7D" w14:textId="77777777" w:rsidR="002E0BBC" w:rsidRPr="00C27403" w:rsidRDefault="002E0BBC" w:rsidP="002E0BBC">
      <w:pPr>
        <w:spacing w:line="259" w:lineRule="auto"/>
        <w:ind w:left="-600" w:right="11300"/>
        <w:rPr>
          <w:rFonts w:ascii="Times New Roman" w:hAnsi="Times New Roman" w:cs="Times New Roman"/>
          <w:b w:val="0"/>
          <w:sz w:val="22"/>
          <w:szCs w:val="22"/>
        </w:rPr>
      </w:pPr>
    </w:p>
    <w:tbl>
      <w:tblPr>
        <w:tblStyle w:val="TableGrid"/>
        <w:tblW w:w="9678" w:type="dxa"/>
        <w:tblInd w:w="-7" w:type="dxa"/>
        <w:tblCellMar>
          <w:left w:w="52" w:type="dxa"/>
          <w:bottom w:w="45" w:type="dxa"/>
          <w:right w:w="23" w:type="dxa"/>
        </w:tblCellMar>
        <w:tblLook w:val="04A0" w:firstRow="1" w:lastRow="0" w:firstColumn="1" w:lastColumn="0" w:noHBand="0" w:noVBand="1"/>
      </w:tblPr>
      <w:tblGrid>
        <w:gridCol w:w="6286"/>
        <w:gridCol w:w="1126"/>
        <w:gridCol w:w="1126"/>
        <w:gridCol w:w="1140"/>
      </w:tblGrid>
      <w:tr w:rsidR="002E0BBC" w:rsidRPr="00C27403" w14:paraId="414A18BE" w14:textId="77777777" w:rsidTr="002E0BBC">
        <w:trPr>
          <w:trHeight w:val="561"/>
        </w:trPr>
        <w:tc>
          <w:tcPr>
            <w:tcW w:w="6286" w:type="dxa"/>
            <w:tcBorders>
              <w:top w:val="single" w:sz="6" w:space="0" w:color="555555"/>
              <w:left w:val="single" w:sz="6" w:space="0" w:color="555555"/>
              <w:bottom w:val="double" w:sz="6" w:space="0" w:color="555555"/>
              <w:right w:val="single" w:sz="6" w:space="0" w:color="555555"/>
            </w:tcBorders>
            <w:vAlign w:val="bottom"/>
          </w:tcPr>
          <w:p w14:paraId="2A90AB37" w14:textId="77777777" w:rsidR="002E0BBC" w:rsidRPr="00E83AE4" w:rsidRDefault="002E0BBC" w:rsidP="00EC5500">
            <w:pPr>
              <w:spacing w:line="259" w:lineRule="auto"/>
              <w:rPr>
                <w:rFonts w:ascii="Times New Roman" w:hAnsi="Times New Roman" w:cs="Times New Roman"/>
              </w:rPr>
            </w:pPr>
            <w:r w:rsidRPr="00E83AE4">
              <w:rPr>
                <w:rFonts w:ascii="Times New Roman" w:eastAsia="Arial" w:hAnsi="Times New Roman" w:cs="Times New Roman"/>
              </w:rPr>
              <w:t>Totale avanzo di amministrazione non utilizzato</w:t>
            </w:r>
          </w:p>
        </w:tc>
        <w:tc>
          <w:tcPr>
            <w:tcW w:w="1126" w:type="dxa"/>
            <w:tcBorders>
              <w:top w:val="single" w:sz="6" w:space="0" w:color="555555"/>
              <w:left w:val="single" w:sz="6" w:space="0" w:color="555555"/>
              <w:bottom w:val="double" w:sz="6" w:space="0" w:color="555555"/>
              <w:right w:val="single" w:sz="6" w:space="0" w:color="555555"/>
            </w:tcBorders>
            <w:vAlign w:val="bottom"/>
          </w:tcPr>
          <w:p w14:paraId="0B05176E" w14:textId="77777777" w:rsidR="002E0BBC" w:rsidRPr="00E83AE4" w:rsidRDefault="002E0BBC" w:rsidP="00EC5500">
            <w:pPr>
              <w:spacing w:line="259" w:lineRule="auto"/>
              <w:jc w:val="right"/>
              <w:rPr>
                <w:rFonts w:ascii="Times New Roman" w:hAnsi="Times New Roman" w:cs="Times New Roman"/>
              </w:rPr>
            </w:pPr>
            <w:r w:rsidRPr="00E83AE4">
              <w:rPr>
                <w:rFonts w:ascii="Times New Roman" w:hAnsi="Times New Roman" w:cs="Times New Roman"/>
              </w:rPr>
              <w:t>48,55</w:t>
            </w:r>
          </w:p>
        </w:tc>
        <w:tc>
          <w:tcPr>
            <w:tcW w:w="1126" w:type="dxa"/>
            <w:tcBorders>
              <w:top w:val="single" w:sz="6" w:space="0" w:color="555555"/>
              <w:left w:val="single" w:sz="6" w:space="0" w:color="555555"/>
              <w:bottom w:val="double" w:sz="6" w:space="0" w:color="555555"/>
              <w:right w:val="single" w:sz="6" w:space="0" w:color="555555"/>
            </w:tcBorders>
            <w:vAlign w:val="bottom"/>
          </w:tcPr>
          <w:p w14:paraId="5D607E26" w14:textId="77777777" w:rsidR="002E0BBC" w:rsidRPr="00E83AE4" w:rsidRDefault="002E0BBC" w:rsidP="00EC5500">
            <w:pPr>
              <w:spacing w:line="259" w:lineRule="auto"/>
              <w:jc w:val="right"/>
              <w:rPr>
                <w:rFonts w:ascii="Times New Roman" w:hAnsi="Times New Roman" w:cs="Times New Roman"/>
              </w:rPr>
            </w:pPr>
            <w:r w:rsidRPr="00E83AE4">
              <w:rPr>
                <w:rFonts w:ascii="Times New Roman" w:hAnsi="Times New Roman" w:cs="Times New Roman"/>
              </w:rPr>
              <w:t>0,00</w:t>
            </w:r>
          </w:p>
        </w:tc>
        <w:tc>
          <w:tcPr>
            <w:tcW w:w="1140" w:type="dxa"/>
            <w:tcBorders>
              <w:top w:val="single" w:sz="6" w:space="0" w:color="555555"/>
              <w:left w:val="single" w:sz="6" w:space="0" w:color="555555"/>
              <w:bottom w:val="double" w:sz="6" w:space="0" w:color="555555"/>
              <w:right w:val="single" w:sz="6" w:space="0" w:color="555555"/>
            </w:tcBorders>
            <w:vAlign w:val="bottom"/>
          </w:tcPr>
          <w:p w14:paraId="59D45191" w14:textId="77777777" w:rsidR="002E0BBC" w:rsidRPr="00E83AE4" w:rsidRDefault="002E0BBC" w:rsidP="00EC5500">
            <w:pPr>
              <w:spacing w:line="259" w:lineRule="auto"/>
              <w:ind w:right="30"/>
              <w:jc w:val="right"/>
              <w:rPr>
                <w:rFonts w:ascii="Times New Roman" w:hAnsi="Times New Roman" w:cs="Times New Roman"/>
              </w:rPr>
            </w:pPr>
            <w:r w:rsidRPr="00E83AE4">
              <w:rPr>
                <w:rFonts w:ascii="Times New Roman" w:hAnsi="Times New Roman" w:cs="Times New Roman"/>
              </w:rPr>
              <w:t>48,55</w:t>
            </w:r>
          </w:p>
        </w:tc>
      </w:tr>
    </w:tbl>
    <w:p w14:paraId="52A40E88" w14:textId="77777777" w:rsidR="002E0BBC" w:rsidRPr="00C27403" w:rsidRDefault="002E0BBC" w:rsidP="002E0BBC">
      <w:pPr>
        <w:rPr>
          <w:rFonts w:ascii="Times New Roman" w:hAnsi="Times New Roman" w:cs="Times New Roman"/>
          <w:b w:val="0"/>
          <w:sz w:val="22"/>
          <w:szCs w:val="22"/>
        </w:rPr>
      </w:pPr>
      <w:r w:rsidRPr="00C27403">
        <w:rPr>
          <w:rFonts w:ascii="Times New Roman" w:hAnsi="Times New Roman" w:cs="Times New Roman"/>
          <w:b w:val="0"/>
          <w:sz w:val="22"/>
          <w:szCs w:val="22"/>
        </w:rPr>
        <w:br w:type="page"/>
      </w:r>
    </w:p>
    <w:p w14:paraId="7ACE6B9E" w14:textId="77777777" w:rsidR="002E0BBC" w:rsidRPr="00E83AE4" w:rsidRDefault="002E0BBC" w:rsidP="002E0BBC">
      <w:pPr>
        <w:pStyle w:val="Titolo2"/>
        <w:ind w:left="452" w:hanging="467"/>
        <w:rPr>
          <w:rFonts w:ascii="Times New Roman" w:hAnsi="Times New Roman" w:cs="Times New Roman"/>
          <w:sz w:val="24"/>
          <w:szCs w:val="24"/>
        </w:rPr>
      </w:pPr>
      <w:r w:rsidRPr="00E83AE4">
        <w:rPr>
          <w:rFonts w:ascii="Times New Roman" w:hAnsi="Times New Roman" w:cs="Times New Roman"/>
          <w:sz w:val="24"/>
          <w:szCs w:val="24"/>
        </w:rPr>
        <w:lastRenderedPageBreak/>
        <w:t>Previsione Entrate</w:t>
      </w:r>
    </w:p>
    <w:p w14:paraId="5C038209" w14:textId="77777777" w:rsidR="002E0BBC" w:rsidRPr="00E83AE4" w:rsidRDefault="002E0BBC" w:rsidP="002E0BBC">
      <w:pPr>
        <w:ind w:left="-5"/>
        <w:rPr>
          <w:rFonts w:ascii="Times New Roman" w:hAnsi="Times New Roman" w:cs="Times New Roman"/>
          <w:sz w:val="24"/>
          <w:szCs w:val="24"/>
        </w:rPr>
      </w:pPr>
      <w:r w:rsidRPr="00E83AE4">
        <w:rPr>
          <w:rFonts w:ascii="Times New Roman" w:hAnsi="Times New Roman" w:cs="Times New Roman"/>
          <w:sz w:val="24"/>
          <w:szCs w:val="24"/>
        </w:rPr>
        <w:t>Di seguito il dettaglio delle altre voci di entrata presunte per l'esercizio finanziario 2026:</w:t>
      </w:r>
    </w:p>
    <w:tbl>
      <w:tblPr>
        <w:tblStyle w:val="TableGrid"/>
        <w:tblW w:w="983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2" w:type="dxa"/>
          <w:left w:w="82" w:type="dxa"/>
          <w:right w:w="83" w:type="dxa"/>
        </w:tblCellMar>
        <w:tblLook w:val="04A0" w:firstRow="1" w:lastRow="0" w:firstColumn="1" w:lastColumn="0" w:noHBand="0" w:noVBand="1"/>
      </w:tblPr>
      <w:tblGrid>
        <w:gridCol w:w="1036"/>
        <w:gridCol w:w="1036"/>
        <w:gridCol w:w="5597"/>
        <w:gridCol w:w="2170"/>
      </w:tblGrid>
      <w:tr w:rsidR="002E0BBC" w:rsidRPr="00C27403" w14:paraId="7F810C80" w14:textId="77777777" w:rsidTr="002E0BBC">
        <w:trPr>
          <w:trHeight w:val="251"/>
        </w:trPr>
        <w:tc>
          <w:tcPr>
            <w:tcW w:w="1036" w:type="dxa"/>
          </w:tcPr>
          <w:p w14:paraId="0DA07401" w14:textId="77777777" w:rsidR="002E0BBC" w:rsidRPr="00C27403" w:rsidRDefault="002E0BBC" w:rsidP="00EC5500">
            <w:pPr>
              <w:spacing w:line="259" w:lineRule="auto"/>
              <w:ind w:left="30"/>
              <w:jc w:val="center"/>
              <w:rPr>
                <w:rFonts w:ascii="Times New Roman" w:hAnsi="Times New Roman" w:cs="Times New Roman"/>
                <w:b w:val="0"/>
              </w:rPr>
            </w:pPr>
            <w:proofErr w:type="spellStart"/>
            <w:r w:rsidRPr="00C27403">
              <w:rPr>
                <w:rFonts w:ascii="Times New Roman" w:eastAsia="Arial" w:hAnsi="Times New Roman" w:cs="Times New Roman"/>
                <w:b w:val="0"/>
              </w:rPr>
              <w:t>Aggr</w:t>
            </w:r>
            <w:proofErr w:type="spellEnd"/>
            <w:r w:rsidRPr="00C27403">
              <w:rPr>
                <w:rFonts w:ascii="Times New Roman" w:eastAsia="Arial" w:hAnsi="Times New Roman" w:cs="Times New Roman"/>
                <w:b w:val="0"/>
              </w:rPr>
              <w:t>.</w:t>
            </w:r>
          </w:p>
        </w:tc>
        <w:tc>
          <w:tcPr>
            <w:tcW w:w="1036" w:type="dxa"/>
          </w:tcPr>
          <w:p w14:paraId="5F8F10F2" w14:textId="77777777" w:rsidR="002E0BBC" w:rsidRPr="00C27403" w:rsidRDefault="002E0BBC"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Voce</w:t>
            </w:r>
          </w:p>
        </w:tc>
        <w:tc>
          <w:tcPr>
            <w:tcW w:w="5597" w:type="dxa"/>
          </w:tcPr>
          <w:p w14:paraId="0E89F1CD" w14:textId="77777777" w:rsidR="002E0BBC" w:rsidRPr="00C27403" w:rsidRDefault="002E0BBC"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ENTRATE</w:t>
            </w:r>
          </w:p>
        </w:tc>
        <w:tc>
          <w:tcPr>
            <w:tcW w:w="2170" w:type="dxa"/>
          </w:tcPr>
          <w:p w14:paraId="5D0E0FCD" w14:textId="77777777" w:rsidR="002E0BBC" w:rsidRPr="00C27403" w:rsidRDefault="002E0BBC"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(Importi in euro)</w:t>
            </w:r>
          </w:p>
        </w:tc>
      </w:tr>
      <w:tr w:rsidR="002E0BBC" w:rsidRPr="00C27403" w14:paraId="4CAA6C37" w14:textId="77777777" w:rsidTr="002E0BBC">
        <w:trPr>
          <w:trHeight w:val="311"/>
        </w:trPr>
        <w:tc>
          <w:tcPr>
            <w:tcW w:w="2072" w:type="dxa"/>
            <w:gridSpan w:val="2"/>
            <w:vAlign w:val="bottom"/>
          </w:tcPr>
          <w:p w14:paraId="14C99352" w14:textId="77777777" w:rsidR="002E0BBC" w:rsidRPr="00C27403" w:rsidRDefault="002E0BBC" w:rsidP="00EC5500">
            <w:pPr>
              <w:spacing w:line="259" w:lineRule="auto"/>
              <w:ind w:left="467"/>
              <w:rPr>
                <w:rFonts w:ascii="Times New Roman" w:hAnsi="Times New Roman" w:cs="Times New Roman"/>
                <w:b w:val="0"/>
              </w:rPr>
            </w:pPr>
            <w:r w:rsidRPr="00C27403">
              <w:rPr>
                <w:rFonts w:ascii="Times New Roman" w:eastAsia="Arial" w:hAnsi="Times New Roman" w:cs="Times New Roman"/>
                <w:b w:val="0"/>
              </w:rPr>
              <w:t>3</w:t>
            </w:r>
          </w:p>
        </w:tc>
        <w:tc>
          <w:tcPr>
            <w:tcW w:w="5597" w:type="dxa"/>
            <w:vAlign w:val="bottom"/>
          </w:tcPr>
          <w:p w14:paraId="14257E58" w14:textId="77777777" w:rsidR="002E0BBC" w:rsidRPr="00C27403" w:rsidRDefault="002E0BBC" w:rsidP="00EC5500">
            <w:pPr>
              <w:spacing w:line="259" w:lineRule="auto"/>
              <w:rPr>
                <w:rFonts w:ascii="Times New Roman" w:hAnsi="Times New Roman" w:cs="Times New Roman"/>
                <w:b w:val="0"/>
              </w:rPr>
            </w:pPr>
            <w:r w:rsidRPr="00C27403">
              <w:rPr>
                <w:rFonts w:ascii="Times New Roman" w:eastAsia="Arial" w:hAnsi="Times New Roman" w:cs="Times New Roman"/>
                <w:b w:val="0"/>
              </w:rPr>
              <w:t>Finanziamenti dallo Stato</w:t>
            </w:r>
          </w:p>
        </w:tc>
        <w:tc>
          <w:tcPr>
            <w:tcW w:w="2170" w:type="dxa"/>
            <w:vAlign w:val="bottom"/>
          </w:tcPr>
          <w:p w14:paraId="7D6CA95E"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eastAsia="Arial" w:hAnsi="Times New Roman" w:cs="Times New Roman"/>
                <w:b w:val="0"/>
              </w:rPr>
              <w:t>16.919,99</w:t>
            </w:r>
          </w:p>
        </w:tc>
      </w:tr>
      <w:tr w:rsidR="002E0BBC" w:rsidRPr="00C27403" w14:paraId="1FC698D8" w14:textId="77777777" w:rsidTr="002E0BBC">
        <w:trPr>
          <w:trHeight w:val="311"/>
        </w:trPr>
        <w:tc>
          <w:tcPr>
            <w:tcW w:w="2072" w:type="dxa"/>
            <w:gridSpan w:val="2"/>
            <w:vAlign w:val="bottom"/>
          </w:tcPr>
          <w:p w14:paraId="41065791" w14:textId="77777777" w:rsidR="002E0BBC" w:rsidRPr="00C27403" w:rsidRDefault="002E0BBC" w:rsidP="00EC5500">
            <w:pPr>
              <w:tabs>
                <w:tab w:val="center" w:pos="1043"/>
                <w:tab w:val="center" w:pos="1635"/>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1C9A1BE8" wp14:editId="5F2D4542">
                      <wp:extent cx="9525" cy="228600"/>
                      <wp:effectExtent l="0" t="0" r="0" b="0"/>
                      <wp:docPr id="22037" name="Group 22037"/>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714" name="Shape 714"/>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47695B31" id="Group 22037"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">
                      <v:shape id="Shape 714"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1</w:t>
            </w:r>
          </w:p>
        </w:tc>
        <w:tc>
          <w:tcPr>
            <w:tcW w:w="5597" w:type="dxa"/>
            <w:vAlign w:val="bottom"/>
          </w:tcPr>
          <w:p w14:paraId="2B5A2A7F" w14:textId="77777777" w:rsidR="002E0BBC" w:rsidRPr="00C27403" w:rsidRDefault="002E0BBC" w:rsidP="00EC5500">
            <w:pPr>
              <w:spacing w:line="259" w:lineRule="auto"/>
              <w:rPr>
                <w:rFonts w:ascii="Times New Roman" w:hAnsi="Times New Roman" w:cs="Times New Roman"/>
                <w:b w:val="0"/>
              </w:rPr>
            </w:pPr>
            <w:r w:rsidRPr="00C27403">
              <w:rPr>
                <w:rFonts w:ascii="Times New Roman" w:hAnsi="Times New Roman" w:cs="Times New Roman"/>
                <w:b w:val="0"/>
              </w:rPr>
              <w:t>Dotazione ordinaria</w:t>
            </w:r>
          </w:p>
        </w:tc>
        <w:tc>
          <w:tcPr>
            <w:tcW w:w="2170" w:type="dxa"/>
            <w:vAlign w:val="bottom"/>
          </w:tcPr>
          <w:p w14:paraId="3D1D154A"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16.919,99</w:t>
            </w:r>
          </w:p>
        </w:tc>
      </w:tr>
      <w:tr w:rsidR="002E0BBC" w:rsidRPr="00C27403" w14:paraId="5762A1C9" w14:textId="77777777" w:rsidTr="002E0BBC">
        <w:trPr>
          <w:trHeight w:val="311"/>
        </w:trPr>
        <w:tc>
          <w:tcPr>
            <w:tcW w:w="2072" w:type="dxa"/>
            <w:gridSpan w:val="2"/>
            <w:vAlign w:val="bottom"/>
          </w:tcPr>
          <w:p w14:paraId="20E24B98" w14:textId="77777777" w:rsidR="002E0BBC" w:rsidRPr="00C27403" w:rsidRDefault="002E0BBC" w:rsidP="00EC5500">
            <w:pPr>
              <w:spacing w:line="259" w:lineRule="auto"/>
              <w:ind w:left="467"/>
              <w:rPr>
                <w:rFonts w:ascii="Times New Roman" w:hAnsi="Times New Roman" w:cs="Times New Roman"/>
                <w:b w:val="0"/>
              </w:rPr>
            </w:pPr>
            <w:r w:rsidRPr="00C27403">
              <w:rPr>
                <w:rFonts w:ascii="Times New Roman" w:eastAsia="Arial" w:hAnsi="Times New Roman" w:cs="Times New Roman"/>
                <w:b w:val="0"/>
              </w:rPr>
              <w:t>5</w:t>
            </w:r>
          </w:p>
        </w:tc>
        <w:tc>
          <w:tcPr>
            <w:tcW w:w="5597" w:type="dxa"/>
            <w:vAlign w:val="bottom"/>
          </w:tcPr>
          <w:p w14:paraId="247AD7BE" w14:textId="77777777" w:rsidR="002E0BBC" w:rsidRPr="00C27403" w:rsidRDefault="002E0BBC" w:rsidP="00EC5500">
            <w:pPr>
              <w:spacing w:line="259" w:lineRule="auto"/>
              <w:rPr>
                <w:rFonts w:ascii="Times New Roman" w:hAnsi="Times New Roman" w:cs="Times New Roman"/>
                <w:b w:val="0"/>
              </w:rPr>
            </w:pPr>
            <w:r w:rsidRPr="00C27403">
              <w:rPr>
                <w:rFonts w:ascii="Times New Roman" w:eastAsia="Arial" w:hAnsi="Times New Roman" w:cs="Times New Roman"/>
                <w:b w:val="0"/>
              </w:rPr>
              <w:t>Finanziamenti da Enti locali o da altre Istituzioni pubbliche</w:t>
            </w:r>
          </w:p>
        </w:tc>
        <w:tc>
          <w:tcPr>
            <w:tcW w:w="2170" w:type="dxa"/>
            <w:vAlign w:val="bottom"/>
          </w:tcPr>
          <w:p w14:paraId="17B35F7B"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eastAsia="Arial" w:hAnsi="Times New Roman" w:cs="Times New Roman"/>
                <w:b w:val="0"/>
              </w:rPr>
              <w:t>8.000,00</w:t>
            </w:r>
          </w:p>
        </w:tc>
      </w:tr>
      <w:tr w:rsidR="002E0BBC" w:rsidRPr="00C27403" w14:paraId="0FAAC892" w14:textId="77777777" w:rsidTr="002E0BBC">
        <w:trPr>
          <w:trHeight w:val="311"/>
        </w:trPr>
        <w:tc>
          <w:tcPr>
            <w:tcW w:w="2072" w:type="dxa"/>
            <w:gridSpan w:val="2"/>
            <w:vAlign w:val="bottom"/>
          </w:tcPr>
          <w:p w14:paraId="7DE58D62" w14:textId="77777777" w:rsidR="002E0BBC" w:rsidRPr="00C27403" w:rsidRDefault="002E0BBC" w:rsidP="00EC5500">
            <w:pPr>
              <w:tabs>
                <w:tab w:val="center" w:pos="1043"/>
                <w:tab w:val="center" w:pos="1635"/>
              </w:tabs>
              <w:spacing w:line="259" w:lineRule="auto"/>
              <w:rPr>
                <w:rFonts w:ascii="Times New Roman" w:hAnsi="Times New Roman" w:cs="Times New Roman"/>
                <w:b w:val="0"/>
              </w:rPr>
            </w:pPr>
            <w:r w:rsidRPr="00C27403">
              <w:rPr>
                <w:rFonts w:ascii="Times New Roman" w:eastAsia="Calibri" w:hAnsi="Times New Roman" w:cs="Times New Roman"/>
                <w:b w:val="0"/>
              </w:rPr>
              <w:tab/>
            </w:r>
            <w:r w:rsidRPr="00C27403">
              <w:rPr>
                <w:rFonts w:ascii="Times New Roman" w:eastAsia="Calibri" w:hAnsi="Times New Roman" w:cs="Times New Roman"/>
                <w:b w:val="0"/>
                <w:noProof/>
              </w:rPr>
              <mc:AlternateContent>
                <mc:Choice Requires="wpg">
                  <w:drawing>
                    <wp:inline distT="0" distB="0" distL="0" distR="0" wp14:anchorId="66C6D4BC" wp14:editId="74DC0F61">
                      <wp:extent cx="9525" cy="228600"/>
                      <wp:effectExtent l="0" t="0" r="0" b="0"/>
                      <wp:docPr id="22145" name="Group 22145"/>
                      <wp:cNvGraphicFramePr/>
                      <a:graphic xmlns:a="http://schemas.openxmlformats.org/drawingml/2006/main">
                        <a:graphicData uri="http://schemas.microsoft.com/office/word/2010/wordprocessingGroup">
                          <wpg:wgp>
                            <wpg:cNvGrpSpPr/>
                            <wpg:grpSpPr>
                              <a:xfrm>
                                <a:off x="0" y="0"/>
                                <a:ext cx="9525" cy="228600"/>
                                <a:chOff x="0" y="0"/>
                                <a:chExt cx="9525" cy="228600"/>
                              </a:xfrm>
                            </wpg:grpSpPr>
                            <wps:wsp>
                              <wps:cNvPr id="726" name="Shape 726"/>
                              <wps:cNvSpPr/>
                              <wps:spPr>
                                <a:xfrm>
                                  <a:off x="0" y="0"/>
                                  <a:ext cx="0" cy="228600"/>
                                </a:xfrm>
                                <a:custGeom>
                                  <a:avLst/>
                                  <a:gdLst/>
                                  <a:ahLst/>
                                  <a:cxnLst/>
                                  <a:rect l="0" t="0" r="0" b="0"/>
                                  <a:pathLst>
                                    <a:path h="228600">
                                      <a:moveTo>
                                        <a:pt x="0" y="228600"/>
                                      </a:moveTo>
                                      <a:lnTo>
                                        <a:pt x="0" y="0"/>
                                      </a:lnTo>
                                    </a:path>
                                  </a:pathLst>
                                </a:custGeom>
                                <a:ln w="9525" cap="sq">
                                  <a:miter lim="127000"/>
                                </a:ln>
                              </wps:spPr>
                              <wps:style>
                                <a:lnRef idx="1">
                                  <a:srgbClr val="555555"/>
                                </a:lnRef>
                                <a:fillRef idx="0">
                                  <a:srgbClr val="000000">
                                    <a:alpha val="0"/>
                                  </a:srgbClr>
                                </a:fillRef>
                                <a:effectRef idx="0">
                                  <a:scrgbClr r="0" g="0" b="0"/>
                                </a:effectRef>
                                <a:fontRef idx="none"/>
                              </wps:style>
                              <wps:bodyPr/>
                            </wps:wsp>
                          </wpg:wgp>
                        </a:graphicData>
                      </a:graphic>
                    </wp:inline>
                  </w:drawing>
                </mc:Choice>
                <mc:Fallback>
                  <w:pict>
                    <v:group w14:anchorId="3C1086EF" id="Group 22145" o:spid="_x0000_s1026" style="width:.75pt;height:18pt;mso-position-horizontal-relative:char;mso-position-vertical-relative:line" coordsize="95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">
                      <v:shape id="Shape 726" o:spid="_x0000_s1027" style="position:absolute;width:0;height:228600;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" path="m,228600l,e" filled="f" strokecolor="#535353">
                        <v:stroke miterlimit="83231f" joinstyle="miter" endcap="square"/>
                        <v:path arrowok="t" textboxrect="0,0,0,228600"/>
                      </v:shape>
                      <w10:anchorlock/>
                    </v:group>
                  </w:pict>
                </mc:Fallback>
              </mc:AlternateContent>
            </w:r>
            <w:r w:rsidRPr="00C27403">
              <w:rPr>
                <w:rFonts w:ascii="Times New Roman" w:eastAsia="Arial" w:hAnsi="Times New Roman" w:cs="Times New Roman"/>
                <w:b w:val="0"/>
              </w:rPr>
              <w:tab/>
              <w:t>2</w:t>
            </w:r>
          </w:p>
        </w:tc>
        <w:tc>
          <w:tcPr>
            <w:tcW w:w="5597" w:type="dxa"/>
            <w:vAlign w:val="bottom"/>
          </w:tcPr>
          <w:p w14:paraId="6A6DE1FC" w14:textId="77777777" w:rsidR="002E0BBC" w:rsidRPr="00C27403" w:rsidRDefault="002E0BBC" w:rsidP="00EC5500">
            <w:pPr>
              <w:spacing w:line="259" w:lineRule="auto"/>
              <w:rPr>
                <w:rFonts w:ascii="Times New Roman" w:hAnsi="Times New Roman" w:cs="Times New Roman"/>
                <w:b w:val="0"/>
              </w:rPr>
            </w:pPr>
            <w:r w:rsidRPr="00C27403">
              <w:rPr>
                <w:rFonts w:ascii="Times New Roman" w:hAnsi="Times New Roman" w:cs="Times New Roman"/>
                <w:b w:val="0"/>
              </w:rPr>
              <w:t>Provincia vincolati</w:t>
            </w:r>
          </w:p>
        </w:tc>
        <w:tc>
          <w:tcPr>
            <w:tcW w:w="2170" w:type="dxa"/>
            <w:vAlign w:val="bottom"/>
          </w:tcPr>
          <w:p w14:paraId="14836448"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8.000,00</w:t>
            </w:r>
          </w:p>
        </w:tc>
      </w:tr>
      <w:tr w:rsidR="002E0BBC" w:rsidRPr="00C27403" w14:paraId="385BD64F" w14:textId="77777777" w:rsidTr="002E0BBC">
        <w:trPr>
          <w:trHeight w:val="311"/>
        </w:trPr>
        <w:tc>
          <w:tcPr>
            <w:tcW w:w="2072" w:type="dxa"/>
            <w:gridSpan w:val="2"/>
            <w:vAlign w:val="bottom"/>
          </w:tcPr>
          <w:p w14:paraId="25DD352C" w14:textId="77777777" w:rsidR="002E0BBC" w:rsidRPr="00C27403" w:rsidRDefault="002E0BBC" w:rsidP="00EC5500">
            <w:pPr>
              <w:spacing w:line="259" w:lineRule="auto"/>
              <w:ind w:left="467"/>
              <w:rPr>
                <w:rFonts w:ascii="Times New Roman" w:hAnsi="Times New Roman" w:cs="Times New Roman"/>
                <w:b w:val="0"/>
              </w:rPr>
            </w:pPr>
            <w:r w:rsidRPr="00C27403">
              <w:rPr>
                <w:rFonts w:ascii="Times New Roman" w:eastAsia="Arial" w:hAnsi="Times New Roman" w:cs="Times New Roman"/>
                <w:b w:val="0"/>
              </w:rPr>
              <w:t>6</w:t>
            </w:r>
          </w:p>
        </w:tc>
        <w:tc>
          <w:tcPr>
            <w:tcW w:w="5597" w:type="dxa"/>
            <w:vAlign w:val="bottom"/>
          </w:tcPr>
          <w:p w14:paraId="324DB24D" w14:textId="77777777" w:rsidR="002E0BBC" w:rsidRPr="00C27403" w:rsidRDefault="002E0BBC" w:rsidP="00EC5500">
            <w:pPr>
              <w:spacing w:line="259" w:lineRule="auto"/>
              <w:rPr>
                <w:rFonts w:ascii="Times New Roman" w:hAnsi="Times New Roman" w:cs="Times New Roman"/>
                <w:b w:val="0"/>
              </w:rPr>
            </w:pPr>
            <w:r w:rsidRPr="00C27403">
              <w:rPr>
                <w:rFonts w:ascii="Times New Roman" w:eastAsia="Arial" w:hAnsi="Times New Roman" w:cs="Times New Roman"/>
                <w:b w:val="0"/>
              </w:rPr>
              <w:t>Contributi da privati</w:t>
            </w:r>
          </w:p>
        </w:tc>
        <w:tc>
          <w:tcPr>
            <w:tcW w:w="2170" w:type="dxa"/>
            <w:vAlign w:val="bottom"/>
          </w:tcPr>
          <w:p w14:paraId="69BDFB3A"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eastAsia="Arial" w:hAnsi="Times New Roman" w:cs="Times New Roman"/>
                <w:b w:val="0"/>
              </w:rPr>
              <w:t>4.000,00</w:t>
            </w:r>
          </w:p>
        </w:tc>
      </w:tr>
      <w:tr w:rsidR="002E0BBC" w:rsidRPr="00C27403" w14:paraId="1B913B41" w14:textId="77777777" w:rsidTr="002E0BBC">
        <w:trPr>
          <w:trHeight w:val="327"/>
        </w:trPr>
        <w:tc>
          <w:tcPr>
            <w:tcW w:w="1036" w:type="dxa"/>
          </w:tcPr>
          <w:p w14:paraId="3639604E" w14:textId="77777777" w:rsidR="002E0BBC" w:rsidRPr="00C27403" w:rsidRDefault="002E0BBC" w:rsidP="00EC5500">
            <w:pPr>
              <w:spacing w:after="160" w:line="259" w:lineRule="auto"/>
              <w:rPr>
                <w:rFonts w:ascii="Times New Roman" w:hAnsi="Times New Roman" w:cs="Times New Roman"/>
                <w:b w:val="0"/>
              </w:rPr>
            </w:pPr>
          </w:p>
        </w:tc>
        <w:tc>
          <w:tcPr>
            <w:tcW w:w="1036" w:type="dxa"/>
            <w:vAlign w:val="center"/>
          </w:tcPr>
          <w:p w14:paraId="52304E60" w14:textId="77777777" w:rsidR="002E0BBC" w:rsidRPr="00C27403" w:rsidRDefault="002E0BBC" w:rsidP="00EC5500">
            <w:pPr>
              <w:spacing w:line="259" w:lineRule="auto"/>
              <w:ind w:left="60"/>
              <w:jc w:val="center"/>
              <w:rPr>
                <w:rFonts w:ascii="Times New Roman" w:hAnsi="Times New Roman" w:cs="Times New Roman"/>
                <w:b w:val="0"/>
              </w:rPr>
            </w:pPr>
            <w:r w:rsidRPr="00C27403">
              <w:rPr>
                <w:rFonts w:ascii="Times New Roman" w:eastAsia="Arial" w:hAnsi="Times New Roman" w:cs="Times New Roman"/>
                <w:b w:val="0"/>
              </w:rPr>
              <w:t>2</w:t>
            </w:r>
          </w:p>
        </w:tc>
        <w:tc>
          <w:tcPr>
            <w:tcW w:w="5597" w:type="dxa"/>
            <w:vAlign w:val="center"/>
          </w:tcPr>
          <w:p w14:paraId="223BA200" w14:textId="77777777" w:rsidR="002E0BBC" w:rsidRPr="00C27403" w:rsidRDefault="002E0BBC" w:rsidP="00EC5500">
            <w:pPr>
              <w:spacing w:line="259" w:lineRule="auto"/>
              <w:rPr>
                <w:rFonts w:ascii="Times New Roman" w:hAnsi="Times New Roman" w:cs="Times New Roman"/>
                <w:b w:val="0"/>
              </w:rPr>
            </w:pPr>
            <w:r w:rsidRPr="00C27403">
              <w:rPr>
                <w:rFonts w:ascii="Times New Roman" w:hAnsi="Times New Roman" w:cs="Times New Roman"/>
                <w:b w:val="0"/>
              </w:rPr>
              <w:t>Contributi per iscrizione alunni</w:t>
            </w:r>
          </w:p>
        </w:tc>
        <w:tc>
          <w:tcPr>
            <w:tcW w:w="2170" w:type="dxa"/>
            <w:vAlign w:val="center"/>
          </w:tcPr>
          <w:p w14:paraId="64C2ADC5"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hAnsi="Times New Roman" w:cs="Times New Roman"/>
                <w:b w:val="0"/>
              </w:rPr>
              <w:t>4.000,00</w:t>
            </w:r>
          </w:p>
        </w:tc>
      </w:tr>
    </w:tbl>
    <w:p w14:paraId="2D9AFA8A" w14:textId="77777777" w:rsidR="002E0BBC" w:rsidRPr="00C27403" w:rsidRDefault="002E0BBC" w:rsidP="002E0BBC">
      <w:pPr>
        <w:spacing w:after="40" w:line="259" w:lineRule="auto"/>
        <w:ind w:left="4320"/>
        <w:rPr>
          <w:rFonts w:ascii="Times New Roman" w:eastAsia="Arial" w:hAnsi="Times New Roman" w:cs="Times New Roman"/>
          <w:b w:val="0"/>
          <w:sz w:val="22"/>
          <w:szCs w:val="22"/>
        </w:rPr>
      </w:pPr>
    </w:p>
    <w:p w14:paraId="2D8A5660" w14:textId="77777777" w:rsidR="002E0BBC" w:rsidRPr="00E83AE4" w:rsidRDefault="002E0BBC" w:rsidP="002E0BBC">
      <w:pPr>
        <w:spacing w:after="40" w:line="259" w:lineRule="auto"/>
        <w:ind w:left="4320"/>
        <w:rPr>
          <w:rFonts w:ascii="Times New Roman" w:hAnsi="Times New Roman" w:cs="Times New Roman"/>
          <w:sz w:val="24"/>
          <w:szCs w:val="24"/>
        </w:rPr>
      </w:pPr>
      <w:r w:rsidRPr="00E83AE4">
        <w:rPr>
          <w:rFonts w:ascii="Times New Roman" w:eastAsia="Arial" w:hAnsi="Times New Roman" w:cs="Times New Roman"/>
          <w:sz w:val="24"/>
          <w:szCs w:val="24"/>
        </w:rPr>
        <w:t>Totale entrate previste</w:t>
      </w:r>
    </w:p>
    <w:tbl>
      <w:tblPr>
        <w:tblStyle w:val="TableGrid"/>
        <w:tblW w:w="992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2" w:type="dxa"/>
          <w:left w:w="82" w:type="dxa"/>
          <w:bottom w:w="82" w:type="dxa"/>
          <w:right w:w="83" w:type="dxa"/>
        </w:tblCellMar>
        <w:tblLook w:val="04A0" w:firstRow="1" w:lastRow="0" w:firstColumn="1" w:lastColumn="0" w:noHBand="0" w:noVBand="1"/>
      </w:tblPr>
      <w:tblGrid>
        <w:gridCol w:w="7707"/>
        <w:gridCol w:w="2220"/>
      </w:tblGrid>
      <w:tr w:rsidR="002E0BBC" w:rsidRPr="00C27403" w14:paraId="06177BBC" w14:textId="77777777" w:rsidTr="002E0BBC">
        <w:trPr>
          <w:trHeight w:val="330"/>
        </w:trPr>
        <w:tc>
          <w:tcPr>
            <w:tcW w:w="7707" w:type="dxa"/>
          </w:tcPr>
          <w:p w14:paraId="2F207D56" w14:textId="77777777" w:rsidR="002E0BBC" w:rsidRPr="00C27403" w:rsidRDefault="002E0BBC"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AGGREGATO</w:t>
            </w:r>
          </w:p>
        </w:tc>
        <w:tc>
          <w:tcPr>
            <w:tcW w:w="2220" w:type="dxa"/>
          </w:tcPr>
          <w:p w14:paraId="0C752BA1" w14:textId="77777777" w:rsidR="002E0BBC" w:rsidRPr="00C27403" w:rsidRDefault="002E0BBC"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(Importi in euro)</w:t>
            </w:r>
          </w:p>
        </w:tc>
      </w:tr>
      <w:tr w:rsidR="002E0BBC" w:rsidRPr="00C27403" w14:paraId="1DE91A27" w14:textId="77777777" w:rsidTr="002E0BBC">
        <w:trPr>
          <w:trHeight w:val="410"/>
        </w:trPr>
        <w:tc>
          <w:tcPr>
            <w:tcW w:w="7707" w:type="dxa"/>
            <w:vAlign w:val="bottom"/>
          </w:tcPr>
          <w:p w14:paraId="4DF29045" w14:textId="77777777" w:rsidR="002E0BBC" w:rsidRPr="00C27403" w:rsidRDefault="002E0BBC" w:rsidP="00EC5500">
            <w:pPr>
              <w:spacing w:line="259" w:lineRule="auto"/>
              <w:rPr>
                <w:rFonts w:ascii="Times New Roman" w:hAnsi="Times New Roman" w:cs="Times New Roman"/>
                <w:b w:val="0"/>
              </w:rPr>
            </w:pPr>
            <w:r w:rsidRPr="00C27403">
              <w:rPr>
                <w:rFonts w:ascii="Times New Roman" w:eastAsia="Arial" w:hAnsi="Times New Roman" w:cs="Times New Roman"/>
                <w:b w:val="0"/>
              </w:rPr>
              <w:t>Avanzo di amministrazione presunto</w:t>
            </w:r>
          </w:p>
        </w:tc>
        <w:tc>
          <w:tcPr>
            <w:tcW w:w="2220" w:type="dxa"/>
            <w:vAlign w:val="bottom"/>
          </w:tcPr>
          <w:p w14:paraId="6D959103"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eastAsia="Arial" w:hAnsi="Times New Roman" w:cs="Times New Roman"/>
                <w:b w:val="0"/>
              </w:rPr>
              <w:t>586.716,69</w:t>
            </w:r>
          </w:p>
        </w:tc>
      </w:tr>
      <w:tr w:rsidR="002E0BBC" w:rsidRPr="00C27403" w14:paraId="0E9B2E55" w14:textId="77777777" w:rsidTr="002E0BBC">
        <w:trPr>
          <w:trHeight w:val="410"/>
        </w:trPr>
        <w:tc>
          <w:tcPr>
            <w:tcW w:w="7707" w:type="dxa"/>
            <w:vAlign w:val="bottom"/>
          </w:tcPr>
          <w:p w14:paraId="129CF99A" w14:textId="77777777" w:rsidR="002E0BBC" w:rsidRPr="00C27403" w:rsidRDefault="002E0BBC" w:rsidP="00EC5500">
            <w:pPr>
              <w:spacing w:line="259" w:lineRule="auto"/>
              <w:rPr>
                <w:rFonts w:ascii="Times New Roman" w:hAnsi="Times New Roman" w:cs="Times New Roman"/>
                <w:b w:val="0"/>
              </w:rPr>
            </w:pPr>
            <w:r w:rsidRPr="00C27403">
              <w:rPr>
                <w:rFonts w:ascii="Times New Roman" w:eastAsia="Arial" w:hAnsi="Times New Roman" w:cs="Times New Roman"/>
                <w:b w:val="0"/>
              </w:rPr>
              <w:t>Finanziamenti dallo Stato</w:t>
            </w:r>
          </w:p>
        </w:tc>
        <w:tc>
          <w:tcPr>
            <w:tcW w:w="2220" w:type="dxa"/>
            <w:vAlign w:val="bottom"/>
          </w:tcPr>
          <w:p w14:paraId="2B203B99"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eastAsia="Arial" w:hAnsi="Times New Roman" w:cs="Times New Roman"/>
                <w:b w:val="0"/>
              </w:rPr>
              <w:t>16.919,99</w:t>
            </w:r>
          </w:p>
        </w:tc>
      </w:tr>
      <w:tr w:rsidR="002E0BBC" w:rsidRPr="00C27403" w14:paraId="688BD5E2" w14:textId="77777777" w:rsidTr="002E0BBC">
        <w:trPr>
          <w:trHeight w:val="410"/>
        </w:trPr>
        <w:tc>
          <w:tcPr>
            <w:tcW w:w="7707" w:type="dxa"/>
            <w:vAlign w:val="bottom"/>
          </w:tcPr>
          <w:p w14:paraId="724D2CDF" w14:textId="77777777" w:rsidR="002E0BBC" w:rsidRPr="00C27403" w:rsidRDefault="002E0BBC" w:rsidP="00EC5500">
            <w:pPr>
              <w:spacing w:line="259" w:lineRule="auto"/>
              <w:rPr>
                <w:rFonts w:ascii="Times New Roman" w:hAnsi="Times New Roman" w:cs="Times New Roman"/>
                <w:b w:val="0"/>
              </w:rPr>
            </w:pPr>
            <w:r w:rsidRPr="00C27403">
              <w:rPr>
                <w:rFonts w:ascii="Times New Roman" w:eastAsia="Arial" w:hAnsi="Times New Roman" w:cs="Times New Roman"/>
                <w:b w:val="0"/>
              </w:rPr>
              <w:t>Finanziamenti da Enti locali o da altre Istituzioni pubbliche</w:t>
            </w:r>
          </w:p>
        </w:tc>
        <w:tc>
          <w:tcPr>
            <w:tcW w:w="2220" w:type="dxa"/>
            <w:vAlign w:val="bottom"/>
          </w:tcPr>
          <w:p w14:paraId="15BF577B"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eastAsia="Arial" w:hAnsi="Times New Roman" w:cs="Times New Roman"/>
                <w:b w:val="0"/>
              </w:rPr>
              <w:t>8.000,00</w:t>
            </w:r>
          </w:p>
        </w:tc>
      </w:tr>
      <w:tr w:rsidR="002E0BBC" w:rsidRPr="00C27403" w14:paraId="21DA5851" w14:textId="77777777" w:rsidTr="002E0BBC">
        <w:trPr>
          <w:trHeight w:val="430"/>
        </w:trPr>
        <w:tc>
          <w:tcPr>
            <w:tcW w:w="7707" w:type="dxa"/>
            <w:vAlign w:val="center"/>
          </w:tcPr>
          <w:p w14:paraId="579934E3" w14:textId="77777777" w:rsidR="002E0BBC" w:rsidRPr="00C27403" w:rsidRDefault="002E0BBC" w:rsidP="00EC5500">
            <w:pPr>
              <w:spacing w:line="259" w:lineRule="auto"/>
              <w:rPr>
                <w:rFonts w:ascii="Times New Roman" w:hAnsi="Times New Roman" w:cs="Times New Roman"/>
                <w:b w:val="0"/>
              </w:rPr>
            </w:pPr>
            <w:r w:rsidRPr="00C27403">
              <w:rPr>
                <w:rFonts w:ascii="Times New Roman" w:eastAsia="Arial" w:hAnsi="Times New Roman" w:cs="Times New Roman"/>
                <w:b w:val="0"/>
              </w:rPr>
              <w:t>Contributi da privati</w:t>
            </w:r>
          </w:p>
        </w:tc>
        <w:tc>
          <w:tcPr>
            <w:tcW w:w="2220" w:type="dxa"/>
            <w:vAlign w:val="center"/>
          </w:tcPr>
          <w:p w14:paraId="2B8ED6FC" w14:textId="77777777" w:rsidR="002E0BBC" w:rsidRPr="00C27403" w:rsidRDefault="002E0BBC" w:rsidP="00EC5500">
            <w:pPr>
              <w:spacing w:line="259" w:lineRule="auto"/>
              <w:jc w:val="right"/>
              <w:rPr>
                <w:rFonts w:ascii="Times New Roman" w:hAnsi="Times New Roman" w:cs="Times New Roman"/>
                <w:b w:val="0"/>
              </w:rPr>
            </w:pPr>
            <w:r w:rsidRPr="00C27403">
              <w:rPr>
                <w:rFonts w:ascii="Times New Roman" w:eastAsia="Arial" w:hAnsi="Times New Roman" w:cs="Times New Roman"/>
                <w:b w:val="0"/>
              </w:rPr>
              <w:t>4.000,00</w:t>
            </w:r>
          </w:p>
        </w:tc>
      </w:tr>
      <w:tr w:rsidR="000D0C31" w:rsidRPr="00C27403" w14:paraId="06368439" w14:textId="77777777" w:rsidTr="002E0BBC">
        <w:trPr>
          <w:trHeight w:val="430"/>
        </w:trPr>
        <w:tc>
          <w:tcPr>
            <w:tcW w:w="7707" w:type="dxa"/>
            <w:vAlign w:val="center"/>
          </w:tcPr>
          <w:p w14:paraId="507ADBF0" w14:textId="77777777" w:rsidR="000D0C31" w:rsidRPr="00C27403" w:rsidRDefault="000D0C31" w:rsidP="000D0C31">
            <w:pPr>
              <w:spacing w:line="259" w:lineRule="auto"/>
              <w:jc w:val="right"/>
              <w:rPr>
                <w:rFonts w:ascii="Times New Roman" w:eastAsia="Arial" w:hAnsi="Times New Roman" w:cs="Times New Roman"/>
                <w:b w:val="0"/>
              </w:rPr>
            </w:pPr>
            <w:r>
              <w:rPr>
                <w:rFonts w:ascii="Times New Roman" w:eastAsia="Arial" w:hAnsi="Times New Roman" w:cs="Times New Roman"/>
                <w:b w:val="0"/>
              </w:rPr>
              <w:t>TOTALE</w:t>
            </w:r>
          </w:p>
        </w:tc>
        <w:tc>
          <w:tcPr>
            <w:tcW w:w="2220" w:type="dxa"/>
            <w:vAlign w:val="center"/>
          </w:tcPr>
          <w:p w14:paraId="14546F17" w14:textId="77777777" w:rsidR="000D0C31" w:rsidRPr="00C27403" w:rsidRDefault="000D0C31" w:rsidP="00EC5500">
            <w:pPr>
              <w:spacing w:line="259" w:lineRule="auto"/>
              <w:jc w:val="right"/>
              <w:rPr>
                <w:rFonts w:ascii="Times New Roman" w:eastAsia="Arial" w:hAnsi="Times New Roman" w:cs="Times New Roman"/>
                <w:b w:val="0"/>
              </w:rPr>
            </w:pPr>
            <w:r>
              <w:rPr>
                <w:rFonts w:ascii="Times New Roman" w:eastAsia="Arial" w:hAnsi="Times New Roman" w:cs="Times New Roman"/>
                <w:b w:val="0"/>
              </w:rPr>
              <w:t>615.636,68</w:t>
            </w:r>
          </w:p>
        </w:tc>
      </w:tr>
    </w:tbl>
    <w:p w14:paraId="747B4164" w14:textId="77777777" w:rsidR="009D3A2A" w:rsidRPr="00C27403" w:rsidRDefault="009D3A2A" w:rsidP="009D3A2A">
      <w:pPr>
        <w:spacing w:line="259" w:lineRule="auto"/>
        <w:ind w:left="-600" w:right="11300"/>
        <w:rPr>
          <w:rFonts w:ascii="Times New Roman" w:eastAsia="Arial" w:hAnsi="Times New Roman" w:cs="Times New Roman"/>
          <w:b w:val="0"/>
          <w:sz w:val="22"/>
          <w:szCs w:val="22"/>
        </w:rPr>
      </w:pPr>
    </w:p>
    <w:p w14:paraId="37888C7E" w14:textId="77777777" w:rsidR="009D3A2A" w:rsidRPr="00C27403" w:rsidRDefault="002E0BBC" w:rsidP="009D3A2A">
      <w:pPr>
        <w:jc w:val="both"/>
        <w:rPr>
          <w:rFonts w:ascii="Times New Roman" w:hAnsi="Times New Roman" w:cs="Times New Roman"/>
          <w:b w:val="0"/>
          <w:sz w:val="22"/>
          <w:szCs w:val="22"/>
        </w:rPr>
      </w:pPr>
      <w:r w:rsidRPr="00C27403">
        <w:rPr>
          <w:rFonts w:ascii="Times New Roman" w:hAnsi="Times New Roman" w:cs="Times New Roman"/>
          <w:b w:val="0"/>
          <w:noProof/>
          <w:sz w:val="22"/>
          <w:szCs w:val="22"/>
        </w:rPr>
        <w:drawing>
          <wp:inline distT="0" distB="0" distL="0" distR="0" wp14:anchorId="3946E956" wp14:editId="70724DB3">
            <wp:extent cx="4073237" cy="4048298"/>
            <wp:effectExtent l="0" t="0" r="3810" b="0"/>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3"/>
                    <a:stretch>
                      <a:fillRect/>
                    </a:stretch>
                  </pic:blipFill>
                  <pic:spPr>
                    <a:xfrm>
                      <a:off x="0" y="0"/>
                      <a:ext cx="4108797" cy="4083640"/>
                    </a:xfrm>
                    <a:prstGeom prst="rect">
                      <a:avLst/>
                    </a:prstGeom>
                  </pic:spPr>
                </pic:pic>
              </a:graphicData>
            </a:graphic>
          </wp:inline>
        </w:drawing>
      </w:r>
    </w:p>
    <w:p w14:paraId="0C829EA9" w14:textId="77777777" w:rsidR="009D3A2A" w:rsidRPr="00C27403" w:rsidRDefault="009D3A2A" w:rsidP="009D3A2A">
      <w:pPr>
        <w:jc w:val="both"/>
        <w:rPr>
          <w:rFonts w:ascii="Times New Roman" w:hAnsi="Times New Roman" w:cs="Times New Roman"/>
          <w:b w:val="0"/>
          <w:sz w:val="22"/>
          <w:szCs w:val="22"/>
        </w:rPr>
      </w:pPr>
    </w:p>
    <w:p w14:paraId="0A0D678E" w14:textId="77777777" w:rsidR="002E0BBC" w:rsidRPr="00C27403" w:rsidRDefault="002E0BBC" w:rsidP="009D3A2A">
      <w:pPr>
        <w:jc w:val="both"/>
        <w:rPr>
          <w:rFonts w:ascii="Times New Roman" w:hAnsi="Times New Roman" w:cs="Times New Roman"/>
          <w:b w:val="0"/>
          <w:sz w:val="22"/>
          <w:szCs w:val="22"/>
        </w:rPr>
      </w:pPr>
    </w:p>
    <w:p w14:paraId="3F4A61DE" w14:textId="77777777" w:rsidR="002E0BBC" w:rsidRPr="00C27403" w:rsidRDefault="002E0BBC" w:rsidP="009D3A2A">
      <w:pPr>
        <w:jc w:val="both"/>
        <w:rPr>
          <w:rFonts w:ascii="Times New Roman" w:hAnsi="Times New Roman" w:cs="Times New Roman"/>
          <w:b w:val="0"/>
          <w:sz w:val="22"/>
          <w:szCs w:val="22"/>
        </w:rPr>
      </w:pPr>
    </w:p>
    <w:p w14:paraId="23994CBB" w14:textId="77777777" w:rsidR="002E0BBC" w:rsidRPr="00C27403" w:rsidRDefault="002E0BBC" w:rsidP="009D3A2A">
      <w:pPr>
        <w:jc w:val="both"/>
        <w:rPr>
          <w:rFonts w:ascii="Times New Roman" w:hAnsi="Times New Roman" w:cs="Times New Roman"/>
          <w:b w:val="0"/>
          <w:sz w:val="22"/>
          <w:szCs w:val="22"/>
        </w:rPr>
      </w:pPr>
    </w:p>
    <w:p w14:paraId="4B21558F" w14:textId="77777777" w:rsidR="00EC5500" w:rsidRPr="00E83AE4" w:rsidRDefault="00EC5500" w:rsidP="00EC5500">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center"/>
        <w:rPr>
          <w:rFonts w:ascii="Times New Roman" w:hAnsi="Times New Roman" w:cs="Times New Roman"/>
          <w:sz w:val="24"/>
          <w:szCs w:val="24"/>
        </w:rPr>
      </w:pPr>
      <w:r w:rsidRPr="00E83AE4">
        <w:rPr>
          <w:rFonts w:ascii="Times New Roman" w:hAnsi="Times New Roman" w:cs="Times New Roman"/>
          <w:sz w:val="24"/>
          <w:szCs w:val="24"/>
        </w:rPr>
        <w:t>PARTE TERZA - USCITE</w:t>
      </w:r>
    </w:p>
    <w:p w14:paraId="58DC2E8E" w14:textId="77777777" w:rsidR="00E83AE4" w:rsidRDefault="00EC5500" w:rsidP="00E83AE4">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3.1. La determinazione delle Uscite è stata effettuata tenendo conto dei finanziamenti disponibili e dei costi effettivi sostenuti nell’anno precedente verificando opportunamente, alla luce delle necessità prevedibili, gli effettivi fabbisogni per l’anno 2026. Si riportano in dettaglio le spese suddivise per piano di destinazione:</w:t>
      </w:r>
    </w:p>
    <w:p w14:paraId="11F2F51A" w14:textId="77777777" w:rsidR="00EC5500" w:rsidRPr="00E83AE4" w:rsidRDefault="00EC5500" w:rsidP="00E83AE4">
      <w:pPr>
        <w:spacing w:before="100" w:beforeAutospacing="1" w:after="100" w:afterAutospacing="1" w:line="360" w:lineRule="auto"/>
        <w:jc w:val="both"/>
        <w:rPr>
          <w:rFonts w:ascii="Times New Roman" w:hAnsi="Times New Roman" w:cs="Times New Roman"/>
          <w:b w:val="0"/>
          <w:sz w:val="22"/>
          <w:szCs w:val="22"/>
        </w:rPr>
      </w:pPr>
      <w:r w:rsidRPr="00E83AE4">
        <w:rPr>
          <w:rFonts w:ascii="Times New Roman" w:eastAsia="Arial" w:hAnsi="Times New Roman" w:cs="Times New Roman"/>
          <w:sz w:val="24"/>
          <w:szCs w:val="24"/>
        </w:rPr>
        <w:t>A.1 - Funzionamento generale e decoro della Scuola - Entrate 27.157,81 €, Spese 27.157,81 €</w:t>
      </w:r>
    </w:p>
    <w:p w14:paraId="30B18F0F" w14:textId="77777777" w:rsidR="00EC5500" w:rsidRPr="00C27403" w:rsidRDefault="00EC5500" w:rsidP="00EC5500">
      <w:pPr>
        <w:ind w:left="-5"/>
        <w:rPr>
          <w:rFonts w:ascii="Times New Roman" w:hAnsi="Times New Roman" w:cs="Times New Roman"/>
          <w:b w:val="0"/>
          <w:sz w:val="22"/>
          <w:szCs w:val="22"/>
        </w:rPr>
      </w:pPr>
      <w:r w:rsidRPr="00C27403">
        <w:rPr>
          <w:rFonts w:ascii="Times New Roman" w:hAnsi="Times New Roman" w:cs="Times New Roman"/>
          <w:b w:val="0"/>
          <w:sz w:val="22"/>
          <w:szCs w:val="22"/>
        </w:rPr>
        <w:t>Di seguito il dettaglio delle voci di entrata.</w:t>
      </w:r>
    </w:p>
    <w:tbl>
      <w:tblPr>
        <w:tblStyle w:val="TableGrid"/>
        <w:tblW w:w="101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65"/>
        <w:gridCol w:w="3502"/>
        <w:gridCol w:w="3744"/>
        <w:gridCol w:w="1804"/>
      </w:tblGrid>
      <w:tr w:rsidR="00EC5500" w:rsidRPr="00C27403" w14:paraId="674CDF0E" w14:textId="77777777" w:rsidTr="006B2159">
        <w:trPr>
          <w:trHeight w:val="325"/>
        </w:trPr>
        <w:tc>
          <w:tcPr>
            <w:tcW w:w="1065" w:type="dxa"/>
          </w:tcPr>
          <w:p w14:paraId="26C9F729"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Codice</w:t>
            </w:r>
          </w:p>
        </w:tc>
        <w:tc>
          <w:tcPr>
            <w:tcW w:w="3502" w:type="dxa"/>
          </w:tcPr>
          <w:p w14:paraId="2D1BA907"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Aggregato</w:t>
            </w:r>
          </w:p>
        </w:tc>
        <w:tc>
          <w:tcPr>
            <w:tcW w:w="3744" w:type="dxa"/>
          </w:tcPr>
          <w:p w14:paraId="19302FD0"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Voce</w:t>
            </w:r>
          </w:p>
        </w:tc>
        <w:tc>
          <w:tcPr>
            <w:tcW w:w="1804" w:type="dxa"/>
          </w:tcPr>
          <w:p w14:paraId="68A6EFDD"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4EA106BE" w14:textId="77777777" w:rsidTr="006B2159">
        <w:trPr>
          <w:trHeight w:val="312"/>
        </w:trPr>
        <w:tc>
          <w:tcPr>
            <w:tcW w:w="1065" w:type="dxa"/>
          </w:tcPr>
          <w:p w14:paraId="0B15F9E6"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1.1</w:t>
            </w:r>
          </w:p>
        </w:tc>
        <w:tc>
          <w:tcPr>
            <w:tcW w:w="3502" w:type="dxa"/>
          </w:tcPr>
          <w:p w14:paraId="6520AFEA"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Avanzo di amministrazione presunto</w:t>
            </w:r>
          </w:p>
        </w:tc>
        <w:tc>
          <w:tcPr>
            <w:tcW w:w="3744" w:type="dxa"/>
          </w:tcPr>
          <w:p w14:paraId="3209892A"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Non vincolato</w:t>
            </w:r>
          </w:p>
        </w:tc>
        <w:tc>
          <w:tcPr>
            <w:tcW w:w="1804" w:type="dxa"/>
          </w:tcPr>
          <w:p w14:paraId="32DFCBFA"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20.157,81</w:t>
            </w:r>
          </w:p>
        </w:tc>
      </w:tr>
      <w:tr w:rsidR="00EC5500" w:rsidRPr="00C27403" w14:paraId="564C7698" w14:textId="77777777" w:rsidTr="006B2159">
        <w:trPr>
          <w:trHeight w:val="312"/>
        </w:trPr>
        <w:tc>
          <w:tcPr>
            <w:tcW w:w="1065" w:type="dxa"/>
          </w:tcPr>
          <w:p w14:paraId="128C8776"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3.1</w:t>
            </w:r>
          </w:p>
        </w:tc>
        <w:tc>
          <w:tcPr>
            <w:tcW w:w="3502" w:type="dxa"/>
          </w:tcPr>
          <w:p w14:paraId="34356494"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Finanziamenti dallo Stato</w:t>
            </w:r>
          </w:p>
        </w:tc>
        <w:tc>
          <w:tcPr>
            <w:tcW w:w="3744" w:type="dxa"/>
          </w:tcPr>
          <w:p w14:paraId="7F6049C5"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Dotazione ordinaria</w:t>
            </w:r>
          </w:p>
        </w:tc>
        <w:tc>
          <w:tcPr>
            <w:tcW w:w="1804" w:type="dxa"/>
          </w:tcPr>
          <w:p w14:paraId="2BFAF9C3"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7.000,00</w:t>
            </w:r>
          </w:p>
        </w:tc>
      </w:tr>
      <w:tr w:rsidR="00EC5500" w:rsidRPr="00C27403" w14:paraId="6109D96C" w14:textId="77777777" w:rsidTr="006B2159">
        <w:trPr>
          <w:trHeight w:val="336"/>
        </w:trPr>
        <w:tc>
          <w:tcPr>
            <w:tcW w:w="1065" w:type="dxa"/>
          </w:tcPr>
          <w:p w14:paraId="4E6E8D5E"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99.1</w:t>
            </w:r>
          </w:p>
        </w:tc>
        <w:tc>
          <w:tcPr>
            <w:tcW w:w="3502" w:type="dxa"/>
          </w:tcPr>
          <w:p w14:paraId="02323B6D"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Partite di giro</w:t>
            </w:r>
          </w:p>
        </w:tc>
        <w:tc>
          <w:tcPr>
            <w:tcW w:w="3744" w:type="dxa"/>
          </w:tcPr>
          <w:p w14:paraId="5C1E63C4"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Reintegro anticipo al Direttore S.G.A.</w:t>
            </w:r>
          </w:p>
        </w:tc>
        <w:tc>
          <w:tcPr>
            <w:tcW w:w="1804" w:type="dxa"/>
          </w:tcPr>
          <w:p w14:paraId="14E645A0"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500,00</w:t>
            </w:r>
          </w:p>
        </w:tc>
      </w:tr>
    </w:tbl>
    <w:p w14:paraId="51E6FD51" w14:textId="77777777" w:rsidR="00EC5500" w:rsidRPr="00C27403" w:rsidRDefault="00EC5500" w:rsidP="00EC5500">
      <w:pPr>
        <w:ind w:left="-5"/>
        <w:rPr>
          <w:rFonts w:ascii="Times New Roman" w:hAnsi="Times New Roman" w:cs="Times New Roman"/>
          <w:b w:val="0"/>
          <w:sz w:val="22"/>
          <w:szCs w:val="22"/>
        </w:rPr>
      </w:pPr>
      <w:r w:rsidRPr="00C27403">
        <w:rPr>
          <w:rFonts w:ascii="Times New Roman" w:hAnsi="Times New Roman" w:cs="Times New Roman"/>
          <w:b w:val="0"/>
          <w:sz w:val="22"/>
          <w:szCs w:val="22"/>
        </w:rPr>
        <w:t>Di seguito il dettaglio delle voci per natura di spesa.</w:t>
      </w:r>
    </w:p>
    <w:tbl>
      <w:tblPr>
        <w:tblStyle w:val="TableGrid"/>
        <w:tblW w:w="1005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58"/>
        <w:gridCol w:w="3600"/>
        <w:gridCol w:w="3600"/>
        <w:gridCol w:w="1793"/>
      </w:tblGrid>
      <w:tr w:rsidR="00EC5500" w:rsidRPr="00C27403" w14:paraId="6DAA7C94" w14:textId="77777777" w:rsidTr="006B2159">
        <w:trPr>
          <w:trHeight w:val="285"/>
        </w:trPr>
        <w:tc>
          <w:tcPr>
            <w:tcW w:w="1058" w:type="dxa"/>
          </w:tcPr>
          <w:p w14:paraId="2590FAA6"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Codice</w:t>
            </w:r>
          </w:p>
        </w:tc>
        <w:tc>
          <w:tcPr>
            <w:tcW w:w="3600" w:type="dxa"/>
          </w:tcPr>
          <w:p w14:paraId="45EC6D33"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Tipo</w:t>
            </w:r>
          </w:p>
        </w:tc>
        <w:tc>
          <w:tcPr>
            <w:tcW w:w="3600" w:type="dxa"/>
          </w:tcPr>
          <w:p w14:paraId="1A260E87"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Conto</w:t>
            </w:r>
          </w:p>
        </w:tc>
        <w:tc>
          <w:tcPr>
            <w:tcW w:w="1793" w:type="dxa"/>
          </w:tcPr>
          <w:p w14:paraId="41081215"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6AA505AB" w14:textId="77777777" w:rsidTr="006B2159">
        <w:trPr>
          <w:trHeight w:val="274"/>
        </w:trPr>
        <w:tc>
          <w:tcPr>
            <w:tcW w:w="1058" w:type="dxa"/>
          </w:tcPr>
          <w:p w14:paraId="407A2883"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1.1</w:t>
            </w:r>
          </w:p>
        </w:tc>
        <w:tc>
          <w:tcPr>
            <w:tcW w:w="3600" w:type="dxa"/>
          </w:tcPr>
          <w:p w14:paraId="2970EF0D"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Spese di personale</w:t>
            </w:r>
          </w:p>
        </w:tc>
        <w:tc>
          <w:tcPr>
            <w:tcW w:w="3600" w:type="dxa"/>
          </w:tcPr>
          <w:p w14:paraId="6C8F87CF"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Compensi accessori non a carico FIS docenti</w:t>
            </w:r>
          </w:p>
        </w:tc>
        <w:tc>
          <w:tcPr>
            <w:tcW w:w="1793" w:type="dxa"/>
          </w:tcPr>
          <w:p w14:paraId="5959F1FB"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3.500,00</w:t>
            </w:r>
          </w:p>
        </w:tc>
      </w:tr>
      <w:tr w:rsidR="00EC5500" w:rsidRPr="00C27403" w14:paraId="41F8963E" w14:textId="77777777" w:rsidTr="006B2159">
        <w:trPr>
          <w:trHeight w:val="274"/>
        </w:trPr>
        <w:tc>
          <w:tcPr>
            <w:tcW w:w="1058" w:type="dxa"/>
          </w:tcPr>
          <w:p w14:paraId="57D76901"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2.3</w:t>
            </w:r>
          </w:p>
        </w:tc>
        <w:tc>
          <w:tcPr>
            <w:tcW w:w="3600" w:type="dxa"/>
          </w:tcPr>
          <w:p w14:paraId="7DE43D2D"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beni di consumo</w:t>
            </w:r>
          </w:p>
        </w:tc>
        <w:tc>
          <w:tcPr>
            <w:tcW w:w="3600" w:type="dxa"/>
          </w:tcPr>
          <w:p w14:paraId="380BE42E"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Materiali e accessori</w:t>
            </w:r>
          </w:p>
        </w:tc>
        <w:tc>
          <w:tcPr>
            <w:tcW w:w="1793" w:type="dxa"/>
          </w:tcPr>
          <w:p w14:paraId="3B3D83DD"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11.157,81</w:t>
            </w:r>
          </w:p>
        </w:tc>
      </w:tr>
      <w:tr w:rsidR="00EC5500" w:rsidRPr="00C27403" w14:paraId="3F49A99D" w14:textId="77777777" w:rsidTr="006B2159">
        <w:trPr>
          <w:trHeight w:val="274"/>
        </w:trPr>
        <w:tc>
          <w:tcPr>
            <w:tcW w:w="1058" w:type="dxa"/>
          </w:tcPr>
          <w:p w14:paraId="78A8A402"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3.1</w:t>
            </w:r>
          </w:p>
        </w:tc>
        <w:tc>
          <w:tcPr>
            <w:tcW w:w="3600" w:type="dxa"/>
          </w:tcPr>
          <w:p w14:paraId="78A8D89C"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servizi ed utilizzo di beni di terzi</w:t>
            </w:r>
          </w:p>
        </w:tc>
        <w:tc>
          <w:tcPr>
            <w:tcW w:w="3600" w:type="dxa"/>
          </w:tcPr>
          <w:p w14:paraId="008ACA7E"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Consulenze</w:t>
            </w:r>
          </w:p>
        </w:tc>
        <w:tc>
          <w:tcPr>
            <w:tcW w:w="1793" w:type="dxa"/>
          </w:tcPr>
          <w:p w14:paraId="6786F3F3"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1.000,00</w:t>
            </w:r>
          </w:p>
        </w:tc>
      </w:tr>
      <w:tr w:rsidR="00EC5500" w:rsidRPr="00C27403" w14:paraId="33B4DE28" w14:textId="77777777" w:rsidTr="006B2159">
        <w:trPr>
          <w:trHeight w:val="274"/>
        </w:trPr>
        <w:tc>
          <w:tcPr>
            <w:tcW w:w="1058" w:type="dxa"/>
          </w:tcPr>
          <w:p w14:paraId="07FCC667"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3.2</w:t>
            </w:r>
          </w:p>
        </w:tc>
        <w:tc>
          <w:tcPr>
            <w:tcW w:w="3600" w:type="dxa"/>
          </w:tcPr>
          <w:p w14:paraId="07541325"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servizi ed utilizzo di beni di terzi</w:t>
            </w:r>
          </w:p>
        </w:tc>
        <w:tc>
          <w:tcPr>
            <w:tcW w:w="3600" w:type="dxa"/>
          </w:tcPr>
          <w:p w14:paraId="3F6F2EFC"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Prestazioni professionali e specialistiche</w:t>
            </w:r>
          </w:p>
        </w:tc>
        <w:tc>
          <w:tcPr>
            <w:tcW w:w="1793" w:type="dxa"/>
          </w:tcPr>
          <w:p w14:paraId="276A4A65"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9.000,00</w:t>
            </w:r>
          </w:p>
        </w:tc>
      </w:tr>
      <w:tr w:rsidR="00EC5500" w:rsidRPr="00C27403" w14:paraId="6DAD6A3F" w14:textId="77777777" w:rsidTr="006B2159">
        <w:trPr>
          <w:trHeight w:val="274"/>
        </w:trPr>
        <w:tc>
          <w:tcPr>
            <w:tcW w:w="1058" w:type="dxa"/>
          </w:tcPr>
          <w:p w14:paraId="3CBB79BA"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3.6</w:t>
            </w:r>
          </w:p>
        </w:tc>
        <w:tc>
          <w:tcPr>
            <w:tcW w:w="3600" w:type="dxa"/>
          </w:tcPr>
          <w:p w14:paraId="7F399C33"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servizi ed utilizzo di beni di terzi</w:t>
            </w:r>
          </w:p>
        </w:tc>
        <w:tc>
          <w:tcPr>
            <w:tcW w:w="3600" w:type="dxa"/>
          </w:tcPr>
          <w:p w14:paraId="602A433E"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Manutenzione ordinaria e riparazioni</w:t>
            </w:r>
          </w:p>
        </w:tc>
        <w:tc>
          <w:tcPr>
            <w:tcW w:w="1793" w:type="dxa"/>
          </w:tcPr>
          <w:p w14:paraId="50627EF5"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2.500,00</w:t>
            </w:r>
          </w:p>
        </w:tc>
      </w:tr>
      <w:tr w:rsidR="00EC5500" w:rsidRPr="00C27403" w14:paraId="542E078F" w14:textId="77777777" w:rsidTr="006B2159">
        <w:trPr>
          <w:trHeight w:val="294"/>
        </w:trPr>
        <w:tc>
          <w:tcPr>
            <w:tcW w:w="1058" w:type="dxa"/>
          </w:tcPr>
          <w:p w14:paraId="30D1ECA5"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99.1</w:t>
            </w:r>
          </w:p>
        </w:tc>
        <w:tc>
          <w:tcPr>
            <w:tcW w:w="3600" w:type="dxa"/>
          </w:tcPr>
          <w:p w14:paraId="0070563A"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Partite di giro</w:t>
            </w:r>
          </w:p>
        </w:tc>
        <w:tc>
          <w:tcPr>
            <w:tcW w:w="3600" w:type="dxa"/>
          </w:tcPr>
          <w:p w14:paraId="70A8B234"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Partite di giro</w:t>
            </w:r>
          </w:p>
        </w:tc>
        <w:tc>
          <w:tcPr>
            <w:tcW w:w="1793" w:type="dxa"/>
          </w:tcPr>
          <w:p w14:paraId="12C96B82"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500,00</w:t>
            </w:r>
          </w:p>
        </w:tc>
      </w:tr>
    </w:tbl>
    <w:p w14:paraId="04E4CEAC" w14:textId="77777777" w:rsidR="00E83AE4" w:rsidRDefault="00E83AE4" w:rsidP="00E83AE4">
      <w:pPr>
        <w:spacing w:after="40" w:line="259" w:lineRule="auto"/>
        <w:ind w:left="1832" w:hanging="698"/>
        <w:rPr>
          <w:rFonts w:ascii="Times New Roman" w:eastAsia="Arial" w:hAnsi="Times New Roman" w:cs="Times New Roman"/>
          <w:b w:val="0"/>
          <w:sz w:val="22"/>
          <w:szCs w:val="22"/>
        </w:rPr>
      </w:pPr>
    </w:p>
    <w:p w14:paraId="58D9482B" w14:textId="77777777" w:rsidR="001A1CDF" w:rsidRDefault="000D0C31" w:rsidP="001A1CDF">
      <w:pPr>
        <w:spacing w:before="100" w:beforeAutospacing="1" w:after="100" w:afterAutospacing="1" w:line="360" w:lineRule="auto"/>
        <w:jc w:val="both"/>
        <w:rPr>
          <w:rFonts w:ascii="Times New Roman" w:hAnsi="Times New Roman" w:cs="Times New Roman"/>
          <w:b w:val="0"/>
          <w:sz w:val="22"/>
          <w:szCs w:val="22"/>
        </w:rPr>
      </w:pPr>
      <w:r>
        <w:rPr>
          <w:rFonts w:ascii="Times New Roman" w:eastAsia="Arial" w:hAnsi="Times New Roman" w:cs="Times New Roman"/>
          <w:sz w:val="24"/>
          <w:szCs w:val="24"/>
        </w:rPr>
        <w:t xml:space="preserve">A.1 </w:t>
      </w:r>
      <w:r w:rsidR="001A1CDF" w:rsidRPr="00E83AE4">
        <w:rPr>
          <w:rFonts w:ascii="Times New Roman" w:eastAsia="Arial" w:hAnsi="Times New Roman" w:cs="Times New Roman"/>
          <w:sz w:val="24"/>
          <w:szCs w:val="24"/>
        </w:rPr>
        <w:t>Funzionamento generale e decoro della Scuola</w:t>
      </w:r>
      <w:r w:rsidR="001A1CDF">
        <w:rPr>
          <w:rFonts w:ascii="Times New Roman" w:hAnsi="Times New Roman" w:cs="Times New Roman"/>
          <w:b w:val="0"/>
          <w:sz w:val="22"/>
          <w:szCs w:val="22"/>
        </w:rPr>
        <w:t>.</w:t>
      </w:r>
    </w:p>
    <w:p w14:paraId="22B26F7E" w14:textId="77777777" w:rsidR="001A1CDF" w:rsidRDefault="001A1CDF" w:rsidP="001A1CDF">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 xml:space="preserve">Questa voce copre tutte le spese </w:t>
      </w:r>
      <w:r>
        <w:rPr>
          <w:rFonts w:ascii="Times New Roman" w:hAnsi="Times New Roman" w:cs="Times New Roman"/>
          <w:b w:val="0"/>
          <w:sz w:val="22"/>
          <w:szCs w:val="22"/>
        </w:rPr>
        <w:t xml:space="preserve">gestionali </w:t>
      </w:r>
      <w:r w:rsidRPr="00C27403">
        <w:rPr>
          <w:rFonts w:ascii="Times New Roman" w:hAnsi="Times New Roman" w:cs="Times New Roman"/>
          <w:b w:val="0"/>
          <w:sz w:val="22"/>
          <w:szCs w:val="22"/>
        </w:rPr>
        <w:t xml:space="preserve">necessarie per assicurare il normale svolgimento </w:t>
      </w:r>
      <w:r>
        <w:rPr>
          <w:rFonts w:ascii="Times New Roman" w:hAnsi="Times New Roman" w:cs="Times New Roman"/>
          <w:b w:val="0"/>
          <w:sz w:val="22"/>
          <w:szCs w:val="22"/>
        </w:rPr>
        <w:t>del funzionamento del CPIA. In questa scheda rientrano il compenso per RSPP e le spese per la manutenzione e il decoro degli edifici scolastici, nonché le spese comuni non direttamente imputabili ad altre destinazioni di spesa.</w:t>
      </w:r>
    </w:p>
    <w:p w14:paraId="326BEE65" w14:textId="77777777" w:rsidR="00EC5500" w:rsidRPr="00E83AE4" w:rsidRDefault="00EC5500" w:rsidP="001A1CDF">
      <w:pPr>
        <w:spacing w:before="100" w:beforeAutospacing="1" w:after="100" w:afterAutospacing="1" w:line="360" w:lineRule="auto"/>
        <w:jc w:val="both"/>
        <w:rPr>
          <w:rFonts w:ascii="Times New Roman" w:hAnsi="Times New Roman" w:cs="Times New Roman"/>
          <w:sz w:val="24"/>
          <w:szCs w:val="24"/>
        </w:rPr>
      </w:pPr>
      <w:r w:rsidRPr="00E83AE4">
        <w:rPr>
          <w:rFonts w:ascii="Times New Roman" w:eastAsia="Arial" w:hAnsi="Times New Roman" w:cs="Times New Roman"/>
          <w:sz w:val="24"/>
          <w:szCs w:val="24"/>
        </w:rPr>
        <w:t>A.2 - Funzionamento amministrativo - Entrate 73.324,66 €, Spese 73.324,66 €</w:t>
      </w:r>
    </w:p>
    <w:tbl>
      <w:tblPr>
        <w:tblStyle w:val="TableGrid"/>
        <w:tblW w:w="10080" w:type="dxa"/>
        <w:tblInd w:w="-7" w:type="dxa"/>
        <w:tblCellMar>
          <w:top w:w="82" w:type="dxa"/>
          <w:left w:w="82" w:type="dxa"/>
          <w:right w:w="53" w:type="dxa"/>
        </w:tblCellMar>
        <w:tblLook w:val="04A0" w:firstRow="1" w:lastRow="0" w:firstColumn="1" w:lastColumn="0" w:noHBand="0" w:noVBand="1"/>
      </w:tblPr>
      <w:tblGrid>
        <w:gridCol w:w="5917"/>
        <w:gridCol w:w="2067"/>
        <w:gridCol w:w="2096"/>
      </w:tblGrid>
      <w:tr w:rsidR="00EC5500" w:rsidRPr="00C27403" w14:paraId="7C668726" w14:textId="77777777" w:rsidTr="006B2159">
        <w:trPr>
          <w:trHeight w:val="300"/>
        </w:trPr>
        <w:tc>
          <w:tcPr>
            <w:tcW w:w="5917" w:type="dxa"/>
            <w:tcBorders>
              <w:top w:val="single" w:sz="6" w:space="0" w:color="555555"/>
              <w:left w:val="single" w:sz="6" w:space="0" w:color="555555"/>
              <w:bottom w:val="single" w:sz="4" w:space="0" w:color="auto"/>
              <w:right w:val="nil"/>
            </w:tcBorders>
          </w:tcPr>
          <w:p w14:paraId="71A56650"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Voce</w:t>
            </w:r>
          </w:p>
        </w:tc>
        <w:tc>
          <w:tcPr>
            <w:tcW w:w="2067" w:type="dxa"/>
            <w:tcBorders>
              <w:top w:val="single" w:sz="6" w:space="0" w:color="555555"/>
              <w:left w:val="nil"/>
              <w:bottom w:val="single" w:sz="4" w:space="0" w:color="auto"/>
              <w:right w:val="nil"/>
            </w:tcBorders>
          </w:tcPr>
          <w:p w14:paraId="71531228"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ENTRATE</w:t>
            </w:r>
          </w:p>
        </w:tc>
        <w:tc>
          <w:tcPr>
            <w:tcW w:w="2096" w:type="dxa"/>
            <w:tcBorders>
              <w:top w:val="single" w:sz="6" w:space="0" w:color="555555"/>
              <w:left w:val="nil"/>
              <w:bottom w:val="single" w:sz="4" w:space="0" w:color="auto"/>
              <w:right w:val="single" w:sz="6" w:space="0" w:color="555555"/>
            </w:tcBorders>
          </w:tcPr>
          <w:p w14:paraId="1AEC758E" w14:textId="77777777" w:rsidR="00EC5500" w:rsidRPr="00C27403" w:rsidRDefault="00EC5500" w:rsidP="00EC5500">
            <w:pPr>
              <w:spacing w:line="259" w:lineRule="auto"/>
              <w:ind w:right="30"/>
              <w:jc w:val="center"/>
              <w:rPr>
                <w:rFonts w:ascii="Times New Roman" w:hAnsi="Times New Roman" w:cs="Times New Roman"/>
                <w:b w:val="0"/>
              </w:rPr>
            </w:pPr>
            <w:r w:rsidRPr="00C27403">
              <w:rPr>
                <w:rFonts w:ascii="Times New Roman" w:eastAsia="Arial" w:hAnsi="Times New Roman" w:cs="Times New Roman"/>
                <w:b w:val="0"/>
              </w:rPr>
              <w:t>SPESE</w:t>
            </w:r>
          </w:p>
        </w:tc>
      </w:tr>
      <w:tr w:rsidR="00EC5500" w:rsidRPr="00C27403" w14:paraId="27735E28" w14:textId="77777777" w:rsidTr="006B2159">
        <w:trPr>
          <w:trHeight w:val="360"/>
        </w:trPr>
        <w:tc>
          <w:tcPr>
            <w:tcW w:w="5917" w:type="dxa"/>
            <w:tcBorders>
              <w:top w:val="single" w:sz="4" w:space="0" w:color="auto"/>
              <w:left w:val="single" w:sz="4" w:space="0" w:color="auto"/>
              <w:bottom w:val="single" w:sz="4" w:space="0" w:color="auto"/>
              <w:right w:val="single" w:sz="4" w:space="0" w:color="auto"/>
            </w:tcBorders>
          </w:tcPr>
          <w:p w14:paraId="045BB059"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A.2.1   FUNZIONAMENTO AMMINISTRATIVO</w:t>
            </w:r>
          </w:p>
        </w:tc>
        <w:tc>
          <w:tcPr>
            <w:tcW w:w="2067" w:type="dxa"/>
            <w:tcBorders>
              <w:top w:val="single" w:sz="4" w:space="0" w:color="auto"/>
              <w:left w:val="single" w:sz="4" w:space="0" w:color="auto"/>
              <w:bottom w:val="single" w:sz="4" w:space="0" w:color="auto"/>
              <w:right w:val="single" w:sz="4" w:space="0" w:color="auto"/>
            </w:tcBorders>
          </w:tcPr>
          <w:p w14:paraId="4C88FD67"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33.019,99</w:t>
            </w:r>
          </w:p>
        </w:tc>
        <w:tc>
          <w:tcPr>
            <w:tcW w:w="2096" w:type="dxa"/>
            <w:tcBorders>
              <w:top w:val="single" w:sz="4" w:space="0" w:color="auto"/>
              <w:left w:val="single" w:sz="4" w:space="0" w:color="auto"/>
              <w:bottom w:val="single" w:sz="4" w:space="0" w:color="auto"/>
              <w:right w:val="single" w:sz="4" w:space="0" w:color="auto"/>
            </w:tcBorders>
          </w:tcPr>
          <w:p w14:paraId="3E6E45AA"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33.019,99</w:t>
            </w:r>
          </w:p>
        </w:tc>
      </w:tr>
      <w:tr w:rsidR="00EC5500" w:rsidRPr="00C27403" w14:paraId="409AA4E0" w14:textId="77777777" w:rsidTr="006B2159">
        <w:trPr>
          <w:trHeight w:val="360"/>
        </w:trPr>
        <w:tc>
          <w:tcPr>
            <w:tcW w:w="5917" w:type="dxa"/>
            <w:tcBorders>
              <w:top w:val="single" w:sz="4" w:space="0" w:color="auto"/>
              <w:left w:val="single" w:sz="4" w:space="0" w:color="auto"/>
              <w:bottom w:val="single" w:sz="4" w:space="0" w:color="auto"/>
              <w:right w:val="single" w:sz="4" w:space="0" w:color="auto"/>
            </w:tcBorders>
          </w:tcPr>
          <w:p w14:paraId="0FEFDE61"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A.2.2   FONDI REGIONALI PER IL PERSONALE A.T.A.</w:t>
            </w:r>
          </w:p>
        </w:tc>
        <w:tc>
          <w:tcPr>
            <w:tcW w:w="2067" w:type="dxa"/>
            <w:tcBorders>
              <w:top w:val="single" w:sz="4" w:space="0" w:color="auto"/>
              <w:left w:val="single" w:sz="4" w:space="0" w:color="auto"/>
              <w:bottom w:val="single" w:sz="4" w:space="0" w:color="auto"/>
              <w:right w:val="single" w:sz="4" w:space="0" w:color="auto"/>
            </w:tcBorders>
          </w:tcPr>
          <w:p w14:paraId="0032EB69"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12.805,03</w:t>
            </w:r>
          </w:p>
        </w:tc>
        <w:tc>
          <w:tcPr>
            <w:tcW w:w="2096" w:type="dxa"/>
            <w:tcBorders>
              <w:top w:val="single" w:sz="4" w:space="0" w:color="auto"/>
              <w:left w:val="single" w:sz="4" w:space="0" w:color="auto"/>
              <w:bottom w:val="single" w:sz="4" w:space="0" w:color="auto"/>
              <w:right w:val="single" w:sz="4" w:space="0" w:color="auto"/>
            </w:tcBorders>
          </w:tcPr>
          <w:p w14:paraId="3C7DC927"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12.805,03</w:t>
            </w:r>
          </w:p>
        </w:tc>
      </w:tr>
      <w:tr w:rsidR="00EC5500" w:rsidRPr="00C27403" w14:paraId="64B614F7" w14:textId="77777777" w:rsidTr="006B2159">
        <w:trPr>
          <w:trHeight w:val="360"/>
        </w:trPr>
        <w:tc>
          <w:tcPr>
            <w:tcW w:w="5917" w:type="dxa"/>
            <w:tcBorders>
              <w:top w:val="single" w:sz="4" w:space="0" w:color="auto"/>
              <w:left w:val="single" w:sz="4" w:space="0" w:color="auto"/>
              <w:bottom w:val="single" w:sz="4" w:space="0" w:color="auto"/>
              <w:right w:val="single" w:sz="4" w:space="0" w:color="auto"/>
            </w:tcBorders>
          </w:tcPr>
          <w:p w14:paraId="07B40716"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A.2.7   FUNZIONAMENTO AMMINISTRATIVO-UTI EX PROVINCIA</w:t>
            </w:r>
          </w:p>
        </w:tc>
        <w:tc>
          <w:tcPr>
            <w:tcW w:w="2067" w:type="dxa"/>
            <w:tcBorders>
              <w:top w:val="single" w:sz="4" w:space="0" w:color="auto"/>
              <w:left w:val="single" w:sz="4" w:space="0" w:color="auto"/>
              <w:bottom w:val="single" w:sz="4" w:space="0" w:color="auto"/>
              <w:right w:val="single" w:sz="4" w:space="0" w:color="auto"/>
            </w:tcBorders>
          </w:tcPr>
          <w:p w14:paraId="20808513"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16.899,84</w:t>
            </w:r>
          </w:p>
        </w:tc>
        <w:tc>
          <w:tcPr>
            <w:tcW w:w="2096" w:type="dxa"/>
            <w:tcBorders>
              <w:top w:val="single" w:sz="4" w:space="0" w:color="auto"/>
              <w:left w:val="single" w:sz="4" w:space="0" w:color="auto"/>
              <w:bottom w:val="single" w:sz="4" w:space="0" w:color="auto"/>
              <w:right w:val="single" w:sz="4" w:space="0" w:color="auto"/>
            </w:tcBorders>
          </w:tcPr>
          <w:p w14:paraId="7D7DF893"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16.899,84</w:t>
            </w:r>
          </w:p>
        </w:tc>
      </w:tr>
      <w:tr w:rsidR="00EC5500" w:rsidRPr="00C27403" w14:paraId="3EB0530C" w14:textId="77777777" w:rsidTr="006B2159">
        <w:trPr>
          <w:trHeight w:val="360"/>
        </w:trPr>
        <w:tc>
          <w:tcPr>
            <w:tcW w:w="5917" w:type="dxa"/>
            <w:tcBorders>
              <w:top w:val="single" w:sz="4" w:space="0" w:color="auto"/>
              <w:left w:val="single" w:sz="4" w:space="0" w:color="auto"/>
              <w:bottom w:val="single" w:sz="4" w:space="0" w:color="auto"/>
              <w:right w:val="single" w:sz="4" w:space="0" w:color="auto"/>
            </w:tcBorders>
          </w:tcPr>
          <w:p w14:paraId="384F216C"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lastRenderedPageBreak/>
              <w:t>A.2.18    FONDI ESAMI IN SICUREZZA 2021 DM 162/21</w:t>
            </w:r>
          </w:p>
        </w:tc>
        <w:tc>
          <w:tcPr>
            <w:tcW w:w="2067" w:type="dxa"/>
            <w:tcBorders>
              <w:top w:val="single" w:sz="4" w:space="0" w:color="auto"/>
              <w:left w:val="single" w:sz="4" w:space="0" w:color="auto"/>
              <w:bottom w:val="single" w:sz="4" w:space="0" w:color="auto"/>
              <w:right w:val="single" w:sz="4" w:space="0" w:color="auto"/>
            </w:tcBorders>
          </w:tcPr>
          <w:p w14:paraId="4EC1EFF8"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3.640,80</w:t>
            </w:r>
          </w:p>
        </w:tc>
        <w:tc>
          <w:tcPr>
            <w:tcW w:w="2096" w:type="dxa"/>
            <w:tcBorders>
              <w:top w:val="single" w:sz="4" w:space="0" w:color="auto"/>
              <w:left w:val="single" w:sz="4" w:space="0" w:color="auto"/>
              <w:bottom w:val="single" w:sz="4" w:space="0" w:color="auto"/>
              <w:right w:val="single" w:sz="4" w:space="0" w:color="auto"/>
            </w:tcBorders>
          </w:tcPr>
          <w:p w14:paraId="011FDEBB"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3.640,80</w:t>
            </w:r>
          </w:p>
        </w:tc>
      </w:tr>
      <w:tr w:rsidR="00EC5500" w:rsidRPr="00C27403" w14:paraId="60BFEBCE" w14:textId="77777777" w:rsidTr="006B2159">
        <w:trPr>
          <w:trHeight w:val="360"/>
        </w:trPr>
        <w:tc>
          <w:tcPr>
            <w:tcW w:w="5917" w:type="dxa"/>
            <w:tcBorders>
              <w:top w:val="single" w:sz="4" w:space="0" w:color="auto"/>
              <w:left w:val="single" w:sz="4" w:space="0" w:color="auto"/>
              <w:bottom w:val="single" w:sz="4" w:space="0" w:color="auto"/>
              <w:right w:val="single" w:sz="4" w:space="0" w:color="auto"/>
            </w:tcBorders>
          </w:tcPr>
          <w:p w14:paraId="0D6EC629"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A.2.26   ABILITAZIONE AL CLOUD</w:t>
            </w:r>
          </w:p>
        </w:tc>
        <w:tc>
          <w:tcPr>
            <w:tcW w:w="2067" w:type="dxa"/>
            <w:tcBorders>
              <w:top w:val="single" w:sz="4" w:space="0" w:color="auto"/>
              <w:left w:val="single" w:sz="4" w:space="0" w:color="auto"/>
              <w:bottom w:val="single" w:sz="4" w:space="0" w:color="auto"/>
              <w:right w:val="single" w:sz="4" w:space="0" w:color="auto"/>
            </w:tcBorders>
          </w:tcPr>
          <w:p w14:paraId="6DB4C6D1"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3.318,00</w:t>
            </w:r>
          </w:p>
        </w:tc>
        <w:tc>
          <w:tcPr>
            <w:tcW w:w="2096" w:type="dxa"/>
            <w:tcBorders>
              <w:top w:val="single" w:sz="4" w:space="0" w:color="auto"/>
              <w:left w:val="single" w:sz="4" w:space="0" w:color="auto"/>
              <w:bottom w:val="single" w:sz="4" w:space="0" w:color="auto"/>
              <w:right w:val="single" w:sz="4" w:space="0" w:color="auto"/>
            </w:tcBorders>
          </w:tcPr>
          <w:p w14:paraId="4B3C3B68"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3.318,00</w:t>
            </w:r>
          </w:p>
        </w:tc>
      </w:tr>
      <w:tr w:rsidR="00EC5500" w:rsidRPr="00C27403" w14:paraId="697F1873" w14:textId="77777777" w:rsidTr="006B2159">
        <w:trPr>
          <w:trHeight w:val="383"/>
        </w:trPr>
        <w:tc>
          <w:tcPr>
            <w:tcW w:w="5917" w:type="dxa"/>
            <w:tcBorders>
              <w:top w:val="single" w:sz="4" w:space="0" w:color="auto"/>
              <w:left w:val="single" w:sz="4" w:space="0" w:color="auto"/>
              <w:bottom w:val="single" w:sz="4" w:space="0" w:color="auto"/>
              <w:right w:val="single" w:sz="4" w:space="0" w:color="auto"/>
            </w:tcBorders>
          </w:tcPr>
          <w:p w14:paraId="3DC634AC"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A.2.27   AVVISO MISURA 1.4.1 AGGIORNAMENTO SITO WEB</w:t>
            </w:r>
          </w:p>
        </w:tc>
        <w:tc>
          <w:tcPr>
            <w:tcW w:w="2067" w:type="dxa"/>
            <w:tcBorders>
              <w:top w:val="single" w:sz="4" w:space="0" w:color="auto"/>
              <w:left w:val="single" w:sz="4" w:space="0" w:color="auto"/>
              <w:bottom w:val="single" w:sz="4" w:space="0" w:color="auto"/>
              <w:right w:val="single" w:sz="4" w:space="0" w:color="auto"/>
            </w:tcBorders>
          </w:tcPr>
          <w:p w14:paraId="77DF8778"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3.641,00</w:t>
            </w:r>
          </w:p>
        </w:tc>
        <w:tc>
          <w:tcPr>
            <w:tcW w:w="2096" w:type="dxa"/>
            <w:tcBorders>
              <w:top w:val="single" w:sz="4" w:space="0" w:color="auto"/>
              <w:left w:val="single" w:sz="4" w:space="0" w:color="auto"/>
              <w:bottom w:val="single" w:sz="4" w:space="0" w:color="auto"/>
              <w:right w:val="single" w:sz="4" w:space="0" w:color="auto"/>
            </w:tcBorders>
          </w:tcPr>
          <w:p w14:paraId="555CF064"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3.641,00</w:t>
            </w:r>
          </w:p>
        </w:tc>
      </w:tr>
    </w:tbl>
    <w:p w14:paraId="4BD9D1BD" w14:textId="77777777" w:rsidR="001A1CDF" w:rsidRDefault="001A1CDF" w:rsidP="00EC5500">
      <w:pPr>
        <w:ind w:left="-5"/>
        <w:rPr>
          <w:rFonts w:ascii="Times New Roman" w:hAnsi="Times New Roman" w:cs="Times New Roman"/>
          <w:b w:val="0"/>
          <w:sz w:val="22"/>
          <w:szCs w:val="22"/>
        </w:rPr>
      </w:pPr>
    </w:p>
    <w:p w14:paraId="7E5010F4" w14:textId="77777777" w:rsidR="00EC5500" w:rsidRPr="00C27403" w:rsidRDefault="00EC5500" w:rsidP="00EC5500">
      <w:pPr>
        <w:ind w:left="-5"/>
        <w:rPr>
          <w:rFonts w:ascii="Times New Roman" w:hAnsi="Times New Roman" w:cs="Times New Roman"/>
          <w:b w:val="0"/>
          <w:sz w:val="22"/>
          <w:szCs w:val="22"/>
        </w:rPr>
      </w:pPr>
      <w:r w:rsidRPr="00C27403">
        <w:rPr>
          <w:rFonts w:ascii="Times New Roman" w:hAnsi="Times New Roman" w:cs="Times New Roman"/>
          <w:b w:val="0"/>
          <w:sz w:val="22"/>
          <w:szCs w:val="22"/>
        </w:rPr>
        <w:t>Di seguito il dettaglio delle voci di entrata.</w:t>
      </w:r>
    </w:p>
    <w:tbl>
      <w:tblPr>
        <w:tblStyle w:val="TableGrid"/>
        <w:tblW w:w="1004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45" w:type="dxa"/>
          <w:right w:w="83" w:type="dxa"/>
        </w:tblCellMar>
        <w:tblLook w:val="04A0" w:firstRow="1" w:lastRow="0" w:firstColumn="1" w:lastColumn="0" w:noHBand="0" w:noVBand="1"/>
      </w:tblPr>
      <w:tblGrid>
        <w:gridCol w:w="1058"/>
        <w:gridCol w:w="3599"/>
        <w:gridCol w:w="1568"/>
        <w:gridCol w:w="2030"/>
        <w:gridCol w:w="1792"/>
      </w:tblGrid>
      <w:tr w:rsidR="00EC5500" w:rsidRPr="00C27403" w14:paraId="06A2D416" w14:textId="77777777" w:rsidTr="006B2159">
        <w:trPr>
          <w:trHeight w:val="364"/>
        </w:trPr>
        <w:tc>
          <w:tcPr>
            <w:tcW w:w="1058" w:type="dxa"/>
          </w:tcPr>
          <w:p w14:paraId="60A763EA" w14:textId="77777777" w:rsidR="00EC5500" w:rsidRPr="00C27403" w:rsidRDefault="00EC5500" w:rsidP="00EC5500">
            <w:pPr>
              <w:spacing w:line="259" w:lineRule="auto"/>
              <w:ind w:left="68"/>
              <w:jc w:val="center"/>
              <w:rPr>
                <w:rFonts w:ascii="Times New Roman" w:hAnsi="Times New Roman" w:cs="Times New Roman"/>
                <w:b w:val="0"/>
              </w:rPr>
            </w:pPr>
            <w:r w:rsidRPr="00C27403">
              <w:rPr>
                <w:rFonts w:ascii="Times New Roman" w:eastAsia="Arial" w:hAnsi="Times New Roman" w:cs="Times New Roman"/>
                <w:b w:val="0"/>
              </w:rPr>
              <w:t>Codice</w:t>
            </w:r>
          </w:p>
        </w:tc>
        <w:tc>
          <w:tcPr>
            <w:tcW w:w="3599" w:type="dxa"/>
          </w:tcPr>
          <w:p w14:paraId="10B0EAD7" w14:textId="77777777" w:rsidR="00EC5500" w:rsidRPr="00C27403" w:rsidRDefault="00EC5500" w:rsidP="00EC5500">
            <w:pPr>
              <w:spacing w:line="259" w:lineRule="auto"/>
              <w:ind w:left="68"/>
              <w:jc w:val="center"/>
              <w:rPr>
                <w:rFonts w:ascii="Times New Roman" w:hAnsi="Times New Roman" w:cs="Times New Roman"/>
                <w:b w:val="0"/>
              </w:rPr>
            </w:pPr>
            <w:r w:rsidRPr="00C27403">
              <w:rPr>
                <w:rFonts w:ascii="Times New Roman" w:eastAsia="Arial" w:hAnsi="Times New Roman" w:cs="Times New Roman"/>
                <w:b w:val="0"/>
              </w:rPr>
              <w:t>Aggregato</w:t>
            </w:r>
          </w:p>
        </w:tc>
        <w:tc>
          <w:tcPr>
            <w:tcW w:w="1568" w:type="dxa"/>
          </w:tcPr>
          <w:p w14:paraId="6E2E03FB" w14:textId="77777777" w:rsidR="00EC5500" w:rsidRPr="00C27403" w:rsidRDefault="00EC5500" w:rsidP="00EC5500">
            <w:pPr>
              <w:spacing w:after="160" w:line="259" w:lineRule="auto"/>
              <w:rPr>
                <w:rFonts w:ascii="Times New Roman" w:hAnsi="Times New Roman" w:cs="Times New Roman"/>
                <w:b w:val="0"/>
              </w:rPr>
            </w:pPr>
          </w:p>
        </w:tc>
        <w:tc>
          <w:tcPr>
            <w:tcW w:w="2030" w:type="dxa"/>
          </w:tcPr>
          <w:p w14:paraId="765BB821"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Voce</w:t>
            </w:r>
          </w:p>
        </w:tc>
        <w:tc>
          <w:tcPr>
            <w:tcW w:w="1792" w:type="dxa"/>
          </w:tcPr>
          <w:p w14:paraId="37B3C53F" w14:textId="77777777" w:rsidR="00EC5500" w:rsidRPr="00C27403" w:rsidRDefault="00EC5500" w:rsidP="00EC5500">
            <w:pPr>
              <w:spacing w:line="259" w:lineRule="auto"/>
              <w:ind w:left="38"/>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799F0DA7" w14:textId="77777777" w:rsidTr="006B2159">
        <w:trPr>
          <w:trHeight w:val="349"/>
        </w:trPr>
        <w:tc>
          <w:tcPr>
            <w:tcW w:w="1058" w:type="dxa"/>
          </w:tcPr>
          <w:p w14:paraId="2FAF0D6F"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eastAsia="Arial" w:hAnsi="Times New Roman" w:cs="Times New Roman"/>
                <w:b w:val="0"/>
              </w:rPr>
              <w:t>1.1</w:t>
            </w:r>
          </w:p>
        </w:tc>
        <w:tc>
          <w:tcPr>
            <w:tcW w:w="3599" w:type="dxa"/>
          </w:tcPr>
          <w:p w14:paraId="69A33310"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Avanzo di amministrazione presunto</w:t>
            </w:r>
          </w:p>
        </w:tc>
        <w:tc>
          <w:tcPr>
            <w:tcW w:w="1568" w:type="dxa"/>
          </w:tcPr>
          <w:p w14:paraId="34EAE18D"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Non vincolato</w:t>
            </w:r>
          </w:p>
        </w:tc>
        <w:tc>
          <w:tcPr>
            <w:tcW w:w="2030" w:type="dxa"/>
          </w:tcPr>
          <w:p w14:paraId="31DBB7EA" w14:textId="77777777" w:rsidR="00EC5500" w:rsidRPr="00C27403" w:rsidRDefault="00EC5500" w:rsidP="00EC5500">
            <w:pPr>
              <w:spacing w:after="160" w:line="259" w:lineRule="auto"/>
              <w:rPr>
                <w:rFonts w:ascii="Times New Roman" w:hAnsi="Times New Roman" w:cs="Times New Roman"/>
                <w:b w:val="0"/>
              </w:rPr>
            </w:pPr>
          </w:p>
        </w:tc>
        <w:tc>
          <w:tcPr>
            <w:tcW w:w="1792" w:type="dxa"/>
          </w:tcPr>
          <w:p w14:paraId="552B4FBE"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28.000,00</w:t>
            </w:r>
          </w:p>
        </w:tc>
      </w:tr>
      <w:tr w:rsidR="00EC5500" w:rsidRPr="00C27403" w14:paraId="76A1C97F" w14:textId="77777777" w:rsidTr="006B2159">
        <w:trPr>
          <w:trHeight w:val="349"/>
        </w:trPr>
        <w:tc>
          <w:tcPr>
            <w:tcW w:w="1058" w:type="dxa"/>
          </w:tcPr>
          <w:p w14:paraId="65DBB381"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eastAsia="Arial" w:hAnsi="Times New Roman" w:cs="Times New Roman"/>
                <w:b w:val="0"/>
              </w:rPr>
              <w:t>1.2</w:t>
            </w:r>
          </w:p>
        </w:tc>
        <w:tc>
          <w:tcPr>
            <w:tcW w:w="3599" w:type="dxa"/>
          </w:tcPr>
          <w:p w14:paraId="3882552C"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Avanzo di amministrazione presunto</w:t>
            </w:r>
          </w:p>
        </w:tc>
        <w:tc>
          <w:tcPr>
            <w:tcW w:w="1568" w:type="dxa"/>
          </w:tcPr>
          <w:p w14:paraId="7B0A55BE"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Vincolato</w:t>
            </w:r>
          </w:p>
        </w:tc>
        <w:tc>
          <w:tcPr>
            <w:tcW w:w="2030" w:type="dxa"/>
          </w:tcPr>
          <w:p w14:paraId="56885548" w14:textId="77777777" w:rsidR="00EC5500" w:rsidRPr="00C27403" w:rsidRDefault="00EC5500" w:rsidP="00EC5500">
            <w:pPr>
              <w:spacing w:after="160" w:line="259" w:lineRule="auto"/>
              <w:rPr>
                <w:rFonts w:ascii="Times New Roman" w:hAnsi="Times New Roman" w:cs="Times New Roman"/>
                <w:b w:val="0"/>
              </w:rPr>
            </w:pPr>
          </w:p>
        </w:tc>
        <w:tc>
          <w:tcPr>
            <w:tcW w:w="1792" w:type="dxa"/>
          </w:tcPr>
          <w:p w14:paraId="473C7D5A"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32.304,67</w:t>
            </w:r>
          </w:p>
        </w:tc>
      </w:tr>
      <w:tr w:rsidR="00EC5500" w:rsidRPr="00C27403" w14:paraId="53D3B889" w14:textId="77777777" w:rsidTr="006B2159">
        <w:trPr>
          <w:trHeight w:val="349"/>
        </w:trPr>
        <w:tc>
          <w:tcPr>
            <w:tcW w:w="1058" w:type="dxa"/>
          </w:tcPr>
          <w:p w14:paraId="37BC0B3E"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eastAsia="Arial" w:hAnsi="Times New Roman" w:cs="Times New Roman"/>
                <w:b w:val="0"/>
              </w:rPr>
              <w:t>3.1</w:t>
            </w:r>
          </w:p>
        </w:tc>
        <w:tc>
          <w:tcPr>
            <w:tcW w:w="3599" w:type="dxa"/>
          </w:tcPr>
          <w:p w14:paraId="440817F9"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Finanziamenti dallo Stato</w:t>
            </w:r>
          </w:p>
        </w:tc>
        <w:tc>
          <w:tcPr>
            <w:tcW w:w="1568" w:type="dxa"/>
          </w:tcPr>
          <w:p w14:paraId="058C8C1E"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Dotazione ordinaria</w:t>
            </w:r>
          </w:p>
        </w:tc>
        <w:tc>
          <w:tcPr>
            <w:tcW w:w="2030" w:type="dxa"/>
          </w:tcPr>
          <w:p w14:paraId="7BE81A82" w14:textId="77777777" w:rsidR="00EC5500" w:rsidRPr="00C27403" w:rsidRDefault="00EC5500" w:rsidP="00EC5500">
            <w:pPr>
              <w:spacing w:after="160" w:line="259" w:lineRule="auto"/>
              <w:rPr>
                <w:rFonts w:ascii="Times New Roman" w:hAnsi="Times New Roman" w:cs="Times New Roman"/>
                <w:b w:val="0"/>
              </w:rPr>
            </w:pPr>
          </w:p>
        </w:tc>
        <w:tc>
          <w:tcPr>
            <w:tcW w:w="1792" w:type="dxa"/>
          </w:tcPr>
          <w:p w14:paraId="124DF599"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5.019,99</w:t>
            </w:r>
          </w:p>
        </w:tc>
      </w:tr>
      <w:tr w:rsidR="00EC5500" w:rsidRPr="00C27403" w14:paraId="34928A40" w14:textId="77777777" w:rsidTr="006B2159">
        <w:trPr>
          <w:trHeight w:val="617"/>
        </w:trPr>
        <w:tc>
          <w:tcPr>
            <w:tcW w:w="1058" w:type="dxa"/>
            <w:vAlign w:val="center"/>
          </w:tcPr>
          <w:p w14:paraId="7C5B4452"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eastAsia="Arial" w:hAnsi="Times New Roman" w:cs="Times New Roman"/>
                <w:b w:val="0"/>
              </w:rPr>
              <w:t>5.2</w:t>
            </w:r>
          </w:p>
        </w:tc>
        <w:tc>
          <w:tcPr>
            <w:tcW w:w="3599" w:type="dxa"/>
          </w:tcPr>
          <w:p w14:paraId="5458F4D9"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Finanziamenti da Enti locali o da altre Istituzioni pubbliche</w:t>
            </w:r>
          </w:p>
        </w:tc>
        <w:tc>
          <w:tcPr>
            <w:tcW w:w="1568" w:type="dxa"/>
            <w:vAlign w:val="center"/>
          </w:tcPr>
          <w:p w14:paraId="73B61ACC"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Provincia vincolati</w:t>
            </w:r>
          </w:p>
        </w:tc>
        <w:tc>
          <w:tcPr>
            <w:tcW w:w="2030" w:type="dxa"/>
          </w:tcPr>
          <w:p w14:paraId="2C2EE884" w14:textId="77777777" w:rsidR="00EC5500" w:rsidRPr="00C27403" w:rsidRDefault="00EC5500" w:rsidP="00EC5500">
            <w:pPr>
              <w:spacing w:after="160" w:line="259" w:lineRule="auto"/>
              <w:rPr>
                <w:rFonts w:ascii="Times New Roman" w:hAnsi="Times New Roman" w:cs="Times New Roman"/>
                <w:b w:val="0"/>
              </w:rPr>
            </w:pPr>
          </w:p>
        </w:tc>
        <w:tc>
          <w:tcPr>
            <w:tcW w:w="1792" w:type="dxa"/>
            <w:vAlign w:val="center"/>
          </w:tcPr>
          <w:p w14:paraId="1E9AD2B7"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8.000,00</w:t>
            </w:r>
          </w:p>
        </w:tc>
      </w:tr>
    </w:tbl>
    <w:p w14:paraId="74CE95EF" w14:textId="77777777" w:rsidR="00EC5500" w:rsidRPr="00C27403" w:rsidRDefault="00EC5500" w:rsidP="00EC5500">
      <w:pPr>
        <w:ind w:left="-5"/>
        <w:rPr>
          <w:rFonts w:ascii="Times New Roman" w:hAnsi="Times New Roman" w:cs="Times New Roman"/>
          <w:b w:val="0"/>
          <w:sz w:val="22"/>
          <w:szCs w:val="22"/>
        </w:rPr>
      </w:pPr>
    </w:p>
    <w:p w14:paraId="345AE61D" w14:textId="77777777" w:rsidR="00EC5500" w:rsidRPr="00C27403" w:rsidRDefault="00EC5500" w:rsidP="00EC5500">
      <w:pPr>
        <w:ind w:left="-5"/>
        <w:rPr>
          <w:rFonts w:ascii="Times New Roman" w:hAnsi="Times New Roman" w:cs="Times New Roman"/>
          <w:b w:val="0"/>
          <w:sz w:val="22"/>
          <w:szCs w:val="22"/>
        </w:rPr>
      </w:pPr>
      <w:r w:rsidRPr="00C27403">
        <w:rPr>
          <w:rFonts w:ascii="Times New Roman" w:hAnsi="Times New Roman" w:cs="Times New Roman"/>
          <w:b w:val="0"/>
          <w:sz w:val="22"/>
          <w:szCs w:val="22"/>
        </w:rPr>
        <w:t>Di seguito il dettaglio delle voci per natura di spesa.</w:t>
      </w:r>
    </w:p>
    <w:tbl>
      <w:tblPr>
        <w:tblStyle w:val="TableGrid"/>
        <w:tblW w:w="1008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62"/>
        <w:gridCol w:w="3614"/>
        <w:gridCol w:w="3614"/>
        <w:gridCol w:w="1799"/>
      </w:tblGrid>
      <w:tr w:rsidR="00EC5500" w:rsidRPr="00C27403" w14:paraId="6F899B5C" w14:textId="77777777" w:rsidTr="006B2159">
        <w:trPr>
          <w:trHeight w:val="302"/>
        </w:trPr>
        <w:tc>
          <w:tcPr>
            <w:tcW w:w="1062" w:type="dxa"/>
          </w:tcPr>
          <w:p w14:paraId="1E3ABCC8"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Codice</w:t>
            </w:r>
          </w:p>
        </w:tc>
        <w:tc>
          <w:tcPr>
            <w:tcW w:w="3614" w:type="dxa"/>
          </w:tcPr>
          <w:p w14:paraId="4E68FAC1"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Tipo</w:t>
            </w:r>
          </w:p>
        </w:tc>
        <w:tc>
          <w:tcPr>
            <w:tcW w:w="3614" w:type="dxa"/>
          </w:tcPr>
          <w:p w14:paraId="2C689D80"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Conto</w:t>
            </w:r>
          </w:p>
        </w:tc>
        <w:tc>
          <w:tcPr>
            <w:tcW w:w="1799" w:type="dxa"/>
          </w:tcPr>
          <w:p w14:paraId="446EF3BE"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0C898D37" w14:textId="77777777" w:rsidTr="006B2159">
        <w:trPr>
          <w:trHeight w:val="290"/>
        </w:trPr>
        <w:tc>
          <w:tcPr>
            <w:tcW w:w="1062" w:type="dxa"/>
          </w:tcPr>
          <w:p w14:paraId="0D1A0260"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1.2</w:t>
            </w:r>
          </w:p>
        </w:tc>
        <w:tc>
          <w:tcPr>
            <w:tcW w:w="3614" w:type="dxa"/>
          </w:tcPr>
          <w:p w14:paraId="39D9CA5B"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Spese di personale</w:t>
            </w:r>
          </w:p>
        </w:tc>
        <w:tc>
          <w:tcPr>
            <w:tcW w:w="3614" w:type="dxa"/>
          </w:tcPr>
          <w:p w14:paraId="7334E8B6"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Compensi accessori non a carico FIS ATA</w:t>
            </w:r>
          </w:p>
        </w:tc>
        <w:tc>
          <w:tcPr>
            <w:tcW w:w="1799" w:type="dxa"/>
          </w:tcPr>
          <w:p w14:paraId="4FD07E49"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12.805,03</w:t>
            </w:r>
          </w:p>
        </w:tc>
      </w:tr>
      <w:tr w:rsidR="00EC5500" w:rsidRPr="00C27403" w14:paraId="187B301C" w14:textId="77777777" w:rsidTr="006B2159">
        <w:trPr>
          <w:trHeight w:val="290"/>
        </w:trPr>
        <w:tc>
          <w:tcPr>
            <w:tcW w:w="1062" w:type="dxa"/>
          </w:tcPr>
          <w:p w14:paraId="13FB3087"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2.1</w:t>
            </w:r>
          </w:p>
        </w:tc>
        <w:tc>
          <w:tcPr>
            <w:tcW w:w="3614" w:type="dxa"/>
          </w:tcPr>
          <w:p w14:paraId="268171B4"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beni di consumo</w:t>
            </w:r>
          </w:p>
        </w:tc>
        <w:tc>
          <w:tcPr>
            <w:tcW w:w="3614" w:type="dxa"/>
          </w:tcPr>
          <w:p w14:paraId="4EF3C4E1"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Carta, cancelleria e stampati</w:t>
            </w:r>
          </w:p>
        </w:tc>
        <w:tc>
          <w:tcPr>
            <w:tcW w:w="1799" w:type="dxa"/>
          </w:tcPr>
          <w:p w14:paraId="78D4D84E"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13.600,00</w:t>
            </w:r>
          </w:p>
        </w:tc>
      </w:tr>
      <w:tr w:rsidR="00EC5500" w:rsidRPr="00C27403" w14:paraId="214D1A30" w14:textId="77777777" w:rsidTr="006B2159">
        <w:trPr>
          <w:trHeight w:val="290"/>
        </w:trPr>
        <w:tc>
          <w:tcPr>
            <w:tcW w:w="1062" w:type="dxa"/>
          </w:tcPr>
          <w:p w14:paraId="48F15ABE"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2.2</w:t>
            </w:r>
          </w:p>
        </w:tc>
        <w:tc>
          <w:tcPr>
            <w:tcW w:w="3614" w:type="dxa"/>
          </w:tcPr>
          <w:p w14:paraId="6E330A2E"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beni di consumo</w:t>
            </w:r>
          </w:p>
        </w:tc>
        <w:tc>
          <w:tcPr>
            <w:tcW w:w="3614" w:type="dxa"/>
          </w:tcPr>
          <w:p w14:paraId="371A7AC7"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Giornali, riviste e pubblicazioni</w:t>
            </w:r>
          </w:p>
        </w:tc>
        <w:tc>
          <w:tcPr>
            <w:tcW w:w="1799" w:type="dxa"/>
          </w:tcPr>
          <w:p w14:paraId="0DE4E5B5"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500,00</w:t>
            </w:r>
          </w:p>
        </w:tc>
      </w:tr>
      <w:tr w:rsidR="00EC5500" w:rsidRPr="00C27403" w14:paraId="78E8C736" w14:textId="77777777" w:rsidTr="006B2159">
        <w:trPr>
          <w:trHeight w:val="312"/>
        </w:trPr>
        <w:tc>
          <w:tcPr>
            <w:tcW w:w="1062" w:type="dxa"/>
          </w:tcPr>
          <w:p w14:paraId="25F25737"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2.3</w:t>
            </w:r>
          </w:p>
        </w:tc>
        <w:tc>
          <w:tcPr>
            <w:tcW w:w="3614" w:type="dxa"/>
          </w:tcPr>
          <w:p w14:paraId="5D08A029"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beni di consumo</w:t>
            </w:r>
          </w:p>
        </w:tc>
        <w:tc>
          <w:tcPr>
            <w:tcW w:w="3614" w:type="dxa"/>
          </w:tcPr>
          <w:p w14:paraId="2EF5342A"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Materiali e accessori</w:t>
            </w:r>
          </w:p>
        </w:tc>
        <w:tc>
          <w:tcPr>
            <w:tcW w:w="1799" w:type="dxa"/>
          </w:tcPr>
          <w:p w14:paraId="0FDEFEFC"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2.900,00</w:t>
            </w:r>
          </w:p>
        </w:tc>
      </w:tr>
      <w:tr w:rsidR="00EC5500" w:rsidRPr="00C27403" w14:paraId="34A3873E" w14:textId="77777777" w:rsidTr="006B2159">
        <w:trPr>
          <w:trHeight w:val="290"/>
        </w:trPr>
        <w:tc>
          <w:tcPr>
            <w:tcW w:w="1062" w:type="dxa"/>
          </w:tcPr>
          <w:p w14:paraId="152F4F44"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3.7</w:t>
            </w:r>
          </w:p>
        </w:tc>
        <w:tc>
          <w:tcPr>
            <w:tcW w:w="3614" w:type="dxa"/>
          </w:tcPr>
          <w:p w14:paraId="5300A5DD"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servizi ed utilizzo di beni di terzi</w:t>
            </w:r>
          </w:p>
        </w:tc>
        <w:tc>
          <w:tcPr>
            <w:tcW w:w="3614" w:type="dxa"/>
          </w:tcPr>
          <w:p w14:paraId="5AE7F809"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Utilizzo di beni di terzi</w:t>
            </w:r>
          </w:p>
        </w:tc>
        <w:tc>
          <w:tcPr>
            <w:tcW w:w="1799" w:type="dxa"/>
          </w:tcPr>
          <w:p w14:paraId="10234890"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22.641,00</w:t>
            </w:r>
          </w:p>
        </w:tc>
      </w:tr>
      <w:tr w:rsidR="00EC5500" w:rsidRPr="00C27403" w14:paraId="6ACFBDDF" w14:textId="77777777" w:rsidTr="006B2159">
        <w:trPr>
          <w:trHeight w:val="290"/>
        </w:trPr>
        <w:tc>
          <w:tcPr>
            <w:tcW w:w="1062" w:type="dxa"/>
          </w:tcPr>
          <w:p w14:paraId="00882194"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3.8</w:t>
            </w:r>
          </w:p>
        </w:tc>
        <w:tc>
          <w:tcPr>
            <w:tcW w:w="3614" w:type="dxa"/>
          </w:tcPr>
          <w:p w14:paraId="017CEC42"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servizi ed utilizzo di beni di terzi</w:t>
            </w:r>
          </w:p>
        </w:tc>
        <w:tc>
          <w:tcPr>
            <w:tcW w:w="3614" w:type="dxa"/>
          </w:tcPr>
          <w:p w14:paraId="30804A04"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Utenze e canoni</w:t>
            </w:r>
          </w:p>
        </w:tc>
        <w:tc>
          <w:tcPr>
            <w:tcW w:w="1799" w:type="dxa"/>
          </w:tcPr>
          <w:p w14:paraId="44A4369B"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7.317,84</w:t>
            </w:r>
          </w:p>
        </w:tc>
      </w:tr>
      <w:tr w:rsidR="00EC5500" w:rsidRPr="00C27403" w14:paraId="417F455C" w14:textId="77777777" w:rsidTr="006B2159">
        <w:trPr>
          <w:trHeight w:val="290"/>
        </w:trPr>
        <w:tc>
          <w:tcPr>
            <w:tcW w:w="1062" w:type="dxa"/>
          </w:tcPr>
          <w:p w14:paraId="3EB40933"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3.13</w:t>
            </w:r>
          </w:p>
        </w:tc>
        <w:tc>
          <w:tcPr>
            <w:tcW w:w="3614" w:type="dxa"/>
          </w:tcPr>
          <w:p w14:paraId="1BD1C6AA"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servizi ed utilizzo di beni di terzi</w:t>
            </w:r>
          </w:p>
        </w:tc>
        <w:tc>
          <w:tcPr>
            <w:tcW w:w="3614" w:type="dxa"/>
          </w:tcPr>
          <w:p w14:paraId="59BF3921"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Servizio di cassa</w:t>
            </w:r>
          </w:p>
        </w:tc>
        <w:tc>
          <w:tcPr>
            <w:tcW w:w="1799" w:type="dxa"/>
          </w:tcPr>
          <w:p w14:paraId="17FF8ADF"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2.200,00</w:t>
            </w:r>
          </w:p>
        </w:tc>
      </w:tr>
      <w:tr w:rsidR="00EC5500" w:rsidRPr="00C27403" w14:paraId="677371A5" w14:textId="77777777" w:rsidTr="006B2159">
        <w:trPr>
          <w:trHeight w:val="489"/>
        </w:trPr>
        <w:tc>
          <w:tcPr>
            <w:tcW w:w="1062" w:type="dxa"/>
            <w:vAlign w:val="center"/>
          </w:tcPr>
          <w:p w14:paraId="4A94A4AD"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3.14</w:t>
            </w:r>
          </w:p>
        </w:tc>
        <w:tc>
          <w:tcPr>
            <w:tcW w:w="3614" w:type="dxa"/>
            <w:vAlign w:val="center"/>
          </w:tcPr>
          <w:p w14:paraId="437E5AE9"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servizi ed utilizzo di beni di terzi</w:t>
            </w:r>
          </w:p>
        </w:tc>
        <w:tc>
          <w:tcPr>
            <w:tcW w:w="3614" w:type="dxa"/>
          </w:tcPr>
          <w:p w14:paraId="61728338"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Altre spese per acquisto di servizi ed utilizzo di beni di terzi</w:t>
            </w:r>
          </w:p>
        </w:tc>
        <w:tc>
          <w:tcPr>
            <w:tcW w:w="1799" w:type="dxa"/>
            <w:vAlign w:val="center"/>
          </w:tcPr>
          <w:p w14:paraId="0120EEBD"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2.000,00</w:t>
            </w:r>
          </w:p>
        </w:tc>
      </w:tr>
      <w:tr w:rsidR="00EC5500" w:rsidRPr="00C27403" w14:paraId="15E8ED88" w14:textId="77777777" w:rsidTr="006B2159">
        <w:trPr>
          <w:trHeight w:val="290"/>
        </w:trPr>
        <w:tc>
          <w:tcPr>
            <w:tcW w:w="1062" w:type="dxa"/>
          </w:tcPr>
          <w:p w14:paraId="52DBAE7E"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5.1</w:t>
            </w:r>
          </w:p>
        </w:tc>
        <w:tc>
          <w:tcPr>
            <w:tcW w:w="3614" w:type="dxa"/>
          </w:tcPr>
          <w:p w14:paraId="50C1FE20"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Altre spese</w:t>
            </w:r>
          </w:p>
        </w:tc>
        <w:tc>
          <w:tcPr>
            <w:tcW w:w="3614" w:type="dxa"/>
          </w:tcPr>
          <w:p w14:paraId="3D3EF01C"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Amministrative</w:t>
            </w:r>
          </w:p>
        </w:tc>
        <w:tc>
          <w:tcPr>
            <w:tcW w:w="1799" w:type="dxa"/>
          </w:tcPr>
          <w:p w14:paraId="328E3DE3"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100,00</w:t>
            </w:r>
          </w:p>
        </w:tc>
      </w:tr>
      <w:tr w:rsidR="00EC5500" w:rsidRPr="00C27403" w14:paraId="430F1866" w14:textId="77777777" w:rsidTr="006B2159">
        <w:trPr>
          <w:trHeight w:val="290"/>
        </w:trPr>
        <w:tc>
          <w:tcPr>
            <w:tcW w:w="1062" w:type="dxa"/>
          </w:tcPr>
          <w:p w14:paraId="23ED397F"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5.2</w:t>
            </w:r>
          </w:p>
        </w:tc>
        <w:tc>
          <w:tcPr>
            <w:tcW w:w="3614" w:type="dxa"/>
          </w:tcPr>
          <w:p w14:paraId="5EC394BA"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Altre spese</w:t>
            </w:r>
          </w:p>
        </w:tc>
        <w:tc>
          <w:tcPr>
            <w:tcW w:w="3614" w:type="dxa"/>
          </w:tcPr>
          <w:p w14:paraId="102D8A60"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Revisori dei conti</w:t>
            </w:r>
          </w:p>
        </w:tc>
        <w:tc>
          <w:tcPr>
            <w:tcW w:w="1799" w:type="dxa"/>
          </w:tcPr>
          <w:p w14:paraId="3E224072"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1.619,99</w:t>
            </w:r>
          </w:p>
        </w:tc>
      </w:tr>
      <w:tr w:rsidR="00EC5500" w:rsidRPr="00C27403" w14:paraId="7676B9B7" w14:textId="77777777" w:rsidTr="006B2159">
        <w:trPr>
          <w:trHeight w:val="290"/>
        </w:trPr>
        <w:tc>
          <w:tcPr>
            <w:tcW w:w="1062" w:type="dxa"/>
          </w:tcPr>
          <w:p w14:paraId="3527E9BB"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5.3</w:t>
            </w:r>
          </w:p>
        </w:tc>
        <w:tc>
          <w:tcPr>
            <w:tcW w:w="3614" w:type="dxa"/>
          </w:tcPr>
          <w:p w14:paraId="573E7B41"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Altre spese</w:t>
            </w:r>
          </w:p>
        </w:tc>
        <w:tc>
          <w:tcPr>
            <w:tcW w:w="3614" w:type="dxa"/>
          </w:tcPr>
          <w:p w14:paraId="130B6207"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Partecipazione ad organizzazioni</w:t>
            </w:r>
          </w:p>
        </w:tc>
        <w:tc>
          <w:tcPr>
            <w:tcW w:w="1799" w:type="dxa"/>
          </w:tcPr>
          <w:p w14:paraId="36BC7239"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3.500,00</w:t>
            </w:r>
          </w:p>
        </w:tc>
      </w:tr>
      <w:tr w:rsidR="00EC5500" w:rsidRPr="00C27403" w14:paraId="192354A0" w14:textId="77777777" w:rsidTr="006B2159">
        <w:trPr>
          <w:trHeight w:val="290"/>
        </w:trPr>
        <w:tc>
          <w:tcPr>
            <w:tcW w:w="1062" w:type="dxa"/>
          </w:tcPr>
          <w:p w14:paraId="43BF867C"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9.2</w:t>
            </w:r>
          </w:p>
        </w:tc>
        <w:tc>
          <w:tcPr>
            <w:tcW w:w="3614" w:type="dxa"/>
          </w:tcPr>
          <w:p w14:paraId="25971731"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Rimborsi e poste correttive</w:t>
            </w:r>
          </w:p>
        </w:tc>
        <w:tc>
          <w:tcPr>
            <w:tcW w:w="3614" w:type="dxa"/>
          </w:tcPr>
          <w:p w14:paraId="30618BF7"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Restituzione somme non utilizzate</w:t>
            </w:r>
          </w:p>
        </w:tc>
        <w:tc>
          <w:tcPr>
            <w:tcW w:w="1799" w:type="dxa"/>
          </w:tcPr>
          <w:p w14:paraId="2943626A"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3.640,80</w:t>
            </w:r>
          </w:p>
        </w:tc>
      </w:tr>
      <w:tr w:rsidR="00EC5500" w:rsidRPr="00C27403" w14:paraId="3B57127C" w14:textId="77777777" w:rsidTr="006B2159">
        <w:trPr>
          <w:trHeight w:val="312"/>
        </w:trPr>
        <w:tc>
          <w:tcPr>
            <w:tcW w:w="1062" w:type="dxa"/>
          </w:tcPr>
          <w:p w14:paraId="7B7248FA"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98.1</w:t>
            </w:r>
          </w:p>
        </w:tc>
        <w:tc>
          <w:tcPr>
            <w:tcW w:w="3614" w:type="dxa"/>
          </w:tcPr>
          <w:p w14:paraId="6A668A44"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Fondo di riserva</w:t>
            </w:r>
          </w:p>
        </w:tc>
        <w:tc>
          <w:tcPr>
            <w:tcW w:w="3614" w:type="dxa"/>
          </w:tcPr>
          <w:p w14:paraId="7AD33ED2"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Fondo di riserva</w:t>
            </w:r>
          </w:p>
        </w:tc>
        <w:tc>
          <w:tcPr>
            <w:tcW w:w="1799" w:type="dxa"/>
          </w:tcPr>
          <w:p w14:paraId="151E029E"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500,00</w:t>
            </w:r>
          </w:p>
        </w:tc>
      </w:tr>
    </w:tbl>
    <w:p w14:paraId="166CE389" w14:textId="77777777" w:rsidR="00EC5500" w:rsidRPr="00C27403" w:rsidRDefault="00EC5500" w:rsidP="00EC5500">
      <w:pPr>
        <w:spacing w:after="40" w:line="259" w:lineRule="auto"/>
        <w:ind w:left="2753"/>
        <w:rPr>
          <w:rFonts w:ascii="Times New Roman" w:eastAsia="Arial" w:hAnsi="Times New Roman" w:cs="Times New Roman"/>
          <w:b w:val="0"/>
          <w:sz w:val="22"/>
          <w:szCs w:val="22"/>
        </w:rPr>
      </w:pPr>
    </w:p>
    <w:p w14:paraId="6A61B2FE"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bCs w:val="0"/>
          <w:sz w:val="22"/>
          <w:szCs w:val="22"/>
        </w:rPr>
        <w:t>A.2</w:t>
      </w:r>
      <w:r w:rsidR="00B865C0" w:rsidRPr="00C27403">
        <w:rPr>
          <w:rFonts w:ascii="Times New Roman" w:hAnsi="Times New Roman" w:cs="Times New Roman"/>
          <w:b w:val="0"/>
          <w:bCs w:val="0"/>
          <w:sz w:val="22"/>
          <w:szCs w:val="22"/>
        </w:rPr>
        <w:t>.1</w:t>
      </w:r>
      <w:r w:rsidRPr="00C27403">
        <w:rPr>
          <w:rFonts w:ascii="Times New Roman" w:hAnsi="Times New Roman" w:cs="Times New Roman"/>
          <w:b w:val="0"/>
          <w:sz w:val="22"/>
          <w:szCs w:val="22"/>
        </w:rPr>
        <w:t xml:space="preserve"> Questa voce copre tutte le spese necessarie per assicurare il normale svolgimento dell’attività didattica ed amministrativa come per esempio acquisto di materiale di facile consumo, pagamento canone per noleggio delle stampanti e fotocopiatrici, pagamento della linea telefonica di uno dei plessi, pagamento del canone dei software in uso presso la segreteria, pagamento servizio di posta e servizi di cassa</w:t>
      </w:r>
      <w:r w:rsidR="00B865C0" w:rsidRPr="00C27403">
        <w:rPr>
          <w:rFonts w:ascii="Times New Roman" w:hAnsi="Times New Roman" w:cs="Times New Roman"/>
          <w:b w:val="0"/>
          <w:sz w:val="22"/>
          <w:szCs w:val="22"/>
        </w:rPr>
        <w:t xml:space="preserve">, rimborso spese </w:t>
      </w:r>
      <w:proofErr w:type="spellStart"/>
      <w:r w:rsidR="00B865C0" w:rsidRPr="00C27403">
        <w:rPr>
          <w:rFonts w:ascii="Times New Roman" w:hAnsi="Times New Roman" w:cs="Times New Roman"/>
          <w:b w:val="0"/>
          <w:sz w:val="22"/>
          <w:szCs w:val="22"/>
        </w:rPr>
        <w:t>revisorili</w:t>
      </w:r>
      <w:proofErr w:type="spellEnd"/>
      <w:r w:rsidR="00B865C0" w:rsidRPr="00C27403">
        <w:rPr>
          <w:rFonts w:ascii="Times New Roman" w:hAnsi="Times New Roman" w:cs="Times New Roman"/>
          <w:b w:val="0"/>
          <w:sz w:val="22"/>
          <w:szCs w:val="22"/>
        </w:rPr>
        <w:t>.</w:t>
      </w:r>
    </w:p>
    <w:p w14:paraId="411CAB44"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bCs w:val="0"/>
          <w:sz w:val="22"/>
          <w:szCs w:val="22"/>
        </w:rPr>
        <w:lastRenderedPageBreak/>
        <w:t>A.2.2 -L.R. 13/2022 ART.7 COMMI 22-24 INCREMENTO ATA ASS.AMM E CS</w:t>
      </w:r>
      <w:r w:rsidRPr="00C27403">
        <w:rPr>
          <w:rFonts w:ascii="Times New Roman" w:hAnsi="Times New Roman" w:cs="Times New Roman"/>
          <w:b w:val="0"/>
          <w:sz w:val="22"/>
          <w:szCs w:val="22"/>
        </w:rPr>
        <w:t>: tali fondi, assegnati dalla Regione FVG, sono destinati all’incremento della dotazione oraria di personale Amministrativo, Tecnico e Ausiliario.</w:t>
      </w:r>
    </w:p>
    <w:p w14:paraId="03E32640"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bCs w:val="0"/>
          <w:sz w:val="22"/>
          <w:szCs w:val="22"/>
        </w:rPr>
        <w:t>A.2.7 -</w:t>
      </w:r>
      <w:proofErr w:type="spellStart"/>
      <w:r w:rsidRPr="00C27403">
        <w:rPr>
          <w:rFonts w:ascii="Times New Roman" w:hAnsi="Times New Roman" w:cs="Times New Roman"/>
          <w:b w:val="0"/>
          <w:bCs w:val="0"/>
          <w:sz w:val="22"/>
          <w:szCs w:val="22"/>
        </w:rPr>
        <w:t>Ut</w:t>
      </w:r>
      <w:r w:rsidRPr="00C27403">
        <w:rPr>
          <w:rFonts w:ascii="Times New Roman" w:hAnsi="Times New Roman" w:cs="Times New Roman"/>
          <w:b w:val="0"/>
          <w:sz w:val="22"/>
          <w:szCs w:val="22"/>
        </w:rPr>
        <w:t>i</w:t>
      </w:r>
      <w:proofErr w:type="spellEnd"/>
      <w:r w:rsidRPr="00C27403">
        <w:rPr>
          <w:rFonts w:ascii="Times New Roman" w:hAnsi="Times New Roman" w:cs="Times New Roman"/>
          <w:b w:val="0"/>
          <w:sz w:val="22"/>
          <w:szCs w:val="22"/>
        </w:rPr>
        <w:t xml:space="preserve"> ex Provincia spese economali: Questa somma deriva interamente dall’avanzo di amministrazione e rappresenta una quota che l’Istituto riceve annualmente dall’Unione territoriale Intercomunale giuliana, ex provincia. Con tale somma si fa fronte alle maggiori spese che la scuola deve affrontare, ovvero il pagamento dei canoni relativi all’uso di strumenti a noleggio o software, nonché acquisto di materiale di facile consumo per l’attività didattica e di segreteria, piccoli interventi di manutenzione, dei locali o acquisti di piccoli arredi per la didattica.</w:t>
      </w:r>
    </w:p>
    <w:tbl>
      <w:tblPr>
        <w:tblW w:w="974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7219"/>
        <w:gridCol w:w="2521"/>
      </w:tblGrid>
      <w:tr w:rsidR="00BA275D" w:rsidRPr="00C27403" w14:paraId="1284DA65" w14:textId="77777777" w:rsidTr="00BA275D">
        <w:trPr>
          <w:trHeight w:val="363"/>
        </w:trPr>
        <w:tc>
          <w:tcPr>
            <w:tcW w:w="7219" w:type="dxa"/>
          </w:tcPr>
          <w:p w14:paraId="3C3F10DC"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A.2.18    FONDI ESAMI IN SICUREZZA 2021 DM 162/21</w:t>
            </w:r>
          </w:p>
        </w:tc>
        <w:tc>
          <w:tcPr>
            <w:tcW w:w="2521" w:type="dxa"/>
          </w:tcPr>
          <w:p w14:paraId="5A7696D2"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3.640,80</w:t>
            </w:r>
          </w:p>
        </w:tc>
      </w:tr>
    </w:tbl>
    <w:p w14:paraId="0DBB21F2"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 xml:space="preserve">Fondi esami di stato in sicurezza </w:t>
      </w:r>
      <w:proofErr w:type="spellStart"/>
      <w:r w:rsidRPr="00C27403">
        <w:rPr>
          <w:rFonts w:ascii="Times New Roman" w:hAnsi="Times New Roman" w:cs="Times New Roman"/>
          <w:b w:val="0"/>
          <w:sz w:val="22"/>
          <w:szCs w:val="22"/>
        </w:rPr>
        <w:t>e.f</w:t>
      </w:r>
      <w:proofErr w:type="spellEnd"/>
      <w:r w:rsidRPr="00C27403">
        <w:rPr>
          <w:rFonts w:ascii="Times New Roman" w:hAnsi="Times New Roman" w:cs="Times New Roman"/>
          <w:b w:val="0"/>
          <w:sz w:val="22"/>
          <w:szCs w:val="22"/>
        </w:rPr>
        <w:t>. 2021: tali fondi sono stati assegnati dal Ministero per l’acquisto di dispositivi di protezione e materiale di pulizia per prevenire la diffusione del virus durante il periodo di svolgimento degli esami di fine anno scolastico.</w:t>
      </w:r>
    </w:p>
    <w:tbl>
      <w:tblPr>
        <w:tblW w:w="974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7219"/>
        <w:gridCol w:w="2521"/>
      </w:tblGrid>
      <w:tr w:rsidR="00BA275D" w:rsidRPr="00C27403" w14:paraId="6732C231" w14:textId="77777777" w:rsidTr="00BA275D">
        <w:trPr>
          <w:trHeight w:val="363"/>
        </w:trPr>
        <w:tc>
          <w:tcPr>
            <w:tcW w:w="5718" w:type="dxa"/>
          </w:tcPr>
          <w:p w14:paraId="5F11FECE"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A.2.26   ABILITAZIONE AL CLOUD</w:t>
            </w:r>
          </w:p>
        </w:tc>
        <w:tc>
          <w:tcPr>
            <w:tcW w:w="1997" w:type="dxa"/>
          </w:tcPr>
          <w:p w14:paraId="50690006"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3.318,00</w:t>
            </w:r>
          </w:p>
        </w:tc>
      </w:tr>
    </w:tbl>
    <w:p w14:paraId="2150ADBD"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 xml:space="preserve">L’investimento è collegato all’obbligo, introdotto dall’art. 35 del D.L. 76/2020, per la PA di migrare i propri CED verso ambienti cloud. Il finanziamento è di € 3.318,00. </w:t>
      </w:r>
    </w:p>
    <w:tbl>
      <w:tblPr>
        <w:tblW w:w="974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7219"/>
        <w:gridCol w:w="2521"/>
      </w:tblGrid>
      <w:tr w:rsidR="00BA275D" w:rsidRPr="00C27403" w14:paraId="075D7B7C" w14:textId="77777777" w:rsidTr="00BA275D">
        <w:trPr>
          <w:trHeight w:val="387"/>
        </w:trPr>
        <w:tc>
          <w:tcPr>
            <w:tcW w:w="5718" w:type="dxa"/>
          </w:tcPr>
          <w:p w14:paraId="2F2600A1"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A.2.27   AVVISO MISURA 1.4.1 AGGIORNAMENTO SITO WEB</w:t>
            </w:r>
          </w:p>
        </w:tc>
        <w:tc>
          <w:tcPr>
            <w:tcW w:w="1997" w:type="dxa"/>
          </w:tcPr>
          <w:p w14:paraId="5FF2F994"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3.641,00</w:t>
            </w:r>
          </w:p>
        </w:tc>
      </w:tr>
    </w:tbl>
    <w:p w14:paraId="2856F9EC"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Il progetto si è concluso.</w:t>
      </w:r>
    </w:p>
    <w:p w14:paraId="2BBE9D37" w14:textId="77777777" w:rsidR="00EC5500" w:rsidRPr="00E83AE4" w:rsidRDefault="00EC5500" w:rsidP="00E83AE4">
      <w:pPr>
        <w:spacing w:after="40" w:line="259" w:lineRule="auto"/>
        <w:ind w:left="2753" w:hanging="1477"/>
        <w:rPr>
          <w:rFonts w:ascii="Times New Roman" w:eastAsia="Arial" w:hAnsi="Times New Roman" w:cs="Times New Roman"/>
          <w:sz w:val="24"/>
          <w:szCs w:val="24"/>
        </w:rPr>
      </w:pPr>
      <w:r w:rsidRPr="00E83AE4">
        <w:rPr>
          <w:rFonts w:ascii="Times New Roman" w:eastAsia="Arial" w:hAnsi="Times New Roman" w:cs="Times New Roman"/>
          <w:sz w:val="24"/>
          <w:szCs w:val="24"/>
        </w:rPr>
        <w:t>A.3 - Didattica - Entrate 151.605,72 €, Spese 151.605,72 €</w:t>
      </w:r>
    </w:p>
    <w:p w14:paraId="4AA20F96" w14:textId="77777777" w:rsidR="00390B42" w:rsidRPr="00C27403" w:rsidRDefault="00390B42" w:rsidP="00390B42">
      <w:pPr>
        <w:spacing w:after="40" w:line="259" w:lineRule="auto"/>
        <w:rPr>
          <w:rFonts w:ascii="Times New Roman" w:hAnsi="Times New Roman" w:cs="Times New Roman"/>
          <w:b w:val="0"/>
          <w:sz w:val="22"/>
          <w:szCs w:val="22"/>
        </w:rPr>
      </w:pPr>
    </w:p>
    <w:tbl>
      <w:tblPr>
        <w:tblStyle w:val="TableGrid"/>
        <w:tblW w:w="1011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5940"/>
        <w:gridCol w:w="2075"/>
        <w:gridCol w:w="2104"/>
      </w:tblGrid>
      <w:tr w:rsidR="00EC5500" w:rsidRPr="00C27403" w14:paraId="08A41947" w14:textId="77777777" w:rsidTr="006B2159">
        <w:trPr>
          <w:trHeight w:val="298"/>
        </w:trPr>
        <w:tc>
          <w:tcPr>
            <w:tcW w:w="5940" w:type="dxa"/>
          </w:tcPr>
          <w:p w14:paraId="463CC7B5"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Voce</w:t>
            </w:r>
          </w:p>
        </w:tc>
        <w:tc>
          <w:tcPr>
            <w:tcW w:w="2075" w:type="dxa"/>
          </w:tcPr>
          <w:p w14:paraId="24C638E8"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ENTRATE</w:t>
            </w:r>
          </w:p>
        </w:tc>
        <w:tc>
          <w:tcPr>
            <w:tcW w:w="2104" w:type="dxa"/>
          </w:tcPr>
          <w:p w14:paraId="6381E110" w14:textId="77777777" w:rsidR="00EC5500" w:rsidRPr="00C27403" w:rsidRDefault="00EC5500" w:rsidP="00EC5500">
            <w:pPr>
              <w:spacing w:line="259" w:lineRule="auto"/>
              <w:ind w:right="30"/>
              <w:jc w:val="center"/>
              <w:rPr>
                <w:rFonts w:ascii="Times New Roman" w:hAnsi="Times New Roman" w:cs="Times New Roman"/>
                <w:b w:val="0"/>
              </w:rPr>
            </w:pPr>
            <w:r w:rsidRPr="00C27403">
              <w:rPr>
                <w:rFonts w:ascii="Times New Roman" w:eastAsia="Arial" w:hAnsi="Times New Roman" w:cs="Times New Roman"/>
                <w:b w:val="0"/>
              </w:rPr>
              <w:t>SPESE</w:t>
            </w:r>
          </w:p>
        </w:tc>
      </w:tr>
      <w:tr w:rsidR="00EC5500" w:rsidRPr="00C27403" w14:paraId="1D3E22FF" w14:textId="77777777" w:rsidTr="006B2159">
        <w:trPr>
          <w:trHeight w:val="357"/>
        </w:trPr>
        <w:tc>
          <w:tcPr>
            <w:tcW w:w="5940" w:type="dxa"/>
          </w:tcPr>
          <w:p w14:paraId="1A6A72F1"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A.3.1   DIDATTICA</w:t>
            </w:r>
          </w:p>
        </w:tc>
        <w:tc>
          <w:tcPr>
            <w:tcW w:w="2075" w:type="dxa"/>
          </w:tcPr>
          <w:p w14:paraId="00C8393C"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26.237,00</w:t>
            </w:r>
          </w:p>
        </w:tc>
        <w:tc>
          <w:tcPr>
            <w:tcW w:w="2104" w:type="dxa"/>
          </w:tcPr>
          <w:p w14:paraId="1C485052"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26.237,00</w:t>
            </w:r>
          </w:p>
        </w:tc>
      </w:tr>
      <w:tr w:rsidR="00EC5500" w:rsidRPr="00C27403" w14:paraId="6C76B9CD" w14:textId="77777777" w:rsidTr="006B2159">
        <w:trPr>
          <w:trHeight w:val="467"/>
        </w:trPr>
        <w:tc>
          <w:tcPr>
            <w:tcW w:w="5940" w:type="dxa"/>
          </w:tcPr>
          <w:p w14:paraId="73D1615E"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A.3.25   PNRR M4C1-2.1 DIDATTICA DIGITALE E FORMAZIONE DEL</w:t>
            </w:r>
          </w:p>
          <w:p w14:paraId="42915BB5"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PERSONALE SCOLASTICO ANIMATORE DIGITALE</w:t>
            </w:r>
          </w:p>
        </w:tc>
        <w:tc>
          <w:tcPr>
            <w:tcW w:w="2075" w:type="dxa"/>
            <w:vAlign w:val="center"/>
          </w:tcPr>
          <w:p w14:paraId="5D77F70F"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27,48</w:t>
            </w:r>
          </w:p>
        </w:tc>
        <w:tc>
          <w:tcPr>
            <w:tcW w:w="2104" w:type="dxa"/>
            <w:vAlign w:val="center"/>
          </w:tcPr>
          <w:p w14:paraId="5E4DDF27"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27,48</w:t>
            </w:r>
          </w:p>
        </w:tc>
      </w:tr>
      <w:tr w:rsidR="00EC5500" w:rsidRPr="00C27403" w14:paraId="1DB45A47" w14:textId="77777777" w:rsidTr="006B2159">
        <w:trPr>
          <w:trHeight w:val="467"/>
        </w:trPr>
        <w:tc>
          <w:tcPr>
            <w:tcW w:w="5940" w:type="dxa"/>
          </w:tcPr>
          <w:p w14:paraId="21C2D720"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A.3.26   INVESTIMENTO M4C1-3.1-POTENZIAMENTO DELLE COMPETENZE</w:t>
            </w:r>
          </w:p>
          <w:p w14:paraId="4AC39E99"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STEM E MULTILINGUISTICHE-D.M.N.65/2023-</w:t>
            </w:r>
          </w:p>
        </w:tc>
        <w:tc>
          <w:tcPr>
            <w:tcW w:w="2075" w:type="dxa"/>
            <w:vAlign w:val="center"/>
          </w:tcPr>
          <w:p w14:paraId="4DA8215B"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10.706,42</w:t>
            </w:r>
          </w:p>
        </w:tc>
        <w:tc>
          <w:tcPr>
            <w:tcW w:w="2104" w:type="dxa"/>
            <w:vAlign w:val="center"/>
          </w:tcPr>
          <w:p w14:paraId="46148EBA"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10.706,42</w:t>
            </w:r>
          </w:p>
        </w:tc>
      </w:tr>
      <w:tr w:rsidR="00EC5500" w:rsidRPr="00C27403" w14:paraId="6BE47AA5" w14:textId="77777777" w:rsidTr="006B2159">
        <w:trPr>
          <w:trHeight w:val="467"/>
        </w:trPr>
        <w:tc>
          <w:tcPr>
            <w:tcW w:w="5940" w:type="dxa"/>
          </w:tcPr>
          <w:p w14:paraId="2AF80E11"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A.3.27   INVESTIMENTO 2.1 -FORMAZIONE DEL PERSONALE SCOLASTICO</w:t>
            </w:r>
          </w:p>
          <w:p w14:paraId="09406577"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SULLA TRANSIZIONE DIGITALE - D.M N.66/2023</w:t>
            </w:r>
          </w:p>
        </w:tc>
        <w:tc>
          <w:tcPr>
            <w:tcW w:w="2075" w:type="dxa"/>
            <w:vAlign w:val="center"/>
          </w:tcPr>
          <w:p w14:paraId="06813E0E"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14.533,74</w:t>
            </w:r>
          </w:p>
        </w:tc>
        <w:tc>
          <w:tcPr>
            <w:tcW w:w="2104" w:type="dxa"/>
            <w:vAlign w:val="center"/>
          </w:tcPr>
          <w:p w14:paraId="27365EED"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14.533,74</w:t>
            </w:r>
          </w:p>
        </w:tc>
      </w:tr>
      <w:tr w:rsidR="00EC5500" w:rsidRPr="00C27403" w14:paraId="230451F1" w14:textId="77777777" w:rsidTr="006B2159">
        <w:trPr>
          <w:trHeight w:val="467"/>
        </w:trPr>
        <w:tc>
          <w:tcPr>
            <w:tcW w:w="5940" w:type="dxa"/>
          </w:tcPr>
          <w:p w14:paraId="3741EFE6" w14:textId="77777777" w:rsidR="00EC5500" w:rsidRPr="00C27403" w:rsidRDefault="00EC5500" w:rsidP="00EC5500">
            <w:pPr>
              <w:spacing w:line="259" w:lineRule="auto"/>
              <w:jc w:val="both"/>
              <w:rPr>
                <w:rFonts w:ascii="Times New Roman" w:hAnsi="Times New Roman" w:cs="Times New Roman"/>
                <w:b w:val="0"/>
              </w:rPr>
            </w:pPr>
            <w:r w:rsidRPr="00C27403">
              <w:rPr>
                <w:rFonts w:ascii="Times New Roman" w:eastAsia="Arial" w:hAnsi="Times New Roman" w:cs="Times New Roman"/>
                <w:b w:val="0"/>
              </w:rPr>
              <w:t>A.3.28   NEXT GENERATION EU-PNRR SCUOLA 4.0-AZIONE 1- NEXT DIGITAL</w:t>
            </w:r>
          </w:p>
          <w:p w14:paraId="779D0A04"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CLASSROOM-D.M.218/2022</w:t>
            </w:r>
          </w:p>
        </w:tc>
        <w:tc>
          <w:tcPr>
            <w:tcW w:w="2075" w:type="dxa"/>
            <w:vAlign w:val="center"/>
          </w:tcPr>
          <w:p w14:paraId="5E9635E2"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411,09</w:t>
            </w:r>
          </w:p>
        </w:tc>
        <w:tc>
          <w:tcPr>
            <w:tcW w:w="2104" w:type="dxa"/>
            <w:vAlign w:val="center"/>
          </w:tcPr>
          <w:p w14:paraId="439E17D0"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411,09</w:t>
            </w:r>
          </w:p>
        </w:tc>
      </w:tr>
      <w:tr w:rsidR="00EC5500" w:rsidRPr="00C27403" w14:paraId="171E676B" w14:textId="77777777" w:rsidTr="006B2159">
        <w:trPr>
          <w:trHeight w:val="489"/>
        </w:trPr>
        <w:tc>
          <w:tcPr>
            <w:tcW w:w="5940" w:type="dxa"/>
          </w:tcPr>
          <w:p w14:paraId="77C85A0C"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lastRenderedPageBreak/>
              <w:t>A.3.29   INTERVENTI DI TUTORAGGIO E FORMAZIONE PER RIDUZIONE</w:t>
            </w:r>
          </w:p>
          <w:p w14:paraId="5C3373D8"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DIVARI DM19 M4C1I1.4-2024-1322 - I94D21000220006</w:t>
            </w:r>
          </w:p>
        </w:tc>
        <w:tc>
          <w:tcPr>
            <w:tcW w:w="2075" w:type="dxa"/>
            <w:vAlign w:val="center"/>
          </w:tcPr>
          <w:p w14:paraId="3CF01E7A"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99.689,99</w:t>
            </w:r>
          </w:p>
        </w:tc>
        <w:tc>
          <w:tcPr>
            <w:tcW w:w="2104" w:type="dxa"/>
            <w:vAlign w:val="center"/>
          </w:tcPr>
          <w:p w14:paraId="62CE1592"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99.689,99</w:t>
            </w:r>
          </w:p>
        </w:tc>
      </w:tr>
    </w:tbl>
    <w:p w14:paraId="0472447F" w14:textId="77777777" w:rsidR="006B2159" w:rsidRPr="00C27403" w:rsidRDefault="006B2159" w:rsidP="00EC5500">
      <w:pPr>
        <w:ind w:left="-5"/>
        <w:rPr>
          <w:rFonts w:ascii="Times New Roman" w:hAnsi="Times New Roman" w:cs="Times New Roman"/>
          <w:b w:val="0"/>
          <w:sz w:val="22"/>
          <w:szCs w:val="22"/>
        </w:rPr>
      </w:pPr>
    </w:p>
    <w:p w14:paraId="2EBA80B3" w14:textId="77777777" w:rsidR="00EC5500" w:rsidRPr="00C27403" w:rsidRDefault="00EC5500" w:rsidP="00EC5500">
      <w:pPr>
        <w:ind w:left="-5"/>
        <w:rPr>
          <w:rFonts w:ascii="Times New Roman" w:hAnsi="Times New Roman" w:cs="Times New Roman"/>
          <w:b w:val="0"/>
          <w:sz w:val="22"/>
          <w:szCs w:val="22"/>
        </w:rPr>
      </w:pPr>
      <w:r w:rsidRPr="00C27403">
        <w:rPr>
          <w:rFonts w:ascii="Times New Roman" w:hAnsi="Times New Roman" w:cs="Times New Roman"/>
          <w:b w:val="0"/>
          <w:sz w:val="22"/>
          <w:szCs w:val="22"/>
        </w:rPr>
        <w:t>Di seguito il dettaglio delle voci di entrata.</w:t>
      </w:r>
    </w:p>
    <w:p w14:paraId="43E80E39" w14:textId="77777777" w:rsidR="006B2159" w:rsidRPr="00C27403" w:rsidRDefault="006B2159" w:rsidP="00EC5500">
      <w:pPr>
        <w:ind w:left="-5"/>
        <w:rPr>
          <w:rFonts w:ascii="Times New Roman" w:hAnsi="Times New Roman" w:cs="Times New Roman"/>
          <w:b w:val="0"/>
          <w:sz w:val="22"/>
          <w:szCs w:val="22"/>
        </w:rPr>
      </w:pPr>
    </w:p>
    <w:tbl>
      <w:tblPr>
        <w:tblStyle w:val="TableGrid"/>
        <w:tblW w:w="100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45" w:type="dxa"/>
          <w:right w:w="83" w:type="dxa"/>
        </w:tblCellMar>
        <w:tblLook w:val="04A0" w:firstRow="1" w:lastRow="0" w:firstColumn="1" w:lastColumn="0" w:noHBand="0" w:noVBand="1"/>
      </w:tblPr>
      <w:tblGrid>
        <w:gridCol w:w="1060"/>
        <w:gridCol w:w="3604"/>
        <w:gridCol w:w="1571"/>
        <w:gridCol w:w="2033"/>
        <w:gridCol w:w="1795"/>
      </w:tblGrid>
      <w:tr w:rsidR="00EC5500" w:rsidRPr="00C27403" w14:paraId="0522CAC2" w14:textId="77777777" w:rsidTr="006B2159">
        <w:trPr>
          <w:trHeight w:val="298"/>
        </w:trPr>
        <w:tc>
          <w:tcPr>
            <w:tcW w:w="1060" w:type="dxa"/>
          </w:tcPr>
          <w:p w14:paraId="38766737" w14:textId="77777777" w:rsidR="00EC5500" w:rsidRPr="00C27403" w:rsidRDefault="00EC5500" w:rsidP="00EC5500">
            <w:pPr>
              <w:spacing w:line="259" w:lineRule="auto"/>
              <w:ind w:left="68"/>
              <w:jc w:val="center"/>
              <w:rPr>
                <w:rFonts w:ascii="Times New Roman" w:hAnsi="Times New Roman" w:cs="Times New Roman"/>
                <w:b w:val="0"/>
              </w:rPr>
            </w:pPr>
            <w:r w:rsidRPr="00C27403">
              <w:rPr>
                <w:rFonts w:ascii="Times New Roman" w:eastAsia="Arial" w:hAnsi="Times New Roman" w:cs="Times New Roman"/>
                <w:b w:val="0"/>
              </w:rPr>
              <w:t>Codice</w:t>
            </w:r>
          </w:p>
        </w:tc>
        <w:tc>
          <w:tcPr>
            <w:tcW w:w="3604" w:type="dxa"/>
          </w:tcPr>
          <w:p w14:paraId="31627FE6" w14:textId="77777777" w:rsidR="00EC5500" w:rsidRPr="00C27403" w:rsidRDefault="00EC5500" w:rsidP="00EC5500">
            <w:pPr>
              <w:spacing w:line="259" w:lineRule="auto"/>
              <w:ind w:left="68"/>
              <w:jc w:val="center"/>
              <w:rPr>
                <w:rFonts w:ascii="Times New Roman" w:hAnsi="Times New Roman" w:cs="Times New Roman"/>
                <w:b w:val="0"/>
              </w:rPr>
            </w:pPr>
            <w:r w:rsidRPr="00C27403">
              <w:rPr>
                <w:rFonts w:ascii="Times New Roman" w:eastAsia="Arial" w:hAnsi="Times New Roman" w:cs="Times New Roman"/>
                <w:b w:val="0"/>
              </w:rPr>
              <w:t>Aggregato</w:t>
            </w:r>
          </w:p>
        </w:tc>
        <w:tc>
          <w:tcPr>
            <w:tcW w:w="1571" w:type="dxa"/>
          </w:tcPr>
          <w:p w14:paraId="2AD16902" w14:textId="77777777" w:rsidR="00EC5500" w:rsidRPr="00C27403" w:rsidRDefault="00EC5500" w:rsidP="00EC5500">
            <w:pPr>
              <w:spacing w:after="160" w:line="259" w:lineRule="auto"/>
              <w:rPr>
                <w:rFonts w:ascii="Times New Roman" w:hAnsi="Times New Roman" w:cs="Times New Roman"/>
                <w:b w:val="0"/>
              </w:rPr>
            </w:pPr>
          </w:p>
        </w:tc>
        <w:tc>
          <w:tcPr>
            <w:tcW w:w="2033" w:type="dxa"/>
          </w:tcPr>
          <w:p w14:paraId="3EB62C05"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Voce</w:t>
            </w:r>
          </w:p>
        </w:tc>
        <w:tc>
          <w:tcPr>
            <w:tcW w:w="1795" w:type="dxa"/>
          </w:tcPr>
          <w:p w14:paraId="6DC3A1CB" w14:textId="77777777" w:rsidR="00EC5500" w:rsidRPr="00C27403" w:rsidRDefault="00EC5500" w:rsidP="00EC5500">
            <w:pPr>
              <w:spacing w:line="259" w:lineRule="auto"/>
              <w:ind w:left="38"/>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7215B9BA" w14:textId="77777777" w:rsidTr="006B2159">
        <w:trPr>
          <w:trHeight w:val="286"/>
        </w:trPr>
        <w:tc>
          <w:tcPr>
            <w:tcW w:w="1060" w:type="dxa"/>
          </w:tcPr>
          <w:p w14:paraId="22C91812"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eastAsia="Arial" w:hAnsi="Times New Roman" w:cs="Times New Roman"/>
                <w:b w:val="0"/>
              </w:rPr>
              <w:t>1.1</w:t>
            </w:r>
          </w:p>
        </w:tc>
        <w:tc>
          <w:tcPr>
            <w:tcW w:w="3604" w:type="dxa"/>
          </w:tcPr>
          <w:p w14:paraId="17AD28BB"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Avanzo di amministrazione presunto</w:t>
            </w:r>
          </w:p>
        </w:tc>
        <w:tc>
          <w:tcPr>
            <w:tcW w:w="1571" w:type="dxa"/>
          </w:tcPr>
          <w:p w14:paraId="69005EA1"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Non vincolato</w:t>
            </w:r>
          </w:p>
        </w:tc>
        <w:tc>
          <w:tcPr>
            <w:tcW w:w="2033" w:type="dxa"/>
          </w:tcPr>
          <w:p w14:paraId="4E3B3861" w14:textId="77777777" w:rsidR="00EC5500" w:rsidRPr="00C27403" w:rsidRDefault="00EC5500" w:rsidP="00EC5500">
            <w:pPr>
              <w:spacing w:after="160" w:line="259" w:lineRule="auto"/>
              <w:rPr>
                <w:rFonts w:ascii="Times New Roman" w:hAnsi="Times New Roman" w:cs="Times New Roman"/>
                <w:b w:val="0"/>
              </w:rPr>
            </w:pPr>
          </w:p>
        </w:tc>
        <w:tc>
          <w:tcPr>
            <w:tcW w:w="1795" w:type="dxa"/>
          </w:tcPr>
          <w:p w14:paraId="50EEBEAC"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4.000,00</w:t>
            </w:r>
          </w:p>
        </w:tc>
      </w:tr>
      <w:tr w:rsidR="00EC5500" w:rsidRPr="00C27403" w14:paraId="00D1F5BB" w14:textId="77777777" w:rsidTr="006B2159">
        <w:trPr>
          <w:trHeight w:val="286"/>
        </w:trPr>
        <w:tc>
          <w:tcPr>
            <w:tcW w:w="1060" w:type="dxa"/>
          </w:tcPr>
          <w:p w14:paraId="46830E54"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eastAsia="Arial" w:hAnsi="Times New Roman" w:cs="Times New Roman"/>
                <w:b w:val="0"/>
              </w:rPr>
              <w:t>1.2</w:t>
            </w:r>
          </w:p>
        </w:tc>
        <w:tc>
          <w:tcPr>
            <w:tcW w:w="3604" w:type="dxa"/>
          </w:tcPr>
          <w:p w14:paraId="2CC98CCD"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Avanzo di amministrazione presunto</w:t>
            </w:r>
          </w:p>
        </w:tc>
        <w:tc>
          <w:tcPr>
            <w:tcW w:w="1571" w:type="dxa"/>
          </w:tcPr>
          <w:p w14:paraId="4B2B579C"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Vincolato</w:t>
            </w:r>
          </w:p>
        </w:tc>
        <w:tc>
          <w:tcPr>
            <w:tcW w:w="2033" w:type="dxa"/>
          </w:tcPr>
          <w:p w14:paraId="58CCCBEB" w14:textId="77777777" w:rsidR="00EC5500" w:rsidRPr="00C27403" w:rsidRDefault="00EC5500" w:rsidP="00EC5500">
            <w:pPr>
              <w:spacing w:after="160" w:line="259" w:lineRule="auto"/>
              <w:rPr>
                <w:rFonts w:ascii="Times New Roman" w:hAnsi="Times New Roman" w:cs="Times New Roman"/>
                <w:b w:val="0"/>
              </w:rPr>
            </w:pPr>
          </w:p>
        </w:tc>
        <w:tc>
          <w:tcPr>
            <w:tcW w:w="1795" w:type="dxa"/>
          </w:tcPr>
          <w:p w14:paraId="43B7E4D1"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143.205,72</w:t>
            </w:r>
          </w:p>
        </w:tc>
      </w:tr>
      <w:tr w:rsidR="00EC5500" w:rsidRPr="00C27403" w14:paraId="7580F9C2" w14:textId="77777777" w:rsidTr="006B2159">
        <w:trPr>
          <w:trHeight w:val="308"/>
        </w:trPr>
        <w:tc>
          <w:tcPr>
            <w:tcW w:w="1060" w:type="dxa"/>
          </w:tcPr>
          <w:p w14:paraId="11CCA535"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eastAsia="Arial" w:hAnsi="Times New Roman" w:cs="Times New Roman"/>
                <w:b w:val="0"/>
              </w:rPr>
              <w:t>3.1</w:t>
            </w:r>
          </w:p>
        </w:tc>
        <w:tc>
          <w:tcPr>
            <w:tcW w:w="3604" w:type="dxa"/>
          </w:tcPr>
          <w:p w14:paraId="72EAA46A"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Finanziamenti dallo Stato</w:t>
            </w:r>
          </w:p>
        </w:tc>
        <w:tc>
          <w:tcPr>
            <w:tcW w:w="1571" w:type="dxa"/>
          </w:tcPr>
          <w:p w14:paraId="2EB26AC3"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Dotazione ordinaria</w:t>
            </w:r>
          </w:p>
        </w:tc>
        <w:tc>
          <w:tcPr>
            <w:tcW w:w="2033" w:type="dxa"/>
          </w:tcPr>
          <w:p w14:paraId="0DB67A75" w14:textId="77777777" w:rsidR="00EC5500" w:rsidRPr="00C27403" w:rsidRDefault="00EC5500" w:rsidP="00EC5500">
            <w:pPr>
              <w:spacing w:after="160" w:line="259" w:lineRule="auto"/>
              <w:rPr>
                <w:rFonts w:ascii="Times New Roman" w:hAnsi="Times New Roman" w:cs="Times New Roman"/>
                <w:b w:val="0"/>
              </w:rPr>
            </w:pPr>
          </w:p>
        </w:tc>
        <w:tc>
          <w:tcPr>
            <w:tcW w:w="1795" w:type="dxa"/>
          </w:tcPr>
          <w:p w14:paraId="2C849626"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4.400,00</w:t>
            </w:r>
          </w:p>
        </w:tc>
      </w:tr>
    </w:tbl>
    <w:p w14:paraId="6FFA6C07" w14:textId="77777777" w:rsidR="00EC5500" w:rsidRPr="00C27403" w:rsidRDefault="00EC5500" w:rsidP="00EC5500">
      <w:pPr>
        <w:ind w:left="-5"/>
        <w:rPr>
          <w:rFonts w:ascii="Times New Roman" w:hAnsi="Times New Roman" w:cs="Times New Roman"/>
          <w:b w:val="0"/>
          <w:sz w:val="22"/>
          <w:szCs w:val="22"/>
        </w:rPr>
      </w:pPr>
      <w:r w:rsidRPr="00C27403">
        <w:rPr>
          <w:rFonts w:ascii="Times New Roman" w:hAnsi="Times New Roman" w:cs="Times New Roman"/>
          <w:b w:val="0"/>
          <w:sz w:val="22"/>
          <w:szCs w:val="22"/>
        </w:rPr>
        <w:t>Di seguito il dettaglio delle voci per natura di spesa.</w:t>
      </w:r>
    </w:p>
    <w:tbl>
      <w:tblPr>
        <w:tblStyle w:val="TableGrid"/>
        <w:tblW w:w="1023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78"/>
        <w:gridCol w:w="3665"/>
        <w:gridCol w:w="3665"/>
        <w:gridCol w:w="1825"/>
      </w:tblGrid>
      <w:tr w:rsidR="00EC5500" w:rsidRPr="00C27403" w14:paraId="0DA15173" w14:textId="77777777" w:rsidTr="006B2159">
        <w:trPr>
          <w:trHeight w:val="303"/>
        </w:trPr>
        <w:tc>
          <w:tcPr>
            <w:tcW w:w="1078" w:type="dxa"/>
          </w:tcPr>
          <w:p w14:paraId="750F3FC0"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Codice</w:t>
            </w:r>
          </w:p>
        </w:tc>
        <w:tc>
          <w:tcPr>
            <w:tcW w:w="3665" w:type="dxa"/>
          </w:tcPr>
          <w:p w14:paraId="650DA8A7"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Tipo</w:t>
            </w:r>
          </w:p>
        </w:tc>
        <w:tc>
          <w:tcPr>
            <w:tcW w:w="3665" w:type="dxa"/>
          </w:tcPr>
          <w:p w14:paraId="580BEAE7"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Conto</w:t>
            </w:r>
          </w:p>
        </w:tc>
        <w:tc>
          <w:tcPr>
            <w:tcW w:w="1825" w:type="dxa"/>
          </w:tcPr>
          <w:p w14:paraId="5C3F90C2"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365937CC" w14:textId="77777777" w:rsidTr="006B2159">
        <w:trPr>
          <w:trHeight w:val="291"/>
        </w:trPr>
        <w:tc>
          <w:tcPr>
            <w:tcW w:w="1078" w:type="dxa"/>
          </w:tcPr>
          <w:p w14:paraId="00BE5CA2"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1.1</w:t>
            </w:r>
          </w:p>
        </w:tc>
        <w:tc>
          <w:tcPr>
            <w:tcW w:w="3665" w:type="dxa"/>
          </w:tcPr>
          <w:p w14:paraId="21F45AA4"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Spese di personale</w:t>
            </w:r>
          </w:p>
        </w:tc>
        <w:tc>
          <w:tcPr>
            <w:tcW w:w="3665" w:type="dxa"/>
          </w:tcPr>
          <w:p w14:paraId="36460A5D"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Compensi accessori non a carico FIS docenti</w:t>
            </w:r>
          </w:p>
        </w:tc>
        <w:tc>
          <w:tcPr>
            <w:tcW w:w="1825" w:type="dxa"/>
          </w:tcPr>
          <w:p w14:paraId="38086D63"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105.717,47</w:t>
            </w:r>
          </w:p>
        </w:tc>
      </w:tr>
      <w:tr w:rsidR="00EC5500" w:rsidRPr="00C27403" w14:paraId="56D52FD3" w14:textId="77777777" w:rsidTr="006B2159">
        <w:trPr>
          <w:trHeight w:val="291"/>
        </w:trPr>
        <w:tc>
          <w:tcPr>
            <w:tcW w:w="1078" w:type="dxa"/>
          </w:tcPr>
          <w:p w14:paraId="17BE55DE"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2.1</w:t>
            </w:r>
          </w:p>
        </w:tc>
        <w:tc>
          <w:tcPr>
            <w:tcW w:w="3665" w:type="dxa"/>
          </w:tcPr>
          <w:p w14:paraId="7BF0E76F"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beni di consumo</w:t>
            </w:r>
          </w:p>
        </w:tc>
        <w:tc>
          <w:tcPr>
            <w:tcW w:w="3665" w:type="dxa"/>
          </w:tcPr>
          <w:p w14:paraId="63EB7998"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Carta, cancelleria e stampati</w:t>
            </w:r>
          </w:p>
        </w:tc>
        <w:tc>
          <w:tcPr>
            <w:tcW w:w="1825" w:type="dxa"/>
          </w:tcPr>
          <w:p w14:paraId="5BA4A830"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4.337,00</w:t>
            </w:r>
          </w:p>
        </w:tc>
      </w:tr>
      <w:tr w:rsidR="00EC5500" w:rsidRPr="00C27403" w14:paraId="1C3A8517" w14:textId="77777777" w:rsidTr="006B2159">
        <w:trPr>
          <w:trHeight w:val="291"/>
        </w:trPr>
        <w:tc>
          <w:tcPr>
            <w:tcW w:w="1078" w:type="dxa"/>
          </w:tcPr>
          <w:p w14:paraId="4B988B31"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2.3</w:t>
            </w:r>
          </w:p>
        </w:tc>
        <w:tc>
          <w:tcPr>
            <w:tcW w:w="3665" w:type="dxa"/>
          </w:tcPr>
          <w:p w14:paraId="3620B2F7"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beni di consumo</w:t>
            </w:r>
          </w:p>
        </w:tc>
        <w:tc>
          <w:tcPr>
            <w:tcW w:w="3665" w:type="dxa"/>
          </w:tcPr>
          <w:p w14:paraId="1F7E713E"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Materiali e accessori</w:t>
            </w:r>
          </w:p>
        </w:tc>
        <w:tc>
          <w:tcPr>
            <w:tcW w:w="1825" w:type="dxa"/>
          </w:tcPr>
          <w:p w14:paraId="50CB2440"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6.411,09</w:t>
            </w:r>
          </w:p>
        </w:tc>
      </w:tr>
      <w:tr w:rsidR="00EC5500" w:rsidRPr="00C27403" w14:paraId="45E80F4C" w14:textId="77777777" w:rsidTr="006B2159">
        <w:trPr>
          <w:trHeight w:val="291"/>
        </w:trPr>
        <w:tc>
          <w:tcPr>
            <w:tcW w:w="1078" w:type="dxa"/>
          </w:tcPr>
          <w:p w14:paraId="0C109508"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3.5</w:t>
            </w:r>
          </w:p>
        </w:tc>
        <w:tc>
          <w:tcPr>
            <w:tcW w:w="3665" w:type="dxa"/>
          </w:tcPr>
          <w:p w14:paraId="733206EE"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servizi ed utilizzo di beni di terzi</w:t>
            </w:r>
          </w:p>
        </w:tc>
        <w:tc>
          <w:tcPr>
            <w:tcW w:w="3665" w:type="dxa"/>
          </w:tcPr>
          <w:p w14:paraId="6140CD0C"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Formazione e aggiornamento</w:t>
            </w:r>
          </w:p>
        </w:tc>
        <w:tc>
          <w:tcPr>
            <w:tcW w:w="1825" w:type="dxa"/>
          </w:tcPr>
          <w:p w14:paraId="0E07377B"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2.500,00</w:t>
            </w:r>
          </w:p>
        </w:tc>
      </w:tr>
      <w:tr w:rsidR="00EC5500" w:rsidRPr="00C27403" w14:paraId="73A39623" w14:textId="77777777" w:rsidTr="006B2159">
        <w:trPr>
          <w:trHeight w:val="291"/>
        </w:trPr>
        <w:tc>
          <w:tcPr>
            <w:tcW w:w="1078" w:type="dxa"/>
          </w:tcPr>
          <w:p w14:paraId="729FB77D"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4.3</w:t>
            </w:r>
          </w:p>
        </w:tc>
        <w:tc>
          <w:tcPr>
            <w:tcW w:w="3665" w:type="dxa"/>
          </w:tcPr>
          <w:p w14:paraId="744F314A"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beni d'investimento</w:t>
            </w:r>
          </w:p>
        </w:tc>
        <w:tc>
          <w:tcPr>
            <w:tcW w:w="3665" w:type="dxa"/>
          </w:tcPr>
          <w:p w14:paraId="1D22DFE4"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Beni mobili</w:t>
            </w:r>
          </w:p>
        </w:tc>
        <w:tc>
          <w:tcPr>
            <w:tcW w:w="1825" w:type="dxa"/>
          </w:tcPr>
          <w:p w14:paraId="5DF3F8FB"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4.000,00</w:t>
            </w:r>
          </w:p>
        </w:tc>
      </w:tr>
      <w:tr w:rsidR="00EC5500" w:rsidRPr="00C27403" w14:paraId="2622E9E0" w14:textId="77777777" w:rsidTr="006B2159">
        <w:trPr>
          <w:trHeight w:val="291"/>
        </w:trPr>
        <w:tc>
          <w:tcPr>
            <w:tcW w:w="1078" w:type="dxa"/>
          </w:tcPr>
          <w:p w14:paraId="65C3BE90"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5.3</w:t>
            </w:r>
          </w:p>
        </w:tc>
        <w:tc>
          <w:tcPr>
            <w:tcW w:w="3665" w:type="dxa"/>
          </w:tcPr>
          <w:p w14:paraId="21729246"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Altre spese</w:t>
            </w:r>
          </w:p>
        </w:tc>
        <w:tc>
          <w:tcPr>
            <w:tcW w:w="3665" w:type="dxa"/>
          </w:tcPr>
          <w:p w14:paraId="436259DA"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Partecipazione ad organizzazioni</w:t>
            </w:r>
          </w:p>
        </w:tc>
        <w:tc>
          <w:tcPr>
            <w:tcW w:w="1825" w:type="dxa"/>
          </w:tcPr>
          <w:p w14:paraId="2F1DD28B"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3.400,00</w:t>
            </w:r>
          </w:p>
        </w:tc>
      </w:tr>
      <w:tr w:rsidR="00EC5500" w:rsidRPr="00C27403" w14:paraId="6579738C" w14:textId="77777777" w:rsidTr="006B2159">
        <w:trPr>
          <w:trHeight w:val="313"/>
        </w:trPr>
        <w:tc>
          <w:tcPr>
            <w:tcW w:w="1078" w:type="dxa"/>
          </w:tcPr>
          <w:p w14:paraId="247305E0"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9.2</w:t>
            </w:r>
          </w:p>
        </w:tc>
        <w:tc>
          <w:tcPr>
            <w:tcW w:w="3665" w:type="dxa"/>
          </w:tcPr>
          <w:p w14:paraId="6BB5317F"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Rimborsi e poste correttive</w:t>
            </w:r>
          </w:p>
        </w:tc>
        <w:tc>
          <w:tcPr>
            <w:tcW w:w="3665" w:type="dxa"/>
          </w:tcPr>
          <w:p w14:paraId="2138CE26"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Restituzione somme non utilizzate</w:t>
            </w:r>
          </w:p>
        </w:tc>
        <w:tc>
          <w:tcPr>
            <w:tcW w:w="1825" w:type="dxa"/>
          </w:tcPr>
          <w:p w14:paraId="1B4948C5"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25.240,16</w:t>
            </w:r>
          </w:p>
        </w:tc>
      </w:tr>
    </w:tbl>
    <w:p w14:paraId="7F52B4B9" w14:textId="77777777" w:rsidR="006B2159" w:rsidRPr="00C27403" w:rsidRDefault="006B2159" w:rsidP="00EC5500">
      <w:pPr>
        <w:spacing w:after="35" w:line="265" w:lineRule="auto"/>
        <w:ind w:right="1165"/>
        <w:jc w:val="right"/>
        <w:rPr>
          <w:rFonts w:ascii="Times New Roman" w:eastAsia="Arial" w:hAnsi="Times New Roman" w:cs="Times New Roman"/>
          <w:b w:val="0"/>
          <w:sz w:val="22"/>
          <w:szCs w:val="22"/>
        </w:rPr>
      </w:pP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BA275D" w:rsidRPr="00C27403" w14:paraId="6287C1D2" w14:textId="77777777" w:rsidTr="006555BD">
        <w:trPr>
          <w:trHeight w:val="375"/>
        </w:trPr>
        <w:tc>
          <w:tcPr>
            <w:tcW w:w="7068" w:type="dxa"/>
            <w:tcBorders>
              <w:top w:val="single" w:sz="4" w:space="0" w:color="auto"/>
              <w:left w:val="single" w:sz="4" w:space="0" w:color="auto"/>
              <w:bottom w:val="single" w:sz="4" w:space="0" w:color="auto"/>
              <w:right w:val="single" w:sz="4" w:space="0" w:color="auto"/>
            </w:tcBorders>
          </w:tcPr>
          <w:p w14:paraId="22EC0882"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A.3.1   DIDATTICA</w:t>
            </w:r>
          </w:p>
        </w:tc>
        <w:tc>
          <w:tcPr>
            <w:tcW w:w="2469" w:type="dxa"/>
            <w:tcBorders>
              <w:top w:val="single" w:sz="4" w:space="0" w:color="auto"/>
              <w:left w:val="single" w:sz="4" w:space="0" w:color="auto"/>
              <w:bottom w:val="single" w:sz="4" w:space="0" w:color="auto"/>
              <w:right w:val="single" w:sz="4" w:space="0" w:color="auto"/>
            </w:tcBorders>
          </w:tcPr>
          <w:p w14:paraId="540F1AE6" w14:textId="77777777" w:rsidR="00BA275D" w:rsidRPr="00C27403" w:rsidRDefault="00B865C0"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26.237,00</w:t>
            </w:r>
          </w:p>
        </w:tc>
      </w:tr>
    </w:tbl>
    <w:p w14:paraId="0D236E15" w14:textId="77777777" w:rsidR="00BA275D" w:rsidRPr="00C27403" w:rsidRDefault="00BA275D" w:rsidP="00E83AE4">
      <w:pPr>
        <w:spacing w:before="100" w:beforeAutospacing="1" w:after="100" w:afterAutospacing="1" w:line="360" w:lineRule="auto"/>
        <w:ind w:right="-149"/>
        <w:jc w:val="both"/>
        <w:rPr>
          <w:rFonts w:ascii="Times New Roman" w:hAnsi="Times New Roman" w:cs="Times New Roman"/>
          <w:b w:val="0"/>
          <w:sz w:val="22"/>
          <w:szCs w:val="22"/>
        </w:rPr>
      </w:pPr>
      <w:r w:rsidRPr="00C27403">
        <w:rPr>
          <w:rFonts w:ascii="Times New Roman" w:hAnsi="Times New Roman" w:cs="Times New Roman"/>
          <w:b w:val="0"/>
          <w:sz w:val="22"/>
          <w:szCs w:val="22"/>
        </w:rPr>
        <w:t>Didattica: Questa somma deriva dall’avanzo di amministrazione e parte della dotazione ordinaria, ed è ripartita tra spese relative a riviste, abbonamenti, beni di consumo in particolar modo libri di testo, quaderni, pennarelli, penne, in quanto la struttura del CPIA è diversa dalle altre scuole (si consideri che tra le sedi vi è anche la Casa Circondariale) per cui non esiste il sistema dei libri in comodato e spesso l’utenza non è in grado di provvedere da sé all’acquisto dei materiali di prima necessità per lo svolgimento delle lezioni.</w:t>
      </w: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BA275D" w:rsidRPr="00C27403" w14:paraId="3CB6CC68" w14:textId="77777777" w:rsidTr="006555BD">
        <w:trPr>
          <w:trHeight w:val="491"/>
        </w:trPr>
        <w:tc>
          <w:tcPr>
            <w:tcW w:w="7068" w:type="dxa"/>
            <w:tcBorders>
              <w:top w:val="single" w:sz="4" w:space="0" w:color="auto"/>
              <w:left w:val="single" w:sz="4" w:space="0" w:color="auto"/>
              <w:bottom w:val="single" w:sz="4" w:space="0" w:color="auto"/>
              <w:right w:val="single" w:sz="4" w:space="0" w:color="auto"/>
            </w:tcBorders>
          </w:tcPr>
          <w:p w14:paraId="2342D879" w14:textId="77777777" w:rsidR="00BA275D" w:rsidRPr="00C27403" w:rsidRDefault="00BA275D" w:rsidP="001A1CDF">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A.3.25   PNRR DIDATTICA DIGITALE E FORMAZIONE DEL PERSONALE SCOLASTICO</w:t>
            </w:r>
          </w:p>
        </w:tc>
        <w:tc>
          <w:tcPr>
            <w:tcW w:w="2469" w:type="dxa"/>
            <w:tcBorders>
              <w:top w:val="single" w:sz="4" w:space="0" w:color="auto"/>
              <w:left w:val="single" w:sz="4" w:space="0" w:color="auto"/>
              <w:bottom w:val="single" w:sz="4" w:space="0" w:color="auto"/>
              <w:right w:val="single" w:sz="4" w:space="0" w:color="auto"/>
            </w:tcBorders>
            <w:vAlign w:val="center"/>
          </w:tcPr>
          <w:p w14:paraId="56776050" w14:textId="77777777" w:rsidR="00BA275D" w:rsidRPr="00C27403" w:rsidRDefault="00B865C0" w:rsidP="001A1CDF">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sz w:val="22"/>
                <w:szCs w:val="22"/>
              </w:rPr>
              <w:t>27,48</w:t>
            </w:r>
          </w:p>
        </w:tc>
      </w:tr>
    </w:tbl>
    <w:p w14:paraId="4BCC8879" w14:textId="77777777" w:rsidR="00BA275D" w:rsidRPr="00C27403" w:rsidRDefault="00BA275D" w:rsidP="001A1CDF">
      <w:pPr>
        <w:spacing w:before="100" w:beforeAutospacing="1" w:after="100" w:afterAutospacing="1" w:line="360" w:lineRule="auto"/>
        <w:ind w:right="14"/>
        <w:rPr>
          <w:rFonts w:ascii="Times New Roman" w:hAnsi="Times New Roman" w:cs="Times New Roman"/>
          <w:b w:val="0"/>
          <w:sz w:val="22"/>
          <w:szCs w:val="22"/>
        </w:rPr>
      </w:pPr>
      <w:r w:rsidRPr="00C27403">
        <w:rPr>
          <w:rFonts w:ascii="Times New Roman" w:hAnsi="Times New Roman" w:cs="Times New Roman"/>
          <w:b w:val="0"/>
          <w:sz w:val="22"/>
          <w:szCs w:val="22"/>
        </w:rPr>
        <w:t xml:space="preserve">Il progetto </w:t>
      </w:r>
      <w:r w:rsidR="00B865C0" w:rsidRPr="00C27403">
        <w:rPr>
          <w:rFonts w:ascii="Times New Roman" w:hAnsi="Times New Roman" w:cs="Times New Roman"/>
          <w:b w:val="0"/>
          <w:sz w:val="22"/>
          <w:szCs w:val="22"/>
        </w:rPr>
        <w:t>si è concluso e la scheda presenta un residuo attivo di 1000,00 €.</w:t>
      </w: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BA275D" w:rsidRPr="00C27403" w14:paraId="1BC80531" w14:textId="77777777" w:rsidTr="00BA275D">
        <w:trPr>
          <w:trHeight w:val="491"/>
        </w:trPr>
        <w:tc>
          <w:tcPr>
            <w:tcW w:w="7068" w:type="dxa"/>
            <w:tcBorders>
              <w:top w:val="single" w:sz="4" w:space="0" w:color="auto"/>
              <w:left w:val="single" w:sz="4" w:space="0" w:color="auto"/>
              <w:bottom w:val="single" w:sz="4" w:space="0" w:color="auto"/>
              <w:right w:val="single" w:sz="4" w:space="0" w:color="auto"/>
            </w:tcBorders>
          </w:tcPr>
          <w:p w14:paraId="009C69DF" w14:textId="77777777" w:rsidR="00BA275D" w:rsidRPr="00C27403" w:rsidRDefault="00BA275D" w:rsidP="001A1CDF">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A.3.26   INVESTIMENTO M4C1-3.1-POTENZIAMENTO DELLE COMPETENZE STEM E MULTILINGUISTICHE-D.M.N.65/2023</w:t>
            </w:r>
          </w:p>
        </w:tc>
        <w:tc>
          <w:tcPr>
            <w:tcW w:w="2469" w:type="dxa"/>
            <w:tcBorders>
              <w:top w:val="single" w:sz="4" w:space="0" w:color="auto"/>
              <w:left w:val="single" w:sz="4" w:space="0" w:color="auto"/>
              <w:bottom w:val="single" w:sz="4" w:space="0" w:color="auto"/>
              <w:right w:val="single" w:sz="4" w:space="0" w:color="auto"/>
            </w:tcBorders>
            <w:vAlign w:val="center"/>
          </w:tcPr>
          <w:p w14:paraId="0B96304F" w14:textId="77777777" w:rsidR="00BA275D" w:rsidRPr="00C27403" w:rsidRDefault="00BA275D" w:rsidP="001A1CDF">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sz w:val="22"/>
                <w:szCs w:val="22"/>
              </w:rPr>
              <w:t>10.296,44</w:t>
            </w:r>
          </w:p>
        </w:tc>
      </w:tr>
    </w:tbl>
    <w:p w14:paraId="637BFA82" w14:textId="77777777" w:rsidR="00BA275D" w:rsidRPr="00C27403" w:rsidRDefault="00BA275D" w:rsidP="001A1CDF">
      <w:pPr>
        <w:spacing w:before="100" w:beforeAutospacing="1" w:after="100" w:afterAutospacing="1" w:line="360" w:lineRule="auto"/>
        <w:ind w:left="-5" w:right="14"/>
        <w:rPr>
          <w:rFonts w:ascii="Times New Roman" w:hAnsi="Times New Roman" w:cs="Times New Roman"/>
          <w:b w:val="0"/>
          <w:sz w:val="22"/>
          <w:szCs w:val="22"/>
        </w:rPr>
      </w:pPr>
      <w:r w:rsidRPr="00C27403">
        <w:rPr>
          <w:rFonts w:ascii="Times New Roman" w:hAnsi="Times New Roman" w:cs="Times New Roman"/>
          <w:b w:val="0"/>
          <w:sz w:val="22"/>
          <w:szCs w:val="22"/>
        </w:rPr>
        <w:t xml:space="preserve">Il progetto </w:t>
      </w:r>
      <w:r w:rsidR="00B865C0" w:rsidRPr="00C27403">
        <w:rPr>
          <w:rFonts w:ascii="Times New Roman" w:hAnsi="Times New Roman" w:cs="Times New Roman"/>
          <w:b w:val="0"/>
          <w:sz w:val="22"/>
          <w:szCs w:val="22"/>
        </w:rPr>
        <w:t>è stato effettuato parzialmente senza raggiungere il target. Non è stato possibile rendicontare e si resta in attesa di restituire l’acconto e radiare il residuo</w:t>
      </w:r>
      <w:r w:rsidRPr="00C27403">
        <w:rPr>
          <w:rFonts w:ascii="Times New Roman" w:hAnsi="Times New Roman" w:cs="Times New Roman"/>
          <w:b w:val="0"/>
          <w:sz w:val="22"/>
          <w:szCs w:val="22"/>
        </w:rPr>
        <w:t>.</w:t>
      </w: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BA275D" w:rsidRPr="00C27403" w14:paraId="60FBFADE" w14:textId="77777777" w:rsidTr="00BA275D">
        <w:trPr>
          <w:trHeight w:val="491"/>
        </w:trPr>
        <w:tc>
          <w:tcPr>
            <w:tcW w:w="7068" w:type="dxa"/>
            <w:tcBorders>
              <w:top w:val="single" w:sz="4" w:space="0" w:color="auto"/>
              <w:left w:val="single" w:sz="4" w:space="0" w:color="auto"/>
              <w:bottom w:val="single" w:sz="4" w:space="0" w:color="auto"/>
              <w:right w:val="single" w:sz="4" w:space="0" w:color="auto"/>
            </w:tcBorders>
          </w:tcPr>
          <w:p w14:paraId="26463D49" w14:textId="77777777" w:rsidR="00BA275D" w:rsidRPr="00C27403" w:rsidRDefault="00BA275D" w:rsidP="001A1CDF">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lastRenderedPageBreak/>
              <w:t>A.3.27   INVESTIMENTO 2.1 -FORMAZIONE DEL PERSONALE SCOLASTICO SULLA TRANSIZIONE DIGITALE - D.M N.66/2023</w:t>
            </w:r>
          </w:p>
        </w:tc>
        <w:tc>
          <w:tcPr>
            <w:tcW w:w="2469" w:type="dxa"/>
            <w:tcBorders>
              <w:top w:val="single" w:sz="4" w:space="0" w:color="auto"/>
              <w:left w:val="single" w:sz="4" w:space="0" w:color="auto"/>
              <w:bottom w:val="single" w:sz="4" w:space="0" w:color="auto"/>
              <w:right w:val="single" w:sz="4" w:space="0" w:color="auto"/>
            </w:tcBorders>
            <w:vAlign w:val="center"/>
          </w:tcPr>
          <w:p w14:paraId="6FA9D276" w14:textId="77777777" w:rsidR="00BA275D" w:rsidRPr="00C27403" w:rsidRDefault="00BA275D" w:rsidP="001A1CDF">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sz w:val="22"/>
                <w:szCs w:val="22"/>
              </w:rPr>
              <w:t>14.123,65</w:t>
            </w:r>
          </w:p>
        </w:tc>
      </w:tr>
    </w:tbl>
    <w:p w14:paraId="3DD3F62F" w14:textId="77777777" w:rsidR="00AD4D10" w:rsidRPr="00C27403" w:rsidRDefault="00BA275D" w:rsidP="001A1CDF">
      <w:pPr>
        <w:spacing w:before="100" w:beforeAutospacing="1" w:after="100" w:afterAutospacing="1" w:line="360" w:lineRule="auto"/>
        <w:ind w:left="-5" w:right="14"/>
        <w:rPr>
          <w:rFonts w:ascii="Times New Roman" w:hAnsi="Times New Roman" w:cs="Times New Roman"/>
          <w:b w:val="0"/>
          <w:sz w:val="22"/>
          <w:szCs w:val="22"/>
        </w:rPr>
      </w:pPr>
      <w:r w:rsidRPr="00C27403">
        <w:rPr>
          <w:rFonts w:ascii="Times New Roman" w:hAnsi="Times New Roman" w:cs="Times New Roman"/>
          <w:b w:val="0"/>
          <w:sz w:val="22"/>
          <w:szCs w:val="22"/>
        </w:rPr>
        <w:t xml:space="preserve">Il progetto </w:t>
      </w:r>
      <w:r w:rsidR="00B865C0" w:rsidRPr="00C27403">
        <w:rPr>
          <w:rFonts w:ascii="Times New Roman" w:hAnsi="Times New Roman" w:cs="Times New Roman"/>
          <w:b w:val="0"/>
          <w:sz w:val="22"/>
          <w:szCs w:val="22"/>
        </w:rPr>
        <w:t>non è stato concluso</w:t>
      </w:r>
      <w:r w:rsidRPr="00C27403">
        <w:rPr>
          <w:rFonts w:ascii="Times New Roman" w:hAnsi="Times New Roman" w:cs="Times New Roman"/>
          <w:b w:val="0"/>
          <w:sz w:val="22"/>
          <w:szCs w:val="22"/>
        </w:rPr>
        <w:t>.</w:t>
      </w:r>
      <w:r w:rsidR="00AD4D10" w:rsidRPr="00C27403">
        <w:rPr>
          <w:rFonts w:ascii="Times New Roman" w:hAnsi="Times New Roman" w:cs="Times New Roman"/>
          <w:b w:val="0"/>
          <w:sz w:val="22"/>
          <w:szCs w:val="22"/>
        </w:rPr>
        <w:t xml:space="preserve"> Non è stato possibile rendicontare e si resta in attesa di restituire l’acconto e radiare il residuo.</w:t>
      </w:r>
    </w:p>
    <w:tbl>
      <w:tblPr>
        <w:tblW w:w="9537" w:type="dxa"/>
        <w:tblInd w:w="-7" w:type="dxa"/>
        <w:tblCellMar>
          <w:top w:w="82" w:type="dxa"/>
          <w:left w:w="82" w:type="dxa"/>
          <w:right w:w="53" w:type="dxa"/>
        </w:tblCellMar>
        <w:tblLook w:val="04A0" w:firstRow="1" w:lastRow="0" w:firstColumn="1" w:lastColumn="0" w:noHBand="0" w:noVBand="1"/>
      </w:tblPr>
      <w:tblGrid>
        <w:gridCol w:w="7068"/>
        <w:gridCol w:w="2469"/>
      </w:tblGrid>
      <w:tr w:rsidR="00BA275D" w:rsidRPr="00C27403" w14:paraId="2CE16574" w14:textId="77777777" w:rsidTr="00BA275D">
        <w:trPr>
          <w:trHeight w:val="491"/>
        </w:trPr>
        <w:tc>
          <w:tcPr>
            <w:tcW w:w="7068" w:type="dxa"/>
            <w:tcBorders>
              <w:top w:val="single" w:sz="4" w:space="0" w:color="auto"/>
              <w:left w:val="single" w:sz="4" w:space="0" w:color="auto"/>
              <w:bottom w:val="single" w:sz="4" w:space="0" w:color="auto"/>
              <w:right w:val="single" w:sz="4" w:space="0" w:color="auto"/>
            </w:tcBorders>
          </w:tcPr>
          <w:p w14:paraId="07983342" w14:textId="77777777" w:rsidR="00BA275D" w:rsidRPr="00C27403" w:rsidRDefault="00BA275D" w:rsidP="001A1CDF">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A.3.28 NEXT GENERATION EU-PNRR SCUOLA 4.0-AZIONE 1- NEXT DIGITAL CLASSROOM-D.M.218/2022</w:t>
            </w:r>
          </w:p>
        </w:tc>
        <w:tc>
          <w:tcPr>
            <w:tcW w:w="2469" w:type="dxa"/>
            <w:tcBorders>
              <w:top w:val="single" w:sz="4" w:space="0" w:color="auto"/>
              <w:left w:val="single" w:sz="4" w:space="0" w:color="auto"/>
              <w:bottom w:val="single" w:sz="4" w:space="0" w:color="auto"/>
              <w:right w:val="single" w:sz="4" w:space="0" w:color="auto"/>
            </w:tcBorders>
            <w:vAlign w:val="center"/>
          </w:tcPr>
          <w:p w14:paraId="74F317B5" w14:textId="77777777" w:rsidR="00BA275D" w:rsidRPr="00C27403" w:rsidRDefault="00BA275D" w:rsidP="001A1CDF">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sz w:val="22"/>
                <w:szCs w:val="22"/>
              </w:rPr>
              <w:t>41</w:t>
            </w:r>
            <w:r w:rsidR="00AD4D10" w:rsidRPr="00C27403">
              <w:rPr>
                <w:rFonts w:ascii="Times New Roman" w:hAnsi="Times New Roman" w:cs="Times New Roman"/>
                <w:b w:val="0"/>
                <w:sz w:val="22"/>
                <w:szCs w:val="22"/>
              </w:rPr>
              <w:t>1</w:t>
            </w:r>
            <w:r w:rsidRPr="00C27403">
              <w:rPr>
                <w:rFonts w:ascii="Times New Roman" w:hAnsi="Times New Roman" w:cs="Times New Roman"/>
                <w:b w:val="0"/>
                <w:sz w:val="22"/>
                <w:szCs w:val="22"/>
              </w:rPr>
              <w:t>,</w:t>
            </w:r>
            <w:r w:rsidR="00AD4D10" w:rsidRPr="00C27403">
              <w:rPr>
                <w:rFonts w:ascii="Times New Roman" w:hAnsi="Times New Roman" w:cs="Times New Roman"/>
                <w:b w:val="0"/>
                <w:sz w:val="22"/>
                <w:szCs w:val="22"/>
              </w:rPr>
              <w:t>09</w:t>
            </w:r>
          </w:p>
        </w:tc>
      </w:tr>
    </w:tbl>
    <w:p w14:paraId="5DFDDFCA" w14:textId="77777777" w:rsidR="00BA275D" w:rsidRPr="00C27403" w:rsidRDefault="00BA275D" w:rsidP="00BA275D">
      <w:pPr>
        <w:spacing w:before="100" w:beforeAutospacing="1" w:after="100" w:afterAutospacing="1" w:line="360" w:lineRule="auto"/>
        <w:ind w:left="-5" w:right="14"/>
        <w:rPr>
          <w:rFonts w:ascii="Times New Roman" w:hAnsi="Times New Roman" w:cs="Times New Roman"/>
          <w:b w:val="0"/>
          <w:sz w:val="22"/>
          <w:szCs w:val="22"/>
        </w:rPr>
      </w:pPr>
      <w:r w:rsidRPr="00C27403">
        <w:rPr>
          <w:rFonts w:ascii="Times New Roman" w:hAnsi="Times New Roman" w:cs="Times New Roman"/>
          <w:b w:val="0"/>
          <w:sz w:val="22"/>
          <w:szCs w:val="22"/>
        </w:rPr>
        <w:t>Il Progetto è stato completato e rendiconta</w:t>
      </w:r>
      <w:r w:rsidR="00AD4D10" w:rsidRPr="00C27403">
        <w:rPr>
          <w:rFonts w:ascii="Times New Roman" w:hAnsi="Times New Roman" w:cs="Times New Roman"/>
          <w:b w:val="0"/>
          <w:sz w:val="22"/>
          <w:szCs w:val="22"/>
        </w:rPr>
        <w:t>to</w:t>
      </w:r>
      <w:r w:rsidRPr="00C27403">
        <w:rPr>
          <w:rFonts w:ascii="Times New Roman" w:hAnsi="Times New Roman" w:cs="Times New Roman"/>
          <w:b w:val="0"/>
          <w:sz w:val="22"/>
          <w:szCs w:val="22"/>
        </w:rPr>
        <w:t>.</w:t>
      </w:r>
      <w:r w:rsidR="00AD4D10" w:rsidRPr="00C27403">
        <w:rPr>
          <w:rFonts w:ascii="Times New Roman" w:hAnsi="Times New Roman" w:cs="Times New Roman"/>
          <w:b w:val="0"/>
          <w:sz w:val="22"/>
          <w:szCs w:val="22"/>
        </w:rPr>
        <w:t xml:space="preserve"> Si attende il rimborso del residuo attivo.</w:t>
      </w:r>
    </w:p>
    <w:tbl>
      <w:tblPr>
        <w:tblW w:w="9537" w:type="dxa"/>
        <w:tblInd w:w="-7" w:type="dxa"/>
        <w:tblCellMar>
          <w:top w:w="82" w:type="dxa"/>
          <w:left w:w="82" w:type="dxa"/>
          <w:right w:w="53" w:type="dxa"/>
        </w:tblCellMar>
        <w:tblLook w:val="04A0" w:firstRow="1" w:lastRow="0" w:firstColumn="1" w:lastColumn="0" w:noHBand="0" w:noVBand="1"/>
      </w:tblPr>
      <w:tblGrid>
        <w:gridCol w:w="7940"/>
        <w:gridCol w:w="1597"/>
      </w:tblGrid>
      <w:tr w:rsidR="00BA275D" w:rsidRPr="00C27403" w14:paraId="5FB0D0E4" w14:textId="77777777" w:rsidTr="00E83AE4">
        <w:trPr>
          <w:trHeight w:val="514"/>
        </w:trPr>
        <w:tc>
          <w:tcPr>
            <w:tcW w:w="7940" w:type="dxa"/>
            <w:tcBorders>
              <w:top w:val="single" w:sz="4" w:space="0" w:color="auto"/>
              <w:left w:val="single" w:sz="4" w:space="0" w:color="auto"/>
              <w:bottom w:val="single" w:sz="4" w:space="0" w:color="auto"/>
              <w:right w:val="single" w:sz="4" w:space="0" w:color="auto"/>
            </w:tcBorders>
          </w:tcPr>
          <w:p w14:paraId="6F7F419D" w14:textId="77777777" w:rsidR="00BA275D" w:rsidRPr="00C27403" w:rsidRDefault="00BA275D" w:rsidP="00BA275D">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A.3.29   INTERVENTI DI TUTORAGGIO E FORMAZIONE PER RIDUZIONE DIVARI DM19 M4C1I1.4-2024-1322 - I94D21000220006</w:t>
            </w:r>
          </w:p>
        </w:tc>
        <w:tc>
          <w:tcPr>
            <w:tcW w:w="1597" w:type="dxa"/>
            <w:tcBorders>
              <w:top w:val="single" w:sz="4" w:space="0" w:color="auto"/>
              <w:left w:val="single" w:sz="4" w:space="0" w:color="auto"/>
              <w:bottom w:val="single" w:sz="4" w:space="0" w:color="auto"/>
              <w:right w:val="single" w:sz="4" w:space="0" w:color="auto"/>
            </w:tcBorders>
            <w:vAlign w:val="center"/>
          </w:tcPr>
          <w:p w14:paraId="00052032" w14:textId="77777777" w:rsidR="00BA275D" w:rsidRPr="00C27403" w:rsidRDefault="00AD4D10" w:rsidP="00E83AE4">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sz w:val="22"/>
                <w:szCs w:val="22"/>
              </w:rPr>
              <w:t>99.689,99</w:t>
            </w:r>
          </w:p>
        </w:tc>
      </w:tr>
    </w:tbl>
    <w:p w14:paraId="1D4A938C" w14:textId="77777777" w:rsidR="00BA275D" w:rsidRPr="00C27403" w:rsidRDefault="00BA275D" w:rsidP="00B6046A">
      <w:pPr>
        <w:spacing w:before="100" w:beforeAutospacing="1" w:line="360" w:lineRule="auto"/>
        <w:ind w:left="-5" w:right="14"/>
        <w:rPr>
          <w:rFonts w:ascii="Times New Roman" w:eastAsia="Arial" w:hAnsi="Times New Roman" w:cs="Times New Roman"/>
          <w:b w:val="0"/>
          <w:sz w:val="22"/>
          <w:szCs w:val="22"/>
        </w:rPr>
      </w:pPr>
      <w:r w:rsidRPr="00C27403">
        <w:rPr>
          <w:rFonts w:ascii="Times New Roman" w:hAnsi="Times New Roman" w:cs="Times New Roman"/>
          <w:b w:val="0"/>
          <w:sz w:val="22"/>
          <w:szCs w:val="22"/>
        </w:rPr>
        <w:t xml:space="preserve">Percorsi di mentoring e orientamento personalizzato, percorsi di potenziamento delle competenze chiavi compreso italiano L2, borse di studio e sostegno alla frequenza. Il progetto è </w:t>
      </w:r>
      <w:r w:rsidR="00AD4D10" w:rsidRPr="00C27403">
        <w:rPr>
          <w:rFonts w:ascii="Times New Roman" w:hAnsi="Times New Roman" w:cs="Times New Roman"/>
          <w:b w:val="0"/>
          <w:sz w:val="22"/>
          <w:szCs w:val="22"/>
        </w:rPr>
        <w:t>stato terminato raggiungendo il target</w:t>
      </w:r>
      <w:r w:rsidRPr="00C27403">
        <w:rPr>
          <w:rFonts w:ascii="Times New Roman" w:hAnsi="Times New Roman" w:cs="Times New Roman"/>
          <w:b w:val="0"/>
          <w:sz w:val="22"/>
          <w:szCs w:val="22"/>
        </w:rPr>
        <w:t>.</w:t>
      </w:r>
      <w:r w:rsidR="00AD4D10" w:rsidRPr="00C27403">
        <w:rPr>
          <w:rFonts w:ascii="Times New Roman" w:hAnsi="Times New Roman" w:cs="Times New Roman"/>
          <w:b w:val="0"/>
          <w:sz w:val="22"/>
          <w:szCs w:val="22"/>
        </w:rPr>
        <w:t xml:space="preserve"> </w:t>
      </w:r>
      <w:proofErr w:type="gramStart"/>
      <w:r w:rsidR="00AD4D10" w:rsidRPr="00C27403">
        <w:rPr>
          <w:rFonts w:ascii="Times New Roman" w:hAnsi="Times New Roman" w:cs="Times New Roman"/>
          <w:b w:val="0"/>
          <w:sz w:val="22"/>
          <w:szCs w:val="22"/>
        </w:rPr>
        <w:t>E’</w:t>
      </w:r>
      <w:proofErr w:type="gramEnd"/>
      <w:r w:rsidR="00AD4D10" w:rsidRPr="00C27403">
        <w:rPr>
          <w:rFonts w:ascii="Times New Roman" w:hAnsi="Times New Roman" w:cs="Times New Roman"/>
          <w:b w:val="0"/>
          <w:sz w:val="22"/>
          <w:szCs w:val="22"/>
        </w:rPr>
        <w:t xml:space="preserve"> stata fatta rendicontazione intermedia e si è in attesa della quota anticipata di cassa in quanto l’acconto non era sufficiente per procedere al pagamento di tutto il personale interessato.</w:t>
      </w:r>
    </w:p>
    <w:p w14:paraId="510B2598" w14:textId="77777777" w:rsidR="00BA275D" w:rsidRPr="00C27403" w:rsidRDefault="00BA275D" w:rsidP="00BA275D">
      <w:pPr>
        <w:spacing w:after="35" w:line="265" w:lineRule="auto"/>
        <w:ind w:right="1165"/>
        <w:rPr>
          <w:rFonts w:ascii="Times New Roman" w:eastAsia="Arial" w:hAnsi="Times New Roman" w:cs="Times New Roman"/>
          <w:b w:val="0"/>
          <w:sz w:val="22"/>
          <w:szCs w:val="22"/>
        </w:rPr>
      </w:pPr>
    </w:p>
    <w:p w14:paraId="33AE19DA" w14:textId="77777777" w:rsidR="00EC5500" w:rsidRPr="00C27403" w:rsidRDefault="00EC5500" w:rsidP="00EC5500">
      <w:pPr>
        <w:spacing w:after="35" w:line="265" w:lineRule="auto"/>
        <w:ind w:right="1165"/>
        <w:jc w:val="right"/>
        <w:rPr>
          <w:rFonts w:ascii="Times New Roman" w:hAnsi="Times New Roman" w:cs="Times New Roman"/>
          <w:b w:val="0"/>
          <w:sz w:val="22"/>
          <w:szCs w:val="22"/>
        </w:rPr>
      </w:pPr>
      <w:r w:rsidRPr="00C27403">
        <w:rPr>
          <w:rFonts w:ascii="Times New Roman" w:eastAsia="Arial" w:hAnsi="Times New Roman" w:cs="Times New Roman"/>
          <w:b w:val="0"/>
          <w:sz w:val="22"/>
          <w:szCs w:val="22"/>
        </w:rPr>
        <w:t>A.5 - Visite, viaggi e programmi di studio all'estero - Entrate 42.573,00 €, Spese 42.573,00 €</w:t>
      </w:r>
    </w:p>
    <w:tbl>
      <w:tblPr>
        <w:tblStyle w:val="TableGrid"/>
        <w:tblW w:w="1021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5994"/>
        <w:gridCol w:w="2094"/>
        <w:gridCol w:w="2123"/>
      </w:tblGrid>
      <w:tr w:rsidR="00EC5500" w:rsidRPr="00C27403" w14:paraId="3D6C9452" w14:textId="77777777" w:rsidTr="006B2159">
        <w:trPr>
          <w:trHeight w:val="295"/>
        </w:trPr>
        <w:tc>
          <w:tcPr>
            <w:tcW w:w="5994" w:type="dxa"/>
          </w:tcPr>
          <w:p w14:paraId="39228DAC"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Voce</w:t>
            </w:r>
          </w:p>
        </w:tc>
        <w:tc>
          <w:tcPr>
            <w:tcW w:w="2094" w:type="dxa"/>
          </w:tcPr>
          <w:p w14:paraId="7DA1D247"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ENTRATE</w:t>
            </w:r>
          </w:p>
        </w:tc>
        <w:tc>
          <w:tcPr>
            <w:tcW w:w="2123" w:type="dxa"/>
          </w:tcPr>
          <w:p w14:paraId="440CE2FB" w14:textId="77777777" w:rsidR="00EC5500" w:rsidRPr="00C27403" w:rsidRDefault="00EC5500" w:rsidP="00EC5500">
            <w:pPr>
              <w:spacing w:line="259" w:lineRule="auto"/>
              <w:ind w:right="30"/>
              <w:jc w:val="center"/>
              <w:rPr>
                <w:rFonts w:ascii="Times New Roman" w:hAnsi="Times New Roman" w:cs="Times New Roman"/>
                <w:b w:val="0"/>
              </w:rPr>
            </w:pPr>
            <w:r w:rsidRPr="00C27403">
              <w:rPr>
                <w:rFonts w:ascii="Times New Roman" w:eastAsia="Arial" w:hAnsi="Times New Roman" w:cs="Times New Roman"/>
                <w:b w:val="0"/>
              </w:rPr>
              <w:t>SPESE</w:t>
            </w:r>
          </w:p>
        </w:tc>
      </w:tr>
      <w:tr w:rsidR="00EC5500" w:rsidRPr="00C27403" w14:paraId="7F061F70" w14:textId="77777777" w:rsidTr="006B2159">
        <w:trPr>
          <w:trHeight w:val="485"/>
        </w:trPr>
        <w:tc>
          <w:tcPr>
            <w:tcW w:w="5994" w:type="dxa"/>
          </w:tcPr>
          <w:p w14:paraId="0982DF2A"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A.5.1   PROGRAMMA ERASMUS + AZIONE KA121 PROGETTI DI MOBILITA'</w:t>
            </w:r>
          </w:p>
          <w:p w14:paraId="7CB80BC5"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ENTI ACCREDITATI SETTORE ADULTI 2025-IT02-KA</w:t>
            </w:r>
          </w:p>
        </w:tc>
        <w:tc>
          <w:tcPr>
            <w:tcW w:w="2094" w:type="dxa"/>
            <w:vAlign w:val="center"/>
          </w:tcPr>
          <w:p w14:paraId="3BA889A4"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42.573,00</w:t>
            </w:r>
          </w:p>
        </w:tc>
        <w:tc>
          <w:tcPr>
            <w:tcW w:w="2123" w:type="dxa"/>
            <w:vAlign w:val="center"/>
          </w:tcPr>
          <w:p w14:paraId="4BB522D5"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42.573,00</w:t>
            </w:r>
          </w:p>
        </w:tc>
      </w:tr>
    </w:tbl>
    <w:p w14:paraId="28F118A1" w14:textId="77777777" w:rsidR="001A1CDF" w:rsidRDefault="001A1CDF" w:rsidP="00EC5500">
      <w:pPr>
        <w:ind w:left="-5"/>
        <w:rPr>
          <w:rFonts w:ascii="Times New Roman" w:hAnsi="Times New Roman" w:cs="Times New Roman"/>
          <w:b w:val="0"/>
          <w:sz w:val="22"/>
          <w:szCs w:val="22"/>
        </w:rPr>
      </w:pPr>
    </w:p>
    <w:p w14:paraId="444AA597" w14:textId="77777777" w:rsidR="001A1CDF" w:rsidRDefault="001A1CDF" w:rsidP="00EC5500">
      <w:pPr>
        <w:ind w:left="-5"/>
        <w:rPr>
          <w:rFonts w:ascii="Times New Roman" w:hAnsi="Times New Roman" w:cs="Times New Roman"/>
          <w:b w:val="0"/>
          <w:sz w:val="22"/>
          <w:szCs w:val="22"/>
        </w:rPr>
      </w:pPr>
    </w:p>
    <w:p w14:paraId="7EBF682B" w14:textId="77777777" w:rsidR="00EC5500" w:rsidRPr="00C27403" w:rsidRDefault="00EC5500" w:rsidP="00EC5500">
      <w:pPr>
        <w:ind w:left="-5"/>
        <w:rPr>
          <w:rFonts w:ascii="Times New Roman" w:hAnsi="Times New Roman" w:cs="Times New Roman"/>
          <w:b w:val="0"/>
          <w:sz w:val="22"/>
          <w:szCs w:val="22"/>
        </w:rPr>
      </w:pPr>
      <w:r w:rsidRPr="00C27403">
        <w:rPr>
          <w:rFonts w:ascii="Times New Roman" w:hAnsi="Times New Roman" w:cs="Times New Roman"/>
          <w:b w:val="0"/>
          <w:sz w:val="22"/>
          <w:szCs w:val="22"/>
        </w:rPr>
        <w:t>Di seguito il dettaglio delle voci di entrata.</w:t>
      </w:r>
    </w:p>
    <w:tbl>
      <w:tblPr>
        <w:tblStyle w:val="TableGrid"/>
        <w:tblW w:w="10208" w:type="dxa"/>
        <w:tblInd w:w="-7" w:type="dxa"/>
        <w:tblCellMar>
          <w:top w:w="82" w:type="dxa"/>
          <w:bottom w:w="22" w:type="dxa"/>
          <w:right w:w="83" w:type="dxa"/>
        </w:tblCellMar>
        <w:tblLook w:val="04A0" w:firstRow="1" w:lastRow="0" w:firstColumn="1" w:lastColumn="0" w:noHBand="0" w:noVBand="1"/>
      </w:tblPr>
      <w:tblGrid>
        <w:gridCol w:w="1075"/>
        <w:gridCol w:w="3656"/>
        <w:gridCol w:w="1593"/>
        <w:gridCol w:w="2063"/>
        <w:gridCol w:w="1821"/>
      </w:tblGrid>
      <w:tr w:rsidR="00EC5500" w:rsidRPr="00C27403" w14:paraId="4D50BCBD" w14:textId="77777777" w:rsidTr="006B2159">
        <w:trPr>
          <w:trHeight w:val="293"/>
        </w:trPr>
        <w:tc>
          <w:tcPr>
            <w:tcW w:w="1075" w:type="dxa"/>
            <w:tcBorders>
              <w:top w:val="single" w:sz="4" w:space="0" w:color="auto"/>
              <w:left w:val="single" w:sz="4" w:space="0" w:color="auto"/>
              <w:bottom w:val="single" w:sz="4" w:space="0" w:color="auto"/>
              <w:right w:val="single" w:sz="4" w:space="0" w:color="auto"/>
            </w:tcBorders>
          </w:tcPr>
          <w:p w14:paraId="100C436B" w14:textId="77777777" w:rsidR="00EC5500" w:rsidRPr="00C27403" w:rsidRDefault="00EC5500" w:rsidP="00EC5500">
            <w:pPr>
              <w:spacing w:line="259" w:lineRule="auto"/>
              <w:ind w:left="113"/>
              <w:jc w:val="center"/>
              <w:rPr>
                <w:rFonts w:ascii="Times New Roman" w:hAnsi="Times New Roman" w:cs="Times New Roman"/>
                <w:b w:val="0"/>
              </w:rPr>
            </w:pPr>
            <w:r w:rsidRPr="00C27403">
              <w:rPr>
                <w:rFonts w:ascii="Times New Roman" w:eastAsia="Arial" w:hAnsi="Times New Roman" w:cs="Times New Roman"/>
                <w:b w:val="0"/>
              </w:rPr>
              <w:t>Codice</w:t>
            </w:r>
          </w:p>
        </w:tc>
        <w:tc>
          <w:tcPr>
            <w:tcW w:w="3656" w:type="dxa"/>
            <w:tcBorders>
              <w:top w:val="single" w:sz="4" w:space="0" w:color="auto"/>
              <w:left w:val="single" w:sz="4" w:space="0" w:color="auto"/>
              <w:bottom w:val="single" w:sz="4" w:space="0" w:color="auto"/>
              <w:right w:val="single" w:sz="4" w:space="0" w:color="auto"/>
            </w:tcBorders>
          </w:tcPr>
          <w:p w14:paraId="418314D8" w14:textId="77777777" w:rsidR="00EC5500" w:rsidRPr="00C27403" w:rsidRDefault="00EC5500" w:rsidP="00EC5500">
            <w:pPr>
              <w:spacing w:line="259" w:lineRule="auto"/>
              <w:ind w:left="112"/>
              <w:jc w:val="center"/>
              <w:rPr>
                <w:rFonts w:ascii="Times New Roman" w:hAnsi="Times New Roman" w:cs="Times New Roman"/>
                <w:b w:val="0"/>
              </w:rPr>
            </w:pPr>
            <w:r w:rsidRPr="00C27403">
              <w:rPr>
                <w:rFonts w:ascii="Times New Roman" w:eastAsia="Arial" w:hAnsi="Times New Roman" w:cs="Times New Roman"/>
                <w:b w:val="0"/>
              </w:rPr>
              <w:t>Aggregato</w:t>
            </w:r>
          </w:p>
        </w:tc>
        <w:tc>
          <w:tcPr>
            <w:tcW w:w="1593" w:type="dxa"/>
            <w:tcBorders>
              <w:top w:val="single" w:sz="4" w:space="0" w:color="auto"/>
              <w:left w:val="single" w:sz="4" w:space="0" w:color="auto"/>
              <w:bottom w:val="single" w:sz="4" w:space="0" w:color="auto"/>
              <w:right w:val="single" w:sz="4" w:space="0" w:color="auto"/>
            </w:tcBorders>
          </w:tcPr>
          <w:p w14:paraId="5CC38C6A" w14:textId="77777777" w:rsidR="00EC5500" w:rsidRPr="00C27403" w:rsidRDefault="00EC5500" w:rsidP="00EC5500">
            <w:pPr>
              <w:spacing w:after="160" w:line="259" w:lineRule="auto"/>
              <w:rPr>
                <w:rFonts w:ascii="Times New Roman" w:hAnsi="Times New Roman" w:cs="Times New Roman"/>
                <w:b w:val="0"/>
              </w:rPr>
            </w:pPr>
          </w:p>
        </w:tc>
        <w:tc>
          <w:tcPr>
            <w:tcW w:w="2062" w:type="dxa"/>
            <w:tcBorders>
              <w:top w:val="single" w:sz="4" w:space="0" w:color="auto"/>
              <w:left w:val="single" w:sz="4" w:space="0" w:color="auto"/>
              <w:bottom w:val="single" w:sz="4" w:space="0" w:color="auto"/>
              <w:right w:val="single" w:sz="4" w:space="0" w:color="auto"/>
            </w:tcBorders>
          </w:tcPr>
          <w:p w14:paraId="54EEB891" w14:textId="77777777" w:rsidR="00EC5500" w:rsidRPr="00C27403" w:rsidRDefault="00EC5500" w:rsidP="00EC5500">
            <w:pPr>
              <w:spacing w:line="259" w:lineRule="auto"/>
              <w:ind w:left="45"/>
              <w:rPr>
                <w:rFonts w:ascii="Times New Roman" w:hAnsi="Times New Roman" w:cs="Times New Roman"/>
                <w:b w:val="0"/>
              </w:rPr>
            </w:pPr>
            <w:r w:rsidRPr="00C27403">
              <w:rPr>
                <w:rFonts w:ascii="Times New Roman" w:eastAsia="Arial" w:hAnsi="Times New Roman" w:cs="Times New Roman"/>
                <w:b w:val="0"/>
              </w:rPr>
              <w:t>Voce</w:t>
            </w:r>
          </w:p>
        </w:tc>
        <w:tc>
          <w:tcPr>
            <w:tcW w:w="1821" w:type="dxa"/>
            <w:tcBorders>
              <w:top w:val="single" w:sz="4" w:space="0" w:color="auto"/>
              <w:left w:val="single" w:sz="4" w:space="0" w:color="auto"/>
              <w:bottom w:val="single" w:sz="4" w:space="0" w:color="auto"/>
              <w:right w:val="single" w:sz="4" w:space="0" w:color="auto"/>
            </w:tcBorders>
          </w:tcPr>
          <w:p w14:paraId="652B6864" w14:textId="77777777" w:rsidR="00EC5500" w:rsidRPr="00C27403" w:rsidRDefault="00EC5500" w:rsidP="00EC5500">
            <w:pPr>
              <w:spacing w:line="259" w:lineRule="auto"/>
              <w:ind w:left="83"/>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52A18955" w14:textId="77777777" w:rsidTr="006B2159">
        <w:trPr>
          <w:trHeight w:val="303"/>
        </w:trPr>
        <w:tc>
          <w:tcPr>
            <w:tcW w:w="1075" w:type="dxa"/>
            <w:tcBorders>
              <w:top w:val="single" w:sz="4" w:space="0" w:color="auto"/>
              <w:left w:val="single" w:sz="4" w:space="0" w:color="auto"/>
              <w:bottom w:val="single" w:sz="4" w:space="0" w:color="auto"/>
              <w:right w:val="single" w:sz="4" w:space="0" w:color="auto"/>
            </w:tcBorders>
          </w:tcPr>
          <w:p w14:paraId="2D657488" w14:textId="77777777" w:rsidR="00EC5500" w:rsidRPr="00C27403" w:rsidRDefault="00EC5500" w:rsidP="00EC5500">
            <w:pPr>
              <w:spacing w:line="259" w:lineRule="auto"/>
              <w:ind w:left="82"/>
              <w:rPr>
                <w:rFonts w:ascii="Times New Roman" w:hAnsi="Times New Roman" w:cs="Times New Roman"/>
                <w:b w:val="0"/>
              </w:rPr>
            </w:pPr>
            <w:r w:rsidRPr="00C27403">
              <w:rPr>
                <w:rFonts w:ascii="Times New Roman" w:eastAsia="Arial" w:hAnsi="Times New Roman" w:cs="Times New Roman"/>
                <w:b w:val="0"/>
              </w:rPr>
              <w:t>1.2</w:t>
            </w:r>
          </w:p>
        </w:tc>
        <w:tc>
          <w:tcPr>
            <w:tcW w:w="3656" w:type="dxa"/>
            <w:tcBorders>
              <w:top w:val="single" w:sz="4" w:space="0" w:color="auto"/>
              <w:left w:val="single" w:sz="4" w:space="0" w:color="auto"/>
              <w:bottom w:val="single" w:sz="4" w:space="0" w:color="auto"/>
              <w:right w:val="single" w:sz="4" w:space="0" w:color="auto"/>
            </w:tcBorders>
          </w:tcPr>
          <w:p w14:paraId="28343F07" w14:textId="77777777" w:rsidR="00EC5500" w:rsidRPr="00C27403" w:rsidRDefault="00EC5500" w:rsidP="00EC5500">
            <w:pPr>
              <w:spacing w:line="259" w:lineRule="auto"/>
              <w:ind w:left="82"/>
              <w:rPr>
                <w:rFonts w:ascii="Times New Roman" w:hAnsi="Times New Roman" w:cs="Times New Roman"/>
                <w:b w:val="0"/>
              </w:rPr>
            </w:pPr>
            <w:r w:rsidRPr="00C27403">
              <w:rPr>
                <w:rFonts w:ascii="Times New Roman" w:hAnsi="Times New Roman" w:cs="Times New Roman"/>
                <w:b w:val="0"/>
              </w:rPr>
              <w:t>Avanzo di amministrazione presunto</w:t>
            </w:r>
          </w:p>
        </w:tc>
        <w:tc>
          <w:tcPr>
            <w:tcW w:w="1593" w:type="dxa"/>
            <w:tcBorders>
              <w:top w:val="single" w:sz="4" w:space="0" w:color="auto"/>
              <w:left w:val="single" w:sz="4" w:space="0" w:color="auto"/>
              <w:bottom w:val="single" w:sz="4" w:space="0" w:color="auto"/>
              <w:right w:val="single" w:sz="4" w:space="0" w:color="auto"/>
            </w:tcBorders>
          </w:tcPr>
          <w:p w14:paraId="7762BD2A" w14:textId="77777777" w:rsidR="00EC5500" w:rsidRPr="00C27403" w:rsidRDefault="00EC5500" w:rsidP="00EC5500">
            <w:pPr>
              <w:spacing w:line="259" w:lineRule="auto"/>
              <w:ind w:left="82"/>
              <w:rPr>
                <w:rFonts w:ascii="Times New Roman" w:hAnsi="Times New Roman" w:cs="Times New Roman"/>
                <w:b w:val="0"/>
              </w:rPr>
            </w:pPr>
            <w:r w:rsidRPr="00C27403">
              <w:rPr>
                <w:rFonts w:ascii="Times New Roman" w:hAnsi="Times New Roman" w:cs="Times New Roman"/>
                <w:b w:val="0"/>
              </w:rPr>
              <w:t>Vincolato</w:t>
            </w:r>
          </w:p>
        </w:tc>
        <w:tc>
          <w:tcPr>
            <w:tcW w:w="2062" w:type="dxa"/>
            <w:tcBorders>
              <w:top w:val="single" w:sz="4" w:space="0" w:color="auto"/>
              <w:left w:val="single" w:sz="4" w:space="0" w:color="auto"/>
              <w:bottom w:val="single" w:sz="4" w:space="0" w:color="auto"/>
              <w:right w:val="single" w:sz="4" w:space="0" w:color="auto"/>
            </w:tcBorders>
          </w:tcPr>
          <w:p w14:paraId="21FFFB5B" w14:textId="77777777" w:rsidR="00EC5500" w:rsidRPr="00C27403" w:rsidRDefault="00EC5500" w:rsidP="00EC5500">
            <w:pPr>
              <w:spacing w:after="160" w:line="259" w:lineRule="auto"/>
              <w:rPr>
                <w:rFonts w:ascii="Times New Roman" w:hAnsi="Times New Roman" w:cs="Times New Roman"/>
                <w:b w:val="0"/>
              </w:rPr>
            </w:pPr>
          </w:p>
        </w:tc>
        <w:tc>
          <w:tcPr>
            <w:tcW w:w="1821" w:type="dxa"/>
            <w:tcBorders>
              <w:top w:val="single" w:sz="4" w:space="0" w:color="auto"/>
              <w:left w:val="single" w:sz="4" w:space="0" w:color="auto"/>
              <w:bottom w:val="single" w:sz="4" w:space="0" w:color="auto"/>
              <w:right w:val="single" w:sz="4" w:space="0" w:color="auto"/>
            </w:tcBorders>
          </w:tcPr>
          <w:p w14:paraId="745A98B7"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42.573,00</w:t>
            </w:r>
          </w:p>
        </w:tc>
      </w:tr>
      <w:tr w:rsidR="00EC5500" w:rsidRPr="00C27403" w14:paraId="435838E7" w14:textId="77777777" w:rsidTr="00E83AE4">
        <w:trPr>
          <w:trHeight w:val="777"/>
        </w:trPr>
        <w:tc>
          <w:tcPr>
            <w:tcW w:w="4731" w:type="dxa"/>
            <w:gridSpan w:val="2"/>
            <w:tcBorders>
              <w:top w:val="single" w:sz="4" w:space="0" w:color="auto"/>
              <w:left w:val="nil"/>
              <w:bottom w:val="single" w:sz="4" w:space="0" w:color="auto"/>
              <w:right w:val="nil"/>
            </w:tcBorders>
            <w:vAlign w:val="bottom"/>
          </w:tcPr>
          <w:p w14:paraId="1A1E6E9A" w14:textId="77777777" w:rsidR="00EC5500" w:rsidRPr="00C27403" w:rsidRDefault="00EC5500" w:rsidP="00EC5500">
            <w:pPr>
              <w:spacing w:line="259" w:lineRule="auto"/>
              <w:ind w:left="7"/>
              <w:rPr>
                <w:rFonts w:ascii="Times New Roman" w:hAnsi="Times New Roman" w:cs="Times New Roman"/>
                <w:b w:val="0"/>
              </w:rPr>
            </w:pPr>
            <w:r w:rsidRPr="00C27403">
              <w:rPr>
                <w:rFonts w:ascii="Times New Roman" w:hAnsi="Times New Roman" w:cs="Times New Roman"/>
                <w:b w:val="0"/>
              </w:rPr>
              <w:t>Di seguito il dettaglio delle voci per natura di spesa.</w:t>
            </w:r>
          </w:p>
        </w:tc>
        <w:tc>
          <w:tcPr>
            <w:tcW w:w="1593" w:type="dxa"/>
            <w:tcBorders>
              <w:top w:val="single" w:sz="4" w:space="0" w:color="auto"/>
              <w:left w:val="nil"/>
              <w:bottom w:val="single" w:sz="4" w:space="0" w:color="auto"/>
              <w:right w:val="nil"/>
            </w:tcBorders>
          </w:tcPr>
          <w:p w14:paraId="1C85D2EE" w14:textId="77777777" w:rsidR="00EC5500" w:rsidRPr="00C27403" w:rsidRDefault="00EC5500" w:rsidP="00EC5500">
            <w:pPr>
              <w:spacing w:after="160" w:line="259" w:lineRule="auto"/>
              <w:rPr>
                <w:rFonts w:ascii="Times New Roman" w:hAnsi="Times New Roman" w:cs="Times New Roman"/>
                <w:b w:val="0"/>
              </w:rPr>
            </w:pPr>
          </w:p>
        </w:tc>
        <w:tc>
          <w:tcPr>
            <w:tcW w:w="2062" w:type="dxa"/>
            <w:tcBorders>
              <w:top w:val="single" w:sz="4" w:space="0" w:color="auto"/>
              <w:left w:val="nil"/>
              <w:bottom w:val="single" w:sz="4" w:space="0" w:color="auto"/>
              <w:right w:val="nil"/>
            </w:tcBorders>
          </w:tcPr>
          <w:p w14:paraId="54F9A4CA" w14:textId="77777777" w:rsidR="00EC5500" w:rsidRPr="00C27403" w:rsidRDefault="00EC5500" w:rsidP="00E83AE4">
            <w:pPr>
              <w:spacing w:after="160" w:line="259" w:lineRule="auto"/>
              <w:jc w:val="right"/>
              <w:rPr>
                <w:rFonts w:ascii="Times New Roman" w:hAnsi="Times New Roman" w:cs="Times New Roman"/>
                <w:b w:val="0"/>
              </w:rPr>
            </w:pPr>
          </w:p>
        </w:tc>
        <w:tc>
          <w:tcPr>
            <w:tcW w:w="1821" w:type="dxa"/>
            <w:tcBorders>
              <w:top w:val="single" w:sz="4" w:space="0" w:color="auto"/>
              <w:left w:val="nil"/>
              <w:bottom w:val="single" w:sz="4" w:space="0" w:color="auto"/>
              <w:right w:val="nil"/>
            </w:tcBorders>
          </w:tcPr>
          <w:p w14:paraId="0833B94B" w14:textId="77777777" w:rsidR="00EC5500" w:rsidRPr="00C27403" w:rsidRDefault="00EC5500" w:rsidP="00EC5500">
            <w:pPr>
              <w:spacing w:after="160" w:line="259" w:lineRule="auto"/>
              <w:rPr>
                <w:rFonts w:ascii="Times New Roman" w:hAnsi="Times New Roman" w:cs="Times New Roman"/>
                <w:b w:val="0"/>
              </w:rPr>
            </w:pPr>
          </w:p>
        </w:tc>
      </w:tr>
      <w:tr w:rsidR="00EC5500" w:rsidRPr="00C27403" w14:paraId="77F22EDA" w14:textId="77777777" w:rsidTr="00E83AE4">
        <w:trPr>
          <w:trHeight w:val="293"/>
        </w:trPr>
        <w:tc>
          <w:tcPr>
            <w:tcW w:w="1075" w:type="dxa"/>
            <w:tcBorders>
              <w:top w:val="single" w:sz="4" w:space="0" w:color="auto"/>
              <w:left w:val="single" w:sz="4" w:space="0" w:color="auto"/>
              <w:bottom w:val="single" w:sz="4" w:space="0" w:color="auto"/>
              <w:right w:val="single" w:sz="4" w:space="0" w:color="auto"/>
            </w:tcBorders>
          </w:tcPr>
          <w:p w14:paraId="2A8BDAC6" w14:textId="77777777" w:rsidR="00EC5500" w:rsidRPr="00C27403" w:rsidRDefault="00EC5500" w:rsidP="00EC5500">
            <w:pPr>
              <w:spacing w:line="259" w:lineRule="auto"/>
              <w:ind w:left="113"/>
              <w:jc w:val="center"/>
              <w:rPr>
                <w:rFonts w:ascii="Times New Roman" w:hAnsi="Times New Roman" w:cs="Times New Roman"/>
                <w:b w:val="0"/>
              </w:rPr>
            </w:pPr>
            <w:r w:rsidRPr="00C27403">
              <w:rPr>
                <w:rFonts w:ascii="Times New Roman" w:eastAsia="Arial" w:hAnsi="Times New Roman" w:cs="Times New Roman"/>
                <w:b w:val="0"/>
              </w:rPr>
              <w:t>Codice</w:t>
            </w:r>
          </w:p>
        </w:tc>
        <w:tc>
          <w:tcPr>
            <w:tcW w:w="3656" w:type="dxa"/>
            <w:tcBorders>
              <w:top w:val="single" w:sz="4" w:space="0" w:color="auto"/>
              <w:left w:val="single" w:sz="4" w:space="0" w:color="auto"/>
              <w:bottom w:val="single" w:sz="4" w:space="0" w:color="auto"/>
              <w:right w:val="single" w:sz="4" w:space="0" w:color="auto"/>
            </w:tcBorders>
          </w:tcPr>
          <w:p w14:paraId="5254A423" w14:textId="77777777" w:rsidR="00EC5500" w:rsidRPr="00C27403" w:rsidRDefault="00EC5500" w:rsidP="00EC5500">
            <w:pPr>
              <w:spacing w:line="259" w:lineRule="auto"/>
              <w:ind w:left="112"/>
              <w:jc w:val="center"/>
              <w:rPr>
                <w:rFonts w:ascii="Times New Roman" w:hAnsi="Times New Roman" w:cs="Times New Roman"/>
                <w:b w:val="0"/>
              </w:rPr>
            </w:pPr>
            <w:r w:rsidRPr="00C27403">
              <w:rPr>
                <w:rFonts w:ascii="Times New Roman" w:eastAsia="Arial" w:hAnsi="Times New Roman" w:cs="Times New Roman"/>
                <w:b w:val="0"/>
              </w:rPr>
              <w:t>Tipo</w:t>
            </w:r>
          </w:p>
        </w:tc>
        <w:tc>
          <w:tcPr>
            <w:tcW w:w="1593" w:type="dxa"/>
            <w:tcBorders>
              <w:top w:val="single" w:sz="4" w:space="0" w:color="auto"/>
              <w:left w:val="single" w:sz="4" w:space="0" w:color="auto"/>
              <w:bottom w:val="single" w:sz="4" w:space="0" w:color="auto"/>
              <w:right w:val="single" w:sz="4" w:space="0" w:color="auto"/>
            </w:tcBorders>
          </w:tcPr>
          <w:p w14:paraId="1429B420" w14:textId="77777777" w:rsidR="00EC5500" w:rsidRPr="00C27403" w:rsidRDefault="00EC5500" w:rsidP="00EC5500">
            <w:pPr>
              <w:spacing w:after="160" w:line="259" w:lineRule="auto"/>
              <w:rPr>
                <w:rFonts w:ascii="Times New Roman" w:hAnsi="Times New Roman" w:cs="Times New Roman"/>
                <w:b w:val="0"/>
              </w:rPr>
            </w:pPr>
          </w:p>
        </w:tc>
        <w:tc>
          <w:tcPr>
            <w:tcW w:w="2062" w:type="dxa"/>
            <w:tcBorders>
              <w:top w:val="single" w:sz="4" w:space="0" w:color="auto"/>
              <w:left w:val="single" w:sz="4" w:space="0" w:color="auto"/>
              <w:bottom w:val="single" w:sz="4" w:space="0" w:color="auto"/>
              <w:right w:val="single" w:sz="4" w:space="0" w:color="auto"/>
            </w:tcBorders>
          </w:tcPr>
          <w:p w14:paraId="1EEFE833"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Conto</w:t>
            </w:r>
          </w:p>
        </w:tc>
        <w:tc>
          <w:tcPr>
            <w:tcW w:w="1821" w:type="dxa"/>
            <w:tcBorders>
              <w:top w:val="single" w:sz="4" w:space="0" w:color="auto"/>
              <w:left w:val="single" w:sz="4" w:space="0" w:color="auto"/>
              <w:bottom w:val="single" w:sz="4" w:space="0" w:color="auto"/>
              <w:right w:val="single" w:sz="4" w:space="0" w:color="auto"/>
            </w:tcBorders>
          </w:tcPr>
          <w:p w14:paraId="74ABA552" w14:textId="77777777" w:rsidR="00EC5500" w:rsidRPr="00C27403" w:rsidRDefault="00EC5500" w:rsidP="00EC5500">
            <w:pPr>
              <w:spacing w:line="259" w:lineRule="auto"/>
              <w:ind w:left="83"/>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1BC9EAE2" w14:textId="77777777" w:rsidTr="00E83AE4">
        <w:trPr>
          <w:trHeight w:val="303"/>
        </w:trPr>
        <w:tc>
          <w:tcPr>
            <w:tcW w:w="1075" w:type="dxa"/>
            <w:tcBorders>
              <w:top w:val="single" w:sz="4" w:space="0" w:color="auto"/>
              <w:left w:val="single" w:sz="4" w:space="0" w:color="auto"/>
              <w:bottom w:val="single" w:sz="4" w:space="0" w:color="auto"/>
              <w:right w:val="single" w:sz="4" w:space="0" w:color="auto"/>
            </w:tcBorders>
          </w:tcPr>
          <w:p w14:paraId="20FC48F9" w14:textId="77777777" w:rsidR="00EC5500" w:rsidRPr="00C27403" w:rsidRDefault="00EC5500" w:rsidP="00EC5500">
            <w:pPr>
              <w:spacing w:line="259" w:lineRule="auto"/>
              <w:ind w:left="82"/>
              <w:rPr>
                <w:rFonts w:ascii="Times New Roman" w:hAnsi="Times New Roman" w:cs="Times New Roman"/>
                <w:b w:val="0"/>
              </w:rPr>
            </w:pPr>
            <w:r w:rsidRPr="00C27403">
              <w:rPr>
                <w:rFonts w:ascii="Times New Roman" w:eastAsia="Arial" w:hAnsi="Times New Roman" w:cs="Times New Roman"/>
                <w:b w:val="0"/>
              </w:rPr>
              <w:t>3.12</w:t>
            </w:r>
          </w:p>
        </w:tc>
        <w:tc>
          <w:tcPr>
            <w:tcW w:w="3656" w:type="dxa"/>
            <w:tcBorders>
              <w:top w:val="single" w:sz="4" w:space="0" w:color="auto"/>
              <w:left w:val="single" w:sz="4" w:space="0" w:color="auto"/>
              <w:bottom w:val="single" w:sz="4" w:space="0" w:color="auto"/>
              <w:right w:val="single" w:sz="4" w:space="0" w:color="auto"/>
            </w:tcBorders>
          </w:tcPr>
          <w:p w14:paraId="098841F7" w14:textId="77777777" w:rsidR="00EC5500" w:rsidRPr="00C27403" w:rsidRDefault="00EC5500" w:rsidP="00EC5500">
            <w:pPr>
              <w:spacing w:line="259" w:lineRule="auto"/>
              <w:ind w:left="82"/>
              <w:rPr>
                <w:rFonts w:ascii="Times New Roman" w:hAnsi="Times New Roman" w:cs="Times New Roman"/>
                <w:b w:val="0"/>
              </w:rPr>
            </w:pPr>
            <w:r w:rsidRPr="00C27403">
              <w:rPr>
                <w:rFonts w:ascii="Times New Roman" w:hAnsi="Times New Roman" w:cs="Times New Roman"/>
                <w:b w:val="0"/>
              </w:rPr>
              <w:t>Acquisto di servizi ed utilizzo di beni di terzi</w:t>
            </w:r>
          </w:p>
        </w:tc>
        <w:tc>
          <w:tcPr>
            <w:tcW w:w="3656" w:type="dxa"/>
            <w:gridSpan w:val="2"/>
            <w:tcBorders>
              <w:top w:val="single" w:sz="4" w:space="0" w:color="auto"/>
              <w:left w:val="single" w:sz="4" w:space="0" w:color="auto"/>
              <w:bottom w:val="single" w:sz="4" w:space="0" w:color="auto"/>
              <w:right w:val="single" w:sz="4" w:space="0" w:color="auto"/>
            </w:tcBorders>
          </w:tcPr>
          <w:p w14:paraId="4B575B79" w14:textId="77777777" w:rsidR="00EC5500" w:rsidRPr="00C27403" w:rsidRDefault="00EC5500" w:rsidP="00EC5500">
            <w:pPr>
              <w:spacing w:line="259" w:lineRule="auto"/>
              <w:ind w:left="82"/>
              <w:rPr>
                <w:rFonts w:ascii="Times New Roman" w:hAnsi="Times New Roman" w:cs="Times New Roman"/>
                <w:b w:val="0"/>
              </w:rPr>
            </w:pPr>
            <w:r w:rsidRPr="00C27403">
              <w:rPr>
                <w:rFonts w:ascii="Times New Roman" w:hAnsi="Times New Roman" w:cs="Times New Roman"/>
                <w:b w:val="0"/>
              </w:rPr>
              <w:t>Visite, viaggi e programmi di studio all'estero</w:t>
            </w:r>
          </w:p>
        </w:tc>
        <w:tc>
          <w:tcPr>
            <w:tcW w:w="1821" w:type="dxa"/>
            <w:tcBorders>
              <w:top w:val="single" w:sz="4" w:space="0" w:color="auto"/>
              <w:left w:val="single" w:sz="4" w:space="0" w:color="auto"/>
              <w:bottom w:val="single" w:sz="4" w:space="0" w:color="auto"/>
              <w:right w:val="single" w:sz="4" w:space="0" w:color="auto"/>
            </w:tcBorders>
          </w:tcPr>
          <w:p w14:paraId="715D1A61"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42.573,00</w:t>
            </w:r>
          </w:p>
        </w:tc>
      </w:tr>
    </w:tbl>
    <w:p w14:paraId="2C44AC74" w14:textId="77777777" w:rsidR="006B2159" w:rsidRPr="00C27403" w:rsidRDefault="006B2159" w:rsidP="00EC5500">
      <w:pPr>
        <w:spacing w:after="35" w:line="265" w:lineRule="auto"/>
        <w:ind w:right="1247"/>
        <w:jc w:val="right"/>
        <w:rPr>
          <w:rFonts w:ascii="Times New Roman" w:eastAsia="Arial" w:hAnsi="Times New Roman" w:cs="Times New Roman"/>
          <w:b w:val="0"/>
          <w:sz w:val="22"/>
          <w:szCs w:val="22"/>
        </w:rPr>
      </w:pPr>
    </w:p>
    <w:p w14:paraId="6198BB80" w14:textId="77777777" w:rsidR="00B6046A" w:rsidRPr="00C27403" w:rsidRDefault="00AD4D10" w:rsidP="00AD4D10">
      <w:pPr>
        <w:spacing w:after="35" w:line="265" w:lineRule="auto"/>
        <w:ind w:right="1247"/>
        <w:rPr>
          <w:rFonts w:ascii="Times New Roman" w:eastAsia="Arial" w:hAnsi="Times New Roman" w:cs="Times New Roman"/>
          <w:b w:val="0"/>
          <w:sz w:val="22"/>
          <w:szCs w:val="22"/>
        </w:rPr>
      </w:pPr>
      <w:r w:rsidRPr="00C27403">
        <w:rPr>
          <w:rFonts w:ascii="Times New Roman" w:eastAsia="Arial" w:hAnsi="Times New Roman" w:cs="Times New Roman"/>
          <w:b w:val="0"/>
          <w:sz w:val="22"/>
          <w:szCs w:val="22"/>
        </w:rPr>
        <w:t xml:space="preserve">Il progetto è in fase di </w:t>
      </w:r>
      <w:r w:rsidR="00304BB8">
        <w:rPr>
          <w:rFonts w:ascii="Times New Roman" w:eastAsia="Arial" w:hAnsi="Times New Roman" w:cs="Times New Roman"/>
          <w:b w:val="0"/>
          <w:sz w:val="22"/>
          <w:szCs w:val="22"/>
        </w:rPr>
        <w:t>avviamento.</w:t>
      </w:r>
    </w:p>
    <w:p w14:paraId="3B5E03C7" w14:textId="77777777" w:rsidR="00B6046A" w:rsidRPr="001A1CDF" w:rsidRDefault="00B6046A" w:rsidP="001A1CDF">
      <w:pPr>
        <w:spacing w:after="35" w:line="265" w:lineRule="auto"/>
        <w:ind w:right="1247"/>
        <w:rPr>
          <w:rFonts w:ascii="Times New Roman" w:eastAsia="Arial" w:hAnsi="Times New Roman" w:cs="Times New Roman"/>
          <w:sz w:val="24"/>
          <w:szCs w:val="24"/>
        </w:rPr>
      </w:pPr>
    </w:p>
    <w:p w14:paraId="20C3C0D0" w14:textId="77777777" w:rsidR="006B2159" w:rsidRPr="001A1CDF" w:rsidRDefault="00EC5500" w:rsidP="001A1CDF">
      <w:pPr>
        <w:spacing w:after="35" w:line="265" w:lineRule="auto"/>
        <w:ind w:right="134"/>
        <w:rPr>
          <w:rFonts w:ascii="Times New Roman" w:eastAsia="Arial" w:hAnsi="Times New Roman" w:cs="Times New Roman"/>
          <w:sz w:val="24"/>
          <w:szCs w:val="24"/>
        </w:rPr>
      </w:pPr>
      <w:r w:rsidRPr="001A1CDF">
        <w:rPr>
          <w:rFonts w:ascii="Times New Roman" w:eastAsia="Arial" w:hAnsi="Times New Roman" w:cs="Times New Roman"/>
          <w:sz w:val="24"/>
          <w:szCs w:val="24"/>
        </w:rPr>
        <w:t xml:space="preserve">P.2 - Progetti in ambito "Umanistico e sociale" - Entrate 286.242,52 €, Spese 286.242,52 </w:t>
      </w:r>
    </w:p>
    <w:tbl>
      <w:tblPr>
        <w:tblStyle w:val="TableGrid"/>
        <w:tblW w:w="1010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35" w:type="dxa"/>
        </w:tblCellMar>
        <w:tblLook w:val="04A0" w:firstRow="1" w:lastRow="0" w:firstColumn="1" w:lastColumn="0" w:noHBand="0" w:noVBand="1"/>
      </w:tblPr>
      <w:tblGrid>
        <w:gridCol w:w="5933"/>
        <w:gridCol w:w="2073"/>
        <w:gridCol w:w="2101"/>
      </w:tblGrid>
      <w:tr w:rsidR="00EC5500" w:rsidRPr="00C27403" w14:paraId="7B6F3717" w14:textId="77777777" w:rsidTr="006B2159">
        <w:trPr>
          <w:trHeight w:val="299"/>
        </w:trPr>
        <w:tc>
          <w:tcPr>
            <w:tcW w:w="5933" w:type="dxa"/>
          </w:tcPr>
          <w:p w14:paraId="10C8A509" w14:textId="77777777" w:rsidR="00EC5500" w:rsidRPr="00C27403" w:rsidRDefault="00EC5500" w:rsidP="00EC5500">
            <w:pPr>
              <w:spacing w:line="259" w:lineRule="auto"/>
              <w:ind w:right="17"/>
              <w:jc w:val="center"/>
              <w:rPr>
                <w:rFonts w:ascii="Times New Roman" w:hAnsi="Times New Roman" w:cs="Times New Roman"/>
                <w:b w:val="0"/>
              </w:rPr>
            </w:pPr>
            <w:r w:rsidRPr="00C27403">
              <w:rPr>
                <w:rFonts w:ascii="Times New Roman" w:eastAsia="Arial" w:hAnsi="Times New Roman" w:cs="Times New Roman"/>
                <w:b w:val="0"/>
              </w:rPr>
              <w:t>Voce</w:t>
            </w:r>
          </w:p>
        </w:tc>
        <w:tc>
          <w:tcPr>
            <w:tcW w:w="2073" w:type="dxa"/>
          </w:tcPr>
          <w:p w14:paraId="7C7009F5" w14:textId="77777777" w:rsidR="00EC5500" w:rsidRPr="00C27403" w:rsidRDefault="00EC5500" w:rsidP="00EC5500">
            <w:pPr>
              <w:spacing w:line="259" w:lineRule="auto"/>
              <w:ind w:right="18"/>
              <w:jc w:val="center"/>
              <w:rPr>
                <w:rFonts w:ascii="Times New Roman" w:hAnsi="Times New Roman" w:cs="Times New Roman"/>
                <w:b w:val="0"/>
              </w:rPr>
            </w:pPr>
            <w:r w:rsidRPr="00C27403">
              <w:rPr>
                <w:rFonts w:ascii="Times New Roman" w:eastAsia="Arial" w:hAnsi="Times New Roman" w:cs="Times New Roman"/>
                <w:b w:val="0"/>
              </w:rPr>
              <w:t>ENTRATE</w:t>
            </w:r>
          </w:p>
        </w:tc>
        <w:tc>
          <w:tcPr>
            <w:tcW w:w="2101" w:type="dxa"/>
          </w:tcPr>
          <w:p w14:paraId="713AE4FA" w14:textId="77777777" w:rsidR="00EC5500" w:rsidRPr="00C27403" w:rsidRDefault="00EC5500" w:rsidP="00EC5500">
            <w:pPr>
              <w:spacing w:line="259" w:lineRule="auto"/>
              <w:ind w:right="48"/>
              <w:jc w:val="center"/>
              <w:rPr>
                <w:rFonts w:ascii="Times New Roman" w:hAnsi="Times New Roman" w:cs="Times New Roman"/>
                <w:b w:val="0"/>
              </w:rPr>
            </w:pPr>
            <w:r w:rsidRPr="00C27403">
              <w:rPr>
                <w:rFonts w:ascii="Times New Roman" w:eastAsia="Arial" w:hAnsi="Times New Roman" w:cs="Times New Roman"/>
                <w:b w:val="0"/>
              </w:rPr>
              <w:t>SPESE</w:t>
            </w:r>
          </w:p>
        </w:tc>
      </w:tr>
      <w:tr w:rsidR="00EC5500" w:rsidRPr="00C27403" w14:paraId="2F95CA7C" w14:textId="77777777" w:rsidTr="006B2159">
        <w:trPr>
          <w:trHeight w:val="359"/>
        </w:trPr>
        <w:tc>
          <w:tcPr>
            <w:tcW w:w="5933" w:type="dxa"/>
          </w:tcPr>
          <w:p w14:paraId="74A15953"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P.2.7   PROGETTO PREFETTURA</w:t>
            </w:r>
          </w:p>
        </w:tc>
        <w:tc>
          <w:tcPr>
            <w:tcW w:w="2073" w:type="dxa"/>
          </w:tcPr>
          <w:p w14:paraId="6CECBB9D" w14:textId="77777777" w:rsidR="00EC5500" w:rsidRPr="00C27403" w:rsidRDefault="00EC5500" w:rsidP="00EC5500">
            <w:pPr>
              <w:spacing w:line="259" w:lineRule="auto"/>
              <w:ind w:right="17"/>
              <w:jc w:val="right"/>
              <w:rPr>
                <w:rFonts w:ascii="Times New Roman" w:hAnsi="Times New Roman" w:cs="Times New Roman"/>
                <w:b w:val="0"/>
              </w:rPr>
            </w:pPr>
            <w:r w:rsidRPr="00C27403">
              <w:rPr>
                <w:rFonts w:ascii="Times New Roman" w:hAnsi="Times New Roman" w:cs="Times New Roman"/>
                <w:b w:val="0"/>
              </w:rPr>
              <w:t>3.355,32</w:t>
            </w:r>
          </w:p>
        </w:tc>
        <w:tc>
          <w:tcPr>
            <w:tcW w:w="2101" w:type="dxa"/>
          </w:tcPr>
          <w:p w14:paraId="50E6569E" w14:textId="77777777" w:rsidR="00EC5500" w:rsidRPr="00C27403" w:rsidRDefault="00EC5500" w:rsidP="00EC5500">
            <w:pPr>
              <w:spacing w:line="259" w:lineRule="auto"/>
              <w:ind w:right="47"/>
              <w:jc w:val="right"/>
              <w:rPr>
                <w:rFonts w:ascii="Times New Roman" w:hAnsi="Times New Roman" w:cs="Times New Roman"/>
                <w:b w:val="0"/>
              </w:rPr>
            </w:pPr>
            <w:r w:rsidRPr="00C27403">
              <w:rPr>
                <w:rFonts w:ascii="Times New Roman" w:hAnsi="Times New Roman" w:cs="Times New Roman"/>
                <w:b w:val="0"/>
              </w:rPr>
              <w:t>3.355,32</w:t>
            </w:r>
          </w:p>
        </w:tc>
      </w:tr>
      <w:tr w:rsidR="00EC5500" w:rsidRPr="00C27403" w14:paraId="0A10C455" w14:textId="77777777" w:rsidTr="006B2159">
        <w:trPr>
          <w:trHeight w:val="359"/>
        </w:trPr>
        <w:tc>
          <w:tcPr>
            <w:tcW w:w="5933" w:type="dxa"/>
          </w:tcPr>
          <w:p w14:paraId="2085BDC8"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lastRenderedPageBreak/>
              <w:t>P.2.8   PROGETTO PAIDEIA</w:t>
            </w:r>
          </w:p>
        </w:tc>
        <w:tc>
          <w:tcPr>
            <w:tcW w:w="2073" w:type="dxa"/>
          </w:tcPr>
          <w:p w14:paraId="45CE671D" w14:textId="77777777" w:rsidR="00EC5500" w:rsidRPr="00C27403" w:rsidRDefault="00EC5500" w:rsidP="00EC5500">
            <w:pPr>
              <w:spacing w:line="259" w:lineRule="auto"/>
              <w:ind w:right="17"/>
              <w:jc w:val="right"/>
              <w:rPr>
                <w:rFonts w:ascii="Times New Roman" w:hAnsi="Times New Roman" w:cs="Times New Roman"/>
                <w:b w:val="0"/>
              </w:rPr>
            </w:pPr>
            <w:r w:rsidRPr="00C27403">
              <w:rPr>
                <w:rFonts w:ascii="Times New Roman" w:hAnsi="Times New Roman" w:cs="Times New Roman"/>
                <w:b w:val="0"/>
              </w:rPr>
              <w:t>1.093,46</w:t>
            </w:r>
          </w:p>
        </w:tc>
        <w:tc>
          <w:tcPr>
            <w:tcW w:w="2101" w:type="dxa"/>
          </w:tcPr>
          <w:p w14:paraId="1A56ABFD" w14:textId="77777777" w:rsidR="00EC5500" w:rsidRPr="00C27403" w:rsidRDefault="00EC5500" w:rsidP="00EC5500">
            <w:pPr>
              <w:spacing w:line="259" w:lineRule="auto"/>
              <w:ind w:right="47"/>
              <w:jc w:val="right"/>
              <w:rPr>
                <w:rFonts w:ascii="Times New Roman" w:hAnsi="Times New Roman" w:cs="Times New Roman"/>
                <w:b w:val="0"/>
              </w:rPr>
            </w:pPr>
            <w:r w:rsidRPr="00C27403">
              <w:rPr>
                <w:rFonts w:ascii="Times New Roman" w:hAnsi="Times New Roman" w:cs="Times New Roman"/>
                <w:b w:val="0"/>
              </w:rPr>
              <w:t>1.093,46</w:t>
            </w:r>
          </w:p>
        </w:tc>
      </w:tr>
      <w:tr w:rsidR="00EC5500" w:rsidRPr="00C27403" w14:paraId="58431DA2" w14:textId="77777777" w:rsidTr="006B2159">
        <w:trPr>
          <w:trHeight w:val="359"/>
        </w:trPr>
        <w:tc>
          <w:tcPr>
            <w:tcW w:w="5933" w:type="dxa"/>
          </w:tcPr>
          <w:p w14:paraId="4048A5EE"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P.2.9   PROGETTO PLS FAMIFVG 2018-2021</w:t>
            </w:r>
          </w:p>
        </w:tc>
        <w:tc>
          <w:tcPr>
            <w:tcW w:w="2073" w:type="dxa"/>
          </w:tcPr>
          <w:p w14:paraId="3E126604" w14:textId="77777777" w:rsidR="00EC5500" w:rsidRPr="00C27403" w:rsidRDefault="00EC5500" w:rsidP="00EC5500">
            <w:pPr>
              <w:spacing w:line="259" w:lineRule="auto"/>
              <w:ind w:right="17"/>
              <w:jc w:val="right"/>
              <w:rPr>
                <w:rFonts w:ascii="Times New Roman" w:hAnsi="Times New Roman" w:cs="Times New Roman"/>
                <w:b w:val="0"/>
              </w:rPr>
            </w:pPr>
            <w:r w:rsidRPr="00C27403">
              <w:rPr>
                <w:rFonts w:ascii="Times New Roman" w:hAnsi="Times New Roman" w:cs="Times New Roman"/>
                <w:b w:val="0"/>
              </w:rPr>
              <w:t>9.571,05</w:t>
            </w:r>
          </w:p>
        </w:tc>
        <w:tc>
          <w:tcPr>
            <w:tcW w:w="2101" w:type="dxa"/>
          </w:tcPr>
          <w:p w14:paraId="62E07706" w14:textId="77777777" w:rsidR="00EC5500" w:rsidRPr="00C27403" w:rsidRDefault="00EC5500" w:rsidP="00EC5500">
            <w:pPr>
              <w:spacing w:line="259" w:lineRule="auto"/>
              <w:ind w:right="47"/>
              <w:jc w:val="right"/>
              <w:rPr>
                <w:rFonts w:ascii="Times New Roman" w:hAnsi="Times New Roman" w:cs="Times New Roman"/>
                <w:b w:val="0"/>
              </w:rPr>
            </w:pPr>
            <w:r w:rsidRPr="00C27403">
              <w:rPr>
                <w:rFonts w:ascii="Times New Roman" w:hAnsi="Times New Roman" w:cs="Times New Roman"/>
                <w:b w:val="0"/>
              </w:rPr>
              <w:t>9.571,05</w:t>
            </w:r>
          </w:p>
        </w:tc>
      </w:tr>
      <w:tr w:rsidR="00EC5500" w:rsidRPr="00C27403" w14:paraId="7366ED67" w14:textId="77777777" w:rsidTr="006B2159">
        <w:trPr>
          <w:trHeight w:val="469"/>
        </w:trPr>
        <w:tc>
          <w:tcPr>
            <w:tcW w:w="5933" w:type="dxa"/>
          </w:tcPr>
          <w:p w14:paraId="21D4C4BE"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P.2.10   EX P16 PERCORSI PER ADULTI E GIOVANI ADULTI AVVISO 21657/2017</w:t>
            </w:r>
          </w:p>
        </w:tc>
        <w:tc>
          <w:tcPr>
            <w:tcW w:w="2073" w:type="dxa"/>
            <w:vAlign w:val="center"/>
          </w:tcPr>
          <w:p w14:paraId="7A8C6E48" w14:textId="77777777" w:rsidR="00EC5500" w:rsidRPr="00C27403" w:rsidRDefault="00EC5500" w:rsidP="00EC5500">
            <w:pPr>
              <w:spacing w:line="259" w:lineRule="auto"/>
              <w:ind w:right="17"/>
              <w:jc w:val="right"/>
              <w:rPr>
                <w:rFonts w:ascii="Times New Roman" w:hAnsi="Times New Roman" w:cs="Times New Roman"/>
                <w:b w:val="0"/>
              </w:rPr>
            </w:pPr>
            <w:r w:rsidRPr="00C27403">
              <w:rPr>
                <w:rFonts w:ascii="Times New Roman" w:hAnsi="Times New Roman" w:cs="Times New Roman"/>
                <w:b w:val="0"/>
              </w:rPr>
              <w:t>5.234,40</w:t>
            </w:r>
          </w:p>
        </w:tc>
        <w:tc>
          <w:tcPr>
            <w:tcW w:w="2101" w:type="dxa"/>
            <w:vAlign w:val="center"/>
          </w:tcPr>
          <w:p w14:paraId="786FC85F" w14:textId="77777777" w:rsidR="00EC5500" w:rsidRPr="00C27403" w:rsidRDefault="00EC5500" w:rsidP="00EC5500">
            <w:pPr>
              <w:spacing w:line="259" w:lineRule="auto"/>
              <w:ind w:right="47"/>
              <w:jc w:val="right"/>
              <w:rPr>
                <w:rFonts w:ascii="Times New Roman" w:hAnsi="Times New Roman" w:cs="Times New Roman"/>
                <w:b w:val="0"/>
              </w:rPr>
            </w:pPr>
            <w:r w:rsidRPr="00C27403">
              <w:rPr>
                <w:rFonts w:ascii="Times New Roman" w:hAnsi="Times New Roman" w:cs="Times New Roman"/>
                <w:b w:val="0"/>
              </w:rPr>
              <w:t>5.234,40</w:t>
            </w:r>
          </w:p>
        </w:tc>
      </w:tr>
      <w:tr w:rsidR="00EC5500" w:rsidRPr="00C27403" w14:paraId="07398F38" w14:textId="77777777" w:rsidTr="006B2159">
        <w:trPr>
          <w:trHeight w:val="469"/>
        </w:trPr>
        <w:tc>
          <w:tcPr>
            <w:tcW w:w="5933" w:type="dxa"/>
          </w:tcPr>
          <w:p w14:paraId="4EAE833A"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P.2.23   PROGETTI DI APPRENDIMENTO E SOCIALITA' AVVISO 9707/2021</w:t>
            </w:r>
          </w:p>
          <w:p w14:paraId="17ED16D3"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10.3.</w:t>
            </w:r>
            <w:proofErr w:type="gramStart"/>
            <w:r w:rsidRPr="00C27403">
              <w:rPr>
                <w:rFonts w:ascii="Times New Roman" w:eastAsia="Arial" w:hAnsi="Times New Roman" w:cs="Times New Roman"/>
                <w:b w:val="0"/>
              </w:rPr>
              <w:t>1.A</w:t>
            </w:r>
            <w:proofErr w:type="gramEnd"/>
          </w:p>
        </w:tc>
        <w:tc>
          <w:tcPr>
            <w:tcW w:w="2073" w:type="dxa"/>
            <w:vAlign w:val="center"/>
          </w:tcPr>
          <w:p w14:paraId="7D914C74" w14:textId="77777777" w:rsidR="00EC5500" w:rsidRPr="00C27403" w:rsidRDefault="00EC5500" w:rsidP="00EC5500">
            <w:pPr>
              <w:spacing w:line="259" w:lineRule="auto"/>
              <w:ind w:right="17"/>
              <w:jc w:val="right"/>
              <w:rPr>
                <w:rFonts w:ascii="Times New Roman" w:hAnsi="Times New Roman" w:cs="Times New Roman"/>
                <w:b w:val="0"/>
              </w:rPr>
            </w:pPr>
            <w:r w:rsidRPr="00C27403">
              <w:rPr>
                <w:rFonts w:ascii="Times New Roman" w:hAnsi="Times New Roman" w:cs="Times New Roman"/>
                <w:b w:val="0"/>
              </w:rPr>
              <w:t>9.800,99</w:t>
            </w:r>
          </w:p>
        </w:tc>
        <w:tc>
          <w:tcPr>
            <w:tcW w:w="2101" w:type="dxa"/>
            <w:vAlign w:val="center"/>
          </w:tcPr>
          <w:p w14:paraId="4A2EF9FF" w14:textId="77777777" w:rsidR="00EC5500" w:rsidRPr="00C27403" w:rsidRDefault="00EC5500" w:rsidP="00EC5500">
            <w:pPr>
              <w:spacing w:line="259" w:lineRule="auto"/>
              <w:ind w:right="47"/>
              <w:jc w:val="right"/>
              <w:rPr>
                <w:rFonts w:ascii="Times New Roman" w:hAnsi="Times New Roman" w:cs="Times New Roman"/>
                <w:b w:val="0"/>
              </w:rPr>
            </w:pPr>
            <w:r w:rsidRPr="00C27403">
              <w:rPr>
                <w:rFonts w:ascii="Times New Roman" w:hAnsi="Times New Roman" w:cs="Times New Roman"/>
                <w:b w:val="0"/>
              </w:rPr>
              <w:t>9.800,99</w:t>
            </w:r>
          </w:p>
        </w:tc>
      </w:tr>
      <w:tr w:rsidR="00EC5500" w:rsidRPr="00C27403" w14:paraId="64EBBB6B" w14:textId="77777777" w:rsidTr="006B2159">
        <w:trPr>
          <w:trHeight w:val="359"/>
        </w:trPr>
        <w:tc>
          <w:tcPr>
            <w:tcW w:w="5933" w:type="dxa"/>
          </w:tcPr>
          <w:p w14:paraId="46381A2E"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P.2.29   PERCORSI DI GARANZIA COMPETENZE POP.ADULTA DM48/21</w:t>
            </w:r>
          </w:p>
        </w:tc>
        <w:tc>
          <w:tcPr>
            <w:tcW w:w="2073" w:type="dxa"/>
          </w:tcPr>
          <w:p w14:paraId="71513172" w14:textId="77777777" w:rsidR="00EC5500" w:rsidRPr="00C27403" w:rsidRDefault="00EC5500" w:rsidP="00EC5500">
            <w:pPr>
              <w:spacing w:line="259" w:lineRule="auto"/>
              <w:ind w:right="17"/>
              <w:jc w:val="right"/>
              <w:rPr>
                <w:rFonts w:ascii="Times New Roman" w:hAnsi="Times New Roman" w:cs="Times New Roman"/>
                <w:b w:val="0"/>
              </w:rPr>
            </w:pPr>
            <w:r w:rsidRPr="00C27403">
              <w:rPr>
                <w:rFonts w:ascii="Times New Roman" w:hAnsi="Times New Roman" w:cs="Times New Roman"/>
                <w:b w:val="0"/>
              </w:rPr>
              <w:t>3.275,00</w:t>
            </w:r>
          </w:p>
        </w:tc>
        <w:tc>
          <w:tcPr>
            <w:tcW w:w="2101" w:type="dxa"/>
          </w:tcPr>
          <w:p w14:paraId="52E2E157" w14:textId="77777777" w:rsidR="00EC5500" w:rsidRPr="00C27403" w:rsidRDefault="00EC5500" w:rsidP="00EC5500">
            <w:pPr>
              <w:spacing w:line="259" w:lineRule="auto"/>
              <w:ind w:right="47"/>
              <w:jc w:val="right"/>
              <w:rPr>
                <w:rFonts w:ascii="Times New Roman" w:hAnsi="Times New Roman" w:cs="Times New Roman"/>
                <w:b w:val="0"/>
              </w:rPr>
            </w:pPr>
            <w:r w:rsidRPr="00C27403">
              <w:rPr>
                <w:rFonts w:ascii="Times New Roman" w:hAnsi="Times New Roman" w:cs="Times New Roman"/>
                <w:b w:val="0"/>
              </w:rPr>
              <w:t>3.275,00</w:t>
            </w:r>
          </w:p>
        </w:tc>
      </w:tr>
      <w:tr w:rsidR="00EC5500" w:rsidRPr="00C27403" w14:paraId="1BAF069C" w14:textId="77777777" w:rsidTr="006B2159">
        <w:trPr>
          <w:trHeight w:val="359"/>
        </w:trPr>
        <w:tc>
          <w:tcPr>
            <w:tcW w:w="5933" w:type="dxa"/>
          </w:tcPr>
          <w:p w14:paraId="4281D887"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P.2.30   PROGETTI CARE - NOTA 36723/2023 10.3.1A - FSEPON - FR2</w:t>
            </w:r>
          </w:p>
        </w:tc>
        <w:tc>
          <w:tcPr>
            <w:tcW w:w="2073" w:type="dxa"/>
          </w:tcPr>
          <w:p w14:paraId="0A5C9906" w14:textId="77777777" w:rsidR="00EC5500" w:rsidRPr="00C27403" w:rsidRDefault="00EC5500" w:rsidP="00EC5500">
            <w:pPr>
              <w:spacing w:line="259" w:lineRule="auto"/>
              <w:ind w:right="17"/>
              <w:jc w:val="right"/>
              <w:rPr>
                <w:rFonts w:ascii="Times New Roman" w:hAnsi="Times New Roman" w:cs="Times New Roman"/>
                <w:b w:val="0"/>
              </w:rPr>
            </w:pPr>
            <w:r w:rsidRPr="00C27403">
              <w:rPr>
                <w:rFonts w:ascii="Times New Roman" w:hAnsi="Times New Roman" w:cs="Times New Roman"/>
                <w:b w:val="0"/>
              </w:rPr>
              <w:t>8.578,31</w:t>
            </w:r>
          </w:p>
        </w:tc>
        <w:tc>
          <w:tcPr>
            <w:tcW w:w="2101" w:type="dxa"/>
          </w:tcPr>
          <w:p w14:paraId="1D6736D3" w14:textId="77777777" w:rsidR="00EC5500" w:rsidRPr="00C27403" w:rsidRDefault="00EC5500" w:rsidP="00EC5500">
            <w:pPr>
              <w:spacing w:line="259" w:lineRule="auto"/>
              <w:ind w:right="47"/>
              <w:jc w:val="right"/>
              <w:rPr>
                <w:rFonts w:ascii="Times New Roman" w:hAnsi="Times New Roman" w:cs="Times New Roman"/>
                <w:b w:val="0"/>
              </w:rPr>
            </w:pPr>
            <w:r w:rsidRPr="00C27403">
              <w:rPr>
                <w:rFonts w:ascii="Times New Roman" w:hAnsi="Times New Roman" w:cs="Times New Roman"/>
                <w:b w:val="0"/>
              </w:rPr>
              <w:t>8.578,31</w:t>
            </w:r>
          </w:p>
        </w:tc>
      </w:tr>
      <w:tr w:rsidR="00EC5500" w:rsidRPr="00C27403" w14:paraId="0DE00357" w14:textId="77777777" w:rsidTr="006B2159">
        <w:trPr>
          <w:trHeight w:val="359"/>
        </w:trPr>
        <w:tc>
          <w:tcPr>
            <w:tcW w:w="5933" w:type="dxa"/>
          </w:tcPr>
          <w:p w14:paraId="249D4CDD"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P.2.31   ESO4.</w:t>
            </w:r>
            <w:proofErr w:type="gramStart"/>
            <w:r w:rsidRPr="00C27403">
              <w:rPr>
                <w:rFonts w:ascii="Times New Roman" w:eastAsia="Arial" w:hAnsi="Times New Roman" w:cs="Times New Roman"/>
                <w:b w:val="0"/>
              </w:rPr>
              <w:t>6.A</w:t>
            </w:r>
            <w:proofErr w:type="gramEnd"/>
            <w:r w:rsidRPr="00C27403">
              <w:rPr>
                <w:rFonts w:ascii="Times New Roman" w:eastAsia="Arial" w:hAnsi="Times New Roman" w:cs="Times New Roman"/>
                <w:b w:val="0"/>
              </w:rPr>
              <w:t>4.-FSEPN-LO-2024-271, FSE+ PIANO ESTATE</w:t>
            </w:r>
          </w:p>
        </w:tc>
        <w:tc>
          <w:tcPr>
            <w:tcW w:w="2073" w:type="dxa"/>
          </w:tcPr>
          <w:p w14:paraId="419A8AFC" w14:textId="77777777" w:rsidR="00EC5500" w:rsidRPr="00C27403" w:rsidRDefault="00EC5500" w:rsidP="00EC5500">
            <w:pPr>
              <w:spacing w:line="259" w:lineRule="auto"/>
              <w:ind w:right="18"/>
              <w:jc w:val="right"/>
              <w:rPr>
                <w:rFonts w:ascii="Times New Roman" w:hAnsi="Times New Roman" w:cs="Times New Roman"/>
                <w:b w:val="0"/>
              </w:rPr>
            </w:pPr>
            <w:r w:rsidRPr="00C27403">
              <w:rPr>
                <w:rFonts w:ascii="Times New Roman" w:hAnsi="Times New Roman" w:cs="Times New Roman"/>
                <w:b w:val="0"/>
              </w:rPr>
              <w:t>16.191,00</w:t>
            </w:r>
          </w:p>
        </w:tc>
        <w:tc>
          <w:tcPr>
            <w:tcW w:w="2101" w:type="dxa"/>
          </w:tcPr>
          <w:p w14:paraId="60D2B113" w14:textId="77777777" w:rsidR="00EC5500" w:rsidRPr="00C27403" w:rsidRDefault="00EC5500" w:rsidP="00EC5500">
            <w:pPr>
              <w:spacing w:line="259" w:lineRule="auto"/>
              <w:ind w:right="48"/>
              <w:jc w:val="right"/>
              <w:rPr>
                <w:rFonts w:ascii="Times New Roman" w:hAnsi="Times New Roman" w:cs="Times New Roman"/>
                <w:b w:val="0"/>
              </w:rPr>
            </w:pPr>
            <w:r w:rsidRPr="00C27403">
              <w:rPr>
                <w:rFonts w:ascii="Times New Roman" w:hAnsi="Times New Roman" w:cs="Times New Roman"/>
                <w:b w:val="0"/>
              </w:rPr>
              <w:t>16.191,00</w:t>
            </w:r>
          </w:p>
        </w:tc>
      </w:tr>
      <w:tr w:rsidR="00EC5500" w:rsidRPr="00C27403" w14:paraId="7901EC86" w14:textId="77777777" w:rsidTr="006B2159">
        <w:trPr>
          <w:trHeight w:val="469"/>
        </w:trPr>
        <w:tc>
          <w:tcPr>
            <w:tcW w:w="5933" w:type="dxa"/>
          </w:tcPr>
          <w:p w14:paraId="65ECE77C"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P.2.32   L.R. 13/2018 - LE EMOZIONI PARLANO II - A.S. 2024-2026 - CUP I97G24000070002</w:t>
            </w:r>
          </w:p>
        </w:tc>
        <w:tc>
          <w:tcPr>
            <w:tcW w:w="2073" w:type="dxa"/>
            <w:vAlign w:val="center"/>
          </w:tcPr>
          <w:p w14:paraId="4C7979CE" w14:textId="77777777" w:rsidR="00EC5500" w:rsidRPr="00C27403" w:rsidRDefault="00EC5500" w:rsidP="00EC5500">
            <w:pPr>
              <w:spacing w:line="259" w:lineRule="auto"/>
              <w:ind w:right="18"/>
              <w:jc w:val="right"/>
              <w:rPr>
                <w:rFonts w:ascii="Times New Roman" w:hAnsi="Times New Roman" w:cs="Times New Roman"/>
                <w:b w:val="0"/>
              </w:rPr>
            </w:pPr>
            <w:r w:rsidRPr="00C27403">
              <w:rPr>
                <w:rFonts w:ascii="Times New Roman" w:hAnsi="Times New Roman" w:cs="Times New Roman"/>
                <w:b w:val="0"/>
              </w:rPr>
              <w:t>38.048,02</w:t>
            </w:r>
          </w:p>
        </w:tc>
        <w:tc>
          <w:tcPr>
            <w:tcW w:w="2101" w:type="dxa"/>
            <w:vAlign w:val="center"/>
          </w:tcPr>
          <w:p w14:paraId="6B42B40B" w14:textId="77777777" w:rsidR="00EC5500" w:rsidRPr="00C27403" w:rsidRDefault="00EC5500" w:rsidP="00EC5500">
            <w:pPr>
              <w:spacing w:line="259" w:lineRule="auto"/>
              <w:ind w:right="48"/>
              <w:jc w:val="right"/>
              <w:rPr>
                <w:rFonts w:ascii="Times New Roman" w:hAnsi="Times New Roman" w:cs="Times New Roman"/>
                <w:b w:val="0"/>
              </w:rPr>
            </w:pPr>
            <w:r w:rsidRPr="00C27403">
              <w:rPr>
                <w:rFonts w:ascii="Times New Roman" w:hAnsi="Times New Roman" w:cs="Times New Roman"/>
                <w:b w:val="0"/>
              </w:rPr>
              <w:t>38.048,02</w:t>
            </w:r>
          </w:p>
        </w:tc>
      </w:tr>
      <w:tr w:rsidR="00EC5500" w:rsidRPr="00C27403" w14:paraId="512482EA" w14:textId="77777777" w:rsidTr="006B2159">
        <w:trPr>
          <w:trHeight w:val="469"/>
        </w:trPr>
        <w:tc>
          <w:tcPr>
            <w:tcW w:w="5933" w:type="dxa"/>
          </w:tcPr>
          <w:p w14:paraId="59DBCB7C" w14:textId="77777777" w:rsidR="00EC5500" w:rsidRPr="00C27403" w:rsidRDefault="00EC5500" w:rsidP="00EC5500">
            <w:pPr>
              <w:spacing w:line="259" w:lineRule="auto"/>
              <w:jc w:val="both"/>
              <w:rPr>
                <w:rFonts w:ascii="Times New Roman" w:hAnsi="Times New Roman" w:cs="Times New Roman"/>
                <w:b w:val="0"/>
              </w:rPr>
            </w:pPr>
            <w:r w:rsidRPr="00C27403">
              <w:rPr>
                <w:rFonts w:ascii="Times New Roman" w:eastAsia="Arial" w:hAnsi="Times New Roman" w:cs="Times New Roman"/>
                <w:b w:val="0"/>
              </w:rPr>
              <w:t>P.2.33   PSL FAMI FVG 2023-2026 - D22B23002690007- OBIETTIVO SPECIFICO</w:t>
            </w:r>
          </w:p>
          <w:p w14:paraId="601A4928"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2. MIGRAZIONE LEGALE/INTEGRAZIONE</w:t>
            </w:r>
          </w:p>
        </w:tc>
        <w:tc>
          <w:tcPr>
            <w:tcW w:w="2073" w:type="dxa"/>
            <w:vAlign w:val="center"/>
          </w:tcPr>
          <w:p w14:paraId="6B75800F" w14:textId="77777777" w:rsidR="00EC5500" w:rsidRPr="00C27403" w:rsidRDefault="00EC5500" w:rsidP="00EC5500">
            <w:pPr>
              <w:spacing w:line="259" w:lineRule="auto"/>
              <w:ind w:right="17"/>
              <w:jc w:val="right"/>
              <w:rPr>
                <w:rFonts w:ascii="Times New Roman" w:hAnsi="Times New Roman" w:cs="Times New Roman"/>
                <w:b w:val="0"/>
              </w:rPr>
            </w:pPr>
            <w:r w:rsidRPr="00C27403">
              <w:rPr>
                <w:rFonts w:ascii="Times New Roman" w:hAnsi="Times New Roman" w:cs="Times New Roman"/>
                <w:b w:val="0"/>
              </w:rPr>
              <w:t>163.632,56</w:t>
            </w:r>
          </w:p>
        </w:tc>
        <w:tc>
          <w:tcPr>
            <w:tcW w:w="2101" w:type="dxa"/>
            <w:vAlign w:val="center"/>
          </w:tcPr>
          <w:p w14:paraId="15BEBB4F" w14:textId="77777777" w:rsidR="00EC5500" w:rsidRPr="00C27403" w:rsidRDefault="00EC5500" w:rsidP="00EC5500">
            <w:pPr>
              <w:spacing w:line="259" w:lineRule="auto"/>
              <w:ind w:right="47"/>
              <w:jc w:val="right"/>
              <w:rPr>
                <w:rFonts w:ascii="Times New Roman" w:hAnsi="Times New Roman" w:cs="Times New Roman"/>
                <w:b w:val="0"/>
              </w:rPr>
            </w:pPr>
            <w:r w:rsidRPr="00C27403">
              <w:rPr>
                <w:rFonts w:ascii="Times New Roman" w:hAnsi="Times New Roman" w:cs="Times New Roman"/>
                <w:b w:val="0"/>
              </w:rPr>
              <w:t>163.632,56</w:t>
            </w:r>
          </w:p>
        </w:tc>
      </w:tr>
      <w:tr w:rsidR="00EC5500" w:rsidRPr="00C27403" w14:paraId="5DA9C0DE" w14:textId="77777777" w:rsidTr="006B2159">
        <w:trPr>
          <w:trHeight w:val="469"/>
        </w:trPr>
        <w:tc>
          <w:tcPr>
            <w:tcW w:w="5933" w:type="dxa"/>
          </w:tcPr>
          <w:p w14:paraId="00BF3436" w14:textId="77777777" w:rsidR="00EC5500" w:rsidRPr="00C27403" w:rsidRDefault="00EC5500" w:rsidP="00AD4D10">
            <w:pPr>
              <w:spacing w:line="259" w:lineRule="auto"/>
              <w:rPr>
                <w:rFonts w:ascii="Times New Roman" w:hAnsi="Times New Roman" w:cs="Times New Roman"/>
                <w:b w:val="0"/>
              </w:rPr>
            </w:pPr>
            <w:r w:rsidRPr="00C27403">
              <w:rPr>
                <w:rFonts w:ascii="Times New Roman" w:eastAsia="Arial" w:hAnsi="Times New Roman" w:cs="Times New Roman"/>
                <w:b w:val="0"/>
              </w:rPr>
              <w:t>P.2.34    ESO4.6. A</w:t>
            </w:r>
            <w:proofErr w:type="gramStart"/>
            <w:r w:rsidRPr="00C27403">
              <w:rPr>
                <w:rFonts w:ascii="Times New Roman" w:eastAsia="Arial" w:hAnsi="Times New Roman" w:cs="Times New Roman"/>
                <w:b w:val="0"/>
              </w:rPr>
              <w:t>4.A</w:t>
            </w:r>
            <w:proofErr w:type="gramEnd"/>
            <w:r w:rsidRPr="00C27403">
              <w:rPr>
                <w:rFonts w:ascii="Times New Roman" w:eastAsia="Arial" w:hAnsi="Times New Roman" w:cs="Times New Roman"/>
                <w:b w:val="0"/>
              </w:rPr>
              <w:t>-FSEPN-FR-2025-69</w:t>
            </w:r>
            <w:r w:rsidR="00AD4D10" w:rsidRPr="00C27403">
              <w:rPr>
                <w:rFonts w:ascii="Times New Roman" w:eastAsia="Arial" w:hAnsi="Times New Roman" w:cs="Times New Roman"/>
                <w:b w:val="0"/>
              </w:rPr>
              <w:t xml:space="preserve"> -</w:t>
            </w:r>
            <w:r w:rsidRPr="00C27403">
              <w:rPr>
                <w:rFonts w:ascii="Times New Roman" w:eastAsia="Arial" w:hAnsi="Times New Roman" w:cs="Times New Roman"/>
                <w:b w:val="0"/>
              </w:rPr>
              <w:t xml:space="preserve"> AVVISO PROT. N. 81652 DEL</w:t>
            </w:r>
            <w:r w:rsidR="00AD4D10" w:rsidRPr="00C27403">
              <w:rPr>
                <w:rFonts w:ascii="Times New Roman" w:eastAsia="Arial" w:hAnsi="Times New Roman" w:cs="Times New Roman"/>
                <w:b w:val="0"/>
              </w:rPr>
              <w:t xml:space="preserve"> </w:t>
            </w:r>
            <w:r w:rsidRPr="00C27403">
              <w:rPr>
                <w:rFonts w:ascii="Times New Roman" w:eastAsia="Arial" w:hAnsi="Times New Roman" w:cs="Times New Roman"/>
                <w:b w:val="0"/>
              </w:rPr>
              <w:t xml:space="preserve">23/05/2025- C.D. </w:t>
            </w:r>
            <w:r w:rsidR="00AD4D10" w:rsidRPr="00C27403">
              <w:rPr>
                <w:rFonts w:ascii="Times New Roman" w:eastAsia="Arial" w:hAnsi="Times New Roman" w:cs="Times New Roman"/>
                <w:b w:val="0"/>
              </w:rPr>
              <w:t>“</w:t>
            </w:r>
            <w:r w:rsidRPr="00C27403">
              <w:rPr>
                <w:rFonts w:ascii="Times New Roman" w:eastAsia="Arial" w:hAnsi="Times New Roman" w:cs="Times New Roman"/>
                <w:b w:val="0"/>
              </w:rPr>
              <w:t>PIANO ESTATE</w:t>
            </w:r>
            <w:r w:rsidR="00AD4D10" w:rsidRPr="00C27403">
              <w:rPr>
                <w:rFonts w:ascii="Times New Roman" w:eastAsia="Arial" w:hAnsi="Times New Roman" w:cs="Times New Roman"/>
                <w:b w:val="0"/>
              </w:rPr>
              <w:t>”</w:t>
            </w:r>
          </w:p>
        </w:tc>
        <w:tc>
          <w:tcPr>
            <w:tcW w:w="2073" w:type="dxa"/>
            <w:vAlign w:val="center"/>
          </w:tcPr>
          <w:p w14:paraId="4242AFFE" w14:textId="77777777" w:rsidR="00EC5500" w:rsidRPr="00C27403" w:rsidRDefault="00EC5500" w:rsidP="00EC5500">
            <w:pPr>
              <w:spacing w:line="259" w:lineRule="auto"/>
              <w:ind w:right="18"/>
              <w:jc w:val="right"/>
              <w:rPr>
                <w:rFonts w:ascii="Times New Roman" w:hAnsi="Times New Roman" w:cs="Times New Roman"/>
                <w:b w:val="0"/>
              </w:rPr>
            </w:pPr>
            <w:r w:rsidRPr="00C27403">
              <w:rPr>
                <w:rFonts w:ascii="Times New Roman" w:hAnsi="Times New Roman" w:cs="Times New Roman"/>
                <w:b w:val="0"/>
              </w:rPr>
              <w:t>16.191,00</w:t>
            </w:r>
          </w:p>
        </w:tc>
        <w:tc>
          <w:tcPr>
            <w:tcW w:w="2101" w:type="dxa"/>
            <w:vAlign w:val="center"/>
          </w:tcPr>
          <w:p w14:paraId="13667BD8" w14:textId="77777777" w:rsidR="00EC5500" w:rsidRPr="00C27403" w:rsidRDefault="00EC5500" w:rsidP="00EC5500">
            <w:pPr>
              <w:spacing w:line="259" w:lineRule="auto"/>
              <w:ind w:right="48"/>
              <w:jc w:val="right"/>
              <w:rPr>
                <w:rFonts w:ascii="Times New Roman" w:hAnsi="Times New Roman" w:cs="Times New Roman"/>
                <w:b w:val="0"/>
              </w:rPr>
            </w:pPr>
            <w:r w:rsidRPr="00C27403">
              <w:rPr>
                <w:rFonts w:ascii="Times New Roman" w:hAnsi="Times New Roman" w:cs="Times New Roman"/>
                <w:b w:val="0"/>
              </w:rPr>
              <w:t>16.191,00</w:t>
            </w:r>
          </w:p>
        </w:tc>
      </w:tr>
      <w:tr w:rsidR="00EC5500" w:rsidRPr="00C27403" w14:paraId="0B4DEA03" w14:textId="77777777" w:rsidTr="006B2159">
        <w:trPr>
          <w:trHeight w:val="469"/>
        </w:trPr>
        <w:tc>
          <w:tcPr>
            <w:tcW w:w="5933" w:type="dxa"/>
          </w:tcPr>
          <w:p w14:paraId="5458F5B7"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P.2.35    PIANO TRIENNALE DI INTERVENTI PER LO SVILUPPO</w:t>
            </w:r>
          </w:p>
          <w:p w14:paraId="73D74AFD"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DELL'OFFERTA FOR. LINGUE COMUNITARI</w:t>
            </w:r>
          </w:p>
        </w:tc>
        <w:tc>
          <w:tcPr>
            <w:tcW w:w="2073" w:type="dxa"/>
            <w:vAlign w:val="center"/>
          </w:tcPr>
          <w:p w14:paraId="2564C020" w14:textId="77777777" w:rsidR="00EC5500" w:rsidRPr="00C27403" w:rsidRDefault="00EC5500" w:rsidP="00EC5500">
            <w:pPr>
              <w:spacing w:line="259" w:lineRule="auto"/>
              <w:ind w:right="17"/>
              <w:jc w:val="right"/>
              <w:rPr>
                <w:rFonts w:ascii="Times New Roman" w:hAnsi="Times New Roman" w:cs="Times New Roman"/>
                <w:b w:val="0"/>
              </w:rPr>
            </w:pPr>
            <w:r w:rsidRPr="00C27403">
              <w:rPr>
                <w:rFonts w:ascii="Times New Roman" w:hAnsi="Times New Roman" w:cs="Times New Roman"/>
                <w:b w:val="0"/>
              </w:rPr>
              <w:t>2.292,37</w:t>
            </w:r>
          </w:p>
        </w:tc>
        <w:tc>
          <w:tcPr>
            <w:tcW w:w="2101" w:type="dxa"/>
            <w:vAlign w:val="center"/>
          </w:tcPr>
          <w:p w14:paraId="252B5AFA" w14:textId="77777777" w:rsidR="00EC5500" w:rsidRPr="00C27403" w:rsidRDefault="00EC5500" w:rsidP="00EC5500">
            <w:pPr>
              <w:spacing w:line="259" w:lineRule="auto"/>
              <w:ind w:right="47"/>
              <w:jc w:val="right"/>
              <w:rPr>
                <w:rFonts w:ascii="Times New Roman" w:hAnsi="Times New Roman" w:cs="Times New Roman"/>
                <w:b w:val="0"/>
              </w:rPr>
            </w:pPr>
            <w:r w:rsidRPr="00C27403">
              <w:rPr>
                <w:rFonts w:ascii="Times New Roman" w:hAnsi="Times New Roman" w:cs="Times New Roman"/>
                <w:b w:val="0"/>
              </w:rPr>
              <w:t>2.292,37</w:t>
            </w:r>
          </w:p>
        </w:tc>
      </w:tr>
      <w:tr w:rsidR="00EC5500" w:rsidRPr="00C27403" w14:paraId="3B01B146" w14:textId="77777777" w:rsidTr="006B2159">
        <w:trPr>
          <w:trHeight w:val="359"/>
        </w:trPr>
        <w:tc>
          <w:tcPr>
            <w:tcW w:w="5933" w:type="dxa"/>
          </w:tcPr>
          <w:p w14:paraId="4717299D"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P.2.36   PIANO TRIENNALE PTOF REGIONE - CUP I91I25000700002</w:t>
            </w:r>
          </w:p>
        </w:tc>
        <w:tc>
          <w:tcPr>
            <w:tcW w:w="2073" w:type="dxa"/>
          </w:tcPr>
          <w:p w14:paraId="5EA45289" w14:textId="77777777" w:rsidR="00EC5500" w:rsidRPr="00C27403" w:rsidRDefault="00EC5500" w:rsidP="00EC5500">
            <w:pPr>
              <w:spacing w:line="259" w:lineRule="auto"/>
              <w:ind w:right="17"/>
              <w:jc w:val="right"/>
              <w:rPr>
                <w:rFonts w:ascii="Times New Roman" w:hAnsi="Times New Roman" w:cs="Times New Roman"/>
                <w:b w:val="0"/>
              </w:rPr>
            </w:pPr>
            <w:r w:rsidRPr="00C27403">
              <w:rPr>
                <w:rFonts w:ascii="Times New Roman" w:hAnsi="Times New Roman" w:cs="Times New Roman"/>
                <w:b w:val="0"/>
              </w:rPr>
              <w:t>3.270,04</w:t>
            </w:r>
          </w:p>
        </w:tc>
        <w:tc>
          <w:tcPr>
            <w:tcW w:w="2101" w:type="dxa"/>
          </w:tcPr>
          <w:p w14:paraId="60FF3E30" w14:textId="77777777" w:rsidR="00EC5500" w:rsidRPr="00C27403" w:rsidRDefault="00EC5500" w:rsidP="00EC5500">
            <w:pPr>
              <w:spacing w:line="259" w:lineRule="auto"/>
              <w:ind w:right="47"/>
              <w:jc w:val="right"/>
              <w:rPr>
                <w:rFonts w:ascii="Times New Roman" w:hAnsi="Times New Roman" w:cs="Times New Roman"/>
                <w:b w:val="0"/>
              </w:rPr>
            </w:pPr>
            <w:r w:rsidRPr="00C27403">
              <w:rPr>
                <w:rFonts w:ascii="Times New Roman" w:hAnsi="Times New Roman" w:cs="Times New Roman"/>
                <w:b w:val="0"/>
              </w:rPr>
              <w:t>3.270,04</w:t>
            </w:r>
          </w:p>
        </w:tc>
      </w:tr>
      <w:tr w:rsidR="00EC5500" w:rsidRPr="00C27403" w14:paraId="70B6B539" w14:textId="77777777" w:rsidTr="006B2159">
        <w:trPr>
          <w:trHeight w:val="491"/>
        </w:trPr>
        <w:tc>
          <w:tcPr>
            <w:tcW w:w="5933" w:type="dxa"/>
          </w:tcPr>
          <w:p w14:paraId="4AFA8B3E"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P.2.37   PIANO DI INTERVENTI REGIONALI 2025-2026 -FONDI BES - CUP I91I25000720002</w:t>
            </w:r>
          </w:p>
        </w:tc>
        <w:tc>
          <w:tcPr>
            <w:tcW w:w="2073" w:type="dxa"/>
            <w:vAlign w:val="center"/>
          </w:tcPr>
          <w:p w14:paraId="08BCA7F0" w14:textId="77777777" w:rsidR="00EC5500" w:rsidRPr="00C27403" w:rsidRDefault="00EC5500" w:rsidP="00EC5500">
            <w:pPr>
              <w:spacing w:line="259" w:lineRule="auto"/>
              <w:ind w:right="17"/>
              <w:jc w:val="right"/>
              <w:rPr>
                <w:rFonts w:ascii="Times New Roman" w:hAnsi="Times New Roman" w:cs="Times New Roman"/>
                <w:b w:val="0"/>
              </w:rPr>
            </w:pPr>
            <w:r w:rsidRPr="00C27403">
              <w:rPr>
                <w:rFonts w:ascii="Times New Roman" w:hAnsi="Times New Roman" w:cs="Times New Roman"/>
                <w:b w:val="0"/>
              </w:rPr>
              <w:t>5.709,00</w:t>
            </w:r>
          </w:p>
        </w:tc>
        <w:tc>
          <w:tcPr>
            <w:tcW w:w="2101" w:type="dxa"/>
            <w:vAlign w:val="center"/>
          </w:tcPr>
          <w:p w14:paraId="48835091" w14:textId="77777777" w:rsidR="00EC5500" w:rsidRPr="00C27403" w:rsidRDefault="00EC5500" w:rsidP="00EC5500">
            <w:pPr>
              <w:spacing w:line="259" w:lineRule="auto"/>
              <w:ind w:right="47"/>
              <w:jc w:val="right"/>
              <w:rPr>
                <w:rFonts w:ascii="Times New Roman" w:hAnsi="Times New Roman" w:cs="Times New Roman"/>
                <w:b w:val="0"/>
              </w:rPr>
            </w:pPr>
            <w:r w:rsidRPr="00C27403">
              <w:rPr>
                <w:rFonts w:ascii="Times New Roman" w:hAnsi="Times New Roman" w:cs="Times New Roman"/>
                <w:b w:val="0"/>
              </w:rPr>
              <w:t>5.709,00</w:t>
            </w:r>
          </w:p>
        </w:tc>
      </w:tr>
    </w:tbl>
    <w:p w14:paraId="2C5330C9" w14:textId="77777777" w:rsidR="006B2159" w:rsidRPr="00C27403" w:rsidRDefault="006B2159" w:rsidP="00EC5500">
      <w:pPr>
        <w:ind w:left="-5"/>
        <w:rPr>
          <w:rFonts w:ascii="Times New Roman" w:hAnsi="Times New Roman" w:cs="Times New Roman"/>
          <w:b w:val="0"/>
          <w:sz w:val="22"/>
          <w:szCs w:val="22"/>
        </w:rPr>
      </w:pPr>
    </w:p>
    <w:p w14:paraId="0E836A36" w14:textId="77777777" w:rsidR="00EC5500" w:rsidRPr="00C27403" w:rsidRDefault="00EC5500" w:rsidP="00EC5500">
      <w:pPr>
        <w:ind w:left="-5"/>
        <w:rPr>
          <w:rFonts w:ascii="Times New Roman" w:hAnsi="Times New Roman" w:cs="Times New Roman"/>
          <w:b w:val="0"/>
          <w:sz w:val="22"/>
          <w:szCs w:val="22"/>
        </w:rPr>
      </w:pPr>
      <w:r w:rsidRPr="00C27403">
        <w:rPr>
          <w:rFonts w:ascii="Times New Roman" w:hAnsi="Times New Roman" w:cs="Times New Roman"/>
          <w:b w:val="0"/>
          <w:sz w:val="22"/>
          <w:szCs w:val="22"/>
        </w:rPr>
        <w:t>Di seguito il dettaglio delle voci di entrata.</w:t>
      </w:r>
    </w:p>
    <w:tbl>
      <w:tblPr>
        <w:tblStyle w:val="TableGrid"/>
        <w:tblW w:w="1000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45" w:type="dxa"/>
          <w:right w:w="83" w:type="dxa"/>
        </w:tblCellMar>
        <w:tblLook w:val="04A0" w:firstRow="1" w:lastRow="0" w:firstColumn="1" w:lastColumn="0" w:noHBand="0" w:noVBand="1"/>
      </w:tblPr>
      <w:tblGrid>
        <w:gridCol w:w="1054"/>
        <w:gridCol w:w="3585"/>
        <w:gridCol w:w="1562"/>
        <w:gridCol w:w="2023"/>
        <w:gridCol w:w="1785"/>
      </w:tblGrid>
      <w:tr w:rsidR="00EC5500" w:rsidRPr="00C27403" w14:paraId="4D9C8882" w14:textId="77777777" w:rsidTr="006B2159">
        <w:trPr>
          <w:trHeight w:val="270"/>
        </w:trPr>
        <w:tc>
          <w:tcPr>
            <w:tcW w:w="1054" w:type="dxa"/>
          </w:tcPr>
          <w:p w14:paraId="628E4F44" w14:textId="77777777" w:rsidR="00EC5500" w:rsidRPr="00C27403" w:rsidRDefault="00EC5500" w:rsidP="00EC5500">
            <w:pPr>
              <w:spacing w:line="259" w:lineRule="auto"/>
              <w:ind w:left="68"/>
              <w:jc w:val="center"/>
              <w:rPr>
                <w:rFonts w:ascii="Times New Roman" w:hAnsi="Times New Roman" w:cs="Times New Roman"/>
                <w:b w:val="0"/>
              </w:rPr>
            </w:pPr>
            <w:r w:rsidRPr="00C27403">
              <w:rPr>
                <w:rFonts w:ascii="Times New Roman" w:eastAsia="Arial" w:hAnsi="Times New Roman" w:cs="Times New Roman"/>
                <w:b w:val="0"/>
              </w:rPr>
              <w:t>Codice</w:t>
            </w:r>
          </w:p>
        </w:tc>
        <w:tc>
          <w:tcPr>
            <w:tcW w:w="3585" w:type="dxa"/>
          </w:tcPr>
          <w:p w14:paraId="0883BFA5" w14:textId="77777777" w:rsidR="00EC5500" w:rsidRPr="00C27403" w:rsidRDefault="00EC5500" w:rsidP="00EC5500">
            <w:pPr>
              <w:spacing w:line="259" w:lineRule="auto"/>
              <w:ind w:left="68"/>
              <w:jc w:val="center"/>
              <w:rPr>
                <w:rFonts w:ascii="Times New Roman" w:hAnsi="Times New Roman" w:cs="Times New Roman"/>
                <w:b w:val="0"/>
              </w:rPr>
            </w:pPr>
            <w:r w:rsidRPr="00C27403">
              <w:rPr>
                <w:rFonts w:ascii="Times New Roman" w:eastAsia="Arial" w:hAnsi="Times New Roman" w:cs="Times New Roman"/>
                <w:b w:val="0"/>
              </w:rPr>
              <w:t>Aggregato</w:t>
            </w:r>
          </w:p>
        </w:tc>
        <w:tc>
          <w:tcPr>
            <w:tcW w:w="1562" w:type="dxa"/>
          </w:tcPr>
          <w:p w14:paraId="415BCB8C" w14:textId="77777777" w:rsidR="00EC5500" w:rsidRPr="00C27403" w:rsidRDefault="00EC5500" w:rsidP="00EC5500">
            <w:pPr>
              <w:spacing w:after="160" w:line="259" w:lineRule="auto"/>
              <w:rPr>
                <w:rFonts w:ascii="Times New Roman" w:hAnsi="Times New Roman" w:cs="Times New Roman"/>
                <w:b w:val="0"/>
              </w:rPr>
            </w:pPr>
          </w:p>
        </w:tc>
        <w:tc>
          <w:tcPr>
            <w:tcW w:w="2023" w:type="dxa"/>
          </w:tcPr>
          <w:p w14:paraId="799C92F2"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Voce</w:t>
            </w:r>
          </w:p>
        </w:tc>
        <w:tc>
          <w:tcPr>
            <w:tcW w:w="1785" w:type="dxa"/>
          </w:tcPr>
          <w:p w14:paraId="06BE4CFF" w14:textId="77777777" w:rsidR="00EC5500" w:rsidRPr="00C27403" w:rsidRDefault="00EC5500" w:rsidP="00EC5500">
            <w:pPr>
              <w:spacing w:line="259" w:lineRule="auto"/>
              <w:ind w:left="38"/>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18BF95E5" w14:textId="77777777" w:rsidTr="006B2159">
        <w:trPr>
          <w:trHeight w:val="260"/>
        </w:trPr>
        <w:tc>
          <w:tcPr>
            <w:tcW w:w="1054" w:type="dxa"/>
          </w:tcPr>
          <w:p w14:paraId="092DD412"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eastAsia="Arial" w:hAnsi="Times New Roman" w:cs="Times New Roman"/>
                <w:b w:val="0"/>
              </w:rPr>
              <w:t>1.1</w:t>
            </w:r>
          </w:p>
        </w:tc>
        <w:tc>
          <w:tcPr>
            <w:tcW w:w="3585" w:type="dxa"/>
          </w:tcPr>
          <w:p w14:paraId="3E2D7F25"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Avanzo di amministrazione presunto</w:t>
            </w:r>
          </w:p>
        </w:tc>
        <w:tc>
          <w:tcPr>
            <w:tcW w:w="1562" w:type="dxa"/>
          </w:tcPr>
          <w:p w14:paraId="727388A7"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Non vincolato</w:t>
            </w:r>
          </w:p>
        </w:tc>
        <w:tc>
          <w:tcPr>
            <w:tcW w:w="2023" w:type="dxa"/>
          </w:tcPr>
          <w:p w14:paraId="554E632E" w14:textId="77777777" w:rsidR="00EC5500" w:rsidRPr="00C27403" w:rsidRDefault="00EC5500" w:rsidP="00EC5500">
            <w:pPr>
              <w:spacing w:after="160" w:line="259" w:lineRule="auto"/>
              <w:rPr>
                <w:rFonts w:ascii="Times New Roman" w:hAnsi="Times New Roman" w:cs="Times New Roman"/>
                <w:b w:val="0"/>
              </w:rPr>
            </w:pPr>
          </w:p>
        </w:tc>
        <w:tc>
          <w:tcPr>
            <w:tcW w:w="1785" w:type="dxa"/>
          </w:tcPr>
          <w:p w14:paraId="3B3FC6EF"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2.800,00</w:t>
            </w:r>
          </w:p>
        </w:tc>
      </w:tr>
      <w:tr w:rsidR="00EC5500" w:rsidRPr="00C27403" w14:paraId="429D1758" w14:textId="77777777" w:rsidTr="006B2159">
        <w:trPr>
          <w:trHeight w:val="280"/>
        </w:trPr>
        <w:tc>
          <w:tcPr>
            <w:tcW w:w="1054" w:type="dxa"/>
          </w:tcPr>
          <w:p w14:paraId="08E62838"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eastAsia="Arial" w:hAnsi="Times New Roman" w:cs="Times New Roman"/>
                <w:b w:val="0"/>
              </w:rPr>
              <w:t>1.2</w:t>
            </w:r>
          </w:p>
        </w:tc>
        <w:tc>
          <w:tcPr>
            <w:tcW w:w="3585" w:type="dxa"/>
          </w:tcPr>
          <w:p w14:paraId="00A19E66"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Avanzo di amministrazione presunto</w:t>
            </w:r>
          </w:p>
        </w:tc>
        <w:tc>
          <w:tcPr>
            <w:tcW w:w="1562" w:type="dxa"/>
          </w:tcPr>
          <w:p w14:paraId="53466F6B"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Vincolato</w:t>
            </w:r>
          </w:p>
        </w:tc>
        <w:tc>
          <w:tcPr>
            <w:tcW w:w="2023" w:type="dxa"/>
          </w:tcPr>
          <w:p w14:paraId="502D36D6" w14:textId="77777777" w:rsidR="00EC5500" w:rsidRPr="00C27403" w:rsidRDefault="00EC5500" w:rsidP="00EC5500">
            <w:pPr>
              <w:spacing w:after="160" w:line="259" w:lineRule="auto"/>
              <w:rPr>
                <w:rFonts w:ascii="Times New Roman" w:hAnsi="Times New Roman" w:cs="Times New Roman"/>
                <w:b w:val="0"/>
              </w:rPr>
            </w:pPr>
          </w:p>
        </w:tc>
        <w:tc>
          <w:tcPr>
            <w:tcW w:w="1785" w:type="dxa"/>
          </w:tcPr>
          <w:p w14:paraId="719D824F"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283.442,52</w:t>
            </w:r>
          </w:p>
        </w:tc>
      </w:tr>
    </w:tbl>
    <w:p w14:paraId="1F95748C" w14:textId="77777777" w:rsidR="006B2159" w:rsidRPr="00C27403" w:rsidRDefault="006B2159" w:rsidP="00EC5500">
      <w:pPr>
        <w:ind w:left="-5"/>
        <w:rPr>
          <w:rFonts w:ascii="Times New Roman" w:hAnsi="Times New Roman" w:cs="Times New Roman"/>
          <w:b w:val="0"/>
          <w:sz w:val="22"/>
          <w:szCs w:val="22"/>
        </w:rPr>
      </w:pPr>
    </w:p>
    <w:p w14:paraId="43A4CFB6" w14:textId="77777777" w:rsidR="00EC5500" w:rsidRPr="00C27403" w:rsidRDefault="00EC5500" w:rsidP="00EC5500">
      <w:pPr>
        <w:ind w:left="-5"/>
        <w:rPr>
          <w:rFonts w:ascii="Times New Roman" w:hAnsi="Times New Roman" w:cs="Times New Roman"/>
          <w:b w:val="0"/>
          <w:sz w:val="22"/>
          <w:szCs w:val="22"/>
        </w:rPr>
      </w:pPr>
      <w:r w:rsidRPr="00C27403">
        <w:rPr>
          <w:rFonts w:ascii="Times New Roman" w:hAnsi="Times New Roman" w:cs="Times New Roman"/>
          <w:b w:val="0"/>
          <w:sz w:val="22"/>
          <w:szCs w:val="22"/>
        </w:rPr>
        <w:t>Di seguito il dettaglio delle voci per natura di spesa.</w:t>
      </w:r>
    </w:p>
    <w:p w14:paraId="24C16371" w14:textId="77777777" w:rsidR="006B2159" w:rsidRPr="00C27403" w:rsidRDefault="006B2159" w:rsidP="00EC5500">
      <w:pPr>
        <w:ind w:left="-5"/>
        <w:rPr>
          <w:rFonts w:ascii="Times New Roman" w:hAnsi="Times New Roman" w:cs="Times New Roman"/>
          <w:b w:val="0"/>
          <w:sz w:val="22"/>
          <w:szCs w:val="22"/>
        </w:rPr>
      </w:pPr>
    </w:p>
    <w:tbl>
      <w:tblPr>
        <w:tblStyle w:val="TableGrid"/>
        <w:tblW w:w="1020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125"/>
        <w:gridCol w:w="3826"/>
        <w:gridCol w:w="3826"/>
        <w:gridCol w:w="1431"/>
      </w:tblGrid>
      <w:tr w:rsidR="00EC5500" w:rsidRPr="00C27403" w14:paraId="2CA92D3D" w14:textId="77777777" w:rsidTr="006B2159">
        <w:trPr>
          <w:trHeight w:val="300"/>
        </w:trPr>
        <w:tc>
          <w:tcPr>
            <w:tcW w:w="1125" w:type="dxa"/>
          </w:tcPr>
          <w:p w14:paraId="2A10B63A"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Codice</w:t>
            </w:r>
          </w:p>
        </w:tc>
        <w:tc>
          <w:tcPr>
            <w:tcW w:w="3826" w:type="dxa"/>
          </w:tcPr>
          <w:p w14:paraId="5E2B902E"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Tipo</w:t>
            </w:r>
          </w:p>
        </w:tc>
        <w:tc>
          <w:tcPr>
            <w:tcW w:w="3826" w:type="dxa"/>
          </w:tcPr>
          <w:p w14:paraId="48472EFE"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Conto</w:t>
            </w:r>
          </w:p>
        </w:tc>
        <w:tc>
          <w:tcPr>
            <w:tcW w:w="1431" w:type="dxa"/>
          </w:tcPr>
          <w:p w14:paraId="6DE2B0E5"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7013E058" w14:textId="77777777" w:rsidTr="006B2159">
        <w:trPr>
          <w:trHeight w:val="288"/>
        </w:trPr>
        <w:tc>
          <w:tcPr>
            <w:tcW w:w="1125" w:type="dxa"/>
          </w:tcPr>
          <w:p w14:paraId="7139544D"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1.1</w:t>
            </w:r>
          </w:p>
        </w:tc>
        <w:tc>
          <w:tcPr>
            <w:tcW w:w="3826" w:type="dxa"/>
          </w:tcPr>
          <w:p w14:paraId="3F63F154"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Spese di personale</w:t>
            </w:r>
          </w:p>
        </w:tc>
        <w:tc>
          <w:tcPr>
            <w:tcW w:w="3826" w:type="dxa"/>
          </w:tcPr>
          <w:p w14:paraId="782DF7F5"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Compensi accessori non a carico FIS docenti</w:t>
            </w:r>
          </w:p>
        </w:tc>
        <w:tc>
          <w:tcPr>
            <w:tcW w:w="1431" w:type="dxa"/>
          </w:tcPr>
          <w:p w14:paraId="168E670B"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160.111,19</w:t>
            </w:r>
          </w:p>
        </w:tc>
      </w:tr>
      <w:tr w:rsidR="00EC5500" w:rsidRPr="00C27403" w14:paraId="22618EA1" w14:textId="77777777" w:rsidTr="006B2159">
        <w:trPr>
          <w:trHeight w:val="288"/>
        </w:trPr>
        <w:tc>
          <w:tcPr>
            <w:tcW w:w="1125" w:type="dxa"/>
          </w:tcPr>
          <w:p w14:paraId="45927785"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1.2</w:t>
            </w:r>
          </w:p>
        </w:tc>
        <w:tc>
          <w:tcPr>
            <w:tcW w:w="3826" w:type="dxa"/>
          </w:tcPr>
          <w:p w14:paraId="1F00045B"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Spese di personale</w:t>
            </w:r>
          </w:p>
        </w:tc>
        <w:tc>
          <w:tcPr>
            <w:tcW w:w="3826" w:type="dxa"/>
          </w:tcPr>
          <w:p w14:paraId="5EB3E522"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Compensi accessori non a carico FIS ATA</w:t>
            </w:r>
          </w:p>
        </w:tc>
        <w:tc>
          <w:tcPr>
            <w:tcW w:w="1431" w:type="dxa"/>
          </w:tcPr>
          <w:p w14:paraId="366A2D88"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17.800,00</w:t>
            </w:r>
          </w:p>
        </w:tc>
      </w:tr>
      <w:tr w:rsidR="00EC5500" w:rsidRPr="00C27403" w14:paraId="666CDD58" w14:textId="77777777" w:rsidTr="006B2159">
        <w:trPr>
          <w:trHeight w:val="486"/>
        </w:trPr>
        <w:tc>
          <w:tcPr>
            <w:tcW w:w="1125" w:type="dxa"/>
            <w:vAlign w:val="center"/>
          </w:tcPr>
          <w:p w14:paraId="13A97043"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1.3</w:t>
            </w:r>
          </w:p>
        </w:tc>
        <w:tc>
          <w:tcPr>
            <w:tcW w:w="3826" w:type="dxa"/>
            <w:vAlign w:val="center"/>
          </w:tcPr>
          <w:p w14:paraId="66446F89"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Spese di personale</w:t>
            </w:r>
          </w:p>
        </w:tc>
        <w:tc>
          <w:tcPr>
            <w:tcW w:w="3826" w:type="dxa"/>
          </w:tcPr>
          <w:p w14:paraId="6A77D99F"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Altri compensi per personale a tempo indeterminato</w:t>
            </w:r>
          </w:p>
        </w:tc>
        <w:tc>
          <w:tcPr>
            <w:tcW w:w="1431" w:type="dxa"/>
            <w:vAlign w:val="center"/>
          </w:tcPr>
          <w:p w14:paraId="12E49676"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9.571,05</w:t>
            </w:r>
          </w:p>
        </w:tc>
      </w:tr>
      <w:tr w:rsidR="00EC5500" w:rsidRPr="00C27403" w14:paraId="17044793" w14:textId="77777777" w:rsidTr="006B2159">
        <w:trPr>
          <w:trHeight w:val="310"/>
        </w:trPr>
        <w:tc>
          <w:tcPr>
            <w:tcW w:w="1125" w:type="dxa"/>
            <w:tcBorders>
              <w:bottom w:val="single" w:sz="4" w:space="0" w:color="auto"/>
            </w:tcBorders>
          </w:tcPr>
          <w:p w14:paraId="797466CF"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2.3</w:t>
            </w:r>
          </w:p>
        </w:tc>
        <w:tc>
          <w:tcPr>
            <w:tcW w:w="3826" w:type="dxa"/>
            <w:tcBorders>
              <w:bottom w:val="single" w:sz="4" w:space="0" w:color="auto"/>
            </w:tcBorders>
          </w:tcPr>
          <w:p w14:paraId="01991E58"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beni di consumo</w:t>
            </w:r>
          </w:p>
        </w:tc>
        <w:tc>
          <w:tcPr>
            <w:tcW w:w="3826" w:type="dxa"/>
            <w:tcBorders>
              <w:bottom w:val="single" w:sz="4" w:space="0" w:color="auto"/>
            </w:tcBorders>
          </w:tcPr>
          <w:p w14:paraId="6A2DD548"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Materiali e accessori</w:t>
            </w:r>
          </w:p>
        </w:tc>
        <w:tc>
          <w:tcPr>
            <w:tcW w:w="1431" w:type="dxa"/>
            <w:tcBorders>
              <w:bottom w:val="single" w:sz="4" w:space="0" w:color="auto"/>
            </w:tcBorders>
          </w:tcPr>
          <w:p w14:paraId="7B5C17A6"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33.379,30</w:t>
            </w:r>
          </w:p>
        </w:tc>
      </w:tr>
      <w:tr w:rsidR="00EC5500" w:rsidRPr="00C27403" w14:paraId="44A6984B" w14:textId="77777777" w:rsidTr="006B2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5" w:type="dxa"/>
            <w:tcBorders>
              <w:top w:val="single" w:sz="4" w:space="0" w:color="auto"/>
              <w:left w:val="single" w:sz="4" w:space="0" w:color="auto"/>
              <w:bottom w:val="single" w:sz="4" w:space="0" w:color="auto"/>
              <w:right w:val="single" w:sz="4" w:space="0" w:color="auto"/>
            </w:tcBorders>
          </w:tcPr>
          <w:p w14:paraId="1A3A8714" w14:textId="77777777" w:rsidR="00EC5500" w:rsidRPr="00C27403" w:rsidRDefault="00A65524" w:rsidP="00EC5500">
            <w:pPr>
              <w:spacing w:line="259" w:lineRule="auto"/>
              <w:rPr>
                <w:rFonts w:ascii="Times New Roman" w:hAnsi="Times New Roman" w:cs="Times New Roman"/>
                <w:b w:val="0"/>
              </w:rPr>
            </w:pPr>
            <w:r w:rsidRPr="00C27403">
              <w:rPr>
                <w:rFonts w:ascii="Times New Roman" w:hAnsi="Times New Roman" w:cs="Times New Roman"/>
                <w:b w:val="0"/>
              </w:rPr>
              <w:t>3.2</w:t>
            </w:r>
          </w:p>
        </w:tc>
        <w:tc>
          <w:tcPr>
            <w:tcW w:w="3826" w:type="dxa"/>
            <w:tcBorders>
              <w:top w:val="single" w:sz="4" w:space="0" w:color="auto"/>
              <w:left w:val="single" w:sz="4" w:space="0" w:color="auto"/>
              <w:bottom w:val="single" w:sz="4" w:space="0" w:color="auto"/>
              <w:right w:val="single" w:sz="4" w:space="0" w:color="auto"/>
            </w:tcBorders>
          </w:tcPr>
          <w:p w14:paraId="525CD857"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servizi ed utilizzo di beni di terzi</w:t>
            </w:r>
          </w:p>
        </w:tc>
        <w:tc>
          <w:tcPr>
            <w:tcW w:w="3826" w:type="dxa"/>
            <w:tcBorders>
              <w:top w:val="single" w:sz="4" w:space="0" w:color="auto"/>
              <w:left w:val="single" w:sz="4" w:space="0" w:color="auto"/>
              <w:bottom w:val="single" w:sz="4" w:space="0" w:color="auto"/>
              <w:right w:val="single" w:sz="4" w:space="0" w:color="auto"/>
            </w:tcBorders>
          </w:tcPr>
          <w:p w14:paraId="4EE465C9"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Prestazioni professionali e specialistiche</w:t>
            </w:r>
          </w:p>
        </w:tc>
        <w:tc>
          <w:tcPr>
            <w:tcW w:w="1431" w:type="dxa"/>
            <w:tcBorders>
              <w:top w:val="single" w:sz="4" w:space="0" w:color="auto"/>
              <w:left w:val="single" w:sz="4" w:space="0" w:color="auto"/>
              <w:bottom w:val="single" w:sz="4" w:space="0" w:color="auto"/>
              <w:right w:val="single" w:sz="4" w:space="0" w:color="auto"/>
            </w:tcBorders>
          </w:tcPr>
          <w:p w14:paraId="2B21A43E"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34.048,02</w:t>
            </w:r>
          </w:p>
        </w:tc>
      </w:tr>
      <w:tr w:rsidR="00EC5500" w:rsidRPr="00C27403" w14:paraId="3C571325" w14:textId="77777777" w:rsidTr="006B2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5" w:type="dxa"/>
            <w:tcBorders>
              <w:top w:val="single" w:sz="4" w:space="0" w:color="auto"/>
              <w:left w:val="single" w:sz="4" w:space="0" w:color="auto"/>
              <w:bottom w:val="single" w:sz="4" w:space="0" w:color="auto"/>
              <w:right w:val="single" w:sz="4" w:space="0" w:color="auto"/>
            </w:tcBorders>
          </w:tcPr>
          <w:p w14:paraId="462D50CF"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lastRenderedPageBreak/>
              <w:t>4.3</w:t>
            </w:r>
          </w:p>
        </w:tc>
        <w:tc>
          <w:tcPr>
            <w:tcW w:w="3826" w:type="dxa"/>
            <w:tcBorders>
              <w:top w:val="single" w:sz="4" w:space="0" w:color="auto"/>
              <w:left w:val="single" w:sz="4" w:space="0" w:color="auto"/>
              <w:bottom w:val="single" w:sz="4" w:space="0" w:color="auto"/>
              <w:right w:val="single" w:sz="4" w:space="0" w:color="auto"/>
            </w:tcBorders>
          </w:tcPr>
          <w:p w14:paraId="5381EDB0"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beni d'investimento</w:t>
            </w:r>
          </w:p>
        </w:tc>
        <w:tc>
          <w:tcPr>
            <w:tcW w:w="3826" w:type="dxa"/>
            <w:tcBorders>
              <w:top w:val="single" w:sz="4" w:space="0" w:color="auto"/>
              <w:left w:val="single" w:sz="4" w:space="0" w:color="auto"/>
              <w:bottom w:val="single" w:sz="4" w:space="0" w:color="auto"/>
              <w:right w:val="single" w:sz="4" w:space="0" w:color="auto"/>
            </w:tcBorders>
          </w:tcPr>
          <w:p w14:paraId="3A8866A2"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Beni mobili</w:t>
            </w:r>
          </w:p>
        </w:tc>
        <w:tc>
          <w:tcPr>
            <w:tcW w:w="1431" w:type="dxa"/>
            <w:tcBorders>
              <w:top w:val="single" w:sz="4" w:space="0" w:color="auto"/>
              <w:left w:val="single" w:sz="4" w:space="0" w:color="auto"/>
              <w:bottom w:val="single" w:sz="4" w:space="0" w:color="auto"/>
              <w:right w:val="single" w:sz="4" w:space="0" w:color="auto"/>
            </w:tcBorders>
          </w:tcPr>
          <w:p w14:paraId="1DD62BB2"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6.632,56</w:t>
            </w:r>
          </w:p>
        </w:tc>
      </w:tr>
      <w:tr w:rsidR="00EC5500" w:rsidRPr="00C27403" w14:paraId="2E64615B" w14:textId="77777777" w:rsidTr="006B2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1125" w:type="dxa"/>
            <w:tcBorders>
              <w:top w:val="single" w:sz="4" w:space="0" w:color="auto"/>
              <w:left w:val="single" w:sz="4" w:space="0" w:color="auto"/>
              <w:bottom w:val="single" w:sz="4" w:space="0" w:color="auto"/>
              <w:right w:val="single" w:sz="4" w:space="0" w:color="auto"/>
            </w:tcBorders>
          </w:tcPr>
          <w:p w14:paraId="73865738"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9.2</w:t>
            </w:r>
          </w:p>
        </w:tc>
        <w:tc>
          <w:tcPr>
            <w:tcW w:w="3826" w:type="dxa"/>
            <w:tcBorders>
              <w:top w:val="single" w:sz="4" w:space="0" w:color="auto"/>
              <w:left w:val="single" w:sz="4" w:space="0" w:color="auto"/>
              <w:bottom w:val="single" w:sz="4" w:space="0" w:color="auto"/>
              <w:right w:val="single" w:sz="4" w:space="0" w:color="auto"/>
            </w:tcBorders>
          </w:tcPr>
          <w:p w14:paraId="03CCE4F3"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Rimborsi e poste correttive</w:t>
            </w:r>
          </w:p>
        </w:tc>
        <w:tc>
          <w:tcPr>
            <w:tcW w:w="3826" w:type="dxa"/>
            <w:tcBorders>
              <w:top w:val="single" w:sz="4" w:space="0" w:color="auto"/>
              <w:left w:val="single" w:sz="4" w:space="0" w:color="auto"/>
              <w:bottom w:val="single" w:sz="4" w:space="0" w:color="auto"/>
              <w:right w:val="single" w:sz="4" w:space="0" w:color="auto"/>
            </w:tcBorders>
          </w:tcPr>
          <w:p w14:paraId="6677FD71"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Restituzione somme non utilizzate</w:t>
            </w:r>
          </w:p>
        </w:tc>
        <w:tc>
          <w:tcPr>
            <w:tcW w:w="1431" w:type="dxa"/>
            <w:tcBorders>
              <w:top w:val="single" w:sz="4" w:space="0" w:color="auto"/>
              <w:left w:val="single" w:sz="4" w:space="0" w:color="auto"/>
              <w:bottom w:val="single" w:sz="4" w:space="0" w:color="auto"/>
              <w:right w:val="single" w:sz="4" w:space="0" w:color="auto"/>
            </w:tcBorders>
          </w:tcPr>
          <w:p w14:paraId="2442B69D"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24.700,40</w:t>
            </w:r>
          </w:p>
        </w:tc>
      </w:tr>
    </w:tbl>
    <w:p w14:paraId="5BF79C00" w14:textId="77777777" w:rsidR="001A1CDF" w:rsidRDefault="001A1CDF" w:rsidP="00B6046A">
      <w:pPr>
        <w:spacing w:before="100" w:beforeAutospacing="1" w:after="100" w:afterAutospacing="1" w:line="360" w:lineRule="auto"/>
        <w:jc w:val="both"/>
        <w:rPr>
          <w:rFonts w:ascii="Times New Roman" w:hAnsi="Times New Roman" w:cs="Times New Roman"/>
          <w:b w:val="0"/>
          <w:sz w:val="22"/>
          <w:szCs w:val="22"/>
        </w:rPr>
      </w:pPr>
    </w:p>
    <w:p w14:paraId="452891D4" w14:textId="77777777" w:rsidR="001A1CDF" w:rsidRDefault="001A1CDF" w:rsidP="00B6046A">
      <w:pPr>
        <w:spacing w:before="100" w:beforeAutospacing="1" w:after="100" w:afterAutospacing="1" w:line="360" w:lineRule="auto"/>
        <w:jc w:val="both"/>
        <w:rPr>
          <w:rFonts w:ascii="Times New Roman" w:hAnsi="Times New Roman" w:cs="Times New Roman"/>
          <w:b w:val="0"/>
          <w:sz w:val="22"/>
          <w:szCs w:val="22"/>
        </w:rPr>
      </w:pPr>
    </w:p>
    <w:tbl>
      <w:tblPr>
        <w:tblpPr w:leftFromText="141" w:rightFromText="141" w:vertAnchor="text" w:horzAnchor="margin" w:tblpY="-56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1553"/>
        <w:gridCol w:w="4883"/>
        <w:gridCol w:w="1885"/>
      </w:tblGrid>
      <w:tr w:rsidR="001A1CDF" w:rsidRPr="00C27403" w14:paraId="75359213" w14:textId="77777777" w:rsidTr="001A1CDF">
        <w:trPr>
          <w:trHeight w:val="252"/>
        </w:trPr>
        <w:tc>
          <w:tcPr>
            <w:tcW w:w="1455" w:type="dxa"/>
            <w:shd w:val="clear" w:color="auto" w:fill="auto"/>
          </w:tcPr>
          <w:p w14:paraId="406F4616" w14:textId="77777777" w:rsidR="001A1CDF" w:rsidRPr="00C27403" w:rsidRDefault="001A1CDF" w:rsidP="001A1CDF">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P02</w:t>
            </w:r>
          </w:p>
        </w:tc>
        <w:tc>
          <w:tcPr>
            <w:tcW w:w="1553" w:type="dxa"/>
            <w:shd w:val="clear" w:color="auto" w:fill="auto"/>
          </w:tcPr>
          <w:p w14:paraId="07E08C31" w14:textId="77777777" w:rsidR="001A1CDF" w:rsidRPr="00C27403" w:rsidRDefault="001A1CDF" w:rsidP="001A1CDF">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7</w:t>
            </w:r>
          </w:p>
        </w:tc>
        <w:tc>
          <w:tcPr>
            <w:tcW w:w="4883" w:type="dxa"/>
            <w:shd w:val="clear" w:color="auto" w:fill="auto"/>
          </w:tcPr>
          <w:p w14:paraId="4C6EF13E" w14:textId="77777777" w:rsidR="001A1CDF" w:rsidRPr="00C27403" w:rsidRDefault="001A1CDF" w:rsidP="001A1CDF">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Progetto "Prefettura"</w:t>
            </w:r>
          </w:p>
        </w:tc>
        <w:tc>
          <w:tcPr>
            <w:tcW w:w="1885" w:type="dxa"/>
            <w:shd w:val="clear" w:color="auto" w:fill="auto"/>
          </w:tcPr>
          <w:p w14:paraId="5729AF43" w14:textId="77777777" w:rsidR="001A1CDF" w:rsidRPr="00C27403" w:rsidRDefault="001A1CDF" w:rsidP="001A1CDF">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sz w:val="22"/>
                <w:szCs w:val="22"/>
              </w:rPr>
              <w:t>3.355,32</w:t>
            </w:r>
          </w:p>
        </w:tc>
      </w:tr>
    </w:tbl>
    <w:p w14:paraId="2331E2F5" w14:textId="77777777" w:rsidR="00B6046A" w:rsidRPr="00C27403" w:rsidRDefault="001A1CDF" w:rsidP="00B6046A">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 xml:space="preserve"> </w:t>
      </w:r>
      <w:r w:rsidR="00B6046A" w:rsidRPr="00C27403">
        <w:rPr>
          <w:rFonts w:ascii="Times New Roman" w:hAnsi="Times New Roman" w:cs="Times New Roman"/>
          <w:b w:val="0"/>
          <w:sz w:val="22"/>
          <w:szCs w:val="22"/>
        </w:rPr>
        <w:t>Progetto "Prefettura": Il progetto è finanziato dal Ministero dell’Interno in collaborazione con i docenti del CPIA per consentire agli stranieri sprovvisti di permesso di soggiorno, di effettuare un esame di lingua italiana livello A2 tramite un test, per ottenere il permesso di lungo soggiorno.</w:t>
      </w:r>
      <w:r w:rsidR="00AD4D10" w:rsidRPr="00C27403">
        <w:rPr>
          <w:rFonts w:ascii="Times New Roman" w:hAnsi="Times New Roman" w:cs="Times New Roman"/>
          <w:b w:val="0"/>
          <w:sz w:val="22"/>
          <w:szCs w:val="22"/>
        </w:rPr>
        <w:t xml:space="preserve"> </w:t>
      </w:r>
      <w:r w:rsidR="00B6046A" w:rsidRPr="00C27403">
        <w:rPr>
          <w:rFonts w:ascii="Times New Roman" w:hAnsi="Times New Roman" w:cs="Times New Roman"/>
          <w:b w:val="0"/>
          <w:sz w:val="22"/>
          <w:szCs w:val="22"/>
        </w:rPr>
        <w:t>Le somme sono destinate alla remunerazione del personale docente ed amministrativo che si occupa della organizzazione e gestione degli esami svolti.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10"/>
        <w:gridCol w:w="4745"/>
        <w:gridCol w:w="1949"/>
      </w:tblGrid>
      <w:tr w:rsidR="00B6046A" w:rsidRPr="00C27403" w14:paraId="42815A8F" w14:textId="77777777" w:rsidTr="000D0C31">
        <w:trPr>
          <w:trHeight w:val="250"/>
        </w:trPr>
        <w:tc>
          <w:tcPr>
            <w:tcW w:w="1432" w:type="dxa"/>
            <w:shd w:val="clear" w:color="auto" w:fill="auto"/>
          </w:tcPr>
          <w:p w14:paraId="4BDC94D0" w14:textId="77777777" w:rsidR="00B6046A" w:rsidRPr="00C27403" w:rsidRDefault="00B6046A"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P02</w:t>
            </w:r>
          </w:p>
        </w:tc>
        <w:tc>
          <w:tcPr>
            <w:tcW w:w="1529" w:type="dxa"/>
            <w:shd w:val="clear" w:color="auto" w:fill="auto"/>
          </w:tcPr>
          <w:p w14:paraId="6845D829" w14:textId="77777777" w:rsidR="00B6046A" w:rsidRPr="00C27403" w:rsidRDefault="00B6046A"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8</w:t>
            </w:r>
          </w:p>
        </w:tc>
        <w:tc>
          <w:tcPr>
            <w:tcW w:w="4806" w:type="dxa"/>
            <w:shd w:val="clear" w:color="auto" w:fill="auto"/>
          </w:tcPr>
          <w:p w14:paraId="5A828C9C" w14:textId="77777777" w:rsidR="00B6046A" w:rsidRPr="00C27403" w:rsidRDefault="00B6046A" w:rsidP="000D0C31">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Progetto "Paideia"</w:t>
            </w:r>
          </w:p>
        </w:tc>
        <w:tc>
          <w:tcPr>
            <w:tcW w:w="1966" w:type="dxa"/>
            <w:shd w:val="clear" w:color="auto" w:fill="auto"/>
          </w:tcPr>
          <w:p w14:paraId="5D593634" w14:textId="77777777" w:rsidR="00B6046A" w:rsidRPr="00C27403" w:rsidRDefault="00AD4D10" w:rsidP="000D0C31">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sz w:val="22"/>
                <w:szCs w:val="22"/>
              </w:rPr>
              <w:t>1093,46</w:t>
            </w:r>
          </w:p>
        </w:tc>
      </w:tr>
    </w:tbl>
    <w:p w14:paraId="777BE87A" w14:textId="77777777" w:rsidR="00B6046A" w:rsidRPr="00C27403" w:rsidRDefault="00B6046A" w:rsidP="00B6046A">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Progetto "Paideia":</w:t>
      </w:r>
      <w:r w:rsidR="00AD4D10" w:rsidRPr="00C27403">
        <w:rPr>
          <w:rFonts w:ascii="Times New Roman" w:hAnsi="Times New Roman" w:cs="Times New Roman"/>
          <w:b w:val="0"/>
          <w:sz w:val="22"/>
          <w:szCs w:val="22"/>
        </w:rPr>
        <w:t xml:space="preserve"> </w:t>
      </w:r>
      <w:r w:rsidRPr="00C27403">
        <w:rPr>
          <w:rFonts w:ascii="Times New Roman" w:hAnsi="Times New Roman" w:cs="Times New Roman"/>
          <w:b w:val="0"/>
          <w:sz w:val="22"/>
          <w:szCs w:val="22"/>
        </w:rPr>
        <w:t>Il progetto è finanziato dal Ministero dell’Istruzione per sostenere il rafforzamento e il funzionamento degli assetti organizzativi e didattici dei percorsi di Istruzione Degli Adulti. In particolare è stata creata una commissione formata da docenti con lo scopo di formulare nuove linee guida per la predisposizione di specifiche metodologie valutative e delle prove utili ai fini della valutazione delle 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511"/>
        <w:gridCol w:w="4751"/>
        <w:gridCol w:w="1944"/>
      </w:tblGrid>
      <w:tr w:rsidR="00B6046A" w:rsidRPr="00C27403" w14:paraId="46EA3D92" w14:textId="77777777" w:rsidTr="00AD4D10">
        <w:trPr>
          <w:trHeight w:val="250"/>
        </w:trPr>
        <w:tc>
          <w:tcPr>
            <w:tcW w:w="1416" w:type="dxa"/>
            <w:shd w:val="clear" w:color="auto" w:fill="auto"/>
          </w:tcPr>
          <w:p w14:paraId="679289ED" w14:textId="77777777" w:rsidR="00B6046A" w:rsidRPr="00C27403" w:rsidRDefault="00B6046A"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P02</w:t>
            </w:r>
          </w:p>
        </w:tc>
        <w:tc>
          <w:tcPr>
            <w:tcW w:w="1511" w:type="dxa"/>
            <w:shd w:val="clear" w:color="auto" w:fill="auto"/>
          </w:tcPr>
          <w:p w14:paraId="7BC241CE" w14:textId="77777777" w:rsidR="00B6046A" w:rsidRPr="00C27403" w:rsidRDefault="00B6046A"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9</w:t>
            </w:r>
          </w:p>
        </w:tc>
        <w:tc>
          <w:tcPr>
            <w:tcW w:w="4751" w:type="dxa"/>
            <w:shd w:val="clear" w:color="auto" w:fill="auto"/>
          </w:tcPr>
          <w:p w14:paraId="66636D93" w14:textId="77777777" w:rsidR="00B6046A" w:rsidRPr="00C27403" w:rsidRDefault="00B6046A" w:rsidP="000D0C31">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Progetto PLS FAMIFVG 2018-2021</w:t>
            </w:r>
          </w:p>
        </w:tc>
        <w:tc>
          <w:tcPr>
            <w:tcW w:w="1944" w:type="dxa"/>
            <w:shd w:val="clear" w:color="auto" w:fill="auto"/>
          </w:tcPr>
          <w:p w14:paraId="0F6F966B" w14:textId="77777777" w:rsidR="00B6046A" w:rsidRPr="00C27403" w:rsidRDefault="00AD4D10" w:rsidP="000D0C31">
            <w:pPr>
              <w:spacing w:before="100" w:beforeAutospacing="1" w:after="100" w:afterAutospacing="1" w:line="360" w:lineRule="auto"/>
              <w:jc w:val="right"/>
              <w:rPr>
                <w:rFonts w:ascii="Times New Roman" w:hAnsi="Times New Roman" w:cs="Times New Roman"/>
                <w:b w:val="0"/>
                <w:bCs w:val="0"/>
                <w:sz w:val="22"/>
                <w:szCs w:val="22"/>
              </w:rPr>
            </w:pPr>
            <w:r w:rsidRPr="00C27403">
              <w:rPr>
                <w:rFonts w:ascii="Times New Roman" w:hAnsi="Times New Roman" w:cs="Times New Roman"/>
                <w:b w:val="0"/>
                <w:bCs w:val="0"/>
                <w:sz w:val="22"/>
                <w:szCs w:val="22"/>
              </w:rPr>
              <w:t>9.571,05</w:t>
            </w:r>
          </w:p>
        </w:tc>
      </w:tr>
    </w:tbl>
    <w:p w14:paraId="2348D472" w14:textId="77777777" w:rsidR="00B6046A" w:rsidRPr="00C27403" w:rsidRDefault="00B6046A" w:rsidP="00B6046A">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 xml:space="preserve">Progetto "Fami 2018 -2021": Il progetto finanziato dal Ministero dell’Interno ha lo scopo di supportare la formazione linguistica e l’orientamento civico dei cittadini di paesi terzi regolarmente residenti in Italia. Obiettivo generale del progetto è non solo la diffusione della conoscenza della lingua italiana, ma anche la promozione della cultura della comunità ospitante, del rispetto della legalità, la formazione economico-finanziaria, la cultura della prevenzione sanitaria, la sicurezza stradale e la sicurezza sul lavoro. Il progetto è stato chiuso, si è proceduto alla rendicontazione finale per calcolare le somme effettivamente spese e si </w:t>
      </w:r>
      <w:proofErr w:type="gramStart"/>
      <w:r w:rsidR="00AD4D10" w:rsidRPr="00C27403">
        <w:rPr>
          <w:rFonts w:ascii="Times New Roman" w:hAnsi="Times New Roman" w:cs="Times New Roman"/>
          <w:b w:val="0"/>
          <w:sz w:val="22"/>
          <w:szCs w:val="22"/>
        </w:rPr>
        <w:t xml:space="preserve">è </w:t>
      </w:r>
      <w:r w:rsidRPr="00C27403">
        <w:rPr>
          <w:rFonts w:ascii="Times New Roman" w:hAnsi="Times New Roman" w:cs="Times New Roman"/>
          <w:b w:val="0"/>
          <w:sz w:val="22"/>
          <w:szCs w:val="22"/>
        </w:rPr>
        <w:t xml:space="preserve"> radia</w:t>
      </w:r>
      <w:r w:rsidR="00516F96" w:rsidRPr="00C27403">
        <w:rPr>
          <w:rFonts w:ascii="Times New Roman" w:hAnsi="Times New Roman" w:cs="Times New Roman"/>
          <w:b w:val="0"/>
          <w:sz w:val="22"/>
          <w:szCs w:val="22"/>
        </w:rPr>
        <w:t>to</w:t>
      </w:r>
      <w:proofErr w:type="gramEnd"/>
      <w:r w:rsidRPr="00C27403">
        <w:rPr>
          <w:rFonts w:ascii="Times New Roman" w:hAnsi="Times New Roman" w:cs="Times New Roman"/>
          <w:b w:val="0"/>
          <w:sz w:val="22"/>
          <w:szCs w:val="22"/>
        </w:rPr>
        <w:t xml:space="preserve"> il residuo attivo non esigibile.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10"/>
        <w:gridCol w:w="4745"/>
        <w:gridCol w:w="1950"/>
      </w:tblGrid>
      <w:tr w:rsidR="00B6046A" w:rsidRPr="00C27403" w14:paraId="50D45194" w14:textId="77777777" w:rsidTr="000D0C31">
        <w:trPr>
          <w:trHeight w:val="257"/>
        </w:trPr>
        <w:tc>
          <w:tcPr>
            <w:tcW w:w="1433" w:type="dxa"/>
            <w:shd w:val="clear" w:color="auto" w:fill="auto"/>
          </w:tcPr>
          <w:p w14:paraId="3C0ADB0D" w14:textId="77777777" w:rsidR="00B6046A" w:rsidRPr="00C27403" w:rsidRDefault="00B6046A"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P02</w:t>
            </w:r>
          </w:p>
        </w:tc>
        <w:tc>
          <w:tcPr>
            <w:tcW w:w="1531" w:type="dxa"/>
            <w:shd w:val="clear" w:color="auto" w:fill="auto"/>
          </w:tcPr>
          <w:p w14:paraId="07826010" w14:textId="77777777" w:rsidR="00B6046A" w:rsidRPr="00C27403" w:rsidRDefault="00B6046A"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10</w:t>
            </w:r>
          </w:p>
        </w:tc>
        <w:tc>
          <w:tcPr>
            <w:tcW w:w="4812" w:type="dxa"/>
            <w:shd w:val="clear" w:color="auto" w:fill="auto"/>
          </w:tcPr>
          <w:p w14:paraId="2FABED3A" w14:textId="77777777" w:rsidR="00B6046A" w:rsidRPr="00C27403" w:rsidRDefault="00B6046A" w:rsidP="000D0C31">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"ex P16 Percorsi per Adulti e giovani adulti" avviso 2165/2017”</w:t>
            </w:r>
          </w:p>
        </w:tc>
        <w:tc>
          <w:tcPr>
            <w:tcW w:w="1968" w:type="dxa"/>
            <w:shd w:val="clear" w:color="auto" w:fill="auto"/>
            <w:vAlign w:val="center"/>
          </w:tcPr>
          <w:p w14:paraId="71B89260" w14:textId="77777777" w:rsidR="00B6046A" w:rsidRPr="00C27403" w:rsidRDefault="00B6046A" w:rsidP="000D0C31">
            <w:pPr>
              <w:spacing w:before="100" w:beforeAutospacing="1" w:after="100" w:afterAutospacing="1" w:line="360" w:lineRule="auto"/>
              <w:jc w:val="right"/>
              <w:rPr>
                <w:rFonts w:ascii="Times New Roman" w:hAnsi="Times New Roman" w:cs="Times New Roman"/>
                <w:b w:val="0"/>
                <w:bCs w:val="0"/>
                <w:sz w:val="22"/>
                <w:szCs w:val="22"/>
              </w:rPr>
            </w:pPr>
            <w:r w:rsidRPr="00C27403">
              <w:rPr>
                <w:rFonts w:ascii="Times New Roman" w:hAnsi="Times New Roman" w:cs="Times New Roman"/>
                <w:b w:val="0"/>
                <w:bCs w:val="0"/>
                <w:sz w:val="22"/>
                <w:szCs w:val="22"/>
              </w:rPr>
              <w:t>5.234,40</w:t>
            </w:r>
          </w:p>
        </w:tc>
      </w:tr>
    </w:tbl>
    <w:p w14:paraId="7C4A7966" w14:textId="77777777" w:rsidR="00B6046A" w:rsidRPr="00C27403" w:rsidRDefault="00B6046A" w:rsidP="00B6046A">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Progetto "</w:t>
      </w:r>
      <w:proofErr w:type="spellStart"/>
      <w:r w:rsidRPr="00C27403">
        <w:rPr>
          <w:rFonts w:ascii="Times New Roman" w:hAnsi="Times New Roman" w:cs="Times New Roman"/>
          <w:b w:val="0"/>
          <w:sz w:val="22"/>
          <w:szCs w:val="22"/>
        </w:rPr>
        <w:t>PonFse</w:t>
      </w:r>
      <w:proofErr w:type="spellEnd"/>
      <w:r w:rsidRPr="00C27403">
        <w:rPr>
          <w:rFonts w:ascii="Times New Roman" w:hAnsi="Times New Roman" w:cs="Times New Roman"/>
          <w:b w:val="0"/>
          <w:sz w:val="22"/>
          <w:szCs w:val="22"/>
        </w:rPr>
        <w:t xml:space="preserve"> - Percorsi adulti": Il progetto è finanziato dall’Unione Europea, ha lo scopo di innalzare le competenze e il livello di istruzione degli adulti iscritti al CPIA, in particolare favorendo il riavvicinamento e il completamento del ciclo di studi, con l’obiettivo di facilitare il rapporto con il mondo del lavoro attraverso percorsi di alternanza e orientamento, di certificazione o aggiornamento delle competenze professionali. Sono previste forme di potenziamento delle competenze linguistiche per gli stranieri, sviluppo delle competenze digitali, sviluppo delle competenze linguistiche nelle lingue straniere, sviluppo di competenze extra didattiche </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556"/>
        <w:gridCol w:w="4893"/>
        <w:gridCol w:w="2001"/>
      </w:tblGrid>
      <w:tr w:rsidR="00B6046A" w:rsidRPr="00C27403" w14:paraId="5874D6A9" w14:textId="77777777" w:rsidTr="000D0C31">
        <w:trPr>
          <w:trHeight w:val="296"/>
        </w:trPr>
        <w:tc>
          <w:tcPr>
            <w:tcW w:w="1458" w:type="dxa"/>
            <w:shd w:val="clear" w:color="auto" w:fill="auto"/>
          </w:tcPr>
          <w:p w14:paraId="502027B4" w14:textId="77777777" w:rsidR="00B6046A" w:rsidRPr="00C27403" w:rsidRDefault="00B6046A"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lastRenderedPageBreak/>
              <w:t>P02</w:t>
            </w:r>
          </w:p>
        </w:tc>
        <w:tc>
          <w:tcPr>
            <w:tcW w:w="1556" w:type="dxa"/>
            <w:shd w:val="clear" w:color="auto" w:fill="auto"/>
          </w:tcPr>
          <w:p w14:paraId="7CA002B9" w14:textId="77777777" w:rsidR="00B6046A" w:rsidRPr="00C27403" w:rsidRDefault="00B6046A"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23</w:t>
            </w:r>
          </w:p>
        </w:tc>
        <w:tc>
          <w:tcPr>
            <w:tcW w:w="4893" w:type="dxa"/>
            <w:shd w:val="clear" w:color="auto" w:fill="auto"/>
          </w:tcPr>
          <w:p w14:paraId="21956759" w14:textId="77777777" w:rsidR="00B6046A" w:rsidRPr="00C27403" w:rsidRDefault="00B6046A" w:rsidP="000D0C31">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Progetti di Apprendimento e Socialità-Avviso n.9707/2021 - cod. 10.3.1. A</w:t>
            </w:r>
          </w:p>
        </w:tc>
        <w:tc>
          <w:tcPr>
            <w:tcW w:w="2001" w:type="dxa"/>
            <w:shd w:val="clear" w:color="auto" w:fill="auto"/>
          </w:tcPr>
          <w:p w14:paraId="7BAA89C9" w14:textId="77777777" w:rsidR="00B6046A" w:rsidRPr="00C27403" w:rsidRDefault="00B6046A" w:rsidP="000D0C31">
            <w:pPr>
              <w:spacing w:before="100" w:beforeAutospacing="1" w:after="100" w:afterAutospacing="1" w:line="360" w:lineRule="auto"/>
              <w:jc w:val="right"/>
              <w:rPr>
                <w:rFonts w:ascii="Times New Roman" w:hAnsi="Times New Roman" w:cs="Times New Roman"/>
                <w:b w:val="0"/>
                <w:bCs w:val="0"/>
                <w:sz w:val="22"/>
                <w:szCs w:val="22"/>
              </w:rPr>
            </w:pPr>
            <w:r w:rsidRPr="00C27403">
              <w:rPr>
                <w:rFonts w:ascii="Times New Roman" w:hAnsi="Times New Roman" w:cs="Times New Roman"/>
                <w:b w:val="0"/>
                <w:bCs w:val="0"/>
                <w:sz w:val="22"/>
                <w:szCs w:val="22"/>
              </w:rPr>
              <w:t>9.800,99</w:t>
            </w:r>
          </w:p>
        </w:tc>
      </w:tr>
    </w:tbl>
    <w:p w14:paraId="155BE7F1" w14:textId="77777777" w:rsidR="00B6046A" w:rsidRPr="00C27403" w:rsidRDefault="00B6046A" w:rsidP="00B6046A">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Progetti di Apprendimento e Socialità-Avviso n.9707/2021. Il progetto è stato chiuso e rendicontato. Le somme rimanenti rappresentano economie che devono essere spese esclusivamente per strumenti informatici da destinare agli alunni.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9"/>
        <w:gridCol w:w="4747"/>
        <w:gridCol w:w="1949"/>
      </w:tblGrid>
      <w:tr w:rsidR="00B6046A" w:rsidRPr="00C27403" w14:paraId="54DBC3F7" w14:textId="77777777" w:rsidTr="00516F96">
        <w:trPr>
          <w:trHeight w:val="447"/>
        </w:trPr>
        <w:tc>
          <w:tcPr>
            <w:tcW w:w="1417" w:type="dxa"/>
            <w:shd w:val="clear" w:color="auto" w:fill="auto"/>
          </w:tcPr>
          <w:p w14:paraId="01DDB42A" w14:textId="77777777" w:rsidR="00B6046A" w:rsidRPr="00C27403" w:rsidRDefault="00B6046A"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P02</w:t>
            </w:r>
          </w:p>
        </w:tc>
        <w:tc>
          <w:tcPr>
            <w:tcW w:w="1509" w:type="dxa"/>
            <w:shd w:val="clear" w:color="auto" w:fill="auto"/>
          </w:tcPr>
          <w:p w14:paraId="315557CC" w14:textId="77777777" w:rsidR="00B6046A" w:rsidRPr="00C27403" w:rsidRDefault="00B6046A"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29</w:t>
            </w:r>
          </w:p>
        </w:tc>
        <w:tc>
          <w:tcPr>
            <w:tcW w:w="4747" w:type="dxa"/>
            <w:shd w:val="clear" w:color="auto" w:fill="auto"/>
          </w:tcPr>
          <w:p w14:paraId="3215EADB" w14:textId="77777777" w:rsidR="00B6046A" w:rsidRPr="00C27403" w:rsidRDefault="00B6046A" w:rsidP="000D0C31">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Percorsi di garanzia competenze popolazione adulta art.3, c.1 lett. b) DM48/2021</w:t>
            </w:r>
          </w:p>
        </w:tc>
        <w:tc>
          <w:tcPr>
            <w:tcW w:w="1949" w:type="dxa"/>
            <w:shd w:val="clear" w:color="auto" w:fill="auto"/>
          </w:tcPr>
          <w:p w14:paraId="0DDF9174" w14:textId="77777777" w:rsidR="00B6046A" w:rsidRPr="00C27403" w:rsidRDefault="00B6046A" w:rsidP="000D0C31">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sz w:val="22"/>
                <w:szCs w:val="22"/>
              </w:rPr>
              <w:t>3.275,00</w:t>
            </w:r>
          </w:p>
        </w:tc>
      </w:tr>
    </w:tbl>
    <w:p w14:paraId="0DF9B6BF" w14:textId="77777777" w:rsidR="00B6046A" w:rsidRPr="00C27403" w:rsidRDefault="00B6046A" w:rsidP="00B6046A">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 xml:space="preserve">Percorsi di garanzia delle competenze popolazione adulta CITTADINI CONNESSI, Art.3, c.1. </w:t>
      </w:r>
      <w:proofErr w:type="spellStart"/>
      <w:r w:rsidRPr="00C27403">
        <w:rPr>
          <w:rFonts w:ascii="Times New Roman" w:hAnsi="Times New Roman" w:cs="Times New Roman"/>
          <w:b w:val="0"/>
          <w:sz w:val="22"/>
          <w:szCs w:val="22"/>
        </w:rPr>
        <w:t>lett.b</w:t>
      </w:r>
      <w:proofErr w:type="spellEnd"/>
      <w:r w:rsidRPr="00C27403">
        <w:rPr>
          <w:rFonts w:ascii="Times New Roman" w:hAnsi="Times New Roman" w:cs="Times New Roman"/>
          <w:b w:val="0"/>
          <w:sz w:val="22"/>
          <w:szCs w:val="22"/>
        </w:rPr>
        <w:t>) DM48/2021: tale progetto è finanziato da fondi del Ministero allo scopo di organizzare corsi per studenti adulti al fine di aumentare le abilità nell’uso di dispositivi digitali per gestire la posta elettronica, creare e gestire l’identità digitale.</w:t>
      </w:r>
    </w:p>
    <w:tbl>
      <w:tblPr>
        <w:tblStyle w:val="TableGrid"/>
        <w:tblW w:w="964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35" w:type="dxa"/>
        </w:tblCellMar>
        <w:tblLook w:val="04A0" w:firstRow="1" w:lastRow="0" w:firstColumn="1" w:lastColumn="0" w:noHBand="0" w:noVBand="1"/>
      </w:tblPr>
      <w:tblGrid>
        <w:gridCol w:w="7708"/>
        <w:gridCol w:w="2055"/>
      </w:tblGrid>
      <w:tr w:rsidR="00B6046A" w:rsidRPr="00C27403" w14:paraId="3D1AE855" w14:textId="77777777" w:rsidTr="00516F96">
        <w:trPr>
          <w:trHeight w:val="323"/>
        </w:trPr>
        <w:tc>
          <w:tcPr>
            <w:tcW w:w="7940" w:type="dxa"/>
            <w:tcBorders>
              <w:bottom w:val="single" w:sz="4" w:space="0" w:color="auto"/>
            </w:tcBorders>
          </w:tcPr>
          <w:p w14:paraId="3FE472F6" w14:textId="77777777" w:rsidR="00B6046A" w:rsidRPr="00C27403" w:rsidRDefault="00B6046A" w:rsidP="000D0C31">
            <w:pPr>
              <w:spacing w:before="100" w:beforeAutospacing="1" w:after="100" w:afterAutospacing="1" w:line="360" w:lineRule="auto"/>
              <w:rPr>
                <w:rFonts w:ascii="Times New Roman" w:hAnsi="Times New Roman" w:cs="Times New Roman"/>
                <w:b w:val="0"/>
              </w:rPr>
            </w:pPr>
            <w:r w:rsidRPr="00C27403">
              <w:rPr>
                <w:rFonts w:ascii="Times New Roman" w:eastAsia="Arial" w:hAnsi="Times New Roman" w:cs="Times New Roman"/>
                <w:b w:val="0"/>
              </w:rPr>
              <w:t xml:space="preserve">  P02     30    PROGETTI CARE - 36723/2023 10.3.1A - FSEPON - FR2</w:t>
            </w:r>
          </w:p>
        </w:tc>
        <w:tc>
          <w:tcPr>
            <w:tcW w:w="1701" w:type="dxa"/>
            <w:tcBorders>
              <w:bottom w:val="single" w:sz="4" w:space="0" w:color="auto"/>
            </w:tcBorders>
          </w:tcPr>
          <w:p w14:paraId="3A1B1C56" w14:textId="77777777" w:rsidR="00B6046A" w:rsidRPr="00C27403" w:rsidRDefault="00516F96" w:rsidP="000D0C31">
            <w:pPr>
              <w:spacing w:before="100" w:beforeAutospacing="1" w:after="100" w:afterAutospacing="1" w:line="360" w:lineRule="auto"/>
              <w:ind w:right="18"/>
              <w:jc w:val="right"/>
              <w:rPr>
                <w:rFonts w:ascii="Times New Roman" w:hAnsi="Times New Roman" w:cs="Times New Roman"/>
                <w:b w:val="0"/>
              </w:rPr>
            </w:pPr>
            <w:r w:rsidRPr="00C27403">
              <w:rPr>
                <w:rFonts w:ascii="Times New Roman" w:hAnsi="Times New Roman" w:cs="Times New Roman"/>
                <w:b w:val="0"/>
              </w:rPr>
              <w:t>8.578,31</w:t>
            </w:r>
          </w:p>
        </w:tc>
      </w:tr>
      <w:tr w:rsidR="00B6046A" w:rsidRPr="00C27403" w14:paraId="05200EFD" w14:textId="77777777" w:rsidTr="00516F96">
        <w:trPr>
          <w:trHeight w:val="323"/>
        </w:trPr>
        <w:tc>
          <w:tcPr>
            <w:tcW w:w="7940" w:type="dxa"/>
            <w:tcBorders>
              <w:top w:val="single" w:sz="4" w:space="0" w:color="auto"/>
              <w:left w:val="nil"/>
              <w:bottom w:val="single" w:sz="4" w:space="0" w:color="auto"/>
              <w:right w:val="nil"/>
            </w:tcBorders>
          </w:tcPr>
          <w:p w14:paraId="4C4FDD98" w14:textId="77777777" w:rsidR="00B6046A" w:rsidRPr="00C27403" w:rsidRDefault="00B6046A" w:rsidP="000D0C31">
            <w:pPr>
              <w:spacing w:before="100" w:beforeAutospacing="1" w:line="360" w:lineRule="auto"/>
              <w:rPr>
                <w:rFonts w:ascii="Times New Roman" w:eastAsia="Arial" w:hAnsi="Times New Roman" w:cs="Times New Roman"/>
                <w:b w:val="0"/>
              </w:rPr>
            </w:pPr>
            <w:r w:rsidRPr="00C27403">
              <w:rPr>
                <w:rFonts w:ascii="Times New Roman" w:eastAsia="Arial" w:hAnsi="Times New Roman" w:cs="Times New Roman"/>
                <w:b w:val="0"/>
              </w:rPr>
              <w:t xml:space="preserve">  Il progetto si è concluso. Si </w:t>
            </w:r>
            <w:r w:rsidR="00516F96" w:rsidRPr="00C27403">
              <w:rPr>
                <w:rFonts w:ascii="Times New Roman" w:eastAsia="Arial" w:hAnsi="Times New Roman" w:cs="Times New Roman"/>
                <w:b w:val="0"/>
              </w:rPr>
              <w:t xml:space="preserve">è </w:t>
            </w:r>
            <w:r w:rsidRPr="00C27403">
              <w:rPr>
                <w:rFonts w:ascii="Times New Roman" w:eastAsia="Arial" w:hAnsi="Times New Roman" w:cs="Times New Roman"/>
                <w:b w:val="0"/>
              </w:rPr>
              <w:t>proced</w:t>
            </w:r>
            <w:r w:rsidR="00516F96" w:rsidRPr="00C27403">
              <w:rPr>
                <w:rFonts w:ascii="Times New Roman" w:eastAsia="Arial" w:hAnsi="Times New Roman" w:cs="Times New Roman"/>
                <w:b w:val="0"/>
              </w:rPr>
              <w:t>uto</w:t>
            </w:r>
            <w:r w:rsidRPr="00C27403">
              <w:rPr>
                <w:rFonts w:ascii="Times New Roman" w:eastAsia="Arial" w:hAnsi="Times New Roman" w:cs="Times New Roman"/>
                <w:b w:val="0"/>
              </w:rPr>
              <w:t xml:space="preserve"> alla radiazione dei residui </w:t>
            </w:r>
            <w:r w:rsidR="00516F96" w:rsidRPr="00C27403">
              <w:rPr>
                <w:rFonts w:ascii="Times New Roman" w:eastAsia="Arial" w:hAnsi="Times New Roman" w:cs="Times New Roman"/>
                <w:b w:val="0"/>
              </w:rPr>
              <w:t>a</w:t>
            </w:r>
            <w:r w:rsidRPr="00C27403">
              <w:rPr>
                <w:rFonts w:ascii="Times New Roman" w:eastAsia="Arial" w:hAnsi="Times New Roman" w:cs="Times New Roman"/>
                <w:b w:val="0"/>
              </w:rPr>
              <w:t>ttivi.</w:t>
            </w:r>
          </w:p>
        </w:tc>
        <w:tc>
          <w:tcPr>
            <w:tcW w:w="1701" w:type="dxa"/>
            <w:tcBorders>
              <w:top w:val="single" w:sz="4" w:space="0" w:color="auto"/>
              <w:left w:val="nil"/>
              <w:bottom w:val="single" w:sz="4" w:space="0" w:color="auto"/>
              <w:right w:val="nil"/>
            </w:tcBorders>
          </w:tcPr>
          <w:p w14:paraId="2EF4EC75" w14:textId="77777777" w:rsidR="00B6046A" w:rsidRPr="00C27403" w:rsidRDefault="00B6046A" w:rsidP="000D0C31">
            <w:pPr>
              <w:spacing w:before="100" w:beforeAutospacing="1" w:after="100" w:afterAutospacing="1" w:line="360" w:lineRule="auto"/>
              <w:ind w:right="18"/>
              <w:jc w:val="right"/>
              <w:rPr>
                <w:rFonts w:ascii="Times New Roman" w:hAnsi="Times New Roman" w:cs="Times New Roman"/>
                <w:b w:val="0"/>
              </w:rPr>
            </w:pPr>
          </w:p>
        </w:tc>
      </w:tr>
      <w:tr w:rsidR="00B6046A" w:rsidRPr="00C27403" w14:paraId="05EE59C1" w14:textId="77777777" w:rsidTr="00516F96">
        <w:trPr>
          <w:trHeight w:val="323"/>
        </w:trPr>
        <w:tc>
          <w:tcPr>
            <w:tcW w:w="7940" w:type="dxa"/>
            <w:tcBorders>
              <w:top w:val="single" w:sz="4" w:space="0" w:color="auto"/>
              <w:bottom w:val="single" w:sz="4" w:space="0" w:color="auto"/>
            </w:tcBorders>
          </w:tcPr>
          <w:p w14:paraId="39EBA227" w14:textId="77777777" w:rsidR="00B6046A" w:rsidRPr="00C27403" w:rsidRDefault="00B6046A" w:rsidP="000D0C31">
            <w:pPr>
              <w:spacing w:before="100" w:beforeAutospacing="1" w:after="100" w:afterAutospacing="1" w:line="360" w:lineRule="auto"/>
              <w:rPr>
                <w:rFonts w:ascii="Times New Roman" w:hAnsi="Times New Roman" w:cs="Times New Roman"/>
                <w:b w:val="0"/>
              </w:rPr>
            </w:pPr>
            <w:r w:rsidRPr="00C27403">
              <w:rPr>
                <w:rFonts w:ascii="Times New Roman" w:eastAsia="Arial" w:hAnsi="Times New Roman" w:cs="Times New Roman"/>
                <w:b w:val="0"/>
              </w:rPr>
              <w:t xml:space="preserve">     P02   31   ESO4.6. A4.-FSEPN-LO-2024-271, FSE+ PIANO ESTATE</w:t>
            </w:r>
          </w:p>
        </w:tc>
        <w:tc>
          <w:tcPr>
            <w:tcW w:w="1701" w:type="dxa"/>
            <w:tcBorders>
              <w:top w:val="single" w:sz="4" w:space="0" w:color="auto"/>
              <w:bottom w:val="single" w:sz="4" w:space="0" w:color="auto"/>
            </w:tcBorders>
          </w:tcPr>
          <w:p w14:paraId="1FB88C62" w14:textId="77777777" w:rsidR="00B6046A" w:rsidRPr="00C27403" w:rsidRDefault="00516F96" w:rsidP="000D0C31">
            <w:pPr>
              <w:spacing w:before="100" w:beforeAutospacing="1" w:after="100" w:afterAutospacing="1" w:line="360" w:lineRule="auto"/>
              <w:ind w:right="18"/>
              <w:jc w:val="right"/>
              <w:rPr>
                <w:rFonts w:ascii="Times New Roman" w:hAnsi="Times New Roman" w:cs="Times New Roman"/>
                <w:b w:val="0"/>
              </w:rPr>
            </w:pPr>
            <w:r w:rsidRPr="00C27403">
              <w:rPr>
                <w:rFonts w:ascii="Times New Roman" w:hAnsi="Times New Roman" w:cs="Times New Roman"/>
                <w:b w:val="0"/>
              </w:rPr>
              <w:t>16.191,00</w:t>
            </w:r>
          </w:p>
        </w:tc>
      </w:tr>
      <w:tr w:rsidR="00B6046A" w:rsidRPr="00C27403" w14:paraId="6337555E" w14:textId="77777777" w:rsidTr="00516F96">
        <w:trPr>
          <w:trHeight w:val="323"/>
        </w:trPr>
        <w:tc>
          <w:tcPr>
            <w:tcW w:w="9641" w:type="dxa"/>
            <w:gridSpan w:val="2"/>
            <w:tcBorders>
              <w:top w:val="single" w:sz="4" w:space="0" w:color="auto"/>
              <w:left w:val="nil"/>
              <w:bottom w:val="nil"/>
              <w:right w:val="nil"/>
            </w:tcBorders>
          </w:tcPr>
          <w:tbl>
            <w:tblPr>
              <w:tblStyle w:val="TableGrid"/>
              <w:tblW w:w="964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35" w:type="dxa"/>
              </w:tblCellMar>
              <w:tblLook w:val="04A0" w:firstRow="1" w:lastRow="0" w:firstColumn="1" w:lastColumn="0" w:noHBand="0" w:noVBand="1"/>
            </w:tblPr>
            <w:tblGrid>
              <w:gridCol w:w="7657"/>
              <w:gridCol w:w="1989"/>
            </w:tblGrid>
            <w:tr w:rsidR="00B6046A" w:rsidRPr="00C27403" w14:paraId="18B79F2E" w14:textId="77777777" w:rsidTr="000D0C31">
              <w:trPr>
                <w:trHeight w:val="323"/>
              </w:trPr>
              <w:tc>
                <w:tcPr>
                  <w:tcW w:w="9646" w:type="dxa"/>
                  <w:gridSpan w:val="2"/>
                  <w:tcBorders>
                    <w:top w:val="nil"/>
                    <w:left w:val="nil"/>
                    <w:bottom w:val="single" w:sz="4" w:space="0" w:color="auto"/>
                    <w:right w:val="nil"/>
                  </w:tcBorders>
                </w:tcPr>
                <w:p w14:paraId="23F605E6" w14:textId="77777777" w:rsidR="00B6046A" w:rsidRPr="00C27403" w:rsidRDefault="00B6046A" w:rsidP="000D0C31">
                  <w:pPr>
                    <w:spacing w:line="259" w:lineRule="auto"/>
                    <w:ind w:right="18"/>
                    <w:rPr>
                      <w:rFonts w:ascii="Times New Roman" w:hAnsi="Times New Roman" w:cs="Times New Roman"/>
                      <w:b w:val="0"/>
                    </w:rPr>
                  </w:pPr>
                  <w:r w:rsidRPr="00C27403">
                    <w:rPr>
                      <w:rFonts w:ascii="Times New Roman" w:hAnsi="Times New Roman" w:cs="Times New Roman"/>
                      <w:b w:val="0"/>
                    </w:rPr>
                    <w:t xml:space="preserve">Le attività formative del progetto non sono </w:t>
                  </w:r>
                  <w:r w:rsidR="00516F96" w:rsidRPr="00C27403">
                    <w:rPr>
                      <w:rFonts w:ascii="Times New Roman" w:hAnsi="Times New Roman" w:cs="Times New Roman"/>
                      <w:b w:val="0"/>
                    </w:rPr>
                    <w:t>state svolte</w:t>
                  </w:r>
                  <w:r w:rsidRPr="00C27403">
                    <w:rPr>
                      <w:rFonts w:ascii="Times New Roman" w:hAnsi="Times New Roman" w:cs="Times New Roman"/>
                      <w:b w:val="0"/>
                    </w:rPr>
                    <w:t>.</w:t>
                  </w:r>
                  <w:r w:rsidR="00516F96" w:rsidRPr="00C27403">
                    <w:rPr>
                      <w:rFonts w:ascii="Times New Roman" w:hAnsi="Times New Roman" w:cs="Times New Roman"/>
                      <w:b w:val="0"/>
                    </w:rPr>
                    <w:t xml:space="preserve"> Si attendono istruzioni per la radiazione del residuo attivo.</w:t>
                  </w:r>
                </w:p>
                <w:p w14:paraId="304D18A8" w14:textId="77777777" w:rsidR="00B6046A" w:rsidRPr="00C27403" w:rsidRDefault="00B6046A" w:rsidP="000D0C31">
                  <w:pPr>
                    <w:spacing w:line="259" w:lineRule="auto"/>
                    <w:ind w:right="18"/>
                    <w:rPr>
                      <w:rFonts w:ascii="Times New Roman" w:hAnsi="Times New Roman" w:cs="Times New Roman"/>
                      <w:b w:val="0"/>
                    </w:rPr>
                  </w:pPr>
                </w:p>
              </w:tc>
            </w:tr>
            <w:tr w:rsidR="00B6046A" w:rsidRPr="00C27403" w14:paraId="3196A830" w14:textId="77777777" w:rsidTr="000D0C31">
              <w:trPr>
                <w:trHeight w:val="423"/>
              </w:trPr>
              <w:tc>
                <w:tcPr>
                  <w:tcW w:w="7657" w:type="dxa"/>
                  <w:tcBorders>
                    <w:top w:val="single" w:sz="4" w:space="0" w:color="auto"/>
                    <w:bottom w:val="single" w:sz="4" w:space="0" w:color="auto"/>
                  </w:tcBorders>
                </w:tcPr>
                <w:p w14:paraId="57625963" w14:textId="77777777" w:rsidR="00B6046A" w:rsidRPr="00C27403" w:rsidRDefault="00B6046A" w:rsidP="000D0C31">
                  <w:pPr>
                    <w:spacing w:line="259" w:lineRule="auto"/>
                    <w:rPr>
                      <w:rFonts w:ascii="Times New Roman" w:hAnsi="Times New Roman" w:cs="Times New Roman"/>
                      <w:b w:val="0"/>
                    </w:rPr>
                  </w:pPr>
                  <w:r w:rsidRPr="00C27403">
                    <w:rPr>
                      <w:rFonts w:ascii="Times New Roman" w:eastAsia="Arial" w:hAnsi="Times New Roman" w:cs="Times New Roman"/>
                      <w:b w:val="0"/>
                    </w:rPr>
                    <w:t xml:space="preserve">   P02     32   L.R. 13/2018 - LE EMOZIONI PARLANO II - A.S. 2024-2026 - CUP I97G24000070002</w:t>
                  </w:r>
                </w:p>
              </w:tc>
              <w:tc>
                <w:tcPr>
                  <w:tcW w:w="1989" w:type="dxa"/>
                  <w:tcBorders>
                    <w:top w:val="single" w:sz="4" w:space="0" w:color="auto"/>
                    <w:bottom w:val="single" w:sz="4" w:space="0" w:color="auto"/>
                  </w:tcBorders>
                  <w:vAlign w:val="center"/>
                </w:tcPr>
                <w:p w14:paraId="730C1536" w14:textId="77777777" w:rsidR="00B6046A" w:rsidRPr="00C27403" w:rsidRDefault="00516F96" w:rsidP="000D0C31">
                  <w:pPr>
                    <w:spacing w:line="259" w:lineRule="auto"/>
                    <w:ind w:right="18"/>
                    <w:jc w:val="right"/>
                    <w:rPr>
                      <w:rFonts w:ascii="Times New Roman" w:hAnsi="Times New Roman" w:cs="Times New Roman"/>
                      <w:b w:val="0"/>
                    </w:rPr>
                  </w:pPr>
                  <w:r w:rsidRPr="00C27403">
                    <w:rPr>
                      <w:rFonts w:ascii="Times New Roman" w:hAnsi="Times New Roman" w:cs="Times New Roman"/>
                      <w:b w:val="0"/>
                    </w:rPr>
                    <w:t>38.048,02</w:t>
                  </w:r>
                </w:p>
              </w:tc>
            </w:tr>
            <w:tr w:rsidR="00B6046A" w:rsidRPr="00C27403" w14:paraId="37CF3C6E" w14:textId="77777777" w:rsidTr="000D0C31">
              <w:trPr>
                <w:trHeight w:val="443"/>
              </w:trPr>
              <w:tc>
                <w:tcPr>
                  <w:tcW w:w="9646" w:type="dxa"/>
                  <w:gridSpan w:val="2"/>
                  <w:tcBorders>
                    <w:top w:val="single" w:sz="4" w:space="0" w:color="auto"/>
                    <w:left w:val="nil"/>
                    <w:bottom w:val="single" w:sz="4" w:space="0" w:color="auto"/>
                    <w:right w:val="nil"/>
                  </w:tcBorders>
                </w:tcPr>
                <w:p w14:paraId="7BBEFEBE" w14:textId="77777777" w:rsidR="00B6046A" w:rsidRPr="00C27403" w:rsidRDefault="00B6046A" w:rsidP="000D0C31">
                  <w:pPr>
                    <w:spacing w:line="259" w:lineRule="auto"/>
                    <w:ind w:right="17"/>
                    <w:jc w:val="both"/>
                    <w:rPr>
                      <w:rFonts w:ascii="Times New Roman" w:eastAsia="Arial" w:hAnsi="Times New Roman" w:cs="Times New Roman"/>
                      <w:b w:val="0"/>
                    </w:rPr>
                  </w:pPr>
                </w:p>
                <w:p w14:paraId="693FBFE6" w14:textId="77777777" w:rsidR="00B6046A" w:rsidRPr="00C27403" w:rsidRDefault="00B6046A" w:rsidP="000D0C31">
                  <w:pPr>
                    <w:spacing w:line="259" w:lineRule="auto"/>
                    <w:ind w:right="17"/>
                    <w:jc w:val="both"/>
                    <w:rPr>
                      <w:rFonts w:ascii="Times New Roman" w:eastAsia="Arial" w:hAnsi="Times New Roman" w:cs="Times New Roman"/>
                      <w:b w:val="0"/>
                    </w:rPr>
                  </w:pPr>
                  <w:r w:rsidRPr="00C27403">
                    <w:rPr>
                      <w:rFonts w:ascii="Times New Roman" w:eastAsia="Arial" w:hAnsi="Times New Roman" w:cs="Times New Roman"/>
                      <w:b w:val="0"/>
                    </w:rPr>
                    <w:t xml:space="preserve">Il progetto è finalizzato alla prevenzione e al contrasto all’analfabetismo emotivo e funzionale. La progettualità è rivolta ad una rete di 37 scuole del Friuli V. G. con scuola capofila il </w:t>
                  </w:r>
                  <w:proofErr w:type="spellStart"/>
                  <w:r w:rsidRPr="00C27403">
                    <w:rPr>
                      <w:rFonts w:ascii="Times New Roman" w:eastAsia="Arial" w:hAnsi="Times New Roman" w:cs="Times New Roman"/>
                      <w:b w:val="0"/>
                    </w:rPr>
                    <w:t>Cpia</w:t>
                  </w:r>
                  <w:proofErr w:type="spellEnd"/>
                  <w:r w:rsidRPr="00C27403">
                    <w:rPr>
                      <w:rFonts w:ascii="Times New Roman" w:eastAsia="Arial" w:hAnsi="Times New Roman" w:cs="Times New Roman"/>
                      <w:b w:val="0"/>
                    </w:rPr>
                    <w:t xml:space="preserve"> di Trieste. Il progetto ha la durata di due anni scolastici 2024/2025 e 2025/2026 con il finanziamento della Regione FVG.</w:t>
                  </w:r>
                  <w:r w:rsidR="00516F96" w:rsidRPr="00C27403">
                    <w:rPr>
                      <w:rFonts w:ascii="Times New Roman" w:eastAsia="Arial" w:hAnsi="Times New Roman" w:cs="Times New Roman"/>
                      <w:b w:val="0"/>
                    </w:rPr>
                    <w:t xml:space="preserve"> </w:t>
                  </w:r>
                  <w:proofErr w:type="gramStart"/>
                  <w:r w:rsidR="00516F96" w:rsidRPr="00C27403">
                    <w:rPr>
                      <w:rFonts w:ascii="Times New Roman" w:eastAsia="Arial" w:hAnsi="Times New Roman" w:cs="Times New Roman"/>
                      <w:b w:val="0"/>
                    </w:rPr>
                    <w:t>E’</w:t>
                  </w:r>
                  <w:proofErr w:type="gramEnd"/>
                  <w:r w:rsidR="00516F96" w:rsidRPr="00C27403">
                    <w:rPr>
                      <w:rFonts w:ascii="Times New Roman" w:eastAsia="Arial" w:hAnsi="Times New Roman" w:cs="Times New Roman"/>
                      <w:b w:val="0"/>
                    </w:rPr>
                    <w:t xml:space="preserve"> stata anticipata dalla Regione la 1° annualità di € 80.000,00 e si è provveduto a liquidare le fatture pervenute.</w:t>
                  </w:r>
                </w:p>
                <w:p w14:paraId="4DB1C494" w14:textId="77777777" w:rsidR="00B6046A" w:rsidRPr="00C27403" w:rsidRDefault="00B6046A" w:rsidP="000D0C31">
                  <w:pPr>
                    <w:spacing w:line="259" w:lineRule="auto"/>
                    <w:ind w:right="17"/>
                    <w:jc w:val="both"/>
                    <w:rPr>
                      <w:rFonts w:ascii="Times New Roman" w:hAnsi="Times New Roman" w:cs="Times New Roman"/>
                      <w:b w:val="0"/>
                    </w:rPr>
                  </w:pPr>
                </w:p>
              </w:tc>
            </w:tr>
          </w:tbl>
          <w:p w14:paraId="244E198F" w14:textId="77777777" w:rsidR="00B6046A" w:rsidRPr="00C27403" w:rsidRDefault="00B6046A" w:rsidP="000D0C31">
            <w:pPr>
              <w:spacing w:before="100" w:beforeAutospacing="1" w:after="100" w:afterAutospacing="1" w:line="360" w:lineRule="auto"/>
              <w:ind w:right="18"/>
              <w:rPr>
                <w:rFonts w:ascii="Times New Roman" w:hAnsi="Times New Roman" w:cs="Times New Roman"/>
                <w:b w:val="0"/>
              </w:rPr>
            </w:pPr>
          </w:p>
        </w:tc>
      </w:tr>
      <w:tr w:rsidR="00B6046A" w:rsidRPr="00C27403" w14:paraId="32BAD779" w14:textId="77777777" w:rsidTr="00516F96">
        <w:trPr>
          <w:trHeight w:val="443"/>
        </w:trPr>
        <w:tc>
          <w:tcPr>
            <w:tcW w:w="7940" w:type="dxa"/>
            <w:tcBorders>
              <w:top w:val="single" w:sz="4" w:space="0" w:color="auto"/>
            </w:tcBorders>
          </w:tcPr>
          <w:p w14:paraId="5CD2EFDB" w14:textId="77777777" w:rsidR="00B6046A" w:rsidRPr="00C27403" w:rsidRDefault="00B6046A" w:rsidP="000D0C31">
            <w:pPr>
              <w:spacing w:before="100" w:beforeAutospacing="1" w:after="100" w:afterAutospacing="1" w:line="360" w:lineRule="auto"/>
              <w:jc w:val="both"/>
              <w:rPr>
                <w:rFonts w:ascii="Times New Roman" w:hAnsi="Times New Roman" w:cs="Times New Roman"/>
                <w:b w:val="0"/>
              </w:rPr>
            </w:pPr>
            <w:r w:rsidRPr="00C27403">
              <w:rPr>
                <w:rFonts w:ascii="Times New Roman" w:eastAsia="Arial" w:hAnsi="Times New Roman" w:cs="Times New Roman"/>
                <w:b w:val="0"/>
              </w:rPr>
              <w:t xml:space="preserve"> P02 33   PSL FAMI FVG 2023-2026 - D22B23002690007- OBIETTIVO SPECIFICO 2. MIGRAZIONE LEGALE/INTEGRAZIONE</w:t>
            </w:r>
          </w:p>
        </w:tc>
        <w:tc>
          <w:tcPr>
            <w:tcW w:w="1701" w:type="dxa"/>
            <w:tcBorders>
              <w:top w:val="single" w:sz="4" w:space="0" w:color="auto"/>
            </w:tcBorders>
            <w:vAlign w:val="center"/>
          </w:tcPr>
          <w:p w14:paraId="2348964D" w14:textId="77777777" w:rsidR="00B6046A" w:rsidRPr="00C27403" w:rsidRDefault="00B6046A" w:rsidP="000D0C31">
            <w:pPr>
              <w:spacing w:before="100" w:beforeAutospacing="1" w:after="100" w:afterAutospacing="1" w:line="360" w:lineRule="auto"/>
              <w:ind w:right="17"/>
              <w:jc w:val="right"/>
              <w:rPr>
                <w:rFonts w:ascii="Times New Roman" w:hAnsi="Times New Roman" w:cs="Times New Roman"/>
                <w:b w:val="0"/>
              </w:rPr>
            </w:pPr>
            <w:r w:rsidRPr="00C27403">
              <w:rPr>
                <w:rFonts w:ascii="Times New Roman" w:hAnsi="Times New Roman" w:cs="Times New Roman"/>
                <w:b w:val="0"/>
              </w:rPr>
              <w:t>163.632,56</w:t>
            </w:r>
          </w:p>
        </w:tc>
      </w:tr>
    </w:tbl>
    <w:p w14:paraId="44E90C15" w14:textId="77777777" w:rsidR="00B6046A" w:rsidRPr="00C27403" w:rsidRDefault="00B6046A" w:rsidP="00516F96">
      <w:pPr>
        <w:spacing w:before="100" w:beforeAutospacing="1" w:after="100" w:afterAutospacing="1"/>
        <w:jc w:val="both"/>
        <w:rPr>
          <w:rFonts w:ascii="Times New Roman" w:hAnsi="Times New Roman" w:cs="Times New Roman"/>
          <w:b w:val="0"/>
          <w:sz w:val="22"/>
          <w:szCs w:val="22"/>
        </w:rPr>
      </w:pPr>
      <w:r w:rsidRPr="00C27403">
        <w:rPr>
          <w:rFonts w:ascii="Times New Roman" w:hAnsi="Times New Roman" w:cs="Times New Roman"/>
          <w:b w:val="0"/>
          <w:sz w:val="22"/>
          <w:szCs w:val="22"/>
        </w:rPr>
        <w:t xml:space="preserve">Fondo Asilo, migrazione e integrazione. Formazione linguistica dei cittadini dei paesi </w:t>
      </w:r>
      <w:proofErr w:type="spellStart"/>
      <w:proofErr w:type="gramStart"/>
      <w:r w:rsidRPr="00C27403">
        <w:rPr>
          <w:rFonts w:ascii="Times New Roman" w:hAnsi="Times New Roman" w:cs="Times New Roman"/>
          <w:b w:val="0"/>
          <w:sz w:val="22"/>
          <w:szCs w:val="22"/>
        </w:rPr>
        <w:t>terzi.Il</w:t>
      </w:r>
      <w:proofErr w:type="spellEnd"/>
      <w:proofErr w:type="gramEnd"/>
      <w:r w:rsidRPr="00C27403">
        <w:rPr>
          <w:rFonts w:ascii="Times New Roman" w:hAnsi="Times New Roman" w:cs="Times New Roman"/>
          <w:b w:val="0"/>
          <w:sz w:val="22"/>
          <w:szCs w:val="22"/>
        </w:rPr>
        <w:t xml:space="preserve"> progetto finanziato dal Ministero dell’Interno ha lo scopo di supportare la formazione linguistica e l’orientamento civico dei cittadini di paesi terzi regolarmente residenti in Italia. Obiettivo generale del progetto è non solo la diffusione della conoscenza della lingua italiana, ma anche la promozione della cultura della comunità ospitante, del rispetto della legalità, la formazione economico-finanziaria, la cultura della prevenzione sanitaria, la sicurezza stradale e la sicurezza sul lavoro.</w:t>
      </w:r>
      <w:r w:rsidR="00516F96" w:rsidRPr="00C27403">
        <w:rPr>
          <w:rFonts w:ascii="Times New Roman" w:hAnsi="Times New Roman" w:cs="Times New Roman"/>
          <w:b w:val="0"/>
          <w:sz w:val="22"/>
          <w:szCs w:val="22"/>
        </w:rPr>
        <w:t xml:space="preserve"> Il progetto è iniziato a novembre 2025 con la partenza di 3 moduli formativi.</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6428"/>
        <w:gridCol w:w="1995"/>
      </w:tblGrid>
      <w:tr w:rsidR="001D42D7" w:rsidRPr="00C27403" w14:paraId="5673B18D" w14:textId="77777777" w:rsidTr="000D0C31">
        <w:trPr>
          <w:trHeight w:val="724"/>
        </w:trPr>
        <w:tc>
          <w:tcPr>
            <w:tcW w:w="1453" w:type="dxa"/>
            <w:shd w:val="clear" w:color="auto" w:fill="auto"/>
          </w:tcPr>
          <w:p w14:paraId="3B815447" w14:textId="77777777" w:rsidR="001D42D7" w:rsidRPr="00C27403" w:rsidRDefault="001D42D7" w:rsidP="001D42D7">
            <w:pPr>
              <w:rPr>
                <w:rFonts w:ascii="Times New Roman" w:hAnsi="Times New Roman" w:cs="Times New Roman"/>
                <w:b w:val="0"/>
                <w:sz w:val="22"/>
                <w:szCs w:val="22"/>
              </w:rPr>
            </w:pPr>
            <w:r w:rsidRPr="00C27403">
              <w:rPr>
                <w:rFonts w:ascii="Times New Roman" w:hAnsi="Times New Roman" w:cs="Times New Roman"/>
                <w:b w:val="0"/>
                <w:sz w:val="22"/>
                <w:szCs w:val="22"/>
              </w:rPr>
              <w:t xml:space="preserve">P.2.34    </w:t>
            </w:r>
          </w:p>
        </w:tc>
        <w:tc>
          <w:tcPr>
            <w:tcW w:w="6428" w:type="dxa"/>
            <w:shd w:val="clear" w:color="auto" w:fill="auto"/>
          </w:tcPr>
          <w:p w14:paraId="6B8AE8AE" w14:textId="77777777" w:rsidR="001D42D7" w:rsidRPr="00C27403" w:rsidRDefault="001D42D7" w:rsidP="001D42D7">
            <w:pPr>
              <w:rPr>
                <w:rFonts w:ascii="Times New Roman" w:hAnsi="Times New Roman" w:cs="Times New Roman"/>
                <w:b w:val="0"/>
                <w:sz w:val="22"/>
                <w:szCs w:val="22"/>
              </w:rPr>
            </w:pPr>
            <w:r w:rsidRPr="00C27403">
              <w:rPr>
                <w:rFonts w:ascii="Times New Roman" w:hAnsi="Times New Roman" w:cs="Times New Roman"/>
                <w:b w:val="0"/>
                <w:sz w:val="22"/>
                <w:szCs w:val="22"/>
              </w:rPr>
              <w:t>ESO4.6. A</w:t>
            </w:r>
            <w:proofErr w:type="gramStart"/>
            <w:r w:rsidRPr="00C27403">
              <w:rPr>
                <w:rFonts w:ascii="Times New Roman" w:hAnsi="Times New Roman" w:cs="Times New Roman"/>
                <w:b w:val="0"/>
                <w:sz w:val="22"/>
                <w:szCs w:val="22"/>
              </w:rPr>
              <w:t>4.A</w:t>
            </w:r>
            <w:proofErr w:type="gramEnd"/>
            <w:r w:rsidRPr="00C27403">
              <w:rPr>
                <w:rFonts w:ascii="Times New Roman" w:hAnsi="Times New Roman" w:cs="Times New Roman"/>
                <w:b w:val="0"/>
                <w:sz w:val="22"/>
                <w:szCs w:val="22"/>
              </w:rPr>
              <w:t>-FSEPN-FR-2025-69 - AVVISO PROT. N. 81652 DEL 23/05/2025- C.D. “PIANO ESTATE”</w:t>
            </w:r>
          </w:p>
        </w:tc>
        <w:tc>
          <w:tcPr>
            <w:tcW w:w="1995" w:type="dxa"/>
            <w:shd w:val="clear" w:color="auto" w:fill="auto"/>
          </w:tcPr>
          <w:p w14:paraId="4B0D4097" w14:textId="77777777" w:rsidR="001D42D7" w:rsidRPr="00C27403" w:rsidRDefault="001D42D7" w:rsidP="001D42D7">
            <w:pPr>
              <w:rPr>
                <w:rFonts w:ascii="Times New Roman" w:hAnsi="Times New Roman" w:cs="Times New Roman"/>
                <w:b w:val="0"/>
                <w:sz w:val="22"/>
                <w:szCs w:val="22"/>
              </w:rPr>
            </w:pPr>
            <w:r w:rsidRPr="00C27403">
              <w:rPr>
                <w:rFonts w:ascii="Times New Roman" w:hAnsi="Times New Roman" w:cs="Times New Roman"/>
                <w:b w:val="0"/>
                <w:sz w:val="22"/>
                <w:szCs w:val="22"/>
              </w:rPr>
              <w:t>16.191,00</w:t>
            </w:r>
          </w:p>
        </w:tc>
      </w:tr>
    </w:tbl>
    <w:p w14:paraId="2F6F601D" w14:textId="77777777" w:rsidR="001D42D7" w:rsidRPr="00C27403" w:rsidRDefault="00C27403" w:rsidP="00516F96">
      <w:pPr>
        <w:spacing w:before="100" w:beforeAutospacing="1" w:after="100" w:afterAutospacing="1"/>
        <w:jc w:val="both"/>
        <w:rPr>
          <w:rFonts w:ascii="Times New Roman" w:hAnsi="Times New Roman" w:cs="Times New Roman"/>
          <w:b w:val="0"/>
          <w:sz w:val="22"/>
          <w:szCs w:val="22"/>
        </w:rPr>
      </w:pPr>
      <w:r w:rsidRPr="00C27403">
        <w:rPr>
          <w:rFonts w:ascii="Times New Roman" w:hAnsi="Times New Roman" w:cs="Times New Roman"/>
          <w:b w:val="0"/>
          <w:sz w:val="22"/>
          <w:szCs w:val="22"/>
        </w:rPr>
        <w:t xml:space="preserve">FONDI PON FSE - </w:t>
      </w:r>
      <w:r w:rsidR="001D42D7" w:rsidRPr="00C27403">
        <w:rPr>
          <w:rFonts w:ascii="Times New Roman" w:hAnsi="Times New Roman" w:cs="Times New Roman"/>
          <w:b w:val="0"/>
          <w:sz w:val="22"/>
          <w:szCs w:val="22"/>
        </w:rPr>
        <w:t>Il progetto non è ancora iniziato.</w:t>
      </w:r>
    </w:p>
    <w:tbl>
      <w:tblPr>
        <w:tblStyle w:val="TableGrid"/>
        <w:tblW w:w="992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35" w:type="dxa"/>
        </w:tblCellMar>
        <w:tblLook w:val="04A0" w:firstRow="1" w:lastRow="0" w:firstColumn="1" w:lastColumn="0" w:noHBand="0" w:noVBand="1"/>
      </w:tblPr>
      <w:tblGrid>
        <w:gridCol w:w="7940"/>
        <w:gridCol w:w="1843"/>
        <w:gridCol w:w="142"/>
      </w:tblGrid>
      <w:tr w:rsidR="001D42D7" w:rsidRPr="00C27403" w14:paraId="7B86B4FF" w14:textId="77777777" w:rsidTr="001D42D7">
        <w:trPr>
          <w:trHeight w:val="346"/>
        </w:trPr>
        <w:tc>
          <w:tcPr>
            <w:tcW w:w="7940" w:type="dxa"/>
          </w:tcPr>
          <w:p w14:paraId="5EC715F8" w14:textId="77777777" w:rsidR="001D42D7" w:rsidRPr="00C27403" w:rsidRDefault="001D42D7" w:rsidP="001D42D7">
            <w:pPr>
              <w:spacing w:line="259" w:lineRule="auto"/>
              <w:rPr>
                <w:rFonts w:ascii="Times New Roman" w:hAnsi="Times New Roman" w:cs="Times New Roman"/>
                <w:b w:val="0"/>
              </w:rPr>
            </w:pPr>
            <w:r w:rsidRPr="00C27403">
              <w:rPr>
                <w:rFonts w:ascii="Times New Roman" w:eastAsia="Arial" w:hAnsi="Times New Roman" w:cs="Times New Roman"/>
                <w:b w:val="0"/>
              </w:rPr>
              <w:lastRenderedPageBreak/>
              <w:t>P.2.35   PIANO TRIENNALE DI INTERVENTI PER LO SVILUPPO</w:t>
            </w:r>
            <w:r w:rsidR="00C27403" w:rsidRPr="00C27403">
              <w:rPr>
                <w:rFonts w:ascii="Times New Roman" w:eastAsia="Arial" w:hAnsi="Times New Roman" w:cs="Times New Roman"/>
                <w:b w:val="0"/>
              </w:rPr>
              <w:t xml:space="preserve"> </w:t>
            </w:r>
            <w:r w:rsidRPr="00C27403">
              <w:rPr>
                <w:rFonts w:ascii="Times New Roman" w:eastAsia="Arial" w:hAnsi="Times New Roman" w:cs="Times New Roman"/>
                <w:b w:val="0"/>
              </w:rPr>
              <w:t>DELL'OFFERTA FOR. LINGUE COMUNITARIE</w:t>
            </w:r>
          </w:p>
        </w:tc>
        <w:tc>
          <w:tcPr>
            <w:tcW w:w="1985" w:type="dxa"/>
            <w:gridSpan w:val="2"/>
            <w:vAlign w:val="center"/>
          </w:tcPr>
          <w:p w14:paraId="16A2B858" w14:textId="77777777" w:rsidR="001D42D7" w:rsidRPr="00C27403" w:rsidRDefault="001D42D7" w:rsidP="001D42D7">
            <w:pPr>
              <w:spacing w:line="259" w:lineRule="auto"/>
              <w:ind w:right="17"/>
              <w:rPr>
                <w:rFonts w:ascii="Times New Roman" w:hAnsi="Times New Roman" w:cs="Times New Roman"/>
                <w:b w:val="0"/>
              </w:rPr>
            </w:pPr>
            <w:r w:rsidRPr="00C27403">
              <w:rPr>
                <w:rFonts w:ascii="Times New Roman" w:hAnsi="Times New Roman" w:cs="Times New Roman"/>
                <w:b w:val="0"/>
              </w:rPr>
              <w:t>2.292,37</w:t>
            </w:r>
          </w:p>
        </w:tc>
      </w:tr>
      <w:tr w:rsidR="001D42D7" w:rsidRPr="00C27403" w14:paraId="2027257C" w14:textId="77777777" w:rsidTr="001D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right w:w="0" w:type="dxa"/>
          </w:tblCellMar>
        </w:tblPrEx>
        <w:trPr>
          <w:trHeight w:val="265"/>
        </w:trPr>
        <w:tc>
          <w:tcPr>
            <w:tcW w:w="7940" w:type="dxa"/>
          </w:tcPr>
          <w:p w14:paraId="79DAA134" w14:textId="77777777" w:rsidR="001D42D7" w:rsidRPr="00C27403" w:rsidRDefault="00C27403" w:rsidP="001D42D7">
            <w:pPr>
              <w:spacing w:before="100" w:beforeAutospacing="1" w:after="100" w:afterAutospacing="1"/>
              <w:jc w:val="both"/>
              <w:rPr>
                <w:rFonts w:ascii="Times New Roman" w:hAnsi="Times New Roman" w:cs="Times New Roman"/>
                <w:b w:val="0"/>
              </w:rPr>
            </w:pPr>
            <w:r w:rsidRPr="00C27403">
              <w:rPr>
                <w:rFonts w:ascii="Times New Roman" w:hAnsi="Times New Roman" w:cs="Times New Roman"/>
                <w:b w:val="0"/>
              </w:rPr>
              <w:t>Il progetto è finanziato dalle Regione Friuli Venezia Giulia, con lo scopo di favorire il processo di integrazione degli stranieri iscritti al CPIA.</w:t>
            </w:r>
          </w:p>
          <w:p w14:paraId="536750C9" w14:textId="77777777" w:rsidR="001D42D7" w:rsidRPr="00C27403" w:rsidRDefault="001D42D7" w:rsidP="001D42D7">
            <w:pPr>
              <w:spacing w:before="100" w:beforeAutospacing="1" w:after="100" w:afterAutospacing="1"/>
              <w:jc w:val="both"/>
              <w:rPr>
                <w:rFonts w:ascii="Times New Roman" w:hAnsi="Times New Roman" w:cs="Times New Roman"/>
                <w:b w:val="0"/>
              </w:rPr>
            </w:pPr>
            <w:r w:rsidRPr="00C27403">
              <w:rPr>
                <w:rFonts w:ascii="Times New Roman" w:hAnsi="Times New Roman" w:cs="Times New Roman"/>
                <w:b w:val="0"/>
              </w:rPr>
              <w:t>Il progetto non è ancora iniziato.</w:t>
            </w:r>
          </w:p>
          <w:p w14:paraId="3D930377" w14:textId="77777777" w:rsidR="001D42D7" w:rsidRPr="00C27403" w:rsidRDefault="001D42D7" w:rsidP="000D0C31">
            <w:pPr>
              <w:spacing w:line="259" w:lineRule="auto"/>
              <w:rPr>
                <w:rFonts w:ascii="Times New Roman" w:hAnsi="Times New Roman" w:cs="Times New Roman"/>
                <w:b w:val="0"/>
              </w:rPr>
            </w:pPr>
          </w:p>
        </w:tc>
        <w:tc>
          <w:tcPr>
            <w:tcW w:w="1985" w:type="dxa"/>
            <w:gridSpan w:val="2"/>
          </w:tcPr>
          <w:p w14:paraId="4BF8BAE8" w14:textId="77777777" w:rsidR="001D42D7" w:rsidRPr="00C27403" w:rsidRDefault="001D42D7" w:rsidP="000D0C31">
            <w:pPr>
              <w:spacing w:line="259" w:lineRule="auto"/>
              <w:ind w:right="17"/>
              <w:jc w:val="right"/>
              <w:rPr>
                <w:rFonts w:ascii="Times New Roman" w:hAnsi="Times New Roman" w:cs="Times New Roman"/>
                <w:b w:val="0"/>
              </w:rPr>
            </w:pPr>
          </w:p>
        </w:tc>
      </w:tr>
      <w:tr w:rsidR="001D42D7" w:rsidRPr="00C27403" w14:paraId="5DC1E769" w14:textId="77777777" w:rsidTr="001D42D7">
        <w:trPr>
          <w:gridAfter w:val="1"/>
          <w:wAfter w:w="142" w:type="dxa"/>
          <w:trHeight w:val="265"/>
        </w:trPr>
        <w:tc>
          <w:tcPr>
            <w:tcW w:w="7940" w:type="dxa"/>
          </w:tcPr>
          <w:p w14:paraId="18D5B94D" w14:textId="77777777" w:rsidR="001D42D7" w:rsidRPr="00C27403" w:rsidRDefault="001D42D7" w:rsidP="000D0C31">
            <w:pPr>
              <w:spacing w:line="259" w:lineRule="auto"/>
              <w:rPr>
                <w:rFonts w:ascii="Times New Roman" w:hAnsi="Times New Roman" w:cs="Times New Roman"/>
                <w:b w:val="0"/>
              </w:rPr>
            </w:pPr>
            <w:r w:rsidRPr="00C27403">
              <w:rPr>
                <w:rFonts w:ascii="Times New Roman" w:eastAsia="Arial" w:hAnsi="Times New Roman" w:cs="Times New Roman"/>
                <w:b w:val="0"/>
              </w:rPr>
              <w:t>P.2.36   PIANO TRIENNALE PTOF REGIONE - CUP I91I25000700002</w:t>
            </w:r>
          </w:p>
        </w:tc>
        <w:tc>
          <w:tcPr>
            <w:tcW w:w="1843" w:type="dxa"/>
          </w:tcPr>
          <w:p w14:paraId="5A327BBD" w14:textId="77777777" w:rsidR="001D42D7" w:rsidRPr="00C27403" w:rsidRDefault="001D42D7" w:rsidP="000D0C31">
            <w:pPr>
              <w:spacing w:line="259" w:lineRule="auto"/>
              <w:ind w:right="17"/>
              <w:jc w:val="right"/>
              <w:rPr>
                <w:rFonts w:ascii="Times New Roman" w:hAnsi="Times New Roman" w:cs="Times New Roman"/>
                <w:b w:val="0"/>
              </w:rPr>
            </w:pPr>
            <w:r w:rsidRPr="00C27403">
              <w:rPr>
                <w:rFonts w:ascii="Times New Roman" w:hAnsi="Times New Roman" w:cs="Times New Roman"/>
                <w:b w:val="0"/>
              </w:rPr>
              <w:t>3.270,04</w:t>
            </w:r>
          </w:p>
        </w:tc>
      </w:tr>
    </w:tbl>
    <w:p w14:paraId="72D79A9B" w14:textId="77777777" w:rsidR="001D42D7" w:rsidRPr="00C27403" w:rsidRDefault="00C27403" w:rsidP="001D42D7">
      <w:pPr>
        <w:spacing w:before="100" w:beforeAutospacing="1" w:after="100" w:afterAutospacing="1"/>
        <w:jc w:val="both"/>
        <w:rPr>
          <w:rFonts w:ascii="Times New Roman" w:hAnsi="Times New Roman" w:cs="Times New Roman"/>
          <w:b w:val="0"/>
          <w:sz w:val="22"/>
          <w:szCs w:val="22"/>
        </w:rPr>
      </w:pPr>
      <w:r w:rsidRPr="00C27403">
        <w:rPr>
          <w:rFonts w:ascii="Times New Roman" w:hAnsi="Times New Roman" w:cs="Times New Roman"/>
          <w:b w:val="0"/>
          <w:sz w:val="22"/>
          <w:szCs w:val="22"/>
        </w:rPr>
        <w:t xml:space="preserve">Il progetto è finanziato dalle Regione Friuli Venezia Giulia, con lo scopo di favorire il processo di integrazione degli stranieri iscritti al CPIA, supportandoli nel conseguimento del titolo conclusivo del primo ciclo di istruzione, fornendo corsi di informatica, di lingua straniera, di lingua italiana finalizzati alla certificazione internazionale, nonché approfondimenti di materia al fine di accrescere l’espressione culturale e la motivazione ad imparare, per il raggiungimento del successo formativo. </w:t>
      </w:r>
      <w:r w:rsidR="001D42D7" w:rsidRPr="00C27403">
        <w:rPr>
          <w:rFonts w:ascii="Times New Roman" w:hAnsi="Times New Roman" w:cs="Times New Roman"/>
          <w:b w:val="0"/>
          <w:sz w:val="22"/>
          <w:szCs w:val="22"/>
        </w:rPr>
        <w:t>Il progetto non è ancora iniziato.</w:t>
      </w:r>
    </w:p>
    <w:p w14:paraId="545328FD" w14:textId="77777777" w:rsidR="00516F96" w:rsidRPr="00C27403" w:rsidRDefault="00516F96" w:rsidP="00516F96">
      <w:pPr>
        <w:spacing w:after="40" w:line="259" w:lineRule="auto"/>
        <w:ind w:left="1118"/>
        <w:rPr>
          <w:rFonts w:ascii="Times New Roman" w:eastAsia="Arial" w:hAnsi="Times New Roman" w:cs="Times New Roman"/>
          <w:b w:val="0"/>
          <w:sz w:val="22"/>
          <w:szCs w:val="22"/>
        </w:rPr>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087"/>
        <w:gridCol w:w="1801"/>
      </w:tblGrid>
      <w:tr w:rsidR="001D42D7" w:rsidRPr="00C27403" w14:paraId="517CD061" w14:textId="77777777" w:rsidTr="001D42D7">
        <w:trPr>
          <w:trHeight w:val="724"/>
        </w:trPr>
        <w:tc>
          <w:tcPr>
            <w:tcW w:w="988" w:type="dxa"/>
            <w:shd w:val="clear" w:color="auto" w:fill="auto"/>
          </w:tcPr>
          <w:p w14:paraId="15585558" w14:textId="77777777" w:rsidR="001D42D7" w:rsidRPr="00C27403" w:rsidRDefault="001D42D7"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P02.3</w:t>
            </w:r>
            <w:r w:rsidR="00C27403" w:rsidRPr="00C27403">
              <w:rPr>
                <w:rFonts w:ascii="Times New Roman" w:hAnsi="Times New Roman" w:cs="Times New Roman"/>
                <w:b w:val="0"/>
                <w:sz w:val="22"/>
                <w:szCs w:val="22"/>
              </w:rPr>
              <w:t>7</w:t>
            </w:r>
          </w:p>
        </w:tc>
        <w:tc>
          <w:tcPr>
            <w:tcW w:w="7087" w:type="dxa"/>
            <w:shd w:val="clear" w:color="auto" w:fill="auto"/>
          </w:tcPr>
          <w:p w14:paraId="78CEC5DD" w14:textId="77777777" w:rsidR="001D42D7" w:rsidRPr="00C27403" w:rsidRDefault="00C27403" w:rsidP="000D0C31">
            <w:pPr>
              <w:spacing w:before="100" w:beforeAutospacing="1" w:after="100" w:afterAutospacing="1" w:line="360" w:lineRule="auto"/>
              <w:rPr>
                <w:rFonts w:ascii="Times New Roman" w:hAnsi="Times New Roman" w:cs="Times New Roman"/>
                <w:b w:val="0"/>
                <w:sz w:val="22"/>
                <w:szCs w:val="22"/>
              </w:rPr>
            </w:pPr>
            <w:r w:rsidRPr="00C27403">
              <w:rPr>
                <w:rFonts w:ascii="Times New Roman" w:eastAsia="Arial" w:hAnsi="Times New Roman" w:cs="Times New Roman"/>
                <w:b w:val="0"/>
                <w:sz w:val="22"/>
                <w:szCs w:val="22"/>
              </w:rPr>
              <w:t xml:space="preserve"> PIANO 2025-2026 DI INTERVENTI REGIONALI – FONDI BES</w:t>
            </w:r>
          </w:p>
        </w:tc>
        <w:tc>
          <w:tcPr>
            <w:tcW w:w="1801" w:type="dxa"/>
            <w:shd w:val="clear" w:color="auto" w:fill="auto"/>
          </w:tcPr>
          <w:p w14:paraId="2F89B8A1" w14:textId="77777777" w:rsidR="001D42D7" w:rsidRPr="00C27403" w:rsidRDefault="00C27403" w:rsidP="000D0C31">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sz w:val="22"/>
                <w:szCs w:val="22"/>
              </w:rPr>
              <w:t>5.709,00</w:t>
            </w:r>
          </w:p>
        </w:tc>
      </w:tr>
    </w:tbl>
    <w:p w14:paraId="3C52F58D" w14:textId="77777777" w:rsidR="00B6046A" w:rsidRPr="00C27403" w:rsidRDefault="00C27403" w:rsidP="00A65524">
      <w:pPr>
        <w:spacing w:after="40" w:line="259" w:lineRule="auto"/>
        <w:ind w:left="1118" w:hanging="1118"/>
        <w:jc w:val="both"/>
        <w:rPr>
          <w:rFonts w:ascii="Times New Roman" w:hAnsi="Times New Roman" w:cs="Times New Roman"/>
          <w:b w:val="0"/>
          <w:sz w:val="22"/>
          <w:szCs w:val="22"/>
        </w:rPr>
      </w:pPr>
      <w:r w:rsidRPr="00C27403">
        <w:rPr>
          <w:rFonts w:ascii="Times New Roman" w:hAnsi="Times New Roman" w:cs="Times New Roman"/>
          <w:b w:val="0"/>
          <w:sz w:val="22"/>
          <w:szCs w:val="22"/>
        </w:rPr>
        <w:t>Il progetto è finanziato dalle Regione Friuli Venezia Giulia, con lo scopo di favorire il processo di integrazione degli stranieri iscritti al CPIA.</w:t>
      </w:r>
      <w:r w:rsidR="006555BD">
        <w:rPr>
          <w:rFonts w:ascii="Times New Roman" w:hAnsi="Times New Roman" w:cs="Times New Roman"/>
          <w:b w:val="0"/>
          <w:sz w:val="22"/>
          <w:szCs w:val="22"/>
        </w:rPr>
        <w:t xml:space="preserve"> </w:t>
      </w:r>
      <w:r w:rsidR="006555BD" w:rsidRPr="00C27403">
        <w:rPr>
          <w:rFonts w:ascii="Times New Roman" w:hAnsi="Times New Roman" w:cs="Times New Roman"/>
          <w:b w:val="0"/>
          <w:sz w:val="22"/>
          <w:szCs w:val="22"/>
        </w:rPr>
        <w:t>Il progetto non è ancora iniziato</w:t>
      </w:r>
      <w:r w:rsidR="006555BD">
        <w:rPr>
          <w:rFonts w:ascii="Times New Roman" w:hAnsi="Times New Roman" w:cs="Times New Roman"/>
          <w:b w:val="0"/>
          <w:sz w:val="22"/>
          <w:szCs w:val="22"/>
        </w:rPr>
        <w:t>.</w:t>
      </w:r>
    </w:p>
    <w:p w14:paraId="55A2F3AB" w14:textId="77777777" w:rsidR="00C27403" w:rsidRPr="00C27403" w:rsidRDefault="00C27403" w:rsidP="00A65524">
      <w:pPr>
        <w:spacing w:after="40" w:line="259" w:lineRule="auto"/>
        <w:ind w:left="1118" w:hanging="1118"/>
        <w:jc w:val="both"/>
        <w:rPr>
          <w:rFonts w:ascii="Times New Roman" w:eastAsia="Arial" w:hAnsi="Times New Roman" w:cs="Times New Roman"/>
          <w:b w:val="0"/>
          <w:sz w:val="22"/>
          <w:szCs w:val="22"/>
        </w:rPr>
      </w:pPr>
    </w:p>
    <w:p w14:paraId="676AD1F7" w14:textId="77777777" w:rsidR="00C27403" w:rsidRPr="00C27403" w:rsidRDefault="00C27403" w:rsidP="00A65524">
      <w:pPr>
        <w:spacing w:after="40" w:line="259" w:lineRule="auto"/>
        <w:ind w:left="1118" w:hanging="1118"/>
        <w:jc w:val="both"/>
        <w:rPr>
          <w:rFonts w:ascii="Times New Roman" w:eastAsia="Arial" w:hAnsi="Times New Roman" w:cs="Times New Roman"/>
          <w:b w:val="0"/>
          <w:sz w:val="22"/>
          <w:szCs w:val="22"/>
        </w:rPr>
      </w:pPr>
    </w:p>
    <w:p w14:paraId="0805F1B0" w14:textId="77777777" w:rsidR="00EC5500" w:rsidRDefault="00EC5500" w:rsidP="00A65524">
      <w:pPr>
        <w:spacing w:after="40" w:line="259" w:lineRule="auto"/>
        <w:ind w:left="1118" w:hanging="1118"/>
        <w:jc w:val="both"/>
        <w:rPr>
          <w:rFonts w:ascii="Times New Roman" w:eastAsia="Arial" w:hAnsi="Times New Roman" w:cs="Times New Roman"/>
          <w:sz w:val="22"/>
          <w:szCs w:val="22"/>
        </w:rPr>
      </w:pPr>
      <w:r w:rsidRPr="00C27403">
        <w:rPr>
          <w:rFonts w:ascii="Times New Roman" w:eastAsia="Arial" w:hAnsi="Times New Roman" w:cs="Times New Roman"/>
          <w:sz w:val="22"/>
          <w:szCs w:val="22"/>
        </w:rPr>
        <w:t>P.3 - Progetti per "Certificazioni e corsi professionali" - Entrate 9.814,07 €, Spese</w:t>
      </w:r>
      <w:r w:rsidR="006B2159" w:rsidRPr="00C27403">
        <w:rPr>
          <w:rFonts w:ascii="Times New Roman" w:eastAsia="Arial" w:hAnsi="Times New Roman" w:cs="Times New Roman"/>
          <w:sz w:val="22"/>
          <w:szCs w:val="22"/>
        </w:rPr>
        <w:t xml:space="preserve"> €</w:t>
      </w:r>
      <w:r w:rsidRPr="00C27403">
        <w:rPr>
          <w:rFonts w:ascii="Times New Roman" w:eastAsia="Arial" w:hAnsi="Times New Roman" w:cs="Times New Roman"/>
          <w:sz w:val="22"/>
          <w:szCs w:val="22"/>
        </w:rPr>
        <w:t xml:space="preserve"> 9.814,07 </w:t>
      </w:r>
    </w:p>
    <w:p w14:paraId="67159133" w14:textId="77777777" w:rsidR="00E3095E" w:rsidRPr="00C27403" w:rsidRDefault="00E3095E" w:rsidP="00A65524">
      <w:pPr>
        <w:spacing w:after="40" w:line="259" w:lineRule="auto"/>
        <w:ind w:left="1118" w:hanging="1118"/>
        <w:jc w:val="both"/>
        <w:rPr>
          <w:rFonts w:ascii="Times New Roman" w:hAnsi="Times New Roman" w:cs="Times New Roman"/>
          <w:sz w:val="22"/>
          <w:szCs w:val="22"/>
        </w:rPr>
      </w:pPr>
    </w:p>
    <w:tbl>
      <w:tblPr>
        <w:tblStyle w:val="TableGrid"/>
        <w:tblW w:w="10064" w:type="dxa"/>
        <w:tblInd w:w="-7" w:type="dxa"/>
        <w:tblCellMar>
          <w:top w:w="82" w:type="dxa"/>
          <w:left w:w="82" w:type="dxa"/>
          <w:right w:w="53" w:type="dxa"/>
        </w:tblCellMar>
        <w:tblLook w:val="04A0" w:firstRow="1" w:lastRow="0" w:firstColumn="1" w:lastColumn="0" w:noHBand="0" w:noVBand="1"/>
      </w:tblPr>
      <w:tblGrid>
        <w:gridCol w:w="5979"/>
        <w:gridCol w:w="2089"/>
        <w:gridCol w:w="1996"/>
      </w:tblGrid>
      <w:tr w:rsidR="00EC5500" w:rsidRPr="00C27403" w14:paraId="6D3C2354" w14:textId="77777777" w:rsidTr="002028E0">
        <w:trPr>
          <w:trHeight w:val="322"/>
        </w:trPr>
        <w:tc>
          <w:tcPr>
            <w:tcW w:w="5979" w:type="dxa"/>
            <w:tcBorders>
              <w:top w:val="single" w:sz="6" w:space="0" w:color="555555"/>
              <w:left w:val="single" w:sz="6" w:space="0" w:color="555555"/>
              <w:bottom w:val="single" w:sz="4" w:space="0" w:color="auto"/>
              <w:right w:val="nil"/>
            </w:tcBorders>
          </w:tcPr>
          <w:p w14:paraId="41704E6F"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Voce</w:t>
            </w:r>
          </w:p>
        </w:tc>
        <w:tc>
          <w:tcPr>
            <w:tcW w:w="2089" w:type="dxa"/>
            <w:tcBorders>
              <w:top w:val="single" w:sz="6" w:space="0" w:color="555555"/>
              <w:left w:val="nil"/>
              <w:bottom w:val="single" w:sz="4" w:space="0" w:color="auto"/>
              <w:right w:val="nil"/>
            </w:tcBorders>
          </w:tcPr>
          <w:p w14:paraId="0C7DCA4D"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ENTRATE</w:t>
            </w:r>
          </w:p>
        </w:tc>
        <w:tc>
          <w:tcPr>
            <w:tcW w:w="1996" w:type="dxa"/>
            <w:tcBorders>
              <w:top w:val="single" w:sz="6" w:space="0" w:color="555555"/>
              <w:left w:val="nil"/>
              <w:bottom w:val="single" w:sz="4" w:space="0" w:color="auto"/>
              <w:right w:val="single" w:sz="6" w:space="0" w:color="555555"/>
            </w:tcBorders>
          </w:tcPr>
          <w:p w14:paraId="50C69482" w14:textId="77777777" w:rsidR="00EC5500" w:rsidRPr="00C27403" w:rsidRDefault="00EC5500" w:rsidP="00EC5500">
            <w:pPr>
              <w:spacing w:line="259" w:lineRule="auto"/>
              <w:ind w:right="30"/>
              <w:jc w:val="center"/>
              <w:rPr>
                <w:rFonts w:ascii="Times New Roman" w:hAnsi="Times New Roman" w:cs="Times New Roman"/>
                <w:b w:val="0"/>
              </w:rPr>
            </w:pPr>
            <w:r w:rsidRPr="00C27403">
              <w:rPr>
                <w:rFonts w:ascii="Times New Roman" w:eastAsia="Arial" w:hAnsi="Times New Roman" w:cs="Times New Roman"/>
                <w:b w:val="0"/>
              </w:rPr>
              <w:t>SPESE</w:t>
            </w:r>
          </w:p>
        </w:tc>
      </w:tr>
      <w:tr w:rsidR="00EC5500" w:rsidRPr="00C27403" w14:paraId="39744805" w14:textId="77777777" w:rsidTr="002028E0">
        <w:trPr>
          <w:trHeight w:val="530"/>
        </w:trPr>
        <w:tc>
          <w:tcPr>
            <w:tcW w:w="5979" w:type="dxa"/>
            <w:tcBorders>
              <w:top w:val="single" w:sz="4" w:space="0" w:color="auto"/>
              <w:left w:val="single" w:sz="4" w:space="0" w:color="auto"/>
              <w:bottom w:val="single" w:sz="4" w:space="0" w:color="auto"/>
              <w:right w:val="single" w:sz="4" w:space="0" w:color="auto"/>
            </w:tcBorders>
          </w:tcPr>
          <w:p w14:paraId="37244121"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P.3.3   PROGETTI PER CERTIFICAZIONI E CORSI PROFESSIONALI- CILSDITAL-PLIDA</w:t>
            </w:r>
          </w:p>
        </w:tc>
        <w:tc>
          <w:tcPr>
            <w:tcW w:w="2089" w:type="dxa"/>
            <w:tcBorders>
              <w:top w:val="single" w:sz="4" w:space="0" w:color="auto"/>
              <w:left w:val="single" w:sz="4" w:space="0" w:color="auto"/>
              <w:bottom w:val="single" w:sz="4" w:space="0" w:color="auto"/>
              <w:right w:val="single" w:sz="4" w:space="0" w:color="auto"/>
            </w:tcBorders>
            <w:vAlign w:val="center"/>
          </w:tcPr>
          <w:p w14:paraId="04E37352"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9.814,07</w:t>
            </w:r>
          </w:p>
        </w:tc>
        <w:tc>
          <w:tcPr>
            <w:tcW w:w="1996" w:type="dxa"/>
            <w:tcBorders>
              <w:top w:val="single" w:sz="4" w:space="0" w:color="auto"/>
              <w:left w:val="single" w:sz="4" w:space="0" w:color="auto"/>
              <w:bottom w:val="single" w:sz="4" w:space="0" w:color="auto"/>
              <w:right w:val="single" w:sz="4" w:space="0" w:color="auto"/>
            </w:tcBorders>
            <w:vAlign w:val="center"/>
          </w:tcPr>
          <w:p w14:paraId="24CBCC95"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9.814,07</w:t>
            </w:r>
          </w:p>
        </w:tc>
      </w:tr>
    </w:tbl>
    <w:p w14:paraId="3CFBC421" w14:textId="77777777" w:rsidR="006B2159" w:rsidRPr="00C27403" w:rsidRDefault="006B2159" w:rsidP="00EC5500">
      <w:pPr>
        <w:ind w:left="-5"/>
        <w:rPr>
          <w:rFonts w:ascii="Times New Roman" w:hAnsi="Times New Roman" w:cs="Times New Roman"/>
          <w:b w:val="0"/>
          <w:sz w:val="22"/>
          <w:szCs w:val="22"/>
        </w:rPr>
      </w:pPr>
    </w:p>
    <w:p w14:paraId="219FF770" w14:textId="77777777" w:rsidR="00EC5500" w:rsidRPr="00C27403" w:rsidRDefault="00EC5500" w:rsidP="00EC5500">
      <w:pPr>
        <w:ind w:left="-5"/>
        <w:rPr>
          <w:rFonts w:ascii="Times New Roman" w:hAnsi="Times New Roman" w:cs="Times New Roman"/>
          <w:b w:val="0"/>
          <w:sz w:val="22"/>
          <w:szCs w:val="22"/>
        </w:rPr>
      </w:pPr>
      <w:r w:rsidRPr="00C27403">
        <w:rPr>
          <w:rFonts w:ascii="Times New Roman" w:hAnsi="Times New Roman" w:cs="Times New Roman"/>
          <w:b w:val="0"/>
          <w:sz w:val="22"/>
          <w:szCs w:val="22"/>
        </w:rPr>
        <w:t>Di seguito il dettaglio delle voci di entrata.</w:t>
      </w:r>
    </w:p>
    <w:tbl>
      <w:tblPr>
        <w:tblStyle w:val="TableGrid"/>
        <w:tblW w:w="100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71"/>
        <w:gridCol w:w="3642"/>
        <w:gridCol w:w="3642"/>
        <w:gridCol w:w="1712"/>
      </w:tblGrid>
      <w:tr w:rsidR="00EC5500" w:rsidRPr="00C27403" w14:paraId="07B636C1" w14:textId="77777777" w:rsidTr="002028E0">
        <w:trPr>
          <w:trHeight w:val="290"/>
        </w:trPr>
        <w:tc>
          <w:tcPr>
            <w:tcW w:w="1071" w:type="dxa"/>
          </w:tcPr>
          <w:p w14:paraId="10E4482D"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Codice</w:t>
            </w:r>
          </w:p>
        </w:tc>
        <w:tc>
          <w:tcPr>
            <w:tcW w:w="3642" w:type="dxa"/>
          </w:tcPr>
          <w:p w14:paraId="20B19A93"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Aggregato</w:t>
            </w:r>
          </w:p>
        </w:tc>
        <w:tc>
          <w:tcPr>
            <w:tcW w:w="3642" w:type="dxa"/>
          </w:tcPr>
          <w:p w14:paraId="5883C408"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Voce</w:t>
            </w:r>
          </w:p>
        </w:tc>
        <w:tc>
          <w:tcPr>
            <w:tcW w:w="1712" w:type="dxa"/>
          </w:tcPr>
          <w:p w14:paraId="52043D73"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52829B18" w14:textId="77777777" w:rsidTr="002028E0">
        <w:trPr>
          <w:trHeight w:val="278"/>
        </w:trPr>
        <w:tc>
          <w:tcPr>
            <w:tcW w:w="1071" w:type="dxa"/>
          </w:tcPr>
          <w:p w14:paraId="745F32A6"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1.2</w:t>
            </w:r>
          </w:p>
        </w:tc>
        <w:tc>
          <w:tcPr>
            <w:tcW w:w="3642" w:type="dxa"/>
          </w:tcPr>
          <w:p w14:paraId="0326EE6A"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Avanzo di amministrazione presunto</w:t>
            </w:r>
          </w:p>
        </w:tc>
        <w:tc>
          <w:tcPr>
            <w:tcW w:w="3642" w:type="dxa"/>
          </w:tcPr>
          <w:p w14:paraId="0794FF66"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Vincolato</w:t>
            </w:r>
          </w:p>
        </w:tc>
        <w:tc>
          <w:tcPr>
            <w:tcW w:w="1712" w:type="dxa"/>
          </w:tcPr>
          <w:p w14:paraId="7A16A9F2"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5.814,07</w:t>
            </w:r>
          </w:p>
        </w:tc>
      </w:tr>
      <w:tr w:rsidR="00EC5500" w:rsidRPr="00C27403" w14:paraId="23EE43E3" w14:textId="77777777" w:rsidTr="002028E0">
        <w:trPr>
          <w:trHeight w:val="300"/>
        </w:trPr>
        <w:tc>
          <w:tcPr>
            <w:tcW w:w="1071" w:type="dxa"/>
          </w:tcPr>
          <w:p w14:paraId="7784D1E4"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6.2</w:t>
            </w:r>
          </w:p>
        </w:tc>
        <w:tc>
          <w:tcPr>
            <w:tcW w:w="3642" w:type="dxa"/>
          </w:tcPr>
          <w:p w14:paraId="3D75006E"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Contributi da privati</w:t>
            </w:r>
          </w:p>
        </w:tc>
        <w:tc>
          <w:tcPr>
            <w:tcW w:w="3642" w:type="dxa"/>
          </w:tcPr>
          <w:p w14:paraId="4C9E4551"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Contributi per iscrizione alunni</w:t>
            </w:r>
          </w:p>
        </w:tc>
        <w:tc>
          <w:tcPr>
            <w:tcW w:w="1712" w:type="dxa"/>
          </w:tcPr>
          <w:p w14:paraId="6ED60798"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4.000,00</w:t>
            </w:r>
          </w:p>
        </w:tc>
      </w:tr>
    </w:tbl>
    <w:p w14:paraId="06AF2413" w14:textId="77777777" w:rsidR="00EC5500" w:rsidRPr="00C27403" w:rsidRDefault="00EC5500" w:rsidP="00EC5500">
      <w:pPr>
        <w:ind w:left="-5"/>
        <w:rPr>
          <w:rFonts w:ascii="Times New Roman" w:hAnsi="Times New Roman" w:cs="Times New Roman"/>
          <w:b w:val="0"/>
          <w:sz w:val="22"/>
          <w:szCs w:val="22"/>
        </w:rPr>
      </w:pPr>
      <w:r w:rsidRPr="00C27403">
        <w:rPr>
          <w:rFonts w:ascii="Times New Roman" w:hAnsi="Times New Roman" w:cs="Times New Roman"/>
          <w:b w:val="0"/>
          <w:sz w:val="22"/>
          <w:szCs w:val="22"/>
        </w:rPr>
        <w:t>Di seguito il dettaglio delle voci per natura di spesa.</w:t>
      </w:r>
    </w:p>
    <w:tbl>
      <w:tblPr>
        <w:tblStyle w:val="TableGrid"/>
        <w:tblW w:w="1006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right w:w="83" w:type="dxa"/>
        </w:tblCellMar>
        <w:tblLook w:val="04A0" w:firstRow="1" w:lastRow="0" w:firstColumn="1" w:lastColumn="0" w:noHBand="0" w:noVBand="1"/>
      </w:tblPr>
      <w:tblGrid>
        <w:gridCol w:w="1091"/>
        <w:gridCol w:w="1684"/>
        <w:gridCol w:w="2025"/>
        <w:gridCol w:w="3711"/>
        <w:gridCol w:w="1556"/>
      </w:tblGrid>
      <w:tr w:rsidR="00EC5500" w:rsidRPr="00C27403" w14:paraId="7322D935" w14:textId="77777777" w:rsidTr="00C27403">
        <w:trPr>
          <w:trHeight w:val="539"/>
        </w:trPr>
        <w:tc>
          <w:tcPr>
            <w:tcW w:w="1091" w:type="dxa"/>
          </w:tcPr>
          <w:p w14:paraId="0807A0C2" w14:textId="77777777" w:rsidR="00EC5500" w:rsidRPr="00C27403" w:rsidRDefault="00EC5500" w:rsidP="00EC5500">
            <w:pPr>
              <w:spacing w:line="259" w:lineRule="auto"/>
              <w:ind w:left="113"/>
              <w:jc w:val="center"/>
              <w:rPr>
                <w:rFonts w:ascii="Times New Roman" w:hAnsi="Times New Roman" w:cs="Times New Roman"/>
                <w:b w:val="0"/>
              </w:rPr>
            </w:pPr>
            <w:r w:rsidRPr="00C27403">
              <w:rPr>
                <w:rFonts w:ascii="Times New Roman" w:eastAsia="Arial" w:hAnsi="Times New Roman" w:cs="Times New Roman"/>
                <w:b w:val="0"/>
              </w:rPr>
              <w:t>Codice</w:t>
            </w:r>
          </w:p>
        </w:tc>
        <w:tc>
          <w:tcPr>
            <w:tcW w:w="1684" w:type="dxa"/>
          </w:tcPr>
          <w:p w14:paraId="27AEDA44" w14:textId="77777777" w:rsidR="00EC5500" w:rsidRPr="00C27403" w:rsidRDefault="00EC5500" w:rsidP="00EC5500">
            <w:pPr>
              <w:spacing w:after="160" w:line="259" w:lineRule="auto"/>
              <w:rPr>
                <w:rFonts w:ascii="Times New Roman" w:hAnsi="Times New Roman" w:cs="Times New Roman"/>
                <w:b w:val="0"/>
              </w:rPr>
            </w:pPr>
          </w:p>
        </w:tc>
        <w:tc>
          <w:tcPr>
            <w:tcW w:w="2025" w:type="dxa"/>
          </w:tcPr>
          <w:p w14:paraId="79F8277C"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Tipo</w:t>
            </w:r>
          </w:p>
        </w:tc>
        <w:tc>
          <w:tcPr>
            <w:tcW w:w="3711" w:type="dxa"/>
          </w:tcPr>
          <w:p w14:paraId="400FB682" w14:textId="77777777" w:rsidR="00EC5500" w:rsidRPr="00C27403" w:rsidRDefault="00EC5500" w:rsidP="00EC5500">
            <w:pPr>
              <w:spacing w:line="259" w:lineRule="auto"/>
              <w:ind w:left="112"/>
              <w:jc w:val="center"/>
              <w:rPr>
                <w:rFonts w:ascii="Times New Roman" w:hAnsi="Times New Roman" w:cs="Times New Roman"/>
                <w:b w:val="0"/>
              </w:rPr>
            </w:pPr>
            <w:r w:rsidRPr="00C27403">
              <w:rPr>
                <w:rFonts w:ascii="Times New Roman" w:eastAsia="Arial" w:hAnsi="Times New Roman" w:cs="Times New Roman"/>
                <w:b w:val="0"/>
              </w:rPr>
              <w:t>Conto</w:t>
            </w:r>
          </w:p>
        </w:tc>
        <w:tc>
          <w:tcPr>
            <w:tcW w:w="1556" w:type="dxa"/>
          </w:tcPr>
          <w:p w14:paraId="35D979CF" w14:textId="77777777" w:rsidR="00EC5500" w:rsidRPr="00C27403" w:rsidRDefault="00EC5500" w:rsidP="00EC5500">
            <w:pPr>
              <w:spacing w:line="259" w:lineRule="auto"/>
              <w:ind w:left="82"/>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0AEF5F1F" w14:textId="77777777" w:rsidTr="00C27403">
        <w:trPr>
          <w:trHeight w:val="317"/>
        </w:trPr>
        <w:tc>
          <w:tcPr>
            <w:tcW w:w="1091" w:type="dxa"/>
          </w:tcPr>
          <w:p w14:paraId="1AF3AC62" w14:textId="77777777" w:rsidR="00EC5500" w:rsidRPr="00C27403" w:rsidRDefault="00EC5500" w:rsidP="00EC5500">
            <w:pPr>
              <w:spacing w:line="259" w:lineRule="auto"/>
              <w:ind w:left="82"/>
              <w:rPr>
                <w:rFonts w:ascii="Times New Roman" w:hAnsi="Times New Roman" w:cs="Times New Roman"/>
                <w:b w:val="0"/>
              </w:rPr>
            </w:pPr>
            <w:r w:rsidRPr="00C27403">
              <w:rPr>
                <w:rFonts w:ascii="Times New Roman" w:eastAsia="Arial" w:hAnsi="Times New Roman" w:cs="Times New Roman"/>
                <w:b w:val="0"/>
              </w:rPr>
              <w:t>1.2</w:t>
            </w:r>
          </w:p>
        </w:tc>
        <w:tc>
          <w:tcPr>
            <w:tcW w:w="1684" w:type="dxa"/>
          </w:tcPr>
          <w:p w14:paraId="1128F542" w14:textId="77777777" w:rsidR="00EC5500" w:rsidRPr="00C27403" w:rsidRDefault="00EC5500" w:rsidP="00EC5500">
            <w:pPr>
              <w:spacing w:line="259" w:lineRule="auto"/>
              <w:ind w:left="82"/>
              <w:rPr>
                <w:rFonts w:ascii="Times New Roman" w:hAnsi="Times New Roman" w:cs="Times New Roman"/>
                <w:b w:val="0"/>
              </w:rPr>
            </w:pPr>
            <w:r w:rsidRPr="00C27403">
              <w:rPr>
                <w:rFonts w:ascii="Times New Roman" w:hAnsi="Times New Roman" w:cs="Times New Roman"/>
                <w:b w:val="0"/>
              </w:rPr>
              <w:t>Spese di personale</w:t>
            </w:r>
          </w:p>
        </w:tc>
        <w:tc>
          <w:tcPr>
            <w:tcW w:w="2025" w:type="dxa"/>
          </w:tcPr>
          <w:p w14:paraId="6B55ADA8" w14:textId="77777777" w:rsidR="00EC5500" w:rsidRPr="00C27403" w:rsidRDefault="00EC5500" w:rsidP="00EC5500">
            <w:pPr>
              <w:spacing w:after="160" w:line="259" w:lineRule="auto"/>
              <w:rPr>
                <w:rFonts w:ascii="Times New Roman" w:hAnsi="Times New Roman" w:cs="Times New Roman"/>
                <w:b w:val="0"/>
              </w:rPr>
            </w:pPr>
          </w:p>
        </w:tc>
        <w:tc>
          <w:tcPr>
            <w:tcW w:w="3711" w:type="dxa"/>
          </w:tcPr>
          <w:p w14:paraId="50F3E736" w14:textId="77777777" w:rsidR="00EC5500" w:rsidRPr="00C27403" w:rsidRDefault="00EC5500" w:rsidP="00EC5500">
            <w:pPr>
              <w:spacing w:line="259" w:lineRule="auto"/>
              <w:ind w:left="82"/>
              <w:rPr>
                <w:rFonts w:ascii="Times New Roman" w:hAnsi="Times New Roman" w:cs="Times New Roman"/>
                <w:b w:val="0"/>
              </w:rPr>
            </w:pPr>
            <w:r w:rsidRPr="00C27403">
              <w:rPr>
                <w:rFonts w:ascii="Times New Roman" w:hAnsi="Times New Roman" w:cs="Times New Roman"/>
                <w:b w:val="0"/>
              </w:rPr>
              <w:t>Compensi accessori non a carico FIS ATA</w:t>
            </w:r>
          </w:p>
        </w:tc>
        <w:tc>
          <w:tcPr>
            <w:tcW w:w="1556" w:type="dxa"/>
          </w:tcPr>
          <w:p w14:paraId="37F9F316"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2.000,00</w:t>
            </w:r>
          </w:p>
        </w:tc>
      </w:tr>
      <w:tr w:rsidR="00EC5500" w:rsidRPr="00C27403" w14:paraId="10755CC9" w14:textId="77777777" w:rsidTr="00C27403">
        <w:trPr>
          <w:trHeight w:val="15"/>
        </w:trPr>
        <w:tc>
          <w:tcPr>
            <w:tcW w:w="1091" w:type="dxa"/>
          </w:tcPr>
          <w:p w14:paraId="1C20F0B8" w14:textId="77777777" w:rsidR="00EC5500" w:rsidRPr="00C27403" w:rsidRDefault="00EC5500" w:rsidP="00EC5500">
            <w:pPr>
              <w:spacing w:line="259" w:lineRule="auto"/>
              <w:ind w:left="82"/>
              <w:rPr>
                <w:rFonts w:ascii="Times New Roman" w:hAnsi="Times New Roman" w:cs="Times New Roman"/>
                <w:b w:val="0"/>
              </w:rPr>
            </w:pPr>
            <w:r w:rsidRPr="00C27403">
              <w:rPr>
                <w:rFonts w:ascii="Times New Roman" w:eastAsia="Arial" w:hAnsi="Times New Roman" w:cs="Times New Roman"/>
                <w:b w:val="0"/>
              </w:rPr>
              <w:t>5.3</w:t>
            </w:r>
          </w:p>
        </w:tc>
        <w:tc>
          <w:tcPr>
            <w:tcW w:w="1684" w:type="dxa"/>
          </w:tcPr>
          <w:p w14:paraId="36BF8F1F" w14:textId="77777777" w:rsidR="00EC5500" w:rsidRPr="00C27403" w:rsidRDefault="00EC5500" w:rsidP="00EC5500">
            <w:pPr>
              <w:spacing w:line="259" w:lineRule="auto"/>
              <w:ind w:left="82"/>
              <w:rPr>
                <w:rFonts w:ascii="Times New Roman" w:hAnsi="Times New Roman" w:cs="Times New Roman"/>
                <w:b w:val="0"/>
              </w:rPr>
            </w:pPr>
            <w:r w:rsidRPr="00C27403">
              <w:rPr>
                <w:rFonts w:ascii="Times New Roman" w:hAnsi="Times New Roman" w:cs="Times New Roman"/>
                <w:b w:val="0"/>
              </w:rPr>
              <w:t>Altre spese</w:t>
            </w:r>
          </w:p>
        </w:tc>
        <w:tc>
          <w:tcPr>
            <w:tcW w:w="2025" w:type="dxa"/>
          </w:tcPr>
          <w:p w14:paraId="6DE26EA7" w14:textId="77777777" w:rsidR="00EC5500" w:rsidRPr="00C27403" w:rsidRDefault="00EC5500" w:rsidP="00EC5500">
            <w:pPr>
              <w:spacing w:after="160" w:line="259" w:lineRule="auto"/>
              <w:rPr>
                <w:rFonts w:ascii="Times New Roman" w:hAnsi="Times New Roman" w:cs="Times New Roman"/>
                <w:b w:val="0"/>
              </w:rPr>
            </w:pPr>
          </w:p>
        </w:tc>
        <w:tc>
          <w:tcPr>
            <w:tcW w:w="3711" w:type="dxa"/>
          </w:tcPr>
          <w:p w14:paraId="22BBE711" w14:textId="77777777" w:rsidR="00EC5500" w:rsidRPr="00C27403" w:rsidRDefault="00EC5500" w:rsidP="00EC5500">
            <w:pPr>
              <w:spacing w:line="259" w:lineRule="auto"/>
              <w:ind w:left="82"/>
              <w:rPr>
                <w:rFonts w:ascii="Times New Roman" w:hAnsi="Times New Roman" w:cs="Times New Roman"/>
                <w:b w:val="0"/>
              </w:rPr>
            </w:pPr>
            <w:r w:rsidRPr="00C27403">
              <w:rPr>
                <w:rFonts w:ascii="Times New Roman" w:hAnsi="Times New Roman" w:cs="Times New Roman"/>
                <w:b w:val="0"/>
              </w:rPr>
              <w:t>Partecipazione ad organizzazioni</w:t>
            </w:r>
          </w:p>
        </w:tc>
        <w:tc>
          <w:tcPr>
            <w:tcW w:w="1556" w:type="dxa"/>
          </w:tcPr>
          <w:p w14:paraId="1D9C4E52"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7.814,07</w:t>
            </w:r>
          </w:p>
        </w:tc>
      </w:tr>
    </w:tbl>
    <w:p w14:paraId="017538F4" w14:textId="77777777" w:rsidR="00A65524" w:rsidRPr="00C27403" w:rsidRDefault="00A65524" w:rsidP="00B6046A">
      <w:pPr>
        <w:spacing w:after="35" w:line="265" w:lineRule="auto"/>
        <w:ind w:right="-15"/>
        <w:rPr>
          <w:rFonts w:ascii="Times New Roman" w:eastAsia="Arial" w:hAnsi="Times New Roman" w:cs="Times New Roman"/>
          <w:b w:val="0"/>
          <w:sz w:val="22"/>
          <w:szCs w:val="22"/>
        </w:rPr>
      </w:pPr>
    </w:p>
    <w:p w14:paraId="0916A962" w14:textId="77777777" w:rsidR="00B6046A" w:rsidRPr="00C27403" w:rsidRDefault="00B6046A" w:rsidP="00B6046A">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P.3.3 - Progetti per "Certificazioni e corsi professionali": Il progetto è finalizzato all’acquisizione una certificazione linguistica.</w:t>
      </w:r>
    </w:p>
    <w:p w14:paraId="456CC5AE" w14:textId="77777777" w:rsidR="00B6046A" w:rsidRPr="00C27403" w:rsidRDefault="00B6046A" w:rsidP="00B6046A">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La certificazione di ogni livello dichiara un grado di capacità comunicativa adeguato a specifici contesti sociali, professionali, di studio, ha una funzione di garanzia: garantisce che lo straniero che possiede una Certificazione di un determinato livello saprà comunicare in lingua italiana nei contesti comunicativi previsti per quel livello, e, al contempo, garantisce anche chi richiede le competenze comunicative a uno straniero, inoltre è spendibile</w:t>
      </w:r>
      <w:r w:rsidR="002028E0">
        <w:rPr>
          <w:rFonts w:ascii="Times New Roman" w:hAnsi="Times New Roman" w:cs="Times New Roman"/>
          <w:b w:val="0"/>
          <w:sz w:val="22"/>
          <w:szCs w:val="22"/>
        </w:rPr>
        <w:t xml:space="preserve"> </w:t>
      </w:r>
      <w:r w:rsidRPr="00C27403">
        <w:rPr>
          <w:rFonts w:ascii="Times New Roman" w:hAnsi="Times New Roman" w:cs="Times New Roman"/>
          <w:b w:val="0"/>
          <w:sz w:val="22"/>
          <w:szCs w:val="22"/>
        </w:rPr>
        <w:lastRenderedPageBreak/>
        <w:t>per l’inserimento nel mondo del lavoro, per l’insegnamento dell’italiano, per l’iscrizione alle Università italiane, per ogni ulteriore ambito d’uso in cui sia richiesto un determinato livello di competenza in italiano attestato formalmente. Su richiesta degli alunni interessati e dietro pagamento di una quota di iscrizione si svolgono in collaborazione con l’Università per stranieri di Siena gli esami volti al conseguimento della certificazione. Le somme sono destinate alle spese di realizzazione e gestione degli esami in questione.</w:t>
      </w:r>
    </w:p>
    <w:p w14:paraId="78E88893" w14:textId="77777777" w:rsidR="00EC5500" w:rsidRPr="00C27403" w:rsidRDefault="00EC5500" w:rsidP="002A4ED4">
      <w:pPr>
        <w:spacing w:after="35" w:line="265" w:lineRule="auto"/>
        <w:ind w:right="-15"/>
        <w:jc w:val="both"/>
        <w:rPr>
          <w:rFonts w:ascii="Times New Roman" w:hAnsi="Times New Roman" w:cs="Times New Roman"/>
          <w:sz w:val="22"/>
          <w:szCs w:val="22"/>
        </w:rPr>
      </w:pPr>
      <w:r w:rsidRPr="00C27403">
        <w:rPr>
          <w:rFonts w:ascii="Times New Roman" w:eastAsia="Arial" w:hAnsi="Times New Roman" w:cs="Times New Roman"/>
          <w:sz w:val="22"/>
          <w:szCs w:val="22"/>
        </w:rPr>
        <w:t>P.4 - Progetti per "Formazione / aggiornamento del personale" - Entrate 24.370,35 €, Spese 24.370,35 €</w:t>
      </w:r>
    </w:p>
    <w:tbl>
      <w:tblPr>
        <w:tblStyle w:val="TableGrid"/>
        <w:tblW w:w="978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5940"/>
        <w:gridCol w:w="2075"/>
        <w:gridCol w:w="1768"/>
      </w:tblGrid>
      <w:tr w:rsidR="00EC5500" w:rsidRPr="00C27403" w14:paraId="429A7D8E" w14:textId="77777777" w:rsidTr="00E83AE4">
        <w:trPr>
          <w:trHeight w:val="287"/>
        </w:trPr>
        <w:tc>
          <w:tcPr>
            <w:tcW w:w="5940" w:type="dxa"/>
          </w:tcPr>
          <w:p w14:paraId="0BCC6831"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Voce</w:t>
            </w:r>
          </w:p>
        </w:tc>
        <w:tc>
          <w:tcPr>
            <w:tcW w:w="2075" w:type="dxa"/>
          </w:tcPr>
          <w:p w14:paraId="3BC5CBC9"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ENTRATE</w:t>
            </w:r>
          </w:p>
        </w:tc>
        <w:tc>
          <w:tcPr>
            <w:tcW w:w="1768" w:type="dxa"/>
          </w:tcPr>
          <w:p w14:paraId="2E27A966" w14:textId="77777777" w:rsidR="00EC5500" w:rsidRPr="00C27403" w:rsidRDefault="00EC5500" w:rsidP="00EC5500">
            <w:pPr>
              <w:spacing w:line="259" w:lineRule="auto"/>
              <w:ind w:right="30"/>
              <w:jc w:val="center"/>
              <w:rPr>
                <w:rFonts w:ascii="Times New Roman" w:hAnsi="Times New Roman" w:cs="Times New Roman"/>
                <w:b w:val="0"/>
              </w:rPr>
            </w:pPr>
            <w:r w:rsidRPr="00C27403">
              <w:rPr>
                <w:rFonts w:ascii="Times New Roman" w:eastAsia="Arial" w:hAnsi="Times New Roman" w:cs="Times New Roman"/>
                <w:b w:val="0"/>
              </w:rPr>
              <w:t>SPESE</w:t>
            </w:r>
          </w:p>
        </w:tc>
      </w:tr>
      <w:tr w:rsidR="00EC5500" w:rsidRPr="00C27403" w14:paraId="01964ABD" w14:textId="77777777" w:rsidTr="00E83AE4">
        <w:trPr>
          <w:trHeight w:val="344"/>
        </w:trPr>
        <w:tc>
          <w:tcPr>
            <w:tcW w:w="5940" w:type="dxa"/>
          </w:tcPr>
          <w:p w14:paraId="3BCF7FB6"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P.4.4   PROGETTI PER FORMAZIONE/AGGIORNAMENTO DEL PERSONALE</w:t>
            </w:r>
          </w:p>
        </w:tc>
        <w:tc>
          <w:tcPr>
            <w:tcW w:w="2075" w:type="dxa"/>
          </w:tcPr>
          <w:p w14:paraId="22633BC4"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13.589,24</w:t>
            </w:r>
          </w:p>
        </w:tc>
        <w:tc>
          <w:tcPr>
            <w:tcW w:w="1768" w:type="dxa"/>
          </w:tcPr>
          <w:p w14:paraId="53F88F17"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13.589,24</w:t>
            </w:r>
          </w:p>
        </w:tc>
      </w:tr>
      <w:tr w:rsidR="00EC5500" w:rsidRPr="00C27403" w14:paraId="0D2A1F60" w14:textId="77777777" w:rsidTr="00E83AE4">
        <w:trPr>
          <w:trHeight w:val="344"/>
        </w:trPr>
        <w:tc>
          <w:tcPr>
            <w:tcW w:w="5940" w:type="dxa"/>
          </w:tcPr>
          <w:p w14:paraId="7DBDDEEB"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P.4.15   SCUOLA POLO FORMAZIONE AMBITO 1</w:t>
            </w:r>
          </w:p>
        </w:tc>
        <w:tc>
          <w:tcPr>
            <w:tcW w:w="2075" w:type="dxa"/>
          </w:tcPr>
          <w:p w14:paraId="781DC84B"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9.463,81</w:t>
            </w:r>
          </w:p>
        </w:tc>
        <w:tc>
          <w:tcPr>
            <w:tcW w:w="1768" w:type="dxa"/>
          </w:tcPr>
          <w:p w14:paraId="2999D26B"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9.463,81</w:t>
            </w:r>
          </w:p>
        </w:tc>
      </w:tr>
      <w:tr w:rsidR="00EC5500" w:rsidRPr="00C27403" w14:paraId="3DAA499A" w14:textId="77777777" w:rsidTr="00E83AE4">
        <w:trPr>
          <w:trHeight w:val="366"/>
        </w:trPr>
        <w:tc>
          <w:tcPr>
            <w:tcW w:w="5940" w:type="dxa"/>
          </w:tcPr>
          <w:p w14:paraId="24026AD0"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P.4.16   SCUOLA POLO NEOASSUNTI AMBITO 1</w:t>
            </w:r>
          </w:p>
        </w:tc>
        <w:tc>
          <w:tcPr>
            <w:tcW w:w="2075" w:type="dxa"/>
          </w:tcPr>
          <w:p w14:paraId="0BC8653D"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1.317,30</w:t>
            </w:r>
          </w:p>
        </w:tc>
        <w:tc>
          <w:tcPr>
            <w:tcW w:w="1768" w:type="dxa"/>
          </w:tcPr>
          <w:p w14:paraId="21E08711" w14:textId="77777777" w:rsidR="00EC5500" w:rsidRPr="00C27403" w:rsidRDefault="00EC5500" w:rsidP="00EC5500">
            <w:pPr>
              <w:spacing w:line="259" w:lineRule="auto"/>
              <w:ind w:right="30"/>
              <w:jc w:val="right"/>
              <w:rPr>
                <w:rFonts w:ascii="Times New Roman" w:hAnsi="Times New Roman" w:cs="Times New Roman"/>
                <w:b w:val="0"/>
              </w:rPr>
            </w:pPr>
            <w:r w:rsidRPr="00C27403">
              <w:rPr>
                <w:rFonts w:ascii="Times New Roman" w:hAnsi="Times New Roman" w:cs="Times New Roman"/>
                <w:b w:val="0"/>
              </w:rPr>
              <w:t>1.317,30</w:t>
            </w:r>
          </w:p>
        </w:tc>
      </w:tr>
    </w:tbl>
    <w:p w14:paraId="48D67C26" w14:textId="77777777" w:rsidR="00EC5500" w:rsidRPr="00C27403" w:rsidRDefault="00EC5500" w:rsidP="00EC5500">
      <w:pPr>
        <w:ind w:left="-5"/>
        <w:rPr>
          <w:rFonts w:ascii="Times New Roman" w:hAnsi="Times New Roman" w:cs="Times New Roman"/>
          <w:b w:val="0"/>
          <w:sz w:val="22"/>
          <w:szCs w:val="22"/>
        </w:rPr>
      </w:pPr>
      <w:r w:rsidRPr="00C27403">
        <w:rPr>
          <w:rFonts w:ascii="Times New Roman" w:hAnsi="Times New Roman" w:cs="Times New Roman"/>
          <w:b w:val="0"/>
          <w:sz w:val="22"/>
          <w:szCs w:val="22"/>
        </w:rPr>
        <w:t>Di seguito il dettaglio delle voci di entrata.</w:t>
      </w:r>
    </w:p>
    <w:tbl>
      <w:tblPr>
        <w:tblStyle w:val="TableGrid"/>
        <w:tblW w:w="978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45" w:type="dxa"/>
          <w:right w:w="83" w:type="dxa"/>
        </w:tblCellMar>
        <w:tblLook w:val="04A0" w:firstRow="1" w:lastRow="0" w:firstColumn="1" w:lastColumn="0" w:noHBand="0" w:noVBand="1"/>
      </w:tblPr>
      <w:tblGrid>
        <w:gridCol w:w="1064"/>
        <w:gridCol w:w="3618"/>
        <w:gridCol w:w="1577"/>
        <w:gridCol w:w="2041"/>
        <w:gridCol w:w="1483"/>
      </w:tblGrid>
      <w:tr w:rsidR="00EC5500" w:rsidRPr="00C27403" w14:paraId="6D96612E" w14:textId="77777777" w:rsidTr="00E83AE4">
        <w:trPr>
          <w:trHeight w:val="278"/>
        </w:trPr>
        <w:tc>
          <w:tcPr>
            <w:tcW w:w="1064" w:type="dxa"/>
          </w:tcPr>
          <w:p w14:paraId="6765AA86" w14:textId="77777777" w:rsidR="00EC5500" w:rsidRPr="00C27403" w:rsidRDefault="00EC5500" w:rsidP="00EC5500">
            <w:pPr>
              <w:spacing w:line="259" w:lineRule="auto"/>
              <w:ind w:left="68"/>
              <w:jc w:val="center"/>
              <w:rPr>
                <w:rFonts w:ascii="Times New Roman" w:hAnsi="Times New Roman" w:cs="Times New Roman"/>
                <w:b w:val="0"/>
              </w:rPr>
            </w:pPr>
            <w:r w:rsidRPr="00C27403">
              <w:rPr>
                <w:rFonts w:ascii="Times New Roman" w:eastAsia="Arial" w:hAnsi="Times New Roman" w:cs="Times New Roman"/>
                <w:b w:val="0"/>
              </w:rPr>
              <w:t>Codice</w:t>
            </w:r>
          </w:p>
        </w:tc>
        <w:tc>
          <w:tcPr>
            <w:tcW w:w="3618" w:type="dxa"/>
          </w:tcPr>
          <w:p w14:paraId="424BC606" w14:textId="77777777" w:rsidR="00EC5500" w:rsidRPr="00C27403" w:rsidRDefault="00EC5500" w:rsidP="00EC5500">
            <w:pPr>
              <w:spacing w:line="259" w:lineRule="auto"/>
              <w:ind w:left="68"/>
              <w:jc w:val="center"/>
              <w:rPr>
                <w:rFonts w:ascii="Times New Roman" w:hAnsi="Times New Roman" w:cs="Times New Roman"/>
                <w:b w:val="0"/>
              </w:rPr>
            </w:pPr>
            <w:r w:rsidRPr="00C27403">
              <w:rPr>
                <w:rFonts w:ascii="Times New Roman" w:eastAsia="Arial" w:hAnsi="Times New Roman" w:cs="Times New Roman"/>
                <w:b w:val="0"/>
              </w:rPr>
              <w:t>Aggregato</w:t>
            </w:r>
          </w:p>
        </w:tc>
        <w:tc>
          <w:tcPr>
            <w:tcW w:w="1577" w:type="dxa"/>
          </w:tcPr>
          <w:p w14:paraId="6FF8AADE" w14:textId="77777777" w:rsidR="00EC5500" w:rsidRPr="00C27403" w:rsidRDefault="00EC5500" w:rsidP="00EC5500">
            <w:pPr>
              <w:spacing w:after="160" w:line="259" w:lineRule="auto"/>
              <w:rPr>
                <w:rFonts w:ascii="Times New Roman" w:hAnsi="Times New Roman" w:cs="Times New Roman"/>
                <w:b w:val="0"/>
              </w:rPr>
            </w:pPr>
          </w:p>
        </w:tc>
        <w:tc>
          <w:tcPr>
            <w:tcW w:w="2041" w:type="dxa"/>
          </w:tcPr>
          <w:p w14:paraId="31C00CEC"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Voce</w:t>
            </w:r>
          </w:p>
        </w:tc>
        <w:tc>
          <w:tcPr>
            <w:tcW w:w="1483" w:type="dxa"/>
          </w:tcPr>
          <w:p w14:paraId="2FBC8065" w14:textId="77777777" w:rsidR="00EC5500" w:rsidRPr="00C27403" w:rsidRDefault="00EC5500" w:rsidP="00EC5500">
            <w:pPr>
              <w:spacing w:line="259" w:lineRule="auto"/>
              <w:ind w:left="38"/>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41669085" w14:textId="77777777" w:rsidTr="00E83AE4">
        <w:trPr>
          <w:trHeight w:val="267"/>
        </w:trPr>
        <w:tc>
          <w:tcPr>
            <w:tcW w:w="1064" w:type="dxa"/>
          </w:tcPr>
          <w:p w14:paraId="3D1B0E48"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eastAsia="Arial" w:hAnsi="Times New Roman" w:cs="Times New Roman"/>
                <w:b w:val="0"/>
              </w:rPr>
              <w:t>1.1</w:t>
            </w:r>
          </w:p>
        </w:tc>
        <w:tc>
          <w:tcPr>
            <w:tcW w:w="3618" w:type="dxa"/>
          </w:tcPr>
          <w:p w14:paraId="51FFC1A3"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Avanzo di amministrazione presunto</w:t>
            </w:r>
          </w:p>
        </w:tc>
        <w:tc>
          <w:tcPr>
            <w:tcW w:w="1577" w:type="dxa"/>
          </w:tcPr>
          <w:p w14:paraId="5BB4701E"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Non vincolato</w:t>
            </w:r>
          </w:p>
        </w:tc>
        <w:tc>
          <w:tcPr>
            <w:tcW w:w="2041" w:type="dxa"/>
          </w:tcPr>
          <w:p w14:paraId="343E09F0" w14:textId="77777777" w:rsidR="00EC5500" w:rsidRPr="00C27403" w:rsidRDefault="00EC5500" w:rsidP="00EC5500">
            <w:pPr>
              <w:spacing w:after="160" w:line="259" w:lineRule="auto"/>
              <w:rPr>
                <w:rFonts w:ascii="Times New Roman" w:hAnsi="Times New Roman" w:cs="Times New Roman"/>
                <w:b w:val="0"/>
              </w:rPr>
            </w:pPr>
          </w:p>
        </w:tc>
        <w:tc>
          <w:tcPr>
            <w:tcW w:w="1483" w:type="dxa"/>
          </w:tcPr>
          <w:p w14:paraId="4B100A43"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600,00</w:t>
            </w:r>
          </w:p>
        </w:tc>
      </w:tr>
      <w:tr w:rsidR="00EC5500" w:rsidRPr="00C27403" w14:paraId="12F1180E" w14:textId="77777777" w:rsidTr="00E83AE4">
        <w:trPr>
          <w:trHeight w:val="288"/>
        </w:trPr>
        <w:tc>
          <w:tcPr>
            <w:tcW w:w="1064" w:type="dxa"/>
          </w:tcPr>
          <w:p w14:paraId="16C3128A"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eastAsia="Arial" w:hAnsi="Times New Roman" w:cs="Times New Roman"/>
                <w:b w:val="0"/>
              </w:rPr>
              <w:t>1.2</w:t>
            </w:r>
          </w:p>
        </w:tc>
        <w:tc>
          <w:tcPr>
            <w:tcW w:w="3618" w:type="dxa"/>
          </w:tcPr>
          <w:p w14:paraId="54AAF1E7"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Avanzo di amministrazione presunto</w:t>
            </w:r>
          </w:p>
        </w:tc>
        <w:tc>
          <w:tcPr>
            <w:tcW w:w="1577" w:type="dxa"/>
          </w:tcPr>
          <w:p w14:paraId="3D0F067B" w14:textId="77777777" w:rsidR="00EC5500" w:rsidRPr="00C27403" w:rsidRDefault="00EC5500" w:rsidP="00EC5500">
            <w:pPr>
              <w:spacing w:line="259" w:lineRule="auto"/>
              <w:ind w:left="38"/>
              <w:rPr>
                <w:rFonts w:ascii="Times New Roman" w:hAnsi="Times New Roman" w:cs="Times New Roman"/>
                <w:b w:val="0"/>
              </w:rPr>
            </w:pPr>
            <w:r w:rsidRPr="00C27403">
              <w:rPr>
                <w:rFonts w:ascii="Times New Roman" w:hAnsi="Times New Roman" w:cs="Times New Roman"/>
                <w:b w:val="0"/>
              </w:rPr>
              <w:t>Vincolato</w:t>
            </w:r>
          </w:p>
        </w:tc>
        <w:tc>
          <w:tcPr>
            <w:tcW w:w="2041" w:type="dxa"/>
          </w:tcPr>
          <w:p w14:paraId="0478752E" w14:textId="77777777" w:rsidR="00EC5500" w:rsidRPr="00C27403" w:rsidRDefault="00EC5500" w:rsidP="00EC5500">
            <w:pPr>
              <w:spacing w:after="160" w:line="259" w:lineRule="auto"/>
              <w:rPr>
                <w:rFonts w:ascii="Times New Roman" w:hAnsi="Times New Roman" w:cs="Times New Roman"/>
                <w:b w:val="0"/>
              </w:rPr>
            </w:pPr>
          </w:p>
        </w:tc>
        <w:tc>
          <w:tcPr>
            <w:tcW w:w="1483" w:type="dxa"/>
          </w:tcPr>
          <w:p w14:paraId="1C3406AF"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23.770,35</w:t>
            </w:r>
          </w:p>
        </w:tc>
      </w:tr>
    </w:tbl>
    <w:p w14:paraId="46349891" w14:textId="77777777" w:rsidR="00EC5500" w:rsidRPr="00C27403" w:rsidRDefault="00EC5500" w:rsidP="00EC5500">
      <w:pPr>
        <w:ind w:left="-5"/>
        <w:rPr>
          <w:rFonts w:ascii="Times New Roman" w:hAnsi="Times New Roman" w:cs="Times New Roman"/>
          <w:b w:val="0"/>
          <w:sz w:val="22"/>
          <w:szCs w:val="22"/>
        </w:rPr>
      </w:pPr>
      <w:r w:rsidRPr="00C27403">
        <w:rPr>
          <w:rFonts w:ascii="Times New Roman" w:hAnsi="Times New Roman" w:cs="Times New Roman"/>
          <w:b w:val="0"/>
          <w:sz w:val="22"/>
          <w:szCs w:val="22"/>
        </w:rPr>
        <w:t>Di seguito il dettaglio delle voci per natura di spesa.</w:t>
      </w:r>
    </w:p>
    <w:tbl>
      <w:tblPr>
        <w:tblStyle w:val="TableGrid"/>
        <w:tblW w:w="978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83" w:type="dxa"/>
        </w:tblCellMar>
        <w:tblLook w:val="04A0" w:firstRow="1" w:lastRow="0" w:firstColumn="1" w:lastColumn="0" w:noHBand="0" w:noVBand="1"/>
      </w:tblPr>
      <w:tblGrid>
        <w:gridCol w:w="1064"/>
        <w:gridCol w:w="3618"/>
        <w:gridCol w:w="3618"/>
        <w:gridCol w:w="1483"/>
      </w:tblGrid>
      <w:tr w:rsidR="00EC5500" w:rsidRPr="00C27403" w14:paraId="19DF1636" w14:textId="77777777" w:rsidTr="00E83AE4">
        <w:trPr>
          <w:trHeight w:val="268"/>
        </w:trPr>
        <w:tc>
          <w:tcPr>
            <w:tcW w:w="1064" w:type="dxa"/>
          </w:tcPr>
          <w:p w14:paraId="6ACDD774"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Codice</w:t>
            </w:r>
          </w:p>
        </w:tc>
        <w:tc>
          <w:tcPr>
            <w:tcW w:w="3618" w:type="dxa"/>
          </w:tcPr>
          <w:p w14:paraId="75CF62BE"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Tipo</w:t>
            </w:r>
          </w:p>
        </w:tc>
        <w:tc>
          <w:tcPr>
            <w:tcW w:w="3618" w:type="dxa"/>
          </w:tcPr>
          <w:p w14:paraId="300BF88D" w14:textId="77777777" w:rsidR="00EC5500" w:rsidRPr="00C27403" w:rsidRDefault="00EC5500" w:rsidP="00EC5500">
            <w:pPr>
              <w:spacing w:line="259" w:lineRule="auto"/>
              <w:ind w:left="30"/>
              <w:jc w:val="center"/>
              <w:rPr>
                <w:rFonts w:ascii="Times New Roman" w:hAnsi="Times New Roman" w:cs="Times New Roman"/>
                <w:b w:val="0"/>
              </w:rPr>
            </w:pPr>
            <w:r w:rsidRPr="00C27403">
              <w:rPr>
                <w:rFonts w:ascii="Times New Roman" w:eastAsia="Arial" w:hAnsi="Times New Roman" w:cs="Times New Roman"/>
                <w:b w:val="0"/>
              </w:rPr>
              <w:t>Conto</w:t>
            </w:r>
          </w:p>
        </w:tc>
        <w:tc>
          <w:tcPr>
            <w:tcW w:w="1483" w:type="dxa"/>
          </w:tcPr>
          <w:p w14:paraId="564B17DB" w14:textId="77777777" w:rsidR="00EC5500" w:rsidRPr="00C27403" w:rsidRDefault="00EC5500" w:rsidP="00EC5500">
            <w:pPr>
              <w:spacing w:line="259" w:lineRule="auto"/>
              <w:jc w:val="center"/>
              <w:rPr>
                <w:rFonts w:ascii="Times New Roman" w:hAnsi="Times New Roman" w:cs="Times New Roman"/>
                <w:b w:val="0"/>
              </w:rPr>
            </w:pPr>
            <w:r w:rsidRPr="00C27403">
              <w:rPr>
                <w:rFonts w:ascii="Times New Roman" w:eastAsia="Arial" w:hAnsi="Times New Roman" w:cs="Times New Roman"/>
                <w:b w:val="0"/>
              </w:rPr>
              <w:t>IMPORTO</w:t>
            </w:r>
          </w:p>
        </w:tc>
      </w:tr>
      <w:tr w:rsidR="00EC5500" w:rsidRPr="00C27403" w14:paraId="0527CE91" w14:textId="77777777" w:rsidTr="00E83AE4">
        <w:trPr>
          <w:trHeight w:val="257"/>
        </w:trPr>
        <w:tc>
          <w:tcPr>
            <w:tcW w:w="1064" w:type="dxa"/>
          </w:tcPr>
          <w:p w14:paraId="1E63CD71"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1.1</w:t>
            </w:r>
          </w:p>
        </w:tc>
        <w:tc>
          <w:tcPr>
            <w:tcW w:w="3618" w:type="dxa"/>
          </w:tcPr>
          <w:p w14:paraId="75CD27E3"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Spese di personale</w:t>
            </w:r>
          </w:p>
        </w:tc>
        <w:tc>
          <w:tcPr>
            <w:tcW w:w="3618" w:type="dxa"/>
          </w:tcPr>
          <w:p w14:paraId="5A802660"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Compensi accessori non a carico FIS docenti</w:t>
            </w:r>
          </w:p>
        </w:tc>
        <w:tc>
          <w:tcPr>
            <w:tcW w:w="1483" w:type="dxa"/>
          </w:tcPr>
          <w:p w14:paraId="014D14E9"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717,30</w:t>
            </w:r>
          </w:p>
        </w:tc>
      </w:tr>
      <w:tr w:rsidR="00EC5500" w:rsidRPr="00C27403" w14:paraId="21AA2C54" w14:textId="77777777" w:rsidTr="00E83AE4">
        <w:trPr>
          <w:trHeight w:val="257"/>
        </w:trPr>
        <w:tc>
          <w:tcPr>
            <w:tcW w:w="1064" w:type="dxa"/>
          </w:tcPr>
          <w:p w14:paraId="632C52B0"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1.2</w:t>
            </w:r>
          </w:p>
        </w:tc>
        <w:tc>
          <w:tcPr>
            <w:tcW w:w="3618" w:type="dxa"/>
          </w:tcPr>
          <w:p w14:paraId="366D1040"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Spese di personale</w:t>
            </w:r>
          </w:p>
        </w:tc>
        <w:tc>
          <w:tcPr>
            <w:tcW w:w="3618" w:type="dxa"/>
          </w:tcPr>
          <w:p w14:paraId="11152777"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Compensi accessori non a carico FIS ATA</w:t>
            </w:r>
          </w:p>
        </w:tc>
        <w:tc>
          <w:tcPr>
            <w:tcW w:w="1483" w:type="dxa"/>
          </w:tcPr>
          <w:p w14:paraId="7397CD41"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600,00</w:t>
            </w:r>
          </w:p>
        </w:tc>
      </w:tr>
      <w:tr w:rsidR="00EC5500" w:rsidRPr="00C27403" w14:paraId="49F470F6" w14:textId="77777777" w:rsidTr="00E83AE4">
        <w:trPr>
          <w:trHeight w:val="277"/>
        </w:trPr>
        <w:tc>
          <w:tcPr>
            <w:tcW w:w="1064" w:type="dxa"/>
          </w:tcPr>
          <w:p w14:paraId="187353C8"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3.5</w:t>
            </w:r>
          </w:p>
        </w:tc>
        <w:tc>
          <w:tcPr>
            <w:tcW w:w="3618" w:type="dxa"/>
          </w:tcPr>
          <w:p w14:paraId="1B61DB27"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Acquisto di servizi ed utilizzo di beni di terzi</w:t>
            </w:r>
          </w:p>
        </w:tc>
        <w:tc>
          <w:tcPr>
            <w:tcW w:w="3618" w:type="dxa"/>
          </w:tcPr>
          <w:p w14:paraId="14212330" w14:textId="77777777" w:rsidR="00EC5500" w:rsidRPr="00C27403" w:rsidRDefault="00EC5500" w:rsidP="00EC5500">
            <w:pPr>
              <w:spacing w:line="259" w:lineRule="auto"/>
              <w:rPr>
                <w:rFonts w:ascii="Times New Roman" w:hAnsi="Times New Roman" w:cs="Times New Roman"/>
                <w:b w:val="0"/>
              </w:rPr>
            </w:pPr>
            <w:r w:rsidRPr="00C27403">
              <w:rPr>
                <w:rFonts w:ascii="Times New Roman" w:hAnsi="Times New Roman" w:cs="Times New Roman"/>
                <w:b w:val="0"/>
              </w:rPr>
              <w:t>Formazione e aggiornamento</w:t>
            </w:r>
          </w:p>
        </w:tc>
        <w:tc>
          <w:tcPr>
            <w:tcW w:w="1483" w:type="dxa"/>
          </w:tcPr>
          <w:p w14:paraId="564FAEDE"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hAnsi="Times New Roman" w:cs="Times New Roman"/>
                <w:b w:val="0"/>
              </w:rPr>
              <w:t>23.053,05</w:t>
            </w:r>
          </w:p>
        </w:tc>
      </w:tr>
    </w:tbl>
    <w:p w14:paraId="419E5FF0" w14:textId="77777777" w:rsidR="006B2159" w:rsidRPr="00C27403" w:rsidRDefault="006B2159" w:rsidP="00EC5500">
      <w:pPr>
        <w:spacing w:line="259" w:lineRule="auto"/>
        <w:ind w:left="614"/>
        <w:jc w:val="center"/>
        <w:rPr>
          <w:rFonts w:ascii="Times New Roman" w:eastAsia="Arial" w:hAnsi="Times New Roman" w:cs="Times New Roman"/>
          <w:b w:val="0"/>
          <w:sz w:val="22"/>
          <w:szCs w:val="22"/>
        </w:rPr>
      </w:pPr>
    </w:p>
    <w:p w14:paraId="73D35A78" w14:textId="77777777" w:rsidR="00B6046A" w:rsidRPr="00C27403" w:rsidRDefault="00B6046A" w:rsidP="00EC5500">
      <w:pPr>
        <w:spacing w:line="259" w:lineRule="auto"/>
        <w:ind w:left="614"/>
        <w:jc w:val="center"/>
        <w:rPr>
          <w:rFonts w:ascii="Times New Roman" w:eastAsia="Arial" w:hAnsi="Times New Roman" w:cs="Times New Roman"/>
          <w:b w:val="0"/>
          <w:sz w:val="22"/>
          <w:szCs w:val="22"/>
        </w:rPr>
      </w:pPr>
    </w:p>
    <w:tbl>
      <w:tblPr>
        <w:tblW w:w="966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8082"/>
        <w:gridCol w:w="1581"/>
      </w:tblGrid>
      <w:tr w:rsidR="00B6046A" w:rsidRPr="00C27403" w14:paraId="645B492C" w14:textId="77777777" w:rsidTr="00C27403">
        <w:trPr>
          <w:trHeight w:val="145"/>
        </w:trPr>
        <w:tc>
          <w:tcPr>
            <w:tcW w:w="8082" w:type="dxa"/>
          </w:tcPr>
          <w:p w14:paraId="0E429719" w14:textId="77777777" w:rsidR="00B6046A" w:rsidRPr="00C27403" w:rsidRDefault="00B6046A" w:rsidP="000D0C31">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P.4.4</w:t>
            </w:r>
            <w:r w:rsidR="00C27403" w:rsidRPr="00C27403">
              <w:rPr>
                <w:rFonts w:ascii="Times New Roman" w:hAnsi="Times New Roman" w:cs="Times New Roman"/>
                <w:b w:val="0"/>
                <w:sz w:val="22"/>
                <w:szCs w:val="22"/>
              </w:rPr>
              <w:t xml:space="preserve"> </w:t>
            </w:r>
            <w:r w:rsidRPr="00C27403">
              <w:rPr>
                <w:rFonts w:ascii="Times New Roman" w:hAnsi="Times New Roman" w:cs="Times New Roman"/>
                <w:b w:val="0"/>
                <w:sz w:val="22"/>
                <w:szCs w:val="22"/>
              </w:rPr>
              <w:t>PROGETTI PER FORMAZIONE/AGGIORNAMENTO DEL PERSONALE</w:t>
            </w:r>
          </w:p>
        </w:tc>
        <w:tc>
          <w:tcPr>
            <w:tcW w:w="1581" w:type="dxa"/>
          </w:tcPr>
          <w:p w14:paraId="2BAB43F8" w14:textId="77777777" w:rsidR="00B6046A" w:rsidRPr="00C27403" w:rsidRDefault="00C27403" w:rsidP="000D0C31">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13.589,24</w:t>
            </w:r>
          </w:p>
        </w:tc>
      </w:tr>
    </w:tbl>
    <w:p w14:paraId="1D131326" w14:textId="77777777" w:rsidR="00B6046A" w:rsidRPr="00C27403" w:rsidRDefault="00B6046A" w:rsidP="00B6046A">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Il progetto è finanziato da somme non vincolate avanzate dagli esercizi finanziari precedenti, allo scopo di fornire al personale scolastico la possibilità di approfondire e migliorare le proprie conoscenze e abilità, attraverso corsi di formazione, di aggiornamento e acquisto di riviste e pubblicazioni di supporto.</w:t>
      </w:r>
    </w:p>
    <w:tbl>
      <w:tblPr>
        <w:tblW w:w="97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7340"/>
        <w:gridCol w:w="2375"/>
      </w:tblGrid>
      <w:tr w:rsidR="00B6046A" w:rsidRPr="00C27403" w14:paraId="6AF85271" w14:textId="77777777" w:rsidTr="000D0C31">
        <w:trPr>
          <w:trHeight w:val="319"/>
        </w:trPr>
        <w:tc>
          <w:tcPr>
            <w:tcW w:w="5814" w:type="dxa"/>
          </w:tcPr>
          <w:p w14:paraId="7FD25D6F" w14:textId="77777777" w:rsidR="00B6046A" w:rsidRPr="00C27403" w:rsidRDefault="00B6046A" w:rsidP="000D0C31">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P.4.15   SCUOLA POLO FORMAZIONE AMBITO 1</w:t>
            </w:r>
          </w:p>
        </w:tc>
        <w:tc>
          <w:tcPr>
            <w:tcW w:w="1881" w:type="dxa"/>
          </w:tcPr>
          <w:p w14:paraId="44577A36" w14:textId="77777777" w:rsidR="00B6046A" w:rsidRPr="00C27403" w:rsidRDefault="00B6046A" w:rsidP="000D0C31">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9.463,81</w:t>
            </w:r>
          </w:p>
        </w:tc>
      </w:tr>
    </w:tbl>
    <w:p w14:paraId="537F974F" w14:textId="77777777" w:rsidR="00B6046A" w:rsidRPr="00C27403" w:rsidRDefault="00B6046A" w:rsidP="00B6046A">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Il progetto è finanziato dal Ministero dell’Istruzione al fine di realizzare la formazione in servizio dei docenti per migliorare gli esiti di apprendimento degli allievi e la loro educazione sostenendo e sviluppando la ricerca e l’innovazione educativa per migliorare l’azione didattica, la qualità degli ambienti di apprendimento e promuovendo un sistema di opportunità di crescita e sviluppo professionale per tutti gli operatori scolastici. Il CPIA in qualità di scuola polo è destinatario delle risorse che in parte verranno utilizzate dallo stesso ed in parte assegnate a ciascun istituto scolastico per far fronte alle specifiche esigenze autonomamente deliberate. Tali somme fanno parte dell’esercizio finanziario precedente.</w:t>
      </w:r>
    </w:p>
    <w:tbl>
      <w:tblPr>
        <w:tblW w:w="97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82" w:type="dxa"/>
          <w:right w:w="53" w:type="dxa"/>
        </w:tblCellMar>
        <w:tblLook w:val="04A0" w:firstRow="1" w:lastRow="0" w:firstColumn="1" w:lastColumn="0" w:noHBand="0" w:noVBand="1"/>
      </w:tblPr>
      <w:tblGrid>
        <w:gridCol w:w="7340"/>
        <w:gridCol w:w="2375"/>
      </w:tblGrid>
      <w:tr w:rsidR="00B6046A" w:rsidRPr="00C27403" w14:paraId="037C89CD" w14:textId="77777777" w:rsidTr="000D0C31">
        <w:trPr>
          <w:trHeight w:val="339"/>
        </w:trPr>
        <w:tc>
          <w:tcPr>
            <w:tcW w:w="5814" w:type="dxa"/>
          </w:tcPr>
          <w:p w14:paraId="60DC9F05" w14:textId="77777777" w:rsidR="00B6046A" w:rsidRPr="00C27403" w:rsidRDefault="00B6046A" w:rsidP="000D0C31">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lastRenderedPageBreak/>
              <w:t>P.4.16   SCUOLA POLO NEOASSUNTI AMBITO 1</w:t>
            </w:r>
          </w:p>
        </w:tc>
        <w:tc>
          <w:tcPr>
            <w:tcW w:w="1881" w:type="dxa"/>
          </w:tcPr>
          <w:p w14:paraId="0ACD5D2F" w14:textId="77777777" w:rsidR="00B6046A" w:rsidRPr="00C27403" w:rsidRDefault="006555BD" w:rsidP="006555BD">
            <w:pPr>
              <w:spacing w:before="100" w:beforeAutospacing="1" w:after="100" w:afterAutospacing="1" w:line="360" w:lineRule="auto"/>
              <w:jc w:val="right"/>
              <w:rPr>
                <w:rFonts w:ascii="Times New Roman" w:hAnsi="Times New Roman" w:cs="Times New Roman"/>
                <w:b w:val="0"/>
                <w:sz w:val="22"/>
                <w:szCs w:val="22"/>
              </w:rPr>
            </w:pPr>
            <w:r>
              <w:rPr>
                <w:rFonts w:ascii="Times New Roman" w:hAnsi="Times New Roman" w:cs="Times New Roman"/>
                <w:b w:val="0"/>
                <w:sz w:val="22"/>
                <w:szCs w:val="22"/>
              </w:rPr>
              <w:t>1.317,30</w:t>
            </w:r>
          </w:p>
        </w:tc>
      </w:tr>
    </w:tbl>
    <w:p w14:paraId="5BBF3A03" w14:textId="77777777" w:rsidR="006555BD" w:rsidRDefault="006555BD" w:rsidP="00B6046A">
      <w:pPr>
        <w:spacing w:line="259" w:lineRule="auto"/>
        <w:rPr>
          <w:rFonts w:ascii="Times New Roman" w:hAnsi="Times New Roman" w:cs="Times New Roman"/>
          <w:b w:val="0"/>
          <w:sz w:val="22"/>
          <w:szCs w:val="22"/>
        </w:rPr>
      </w:pPr>
    </w:p>
    <w:p w14:paraId="52217C4D" w14:textId="77777777" w:rsidR="00B6046A" w:rsidRPr="00C27403" w:rsidRDefault="006555BD" w:rsidP="00B6046A">
      <w:pPr>
        <w:spacing w:line="259" w:lineRule="auto"/>
        <w:rPr>
          <w:rFonts w:ascii="Times New Roman" w:eastAsia="Arial" w:hAnsi="Times New Roman" w:cs="Times New Roman"/>
          <w:b w:val="0"/>
          <w:sz w:val="22"/>
          <w:szCs w:val="22"/>
        </w:rPr>
      </w:pPr>
      <w:r>
        <w:rPr>
          <w:rFonts w:ascii="Times New Roman" w:hAnsi="Times New Roman" w:cs="Times New Roman"/>
          <w:b w:val="0"/>
          <w:sz w:val="22"/>
          <w:szCs w:val="22"/>
        </w:rPr>
        <w:t>P</w:t>
      </w:r>
      <w:r w:rsidR="00B6046A" w:rsidRPr="00C27403">
        <w:rPr>
          <w:rFonts w:ascii="Times New Roman" w:hAnsi="Times New Roman" w:cs="Times New Roman"/>
          <w:b w:val="0"/>
          <w:sz w:val="22"/>
          <w:szCs w:val="22"/>
        </w:rPr>
        <w:t>rogrammazione delle relative attività formative per il personale scolastico neo immesso in ruolo. Il CPIA è scuola capofila.</w:t>
      </w:r>
    </w:p>
    <w:p w14:paraId="69AA6F6F" w14:textId="77777777" w:rsidR="00B6046A" w:rsidRPr="00C27403" w:rsidRDefault="00B6046A" w:rsidP="00EC5500">
      <w:pPr>
        <w:spacing w:line="259" w:lineRule="auto"/>
        <w:ind w:left="614"/>
        <w:jc w:val="center"/>
        <w:rPr>
          <w:rFonts w:ascii="Times New Roman" w:eastAsia="Arial" w:hAnsi="Times New Roman" w:cs="Times New Roman"/>
          <w:b w:val="0"/>
          <w:sz w:val="22"/>
          <w:szCs w:val="22"/>
        </w:rPr>
      </w:pPr>
    </w:p>
    <w:p w14:paraId="4A81F0E1" w14:textId="77777777" w:rsidR="006555BD" w:rsidRDefault="006555BD" w:rsidP="00EC5500">
      <w:pPr>
        <w:spacing w:line="259" w:lineRule="auto"/>
        <w:ind w:left="614"/>
        <w:jc w:val="center"/>
        <w:rPr>
          <w:rFonts w:ascii="Times New Roman" w:eastAsia="Arial" w:hAnsi="Times New Roman" w:cs="Times New Roman"/>
          <w:b w:val="0"/>
          <w:sz w:val="22"/>
          <w:szCs w:val="22"/>
        </w:rPr>
      </w:pPr>
    </w:p>
    <w:p w14:paraId="7602D5BB" w14:textId="77777777" w:rsidR="00EC5500" w:rsidRPr="00E83AE4" w:rsidRDefault="00EC5500" w:rsidP="00EC5500">
      <w:pPr>
        <w:spacing w:line="259" w:lineRule="auto"/>
        <w:ind w:left="614"/>
        <w:jc w:val="center"/>
        <w:rPr>
          <w:rFonts w:ascii="Times New Roman" w:hAnsi="Times New Roman" w:cs="Times New Roman"/>
          <w:sz w:val="24"/>
          <w:szCs w:val="24"/>
        </w:rPr>
      </w:pPr>
      <w:r w:rsidRPr="00E83AE4">
        <w:rPr>
          <w:rFonts w:ascii="Times New Roman" w:eastAsia="Arial" w:hAnsi="Times New Roman" w:cs="Times New Roman"/>
          <w:sz w:val="24"/>
          <w:szCs w:val="24"/>
        </w:rPr>
        <w:t>Totale spese previste</w:t>
      </w:r>
    </w:p>
    <w:p w14:paraId="65CE59A6" w14:textId="77777777" w:rsidR="00EC5500" w:rsidRPr="00E83AE4" w:rsidRDefault="00EC5500" w:rsidP="00EC5500">
      <w:pPr>
        <w:spacing w:line="259" w:lineRule="auto"/>
        <w:ind w:left="-600" w:right="10686"/>
        <w:rPr>
          <w:rFonts w:ascii="Times New Roman" w:hAnsi="Times New Roman" w:cs="Times New Roman"/>
          <w:sz w:val="24"/>
          <w:szCs w:val="24"/>
        </w:rPr>
      </w:pPr>
    </w:p>
    <w:tbl>
      <w:tblPr>
        <w:tblStyle w:val="TableGrid"/>
        <w:tblW w:w="992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2" w:type="dxa"/>
          <w:bottom w:w="97" w:type="dxa"/>
          <w:right w:w="83" w:type="dxa"/>
        </w:tblCellMar>
        <w:tblLook w:val="04A0" w:firstRow="1" w:lastRow="0" w:firstColumn="1" w:lastColumn="0" w:noHBand="0" w:noVBand="1"/>
      </w:tblPr>
      <w:tblGrid>
        <w:gridCol w:w="7849"/>
        <w:gridCol w:w="2076"/>
      </w:tblGrid>
      <w:tr w:rsidR="00EC5500" w:rsidRPr="00C27403" w14:paraId="563F9CAD" w14:textId="77777777" w:rsidTr="006555BD">
        <w:trPr>
          <w:trHeight w:val="356"/>
        </w:trPr>
        <w:tc>
          <w:tcPr>
            <w:tcW w:w="7849" w:type="dxa"/>
          </w:tcPr>
          <w:p w14:paraId="385212BE" w14:textId="77777777" w:rsidR="00EC5500" w:rsidRPr="00C27403" w:rsidRDefault="00EC5500" w:rsidP="00EC5500">
            <w:pPr>
              <w:spacing w:after="160" w:line="259" w:lineRule="auto"/>
              <w:rPr>
                <w:rFonts w:ascii="Times New Roman" w:hAnsi="Times New Roman" w:cs="Times New Roman"/>
                <w:b w:val="0"/>
              </w:rPr>
            </w:pPr>
          </w:p>
        </w:tc>
        <w:tc>
          <w:tcPr>
            <w:tcW w:w="2076" w:type="dxa"/>
          </w:tcPr>
          <w:p w14:paraId="3FA5C9E8" w14:textId="77777777" w:rsidR="00EC5500" w:rsidRPr="00C27403" w:rsidRDefault="00EC5500" w:rsidP="00EC5500">
            <w:pPr>
              <w:spacing w:after="160" w:line="259" w:lineRule="auto"/>
              <w:rPr>
                <w:rFonts w:ascii="Times New Roman" w:hAnsi="Times New Roman" w:cs="Times New Roman"/>
                <w:b w:val="0"/>
              </w:rPr>
            </w:pPr>
          </w:p>
        </w:tc>
      </w:tr>
      <w:tr w:rsidR="00EC5500" w:rsidRPr="00C27403" w14:paraId="07C5B1C5" w14:textId="77777777" w:rsidTr="006555BD">
        <w:trPr>
          <w:trHeight w:val="442"/>
        </w:trPr>
        <w:tc>
          <w:tcPr>
            <w:tcW w:w="7849" w:type="dxa"/>
            <w:vAlign w:val="bottom"/>
          </w:tcPr>
          <w:p w14:paraId="616A790E"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Attività amministrativo-didattiche</w:t>
            </w:r>
          </w:p>
        </w:tc>
        <w:tc>
          <w:tcPr>
            <w:tcW w:w="2076" w:type="dxa"/>
            <w:vAlign w:val="bottom"/>
          </w:tcPr>
          <w:p w14:paraId="4CB2F09E"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eastAsia="Arial" w:hAnsi="Times New Roman" w:cs="Times New Roman"/>
                <w:b w:val="0"/>
              </w:rPr>
              <w:t>294.661,19</w:t>
            </w:r>
          </w:p>
        </w:tc>
      </w:tr>
      <w:tr w:rsidR="00EC5500" w:rsidRPr="00C27403" w14:paraId="66B598FD" w14:textId="77777777" w:rsidTr="006555BD">
        <w:trPr>
          <w:trHeight w:val="442"/>
        </w:trPr>
        <w:tc>
          <w:tcPr>
            <w:tcW w:w="7849" w:type="dxa"/>
            <w:vAlign w:val="bottom"/>
          </w:tcPr>
          <w:p w14:paraId="46419A46"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Progetti</w:t>
            </w:r>
          </w:p>
        </w:tc>
        <w:tc>
          <w:tcPr>
            <w:tcW w:w="2076" w:type="dxa"/>
            <w:vAlign w:val="bottom"/>
          </w:tcPr>
          <w:p w14:paraId="5DC842C0"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eastAsia="Arial" w:hAnsi="Times New Roman" w:cs="Times New Roman"/>
                <w:b w:val="0"/>
              </w:rPr>
              <w:t>320.426,94</w:t>
            </w:r>
          </w:p>
        </w:tc>
      </w:tr>
      <w:tr w:rsidR="00EC5500" w:rsidRPr="00C27403" w14:paraId="48C9B1ED" w14:textId="77777777" w:rsidTr="006555BD">
        <w:trPr>
          <w:trHeight w:val="442"/>
        </w:trPr>
        <w:tc>
          <w:tcPr>
            <w:tcW w:w="7849" w:type="dxa"/>
            <w:vAlign w:val="bottom"/>
          </w:tcPr>
          <w:p w14:paraId="5FBB088F"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Fondo di riserva</w:t>
            </w:r>
          </w:p>
        </w:tc>
        <w:tc>
          <w:tcPr>
            <w:tcW w:w="2076" w:type="dxa"/>
            <w:vAlign w:val="bottom"/>
          </w:tcPr>
          <w:p w14:paraId="2544504F"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eastAsia="Arial" w:hAnsi="Times New Roman" w:cs="Times New Roman"/>
                <w:b w:val="0"/>
              </w:rPr>
              <w:t>500,00</w:t>
            </w:r>
          </w:p>
        </w:tc>
      </w:tr>
      <w:tr w:rsidR="00EC5500" w:rsidRPr="00C27403" w14:paraId="0726B6E9" w14:textId="77777777" w:rsidTr="006555BD">
        <w:trPr>
          <w:trHeight w:val="463"/>
        </w:trPr>
        <w:tc>
          <w:tcPr>
            <w:tcW w:w="7849" w:type="dxa"/>
            <w:vAlign w:val="center"/>
          </w:tcPr>
          <w:p w14:paraId="7CBBB905" w14:textId="77777777" w:rsidR="00EC5500" w:rsidRPr="00C27403" w:rsidRDefault="00EC5500" w:rsidP="00EC5500">
            <w:pPr>
              <w:spacing w:line="259" w:lineRule="auto"/>
              <w:rPr>
                <w:rFonts w:ascii="Times New Roman" w:hAnsi="Times New Roman" w:cs="Times New Roman"/>
                <w:b w:val="0"/>
              </w:rPr>
            </w:pPr>
            <w:r w:rsidRPr="00C27403">
              <w:rPr>
                <w:rFonts w:ascii="Times New Roman" w:eastAsia="Arial" w:hAnsi="Times New Roman" w:cs="Times New Roman"/>
                <w:b w:val="0"/>
              </w:rPr>
              <w:t>Disponibilità Finanziaria da programmare</w:t>
            </w:r>
          </w:p>
        </w:tc>
        <w:tc>
          <w:tcPr>
            <w:tcW w:w="2076" w:type="dxa"/>
            <w:vAlign w:val="center"/>
          </w:tcPr>
          <w:p w14:paraId="48B5F28C" w14:textId="77777777" w:rsidR="00EC5500" w:rsidRPr="00C27403" w:rsidRDefault="00EC5500" w:rsidP="00EC5500">
            <w:pPr>
              <w:spacing w:line="259" w:lineRule="auto"/>
              <w:jc w:val="right"/>
              <w:rPr>
                <w:rFonts w:ascii="Times New Roman" w:hAnsi="Times New Roman" w:cs="Times New Roman"/>
                <w:b w:val="0"/>
              </w:rPr>
            </w:pPr>
            <w:r w:rsidRPr="00C27403">
              <w:rPr>
                <w:rFonts w:ascii="Times New Roman" w:eastAsia="Arial" w:hAnsi="Times New Roman" w:cs="Times New Roman"/>
                <w:b w:val="0"/>
              </w:rPr>
              <w:t>48,55</w:t>
            </w:r>
          </w:p>
        </w:tc>
      </w:tr>
      <w:tr w:rsidR="002028E0" w:rsidRPr="00C27403" w14:paraId="79733815" w14:textId="77777777" w:rsidTr="006555BD">
        <w:trPr>
          <w:trHeight w:val="463"/>
        </w:trPr>
        <w:tc>
          <w:tcPr>
            <w:tcW w:w="7849" w:type="dxa"/>
            <w:vAlign w:val="center"/>
          </w:tcPr>
          <w:p w14:paraId="7343B825" w14:textId="77777777" w:rsidR="002028E0" w:rsidRPr="00C27403" w:rsidRDefault="002028E0" w:rsidP="002028E0">
            <w:pPr>
              <w:spacing w:line="259" w:lineRule="auto"/>
              <w:jc w:val="right"/>
              <w:rPr>
                <w:rFonts w:ascii="Times New Roman" w:eastAsia="Arial" w:hAnsi="Times New Roman" w:cs="Times New Roman"/>
                <w:b w:val="0"/>
              </w:rPr>
            </w:pPr>
            <w:r>
              <w:rPr>
                <w:rFonts w:ascii="Times New Roman" w:eastAsia="Arial" w:hAnsi="Times New Roman" w:cs="Times New Roman"/>
                <w:b w:val="0"/>
              </w:rPr>
              <w:t>TOTALE</w:t>
            </w:r>
          </w:p>
        </w:tc>
        <w:tc>
          <w:tcPr>
            <w:tcW w:w="2076" w:type="dxa"/>
            <w:vAlign w:val="center"/>
          </w:tcPr>
          <w:p w14:paraId="07FC69CB" w14:textId="77777777" w:rsidR="002028E0" w:rsidRPr="00C27403" w:rsidRDefault="002028E0" w:rsidP="00EC5500">
            <w:pPr>
              <w:spacing w:line="259" w:lineRule="auto"/>
              <w:jc w:val="right"/>
              <w:rPr>
                <w:rFonts w:ascii="Times New Roman" w:eastAsia="Arial" w:hAnsi="Times New Roman" w:cs="Times New Roman"/>
                <w:b w:val="0"/>
              </w:rPr>
            </w:pPr>
            <w:r>
              <w:rPr>
                <w:rFonts w:ascii="Times New Roman" w:eastAsia="Arial" w:hAnsi="Times New Roman" w:cs="Times New Roman"/>
                <w:b w:val="0"/>
              </w:rPr>
              <w:t>615.636,68</w:t>
            </w:r>
          </w:p>
        </w:tc>
      </w:tr>
    </w:tbl>
    <w:p w14:paraId="543B6554" w14:textId="77777777" w:rsidR="00EC5500" w:rsidRPr="00C27403" w:rsidRDefault="00EC5500" w:rsidP="009D3A2A">
      <w:pPr>
        <w:jc w:val="both"/>
        <w:rPr>
          <w:rFonts w:ascii="Times New Roman" w:hAnsi="Times New Roman" w:cs="Times New Roman"/>
          <w:b w:val="0"/>
          <w:sz w:val="22"/>
          <w:szCs w:val="22"/>
        </w:rPr>
      </w:pPr>
    </w:p>
    <w:p w14:paraId="05AB3058" w14:textId="77777777" w:rsidR="00EC5500" w:rsidRPr="00C27403" w:rsidRDefault="00980EB0" w:rsidP="009D3A2A">
      <w:pPr>
        <w:jc w:val="both"/>
        <w:rPr>
          <w:rFonts w:ascii="Times New Roman" w:hAnsi="Times New Roman" w:cs="Times New Roman"/>
          <w:b w:val="0"/>
          <w:sz w:val="22"/>
          <w:szCs w:val="22"/>
        </w:rPr>
      </w:pPr>
      <w:r w:rsidRPr="00C27403">
        <w:rPr>
          <w:rFonts w:ascii="Times New Roman" w:hAnsi="Times New Roman" w:cs="Times New Roman"/>
          <w:b w:val="0"/>
          <w:noProof/>
          <w:sz w:val="22"/>
          <w:szCs w:val="22"/>
        </w:rPr>
        <w:drawing>
          <wp:inline distT="0" distB="0" distL="0" distR="0" wp14:anchorId="6C1BB47A" wp14:editId="7DE78E40">
            <wp:extent cx="4555375" cy="4339243"/>
            <wp:effectExtent l="0" t="0" r="0" b="4445"/>
            <wp:docPr id="2144" name="Picture 2144"/>
            <wp:cNvGraphicFramePr/>
            <a:graphic xmlns:a="http://schemas.openxmlformats.org/drawingml/2006/main">
              <a:graphicData uri="http://schemas.openxmlformats.org/drawingml/2006/picture">
                <pic:pic xmlns:pic="http://schemas.openxmlformats.org/drawingml/2006/picture">
                  <pic:nvPicPr>
                    <pic:cNvPr id="2144" name="Picture 2144"/>
                    <pic:cNvPicPr/>
                  </pic:nvPicPr>
                  <pic:blipFill>
                    <a:blip r:embed="rId14"/>
                    <a:stretch>
                      <a:fillRect/>
                    </a:stretch>
                  </pic:blipFill>
                  <pic:spPr>
                    <a:xfrm>
                      <a:off x="0" y="0"/>
                      <a:ext cx="4599477" cy="4381253"/>
                    </a:xfrm>
                    <a:prstGeom prst="rect">
                      <a:avLst/>
                    </a:prstGeom>
                  </pic:spPr>
                </pic:pic>
              </a:graphicData>
            </a:graphic>
          </wp:inline>
        </w:drawing>
      </w:r>
    </w:p>
    <w:p w14:paraId="136A57DE" w14:textId="77777777" w:rsidR="00EC5500" w:rsidRPr="00C27403" w:rsidRDefault="00EC5500" w:rsidP="009D3A2A">
      <w:pPr>
        <w:jc w:val="both"/>
        <w:rPr>
          <w:rFonts w:ascii="Times New Roman" w:hAnsi="Times New Roman" w:cs="Times New Roman"/>
          <w:b w:val="0"/>
          <w:sz w:val="22"/>
          <w:szCs w:val="22"/>
        </w:rPr>
      </w:pPr>
    </w:p>
    <w:p w14:paraId="71B9A674" w14:textId="77777777" w:rsidR="00E3095E" w:rsidRDefault="00E3095E" w:rsidP="006555BD">
      <w:pPr>
        <w:spacing w:line="360" w:lineRule="auto"/>
        <w:jc w:val="both"/>
        <w:rPr>
          <w:rFonts w:ascii="Times New Roman" w:hAnsi="Times New Roman" w:cs="Times New Roman"/>
          <w:sz w:val="22"/>
          <w:szCs w:val="22"/>
        </w:rPr>
      </w:pPr>
    </w:p>
    <w:p w14:paraId="7A33A2ED" w14:textId="77777777" w:rsidR="00E3095E" w:rsidRDefault="00E3095E" w:rsidP="006555BD">
      <w:pPr>
        <w:spacing w:line="360" w:lineRule="auto"/>
        <w:jc w:val="both"/>
        <w:rPr>
          <w:rFonts w:ascii="Times New Roman" w:hAnsi="Times New Roman" w:cs="Times New Roman"/>
          <w:sz w:val="22"/>
          <w:szCs w:val="22"/>
        </w:rPr>
      </w:pPr>
    </w:p>
    <w:p w14:paraId="29FE68CB" w14:textId="77777777" w:rsidR="00E83AE4" w:rsidRDefault="006F77D0" w:rsidP="006555BD">
      <w:pPr>
        <w:spacing w:line="360" w:lineRule="auto"/>
        <w:jc w:val="both"/>
        <w:rPr>
          <w:rFonts w:ascii="Times New Roman" w:hAnsi="Times New Roman" w:cs="Times New Roman"/>
          <w:sz w:val="22"/>
          <w:szCs w:val="22"/>
        </w:rPr>
      </w:pPr>
      <w:r w:rsidRPr="006555BD">
        <w:rPr>
          <w:rFonts w:ascii="Times New Roman" w:hAnsi="Times New Roman" w:cs="Times New Roman"/>
          <w:sz w:val="22"/>
          <w:szCs w:val="22"/>
        </w:rPr>
        <w:t>3.</w:t>
      </w:r>
      <w:r w:rsidR="00351043" w:rsidRPr="006555BD">
        <w:rPr>
          <w:rFonts w:ascii="Times New Roman" w:hAnsi="Times New Roman" w:cs="Times New Roman"/>
          <w:sz w:val="22"/>
          <w:szCs w:val="22"/>
        </w:rPr>
        <w:t>2</w:t>
      </w:r>
      <w:r w:rsidRPr="006555BD">
        <w:rPr>
          <w:rFonts w:ascii="Times New Roman" w:hAnsi="Times New Roman" w:cs="Times New Roman"/>
          <w:sz w:val="22"/>
          <w:szCs w:val="22"/>
        </w:rPr>
        <w:t>. Disponibilità finanziaria da programmare</w:t>
      </w:r>
      <w:r w:rsidR="002028E0">
        <w:rPr>
          <w:rFonts w:ascii="Times New Roman" w:hAnsi="Times New Roman" w:cs="Times New Roman"/>
          <w:sz w:val="22"/>
          <w:szCs w:val="22"/>
        </w:rPr>
        <w:t xml:space="preserve"> </w:t>
      </w:r>
      <w:r w:rsidR="006555BD" w:rsidRPr="006555BD">
        <w:rPr>
          <w:rFonts w:ascii="Times New Roman" w:hAnsi="Times New Roman" w:cs="Times New Roman"/>
          <w:sz w:val="22"/>
          <w:szCs w:val="22"/>
        </w:rPr>
        <w:t>€ 48,55</w:t>
      </w:r>
      <w:r w:rsidR="006555BD">
        <w:rPr>
          <w:rFonts w:ascii="Times New Roman" w:hAnsi="Times New Roman"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513"/>
        <w:gridCol w:w="4750"/>
        <w:gridCol w:w="1944"/>
      </w:tblGrid>
      <w:tr w:rsidR="00E83AE4" w:rsidRPr="00C27403" w14:paraId="4EFD3C8F" w14:textId="77777777" w:rsidTr="000D0C31">
        <w:trPr>
          <w:trHeight w:val="480"/>
        </w:trPr>
        <w:tc>
          <w:tcPr>
            <w:tcW w:w="1422" w:type="dxa"/>
            <w:shd w:val="clear" w:color="auto" w:fill="auto"/>
          </w:tcPr>
          <w:p w14:paraId="2006EF9E" w14:textId="77777777" w:rsidR="00E83AE4" w:rsidRPr="00C27403" w:rsidRDefault="00E83AE4"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Z</w:t>
            </w:r>
          </w:p>
        </w:tc>
        <w:tc>
          <w:tcPr>
            <w:tcW w:w="1519" w:type="dxa"/>
            <w:shd w:val="clear" w:color="auto" w:fill="auto"/>
          </w:tcPr>
          <w:p w14:paraId="452338E5" w14:textId="77777777" w:rsidR="00E83AE4" w:rsidRPr="00C27403" w:rsidRDefault="00E83AE4"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Z101</w:t>
            </w:r>
          </w:p>
        </w:tc>
        <w:tc>
          <w:tcPr>
            <w:tcW w:w="4774" w:type="dxa"/>
            <w:shd w:val="clear" w:color="auto" w:fill="auto"/>
          </w:tcPr>
          <w:p w14:paraId="734A8161" w14:textId="77777777" w:rsidR="00E83AE4" w:rsidRPr="00C27403" w:rsidRDefault="00E83AE4" w:rsidP="000D0C31">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Disponibilità finanziarie da programmare</w:t>
            </w:r>
          </w:p>
        </w:tc>
        <w:tc>
          <w:tcPr>
            <w:tcW w:w="1953" w:type="dxa"/>
            <w:shd w:val="clear" w:color="auto" w:fill="auto"/>
          </w:tcPr>
          <w:p w14:paraId="0C525E6D" w14:textId="77777777" w:rsidR="00E83AE4" w:rsidRPr="00C27403" w:rsidRDefault="00E83AE4" w:rsidP="000D0C31">
            <w:pPr>
              <w:spacing w:before="100" w:beforeAutospacing="1" w:after="100" w:afterAutospacing="1" w:line="360" w:lineRule="auto"/>
              <w:jc w:val="right"/>
              <w:rPr>
                <w:rFonts w:ascii="Times New Roman" w:hAnsi="Times New Roman" w:cs="Times New Roman"/>
                <w:b w:val="0"/>
                <w:sz w:val="22"/>
                <w:szCs w:val="22"/>
              </w:rPr>
            </w:pPr>
            <w:r>
              <w:rPr>
                <w:rFonts w:ascii="Times New Roman" w:hAnsi="Times New Roman" w:cs="Times New Roman"/>
                <w:b w:val="0"/>
                <w:noProof/>
                <w:sz w:val="22"/>
                <w:szCs w:val="22"/>
              </w:rPr>
              <w:t>48,55</w:t>
            </w:r>
          </w:p>
        </w:tc>
      </w:tr>
    </w:tbl>
    <w:p w14:paraId="6409264B" w14:textId="77777777" w:rsidR="006F77D0" w:rsidRPr="00E83AE4" w:rsidRDefault="006555BD" w:rsidP="000D5393">
      <w:pPr>
        <w:spacing w:before="100" w:beforeAutospacing="1" w:after="100" w:afterAutospacing="1"/>
        <w:jc w:val="both"/>
        <w:rPr>
          <w:rFonts w:ascii="Times New Roman" w:hAnsi="Times New Roman" w:cs="Times New Roman"/>
          <w:b w:val="0"/>
          <w:sz w:val="22"/>
          <w:szCs w:val="22"/>
        </w:rPr>
      </w:pPr>
      <w:r>
        <w:rPr>
          <w:rFonts w:ascii="Times New Roman" w:hAnsi="Times New Roman" w:cs="Times New Roman"/>
          <w:sz w:val="22"/>
          <w:szCs w:val="22"/>
        </w:rPr>
        <w:lastRenderedPageBreak/>
        <w:t xml:space="preserve"> </w:t>
      </w:r>
      <w:r w:rsidR="00E83AE4" w:rsidRPr="00C27403">
        <w:rPr>
          <w:rFonts w:ascii="Times New Roman" w:hAnsi="Times New Roman" w:cs="Times New Roman"/>
          <w:b w:val="0"/>
          <w:sz w:val="22"/>
          <w:szCs w:val="22"/>
        </w:rPr>
        <w:t xml:space="preserve">La voce “Z” rappresenta la differenza fra il totale delle entrate e quello delle uscite; vi confluiscono, pertanto, le voci di finanziamento che, allo stato attuale, non risultano essere indirizzate verso alcuna attività o progetto </w:t>
      </w:r>
      <w:r w:rsidR="000D5393" w:rsidRPr="006555BD">
        <w:rPr>
          <w:rFonts w:ascii="Times New Roman" w:hAnsi="Times New Roman" w:cs="Times New Roman"/>
          <w:sz w:val="22"/>
          <w:szCs w:val="22"/>
        </w:rPr>
        <w:t xml:space="preserve">proveniente da avanzo vincolato che non </w:t>
      </w:r>
      <w:r w:rsidR="000D5393">
        <w:rPr>
          <w:rFonts w:ascii="Times New Roman" w:hAnsi="Times New Roman" w:cs="Times New Roman"/>
          <w:sz w:val="22"/>
          <w:szCs w:val="22"/>
        </w:rPr>
        <w:t>è</w:t>
      </w:r>
      <w:r w:rsidR="000D5393" w:rsidRPr="006555BD">
        <w:rPr>
          <w:rFonts w:ascii="Times New Roman" w:hAnsi="Times New Roman" w:cs="Times New Roman"/>
          <w:sz w:val="22"/>
          <w:szCs w:val="22"/>
        </w:rPr>
        <w:t xml:space="preserve"> stato distribuito </w:t>
      </w:r>
      <w:r w:rsidR="000D5393">
        <w:rPr>
          <w:rFonts w:ascii="Times New Roman" w:hAnsi="Times New Roman" w:cs="Times New Roman"/>
          <w:sz w:val="22"/>
          <w:szCs w:val="22"/>
        </w:rPr>
        <w:t>-</w:t>
      </w:r>
      <w:r w:rsidR="000639A8" w:rsidRPr="00AF64E4">
        <w:rPr>
          <w:rFonts w:ascii="Times New Roman" w:hAnsi="Times New Roman" w:cs="Times New Roman"/>
          <w:b w:val="0"/>
          <w:sz w:val="22"/>
          <w:szCs w:val="22"/>
        </w:rPr>
        <w:t>Fondi ART. 21 D.L. 13/2021</w:t>
      </w:r>
      <w:r w:rsidR="00AF64E4">
        <w:rPr>
          <w:rFonts w:ascii="Times New Roman" w:hAnsi="Times New Roman" w:cs="Times New Roman"/>
          <w:b w:val="0"/>
          <w:sz w:val="22"/>
          <w:szCs w:val="22"/>
        </w:rPr>
        <w:t xml:space="preserve"> </w:t>
      </w:r>
      <w:r w:rsidR="00AF64E4">
        <w:rPr>
          <w:rFonts w:ascii="Times New Roman" w:hAnsi="Times New Roman" w:cs="Times New Roman"/>
          <w:sz w:val="22"/>
          <w:szCs w:val="22"/>
        </w:rPr>
        <w:t xml:space="preserve">- </w:t>
      </w:r>
      <w:r w:rsidRPr="006555BD">
        <w:rPr>
          <w:rFonts w:ascii="Times New Roman" w:hAnsi="Times New Roman" w:cs="Times New Roman"/>
          <w:b w:val="0"/>
          <w:sz w:val="22"/>
          <w:szCs w:val="22"/>
        </w:rPr>
        <w:t xml:space="preserve">Progetto </w:t>
      </w:r>
      <w:proofErr w:type="spellStart"/>
      <w:r w:rsidRPr="006555BD">
        <w:rPr>
          <w:rFonts w:ascii="Times New Roman" w:hAnsi="Times New Roman" w:cs="Times New Roman"/>
          <w:b w:val="0"/>
          <w:sz w:val="22"/>
          <w:szCs w:val="22"/>
        </w:rPr>
        <w:t>PorFse</w:t>
      </w:r>
      <w:proofErr w:type="spellEnd"/>
      <w:r w:rsidRPr="006555BD">
        <w:rPr>
          <w:rFonts w:ascii="Times New Roman" w:hAnsi="Times New Roman" w:cs="Times New Roman"/>
          <w:b w:val="0"/>
          <w:sz w:val="22"/>
          <w:szCs w:val="22"/>
        </w:rPr>
        <w:t xml:space="preserve"> - Regione FVG emergenza </w:t>
      </w:r>
      <w:proofErr w:type="spellStart"/>
      <w:r w:rsidRPr="006555BD">
        <w:rPr>
          <w:rFonts w:ascii="Times New Roman" w:hAnsi="Times New Roman" w:cs="Times New Roman"/>
          <w:b w:val="0"/>
          <w:sz w:val="22"/>
          <w:szCs w:val="22"/>
        </w:rPr>
        <w:t>covid</w:t>
      </w:r>
      <w:proofErr w:type="spellEnd"/>
      <w:r w:rsidRPr="006555BD">
        <w:rPr>
          <w:rFonts w:ascii="Times New Roman" w:hAnsi="Times New Roman" w:cs="Times New Roman"/>
          <w:b w:val="0"/>
          <w:sz w:val="22"/>
          <w:szCs w:val="22"/>
        </w:rPr>
        <w:t>: il progetto si è concluso.</w:t>
      </w:r>
      <w:r>
        <w:rPr>
          <w:rFonts w:ascii="Times New Roman" w:hAnsi="Times New Roman" w:cs="Times New Roman"/>
          <w:b w:val="0"/>
          <w:sz w:val="22"/>
          <w:szCs w:val="22"/>
        </w:rPr>
        <w:t xml:space="preserve"> </w:t>
      </w:r>
      <w:r w:rsidRPr="00E83AE4">
        <w:rPr>
          <w:rFonts w:ascii="Times New Roman" w:hAnsi="Times New Roman" w:cs="Times New Roman"/>
          <w:b w:val="0"/>
          <w:sz w:val="22"/>
          <w:szCs w:val="22"/>
        </w:rPr>
        <w:t>Progetto in ambito sociale – Psicologo: il progetto si è concluso.</w:t>
      </w:r>
    </w:p>
    <w:tbl>
      <w:tblPr>
        <w:tblW w:w="9537" w:type="dxa"/>
        <w:tblInd w:w="-7" w:type="dxa"/>
        <w:tblCellMar>
          <w:top w:w="82" w:type="dxa"/>
          <w:left w:w="82" w:type="dxa"/>
          <w:right w:w="53" w:type="dxa"/>
        </w:tblCellMar>
        <w:tblLook w:val="04A0" w:firstRow="1" w:lastRow="0" w:firstColumn="1" w:lastColumn="0" w:noHBand="0" w:noVBand="1"/>
      </w:tblPr>
      <w:tblGrid>
        <w:gridCol w:w="7"/>
        <w:gridCol w:w="8359"/>
        <w:gridCol w:w="1171"/>
      </w:tblGrid>
      <w:tr w:rsidR="006555BD" w:rsidRPr="00E83AE4" w14:paraId="57EFD0A1" w14:textId="77777777" w:rsidTr="006555BD">
        <w:trPr>
          <w:trHeight w:val="375"/>
        </w:trPr>
        <w:tc>
          <w:tcPr>
            <w:tcW w:w="8366" w:type="dxa"/>
            <w:gridSpan w:val="2"/>
            <w:tcBorders>
              <w:top w:val="single" w:sz="4" w:space="0" w:color="auto"/>
              <w:left w:val="single" w:sz="4" w:space="0" w:color="auto"/>
              <w:bottom w:val="single" w:sz="4" w:space="0" w:color="auto"/>
              <w:right w:val="single" w:sz="4" w:space="0" w:color="auto"/>
            </w:tcBorders>
          </w:tcPr>
          <w:p w14:paraId="4E0EFE1C" w14:textId="77777777" w:rsidR="006555BD" w:rsidRPr="00E83AE4" w:rsidRDefault="006555BD" w:rsidP="000D0C31">
            <w:pPr>
              <w:spacing w:before="100" w:beforeAutospacing="1" w:after="100" w:afterAutospacing="1" w:line="360" w:lineRule="auto"/>
              <w:jc w:val="both"/>
              <w:rPr>
                <w:rFonts w:ascii="Times New Roman" w:hAnsi="Times New Roman" w:cs="Times New Roman"/>
                <w:b w:val="0"/>
                <w:sz w:val="22"/>
                <w:szCs w:val="22"/>
              </w:rPr>
            </w:pPr>
            <w:r w:rsidRPr="00E83AE4">
              <w:rPr>
                <w:rFonts w:ascii="Times New Roman" w:hAnsi="Times New Roman" w:cs="Times New Roman"/>
                <w:b w:val="0"/>
                <w:sz w:val="22"/>
                <w:szCs w:val="22"/>
              </w:rPr>
              <w:t>A.3.13   FONDI ART. 21 D.L. 13/2020</w:t>
            </w:r>
          </w:p>
        </w:tc>
        <w:tc>
          <w:tcPr>
            <w:tcW w:w="1171" w:type="dxa"/>
            <w:tcBorders>
              <w:top w:val="single" w:sz="4" w:space="0" w:color="auto"/>
              <w:left w:val="single" w:sz="4" w:space="0" w:color="auto"/>
              <w:bottom w:val="single" w:sz="4" w:space="0" w:color="auto"/>
              <w:right w:val="single" w:sz="4" w:space="0" w:color="auto"/>
            </w:tcBorders>
          </w:tcPr>
          <w:p w14:paraId="30376378" w14:textId="77777777" w:rsidR="006555BD" w:rsidRPr="00E83AE4" w:rsidRDefault="006555BD" w:rsidP="006555BD">
            <w:pPr>
              <w:spacing w:before="100" w:beforeAutospacing="1" w:after="100" w:afterAutospacing="1" w:line="360" w:lineRule="auto"/>
              <w:jc w:val="right"/>
              <w:rPr>
                <w:rFonts w:ascii="Times New Roman" w:hAnsi="Times New Roman" w:cs="Times New Roman"/>
                <w:b w:val="0"/>
                <w:sz w:val="22"/>
                <w:szCs w:val="22"/>
              </w:rPr>
            </w:pPr>
            <w:r w:rsidRPr="00E83AE4">
              <w:rPr>
                <w:rFonts w:ascii="Times New Roman" w:hAnsi="Times New Roman" w:cs="Times New Roman"/>
                <w:b w:val="0"/>
                <w:sz w:val="22"/>
                <w:szCs w:val="22"/>
              </w:rPr>
              <w:t>47,47</w:t>
            </w:r>
          </w:p>
        </w:tc>
      </w:tr>
      <w:tr w:rsidR="006555BD" w:rsidRPr="00E83AE4" w14:paraId="51C17D1F" w14:textId="77777777" w:rsidTr="00655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206"/>
        </w:trPr>
        <w:tc>
          <w:tcPr>
            <w:tcW w:w="8366" w:type="dxa"/>
            <w:gridSpan w:val="2"/>
            <w:shd w:val="clear" w:color="auto" w:fill="auto"/>
          </w:tcPr>
          <w:p w14:paraId="262388C1" w14:textId="77777777" w:rsidR="006555BD" w:rsidRPr="00E83AE4" w:rsidRDefault="006555BD" w:rsidP="006555BD">
            <w:pPr>
              <w:spacing w:before="100" w:beforeAutospacing="1" w:after="100" w:afterAutospacing="1" w:line="360" w:lineRule="auto"/>
              <w:rPr>
                <w:rFonts w:ascii="Times New Roman" w:hAnsi="Times New Roman" w:cs="Times New Roman"/>
                <w:b w:val="0"/>
                <w:sz w:val="22"/>
                <w:szCs w:val="22"/>
              </w:rPr>
            </w:pPr>
            <w:r w:rsidRPr="00E83AE4">
              <w:rPr>
                <w:rFonts w:ascii="Times New Roman" w:hAnsi="Times New Roman" w:cs="Times New Roman"/>
                <w:b w:val="0"/>
                <w:sz w:val="22"/>
                <w:szCs w:val="22"/>
              </w:rPr>
              <w:t xml:space="preserve">P02 20 Progetto </w:t>
            </w:r>
            <w:proofErr w:type="spellStart"/>
            <w:r w:rsidRPr="00E83AE4">
              <w:rPr>
                <w:rFonts w:ascii="Times New Roman" w:hAnsi="Times New Roman" w:cs="Times New Roman"/>
                <w:b w:val="0"/>
                <w:sz w:val="22"/>
                <w:szCs w:val="22"/>
              </w:rPr>
              <w:t>PorFse</w:t>
            </w:r>
            <w:proofErr w:type="spellEnd"/>
            <w:r w:rsidRPr="00E83AE4">
              <w:rPr>
                <w:rFonts w:ascii="Times New Roman" w:hAnsi="Times New Roman" w:cs="Times New Roman"/>
                <w:b w:val="0"/>
                <w:sz w:val="22"/>
                <w:szCs w:val="22"/>
              </w:rPr>
              <w:t xml:space="preserve"> - Regione FVG emergenza </w:t>
            </w:r>
            <w:proofErr w:type="spellStart"/>
            <w:r w:rsidRPr="00E83AE4">
              <w:rPr>
                <w:rFonts w:ascii="Times New Roman" w:hAnsi="Times New Roman" w:cs="Times New Roman"/>
                <w:b w:val="0"/>
                <w:sz w:val="22"/>
                <w:szCs w:val="22"/>
              </w:rPr>
              <w:t>covid</w:t>
            </w:r>
            <w:proofErr w:type="spellEnd"/>
          </w:p>
        </w:tc>
        <w:tc>
          <w:tcPr>
            <w:tcW w:w="1171" w:type="dxa"/>
            <w:shd w:val="clear" w:color="auto" w:fill="auto"/>
          </w:tcPr>
          <w:p w14:paraId="3C422CE7" w14:textId="77777777" w:rsidR="006555BD" w:rsidRPr="00E83AE4" w:rsidRDefault="006555BD" w:rsidP="006555BD">
            <w:pPr>
              <w:spacing w:before="100" w:beforeAutospacing="1" w:after="100" w:afterAutospacing="1" w:line="360" w:lineRule="auto"/>
              <w:jc w:val="right"/>
              <w:rPr>
                <w:rFonts w:ascii="Times New Roman" w:hAnsi="Times New Roman" w:cs="Times New Roman"/>
                <w:b w:val="0"/>
                <w:sz w:val="22"/>
                <w:szCs w:val="22"/>
              </w:rPr>
            </w:pPr>
            <w:r w:rsidRPr="00E83AE4">
              <w:rPr>
                <w:rFonts w:ascii="Times New Roman" w:hAnsi="Times New Roman" w:cs="Times New Roman"/>
                <w:b w:val="0"/>
                <w:sz w:val="22"/>
                <w:szCs w:val="22"/>
              </w:rPr>
              <w:t>0,40</w:t>
            </w:r>
          </w:p>
        </w:tc>
      </w:tr>
      <w:tr w:rsidR="006555BD" w:rsidRPr="00C27403" w14:paraId="2E8D37BD" w14:textId="77777777" w:rsidTr="00655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gridBefore w:val="1"/>
          <w:wBefore w:w="7" w:type="dxa"/>
          <w:trHeight w:val="257"/>
        </w:trPr>
        <w:tc>
          <w:tcPr>
            <w:tcW w:w="8359" w:type="dxa"/>
            <w:shd w:val="clear" w:color="auto" w:fill="auto"/>
          </w:tcPr>
          <w:p w14:paraId="06E9FAFD" w14:textId="77777777" w:rsidR="006555BD" w:rsidRPr="00E83AE4" w:rsidRDefault="006555BD" w:rsidP="006555BD">
            <w:pPr>
              <w:spacing w:before="100" w:beforeAutospacing="1" w:after="100" w:afterAutospacing="1" w:line="360" w:lineRule="auto"/>
              <w:jc w:val="both"/>
              <w:rPr>
                <w:rFonts w:ascii="Times New Roman" w:hAnsi="Times New Roman" w:cs="Times New Roman"/>
                <w:b w:val="0"/>
                <w:sz w:val="22"/>
                <w:szCs w:val="22"/>
              </w:rPr>
            </w:pPr>
            <w:r w:rsidRPr="00E83AE4">
              <w:rPr>
                <w:rFonts w:ascii="Times New Roman" w:hAnsi="Times New Roman" w:cs="Times New Roman"/>
                <w:b w:val="0"/>
                <w:sz w:val="22"/>
                <w:szCs w:val="22"/>
              </w:rPr>
              <w:t xml:space="preserve">P02 22 Progetto in ambito sociale - Psicologo </w:t>
            </w:r>
          </w:p>
        </w:tc>
        <w:tc>
          <w:tcPr>
            <w:tcW w:w="1171" w:type="dxa"/>
            <w:shd w:val="clear" w:color="auto" w:fill="auto"/>
          </w:tcPr>
          <w:p w14:paraId="594E5E87" w14:textId="77777777" w:rsidR="006555BD" w:rsidRPr="00C27403" w:rsidRDefault="006555BD" w:rsidP="006555BD">
            <w:pPr>
              <w:spacing w:before="100" w:beforeAutospacing="1" w:after="100" w:afterAutospacing="1" w:line="360" w:lineRule="auto"/>
              <w:jc w:val="right"/>
              <w:rPr>
                <w:rFonts w:ascii="Times New Roman" w:hAnsi="Times New Roman" w:cs="Times New Roman"/>
                <w:b w:val="0"/>
                <w:sz w:val="22"/>
                <w:szCs w:val="22"/>
              </w:rPr>
            </w:pPr>
            <w:r w:rsidRPr="00E83AE4">
              <w:rPr>
                <w:rFonts w:ascii="Times New Roman" w:hAnsi="Times New Roman" w:cs="Times New Roman"/>
                <w:b w:val="0"/>
                <w:sz w:val="22"/>
                <w:szCs w:val="22"/>
              </w:rPr>
              <w:t>0,68</w:t>
            </w:r>
          </w:p>
        </w:tc>
      </w:tr>
      <w:tr w:rsidR="000D5393" w:rsidRPr="00C27403" w14:paraId="2AB0C993" w14:textId="77777777" w:rsidTr="00655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gridBefore w:val="1"/>
          <w:wBefore w:w="7" w:type="dxa"/>
          <w:trHeight w:val="257"/>
        </w:trPr>
        <w:tc>
          <w:tcPr>
            <w:tcW w:w="8359" w:type="dxa"/>
            <w:shd w:val="clear" w:color="auto" w:fill="auto"/>
          </w:tcPr>
          <w:p w14:paraId="7AA00734" w14:textId="77777777" w:rsidR="000D5393" w:rsidRPr="000D5393" w:rsidRDefault="000D5393" w:rsidP="000D5393">
            <w:pPr>
              <w:spacing w:before="100" w:beforeAutospacing="1" w:after="100" w:afterAutospacing="1" w:line="360" w:lineRule="auto"/>
              <w:jc w:val="right"/>
              <w:rPr>
                <w:rFonts w:ascii="Times New Roman" w:hAnsi="Times New Roman" w:cs="Times New Roman"/>
                <w:sz w:val="22"/>
                <w:szCs w:val="22"/>
              </w:rPr>
            </w:pPr>
            <w:r w:rsidRPr="000D5393">
              <w:rPr>
                <w:rFonts w:ascii="Times New Roman" w:hAnsi="Times New Roman" w:cs="Times New Roman"/>
                <w:sz w:val="22"/>
                <w:szCs w:val="22"/>
              </w:rPr>
              <w:t>TOTALE</w:t>
            </w:r>
          </w:p>
        </w:tc>
        <w:tc>
          <w:tcPr>
            <w:tcW w:w="1171" w:type="dxa"/>
            <w:shd w:val="clear" w:color="auto" w:fill="auto"/>
          </w:tcPr>
          <w:p w14:paraId="684142E9" w14:textId="77777777" w:rsidR="000D5393" w:rsidRPr="000D5393" w:rsidRDefault="000D5393" w:rsidP="006555BD">
            <w:pPr>
              <w:spacing w:before="100" w:beforeAutospacing="1" w:after="100" w:afterAutospacing="1" w:line="360" w:lineRule="auto"/>
              <w:jc w:val="right"/>
              <w:rPr>
                <w:rFonts w:ascii="Times New Roman" w:hAnsi="Times New Roman" w:cs="Times New Roman"/>
                <w:sz w:val="22"/>
                <w:szCs w:val="22"/>
              </w:rPr>
            </w:pPr>
            <w:r w:rsidRPr="000D5393">
              <w:rPr>
                <w:rFonts w:ascii="Times New Roman" w:hAnsi="Times New Roman" w:cs="Times New Roman"/>
                <w:sz w:val="22"/>
                <w:szCs w:val="22"/>
              </w:rPr>
              <w:t>48,55</w:t>
            </w:r>
          </w:p>
        </w:tc>
      </w:tr>
    </w:tbl>
    <w:p w14:paraId="5B31D994" w14:textId="77777777" w:rsidR="00E83AE4" w:rsidRDefault="00E83AE4" w:rsidP="00E83AE4">
      <w:pPr>
        <w:spacing w:line="360" w:lineRule="auto"/>
        <w:jc w:val="both"/>
        <w:rPr>
          <w:rFonts w:ascii="Times New Roman" w:hAnsi="Times New Roman" w:cs="Times New Roman"/>
          <w:sz w:val="22"/>
          <w:szCs w:val="22"/>
        </w:rPr>
      </w:pPr>
    </w:p>
    <w:p w14:paraId="2274E00E" w14:textId="77777777" w:rsidR="00E83AE4" w:rsidRDefault="00E83AE4" w:rsidP="00E83AE4">
      <w:pPr>
        <w:spacing w:line="360" w:lineRule="auto"/>
        <w:jc w:val="both"/>
        <w:rPr>
          <w:rFonts w:ascii="Times New Roman" w:hAnsi="Times New Roman" w:cs="Times New Roman"/>
          <w:sz w:val="22"/>
          <w:szCs w:val="22"/>
        </w:rPr>
      </w:pPr>
      <w:r w:rsidRPr="006555BD">
        <w:rPr>
          <w:rFonts w:ascii="Times New Roman" w:hAnsi="Times New Roman" w:cs="Times New Roman"/>
          <w:sz w:val="22"/>
          <w:szCs w:val="22"/>
        </w:rPr>
        <w:t>3.</w:t>
      </w:r>
      <w:r>
        <w:rPr>
          <w:rFonts w:ascii="Times New Roman" w:hAnsi="Times New Roman" w:cs="Times New Roman"/>
          <w:sz w:val="22"/>
          <w:szCs w:val="22"/>
        </w:rPr>
        <w:t>3</w:t>
      </w:r>
      <w:r w:rsidRPr="006555BD">
        <w:rPr>
          <w:rFonts w:ascii="Times New Roman" w:hAnsi="Times New Roman" w:cs="Times New Roman"/>
          <w:sz w:val="22"/>
          <w:szCs w:val="22"/>
        </w:rPr>
        <w:t xml:space="preserve"> </w:t>
      </w:r>
      <w:r>
        <w:rPr>
          <w:rFonts w:ascii="Times New Roman" w:hAnsi="Times New Roman" w:cs="Times New Roman"/>
          <w:sz w:val="22"/>
          <w:szCs w:val="22"/>
        </w:rPr>
        <w:t>FONDO DI RISERVA</w:t>
      </w:r>
      <w:r w:rsidR="002028E0">
        <w:rPr>
          <w:rFonts w:ascii="Times New Roman" w:hAnsi="Times New Roman" w:cs="Times New Roman"/>
          <w:sz w:val="22"/>
          <w:szCs w:val="22"/>
        </w:rPr>
        <w:t xml:space="preserve"> </w:t>
      </w:r>
      <w:r w:rsidRPr="006555BD">
        <w:rPr>
          <w:rFonts w:ascii="Times New Roman" w:hAnsi="Times New Roman" w:cs="Times New Roman"/>
          <w:sz w:val="22"/>
          <w:szCs w:val="22"/>
        </w:rPr>
        <w:t xml:space="preserve">€ </w:t>
      </w:r>
      <w:r>
        <w:rPr>
          <w:rFonts w:ascii="Times New Roman" w:hAnsi="Times New Roman" w:cs="Times New Roman"/>
          <w:sz w:val="22"/>
          <w:szCs w:val="22"/>
        </w:rPr>
        <w:t>500,00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513"/>
        <w:gridCol w:w="4748"/>
        <w:gridCol w:w="1946"/>
      </w:tblGrid>
      <w:tr w:rsidR="00E83AE4" w:rsidRPr="00C27403" w14:paraId="528E743D" w14:textId="77777777" w:rsidTr="00E83AE4">
        <w:trPr>
          <w:trHeight w:val="252"/>
        </w:trPr>
        <w:tc>
          <w:tcPr>
            <w:tcW w:w="1415" w:type="dxa"/>
            <w:shd w:val="clear" w:color="auto" w:fill="auto"/>
          </w:tcPr>
          <w:p w14:paraId="78C43207" w14:textId="77777777" w:rsidR="00E83AE4" w:rsidRPr="00C27403" w:rsidRDefault="00E83AE4"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R</w:t>
            </w:r>
          </w:p>
        </w:tc>
        <w:tc>
          <w:tcPr>
            <w:tcW w:w="1513" w:type="dxa"/>
            <w:shd w:val="clear" w:color="auto" w:fill="auto"/>
          </w:tcPr>
          <w:p w14:paraId="19C0388C" w14:textId="77777777" w:rsidR="00E83AE4" w:rsidRPr="00C27403" w:rsidRDefault="00E83AE4" w:rsidP="000D0C31">
            <w:pPr>
              <w:spacing w:before="100" w:beforeAutospacing="1" w:after="100" w:afterAutospacing="1" w:line="360" w:lineRule="auto"/>
              <w:jc w:val="center"/>
              <w:rPr>
                <w:rFonts w:ascii="Times New Roman" w:hAnsi="Times New Roman" w:cs="Times New Roman"/>
                <w:b w:val="0"/>
                <w:sz w:val="22"/>
                <w:szCs w:val="22"/>
              </w:rPr>
            </w:pPr>
            <w:r w:rsidRPr="00C27403">
              <w:rPr>
                <w:rFonts w:ascii="Times New Roman" w:hAnsi="Times New Roman" w:cs="Times New Roman"/>
                <w:b w:val="0"/>
                <w:sz w:val="22"/>
                <w:szCs w:val="22"/>
              </w:rPr>
              <w:t>R98</w:t>
            </w:r>
          </w:p>
        </w:tc>
        <w:tc>
          <w:tcPr>
            <w:tcW w:w="4748" w:type="dxa"/>
            <w:shd w:val="clear" w:color="auto" w:fill="auto"/>
          </w:tcPr>
          <w:p w14:paraId="7E460C07" w14:textId="77777777" w:rsidR="00E83AE4" w:rsidRPr="00C27403" w:rsidRDefault="00E83AE4" w:rsidP="000D0C31">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Fondo di Riserva</w:t>
            </w:r>
          </w:p>
        </w:tc>
        <w:tc>
          <w:tcPr>
            <w:tcW w:w="1946" w:type="dxa"/>
            <w:shd w:val="clear" w:color="auto" w:fill="auto"/>
          </w:tcPr>
          <w:p w14:paraId="60485915" w14:textId="77777777" w:rsidR="00E83AE4" w:rsidRPr="00C27403" w:rsidRDefault="00E83AE4" w:rsidP="000D0C31">
            <w:pPr>
              <w:spacing w:before="100" w:beforeAutospacing="1" w:after="100" w:afterAutospacing="1" w:line="360" w:lineRule="auto"/>
              <w:jc w:val="right"/>
              <w:rPr>
                <w:rFonts w:ascii="Times New Roman" w:hAnsi="Times New Roman" w:cs="Times New Roman"/>
                <w:b w:val="0"/>
                <w:sz w:val="22"/>
                <w:szCs w:val="22"/>
              </w:rPr>
            </w:pPr>
            <w:r w:rsidRPr="00C27403">
              <w:rPr>
                <w:rFonts w:ascii="Times New Roman" w:hAnsi="Times New Roman" w:cs="Times New Roman"/>
                <w:b w:val="0"/>
                <w:noProof/>
                <w:sz w:val="22"/>
                <w:szCs w:val="22"/>
              </w:rPr>
              <w:t>500,00</w:t>
            </w:r>
          </w:p>
        </w:tc>
      </w:tr>
    </w:tbl>
    <w:p w14:paraId="3E0E1A6F" w14:textId="77777777" w:rsidR="006F77D0"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 xml:space="preserve">Il fondo di riserva è stato determinato tenendo conto del limite massimo (10%) previsto dall’art. 8 comma 1 del Decreto 28 agosto 2018 n.129, ed è pari al </w:t>
      </w:r>
      <w:r w:rsidRPr="00C27403">
        <w:rPr>
          <w:rFonts w:ascii="Times New Roman" w:hAnsi="Times New Roman" w:cs="Times New Roman"/>
          <w:b w:val="0"/>
          <w:noProof/>
          <w:sz w:val="22"/>
          <w:szCs w:val="22"/>
        </w:rPr>
        <w:t>3,</w:t>
      </w:r>
      <w:r w:rsidR="00A61D61">
        <w:rPr>
          <w:rFonts w:ascii="Times New Roman" w:hAnsi="Times New Roman" w:cs="Times New Roman"/>
          <w:b w:val="0"/>
          <w:noProof/>
          <w:sz w:val="22"/>
          <w:szCs w:val="22"/>
        </w:rPr>
        <w:t>39</w:t>
      </w:r>
      <w:r w:rsidRPr="00C27403">
        <w:rPr>
          <w:rFonts w:ascii="Times New Roman" w:hAnsi="Times New Roman" w:cs="Times New Roman"/>
          <w:b w:val="0"/>
          <w:noProof/>
          <w:sz w:val="22"/>
          <w:szCs w:val="22"/>
        </w:rPr>
        <w:t>%</w:t>
      </w:r>
      <w:r w:rsidRPr="00C27403">
        <w:rPr>
          <w:rFonts w:ascii="Times New Roman" w:hAnsi="Times New Roman" w:cs="Times New Roman"/>
          <w:b w:val="0"/>
          <w:sz w:val="22"/>
          <w:szCs w:val="22"/>
        </w:rPr>
        <w:t xml:space="preserve"> dell’importo della dotazione ordinaria presente nel programma annuale. Tali risorse saranno impegnate esclusivamente per aumentare gli stanziamenti la cui entità si dimostri insufficiente e nel limite del 10% dell’ammontare complessivo del progetto/attività come previsto dall’art. 7 comma 2</w:t>
      </w:r>
    </w:p>
    <w:p w14:paraId="3E18D8BC" w14:textId="77777777" w:rsidR="006F77D0" w:rsidRPr="00E83AE4" w:rsidRDefault="006F77D0" w:rsidP="001475FE">
      <w:pPr>
        <w:spacing w:before="100" w:beforeAutospacing="1" w:after="100" w:afterAutospacing="1" w:line="360" w:lineRule="auto"/>
        <w:rPr>
          <w:rFonts w:ascii="Times New Roman" w:hAnsi="Times New Roman" w:cs="Times New Roman"/>
          <w:sz w:val="22"/>
          <w:szCs w:val="22"/>
        </w:rPr>
      </w:pPr>
      <w:r w:rsidRPr="00E83AE4">
        <w:rPr>
          <w:rFonts w:ascii="Times New Roman" w:hAnsi="Times New Roman" w:cs="Times New Roman"/>
          <w:sz w:val="22"/>
          <w:szCs w:val="22"/>
        </w:rPr>
        <w:t>MINUTE SPESE</w:t>
      </w:r>
    </w:p>
    <w:p w14:paraId="5A3F77EA" w14:textId="77777777" w:rsidR="006F77D0" w:rsidRDefault="006F77D0" w:rsidP="001475FE">
      <w:pPr>
        <w:spacing w:before="100" w:beforeAutospacing="1" w:after="100" w:afterAutospacing="1" w:line="360" w:lineRule="auto"/>
        <w:jc w:val="both"/>
        <w:rPr>
          <w:rFonts w:ascii="Times New Roman" w:hAnsi="Times New Roman" w:cs="Times New Roman"/>
          <w:b w:val="0"/>
          <w:bCs w:val="0"/>
          <w:color w:val="000000" w:themeColor="text1"/>
          <w:sz w:val="22"/>
          <w:szCs w:val="22"/>
          <w:shd w:val="clear" w:color="auto" w:fill="FAFAFA"/>
        </w:rPr>
      </w:pPr>
      <w:r w:rsidRPr="00C27403">
        <w:rPr>
          <w:rFonts w:ascii="Times New Roman" w:hAnsi="Times New Roman" w:cs="Times New Roman"/>
          <w:b w:val="0"/>
          <w:sz w:val="22"/>
          <w:szCs w:val="22"/>
        </w:rPr>
        <w:t xml:space="preserve">Le partite di giro in entrata ed in uscita si riferiscono al fondo delle minute spese da reintegrare a fine anno. Viene determinato in € 500,00 il fondo minute spese (art. 21 DM 129/2018). </w:t>
      </w:r>
      <w:r w:rsidR="001475FE" w:rsidRPr="00C27403">
        <w:rPr>
          <w:rFonts w:ascii="Times New Roman" w:hAnsi="Times New Roman" w:cs="Times New Roman"/>
          <w:b w:val="0"/>
          <w:sz w:val="22"/>
          <w:szCs w:val="22"/>
        </w:rPr>
        <w:t>È</w:t>
      </w:r>
      <w:r w:rsidRPr="00C27403">
        <w:rPr>
          <w:rFonts w:ascii="Times New Roman" w:hAnsi="Times New Roman" w:cs="Times New Roman"/>
          <w:b w:val="0"/>
          <w:sz w:val="22"/>
          <w:szCs w:val="22"/>
        </w:rPr>
        <w:t xml:space="preserve"> gestito direttamente dal DSGA e risponde in quanto dettato dal regolamento delle minute spese. La costituzione e la gestione del fondo cassa devono avvenire nel rispetto della normativa vigente in materia di obblighi di tracciabilità dei flussi finanziari. </w:t>
      </w:r>
      <w:r w:rsidRPr="00C27403">
        <w:rPr>
          <w:rFonts w:ascii="Times New Roman" w:hAnsi="Times New Roman" w:cs="Times New Roman"/>
          <w:b w:val="0"/>
          <w:bCs w:val="0"/>
          <w:color w:val="000000" w:themeColor="text1"/>
          <w:sz w:val="22"/>
          <w:szCs w:val="22"/>
          <w:shd w:val="clear" w:color="auto" w:fill="FAFAFA"/>
        </w:rPr>
        <w:t xml:space="preserve">Importo Massimo Singola Minuta Spesa è di € </w:t>
      </w:r>
      <w:r w:rsidR="00B6046A" w:rsidRPr="00C27403">
        <w:rPr>
          <w:rFonts w:ascii="Times New Roman" w:hAnsi="Times New Roman" w:cs="Times New Roman"/>
          <w:b w:val="0"/>
          <w:bCs w:val="0"/>
          <w:color w:val="000000" w:themeColor="text1"/>
          <w:sz w:val="22"/>
          <w:szCs w:val="22"/>
          <w:shd w:val="clear" w:color="auto" w:fill="FAFAFA"/>
        </w:rPr>
        <w:t>7</w:t>
      </w:r>
      <w:r w:rsidRPr="00C27403">
        <w:rPr>
          <w:rFonts w:ascii="Times New Roman" w:hAnsi="Times New Roman" w:cs="Times New Roman"/>
          <w:b w:val="0"/>
          <w:bCs w:val="0"/>
          <w:color w:val="000000" w:themeColor="text1"/>
          <w:sz w:val="22"/>
          <w:szCs w:val="22"/>
          <w:shd w:val="clear" w:color="auto" w:fill="FAFAFA"/>
        </w:rPr>
        <w:t>0,00.</w:t>
      </w:r>
    </w:p>
    <w:p w14:paraId="4FE8411F" w14:textId="77777777" w:rsidR="000D5393" w:rsidRDefault="000D5393" w:rsidP="001475FE">
      <w:pPr>
        <w:spacing w:before="100" w:beforeAutospacing="1" w:after="100" w:afterAutospacing="1" w:line="360" w:lineRule="auto"/>
        <w:jc w:val="both"/>
        <w:rPr>
          <w:rFonts w:ascii="Times New Roman" w:hAnsi="Times New Roman" w:cs="Times New Roman"/>
          <w:b w:val="0"/>
          <w:sz w:val="22"/>
          <w:szCs w:val="22"/>
        </w:rPr>
      </w:pPr>
    </w:p>
    <w:p w14:paraId="1C17186F" w14:textId="77777777" w:rsidR="008A772D" w:rsidRDefault="008A772D" w:rsidP="001475FE">
      <w:pPr>
        <w:spacing w:before="100" w:beforeAutospacing="1" w:after="100" w:afterAutospacing="1" w:line="360" w:lineRule="auto"/>
        <w:jc w:val="both"/>
        <w:rPr>
          <w:rFonts w:ascii="Times New Roman" w:hAnsi="Times New Roman" w:cs="Times New Roman"/>
          <w:b w:val="0"/>
          <w:sz w:val="22"/>
          <w:szCs w:val="22"/>
        </w:rPr>
      </w:pPr>
    </w:p>
    <w:p w14:paraId="3D110974" w14:textId="77777777" w:rsidR="008A772D" w:rsidRDefault="008A772D" w:rsidP="001475FE">
      <w:pPr>
        <w:spacing w:before="100" w:beforeAutospacing="1" w:after="100" w:afterAutospacing="1" w:line="360" w:lineRule="auto"/>
        <w:jc w:val="both"/>
        <w:rPr>
          <w:rFonts w:ascii="Times New Roman" w:hAnsi="Times New Roman" w:cs="Times New Roman"/>
          <w:b w:val="0"/>
          <w:sz w:val="22"/>
          <w:szCs w:val="22"/>
        </w:rPr>
      </w:pPr>
    </w:p>
    <w:p w14:paraId="51A48AA5" w14:textId="77777777" w:rsidR="008A772D" w:rsidRDefault="008A772D" w:rsidP="001475FE">
      <w:pPr>
        <w:spacing w:before="100" w:beforeAutospacing="1" w:after="100" w:afterAutospacing="1" w:line="360" w:lineRule="auto"/>
        <w:jc w:val="both"/>
        <w:rPr>
          <w:rFonts w:ascii="Times New Roman" w:hAnsi="Times New Roman" w:cs="Times New Roman"/>
          <w:b w:val="0"/>
          <w:sz w:val="22"/>
          <w:szCs w:val="22"/>
        </w:rPr>
      </w:pPr>
    </w:p>
    <w:p w14:paraId="3067BE2C" w14:textId="77777777" w:rsidR="008A772D" w:rsidRDefault="008A772D" w:rsidP="001475FE">
      <w:pPr>
        <w:spacing w:before="100" w:beforeAutospacing="1" w:after="100" w:afterAutospacing="1" w:line="360" w:lineRule="auto"/>
        <w:jc w:val="both"/>
        <w:rPr>
          <w:rFonts w:ascii="Times New Roman" w:hAnsi="Times New Roman" w:cs="Times New Roman"/>
          <w:b w:val="0"/>
          <w:sz w:val="22"/>
          <w:szCs w:val="22"/>
        </w:rPr>
      </w:pPr>
    </w:p>
    <w:p w14:paraId="16F77CD9" w14:textId="77777777" w:rsidR="002A4ED4" w:rsidRDefault="002A4ED4" w:rsidP="001475FE">
      <w:pPr>
        <w:spacing w:before="100" w:beforeAutospacing="1" w:after="100" w:afterAutospacing="1" w:line="360" w:lineRule="auto"/>
        <w:jc w:val="both"/>
        <w:rPr>
          <w:rFonts w:ascii="Times New Roman" w:hAnsi="Times New Roman" w:cs="Times New Roman"/>
          <w:b w:val="0"/>
          <w:sz w:val="22"/>
          <w:szCs w:val="22"/>
        </w:rPr>
      </w:pPr>
    </w:p>
    <w:p w14:paraId="2F7D42A9" w14:textId="77777777" w:rsidR="008A772D" w:rsidRDefault="008A772D" w:rsidP="001475FE">
      <w:pPr>
        <w:spacing w:before="100" w:beforeAutospacing="1" w:after="100" w:afterAutospacing="1" w:line="360" w:lineRule="auto"/>
        <w:jc w:val="both"/>
        <w:rPr>
          <w:rFonts w:ascii="Times New Roman" w:hAnsi="Times New Roman" w:cs="Times New Roman"/>
          <w:b w:val="0"/>
          <w:sz w:val="22"/>
          <w:szCs w:val="22"/>
        </w:rPr>
      </w:pPr>
    </w:p>
    <w:p w14:paraId="73731F37" w14:textId="77777777" w:rsidR="008A772D" w:rsidRPr="00C27403" w:rsidRDefault="008A772D" w:rsidP="001475FE">
      <w:pPr>
        <w:spacing w:before="100" w:beforeAutospacing="1" w:after="100" w:afterAutospacing="1" w:line="360" w:lineRule="auto"/>
        <w:jc w:val="both"/>
        <w:rPr>
          <w:rFonts w:ascii="Times New Roman" w:hAnsi="Times New Roman" w:cs="Times New Roman"/>
          <w:b w:val="0"/>
          <w:sz w:val="22"/>
          <w:szCs w:val="22"/>
        </w:rPr>
      </w:pPr>
    </w:p>
    <w:p w14:paraId="2281684F" w14:textId="77777777" w:rsidR="006F77D0" w:rsidRPr="00E83AE4" w:rsidRDefault="006F77D0" w:rsidP="00F21CE2">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center"/>
        <w:rPr>
          <w:rFonts w:ascii="Times New Roman" w:hAnsi="Times New Roman" w:cs="Times New Roman"/>
          <w:sz w:val="22"/>
          <w:szCs w:val="22"/>
        </w:rPr>
      </w:pPr>
      <w:r w:rsidRPr="00E83AE4">
        <w:rPr>
          <w:rFonts w:ascii="Times New Roman" w:hAnsi="Times New Roman" w:cs="Times New Roman"/>
          <w:sz w:val="22"/>
          <w:szCs w:val="22"/>
        </w:rPr>
        <w:lastRenderedPageBreak/>
        <w:t>CONCLUSIONI</w:t>
      </w:r>
    </w:p>
    <w:p w14:paraId="598B64C2" w14:textId="77777777" w:rsidR="001475FE" w:rsidRPr="00C27403" w:rsidRDefault="006F77D0" w:rsidP="00F21CE2">
      <w:pPr>
        <w:spacing w:before="100" w:beforeAutospacing="1" w:after="100" w:afterAutospacing="1" w:line="360" w:lineRule="auto"/>
        <w:jc w:val="both"/>
        <w:rPr>
          <w:rFonts w:ascii="Times New Roman" w:hAnsi="Times New Roman" w:cs="Times New Roman"/>
          <w:b w:val="0"/>
          <w:sz w:val="22"/>
          <w:szCs w:val="22"/>
        </w:rPr>
      </w:pPr>
      <w:r w:rsidRPr="00C27403">
        <w:rPr>
          <w:rFonts w:ascii="Times New Roman" w:hAnsi="Times New Roman" w:cs="Times New Roman"/>
          <w:b w:val="0"/>
          <w:sz w:val="22"/>
          <w:szCs w:val="22"/>
        </w:rPr>
        <w:t>L’approvazione del programma annuale comporta l’autorizzazione, per il Dirigente, senza alcuna ulteriore formalità,</w:t>
      </w:r>
      <w:r w:rsidR="00B6046A" w:rsidRPr="00C27403">
        <w:rPr>
          <w:rFonts w:ascii="Times New Roman" w:hAnsi="Times New Roman" w:cs="Times New Roman"/>
          <w:b w:val="0"/>
          <w:sz w:val="22"/>
          <w:szCs w:val="22"/>
        </w:rPr>
        <w:t xml:space="preserve"> </w:t>
      </w:r>
      <w:r w:rsidRPr="00C27403">
        <w:rPr>
          <w:rFonts w:ascii="Times New Roman" w:hAnsi="Times New Roman" w:cs="Times New Roman"/>
          <w:b w:val="0"/>
          <w:sz w:val="22"/>
          <w:szCs w:val="22"/>
        </w:rPr>
        <w:t>nell’interesse dell’Istituzione Scolastica, all’accertamento delle entrate ed alla assunzione degli impegni di spesa previsti. Nella realizzazione del Programma verrà mantenuto l’equilibrio finanziario, inteso come proporzione e distribuzione delle uscite in rapporto alla totalità delle entrate.</w:t>
      </w:r>
      <w:r w:rsidR="00B6046A" w:rsidRPr="00C27403">
        <w:rPr>
          <w:rFonts w:ascii="Times New Roman" w:hAnsi="Times New Roman" w:cs="Times New Roman"/>
          <w:b w:val="0"/>
          <w:sz w:val="22"/>
          <w:szCs w:val="22"/>
        </w:rPr>
        <w:t xml:space="preserve"> </w:t>
      </w:r>
      <w:r w:rsidRPr="00C27403">
        <w:rPr>
          <w:rFonts w:ascii="Times New Roman" w:hAnsi="Times New Roman" w:cs="Times New Roman"/>
          <w:b w:val="0"/>
          <w:color w:val="000000" w:themeColor="text1"/>
          <w:sz w:val="22"/>
          <w:szCs w:val="22"/>
        </w:rPr>
        <w:t>Gli obbiettivi del Programma annuale per l’</w:t>
      </w:r>
      <w:proofErr w:type="spellStart"/>
      <w:r w:rsidRPr="00C27403">
        <w:rPr>
          <w:rFonts w:ascii="Times New Roman" w:hAnsi="Times New Roman" w:cs="Times New Roman"/>
          <w:b w:val="0"/>
          <w:color w:val="000000" w:themeColor="text1"/>
          <w:sz w:val="22"/>
          <w:szCs w:val="22"/>
        </w:rPr>
        <w:t>e.f</w:t>
      </w:r>
      <w:proofErr w:type="spellEnd"/>
      <w:r w:rsidRPr="00C27403">
        <w:rPr>
          <w:rFonts w:ascii="Times New Roman" w:hAnsi="Times New Roman" w:cs="Times New Roman"/>
          <w:b w:val="0"/>
          <w:color w:val="000000" w:themeColor="text1"/>
          <w:sz w:val="22"/>
          <w:szCs w:val="22"/>
        </w:rPr>
        <w:t>. 202</w:t>
      </w:r>
      <w:r w:rsidR="00B6046A" w:rsidRPr="00C27403">
        <w:rPr>
          <w:rFonts w:ascii="Times New Roman" w:hAnsi="Times New Roman" w:cs="Times New Roman"/>
          <w:b w:val="0"/>
          <w:color w:val="000000" w:themeColor="text1"/>
          <w:sz w:val="22"/>
          <w:szCs w:val="22"/>
        </w:rPr>
        <w:t>6</w:t>
      </w:r>
      <w:r w:rsidRPr="00C27403">
        <w:rPr>
          <w:rFonts w:ascii="Times New Roman" w:hAnsi="Times New Roman" w:cs="Times New Roman"/>
          <w:b w:val="0"/>
          <w:color w:val="000000" w:themeColor="text1"/>
          <w:sz w:val="22"/>
          <w:szCs w:val="22"/>
        </w:rPr>
        <w:t xml:space="preserve"> sono coerenti con il Piano dell’Offerta Formativa relativo al triennio 202</w:t>
      </w:r>
      <w:r w:rsidR="00B6046A" w:rsidRPr="00C27403">
        <w:rPr>
          <w:rFonts w:ascii="Times New Roman" w:hAnsi="Times New Roman" w:cs="Times New Roman"/>
          <w:b w:val="0"/>
          <w:color w:val="000000" w:themeColor="text1"/>
          <w:sz w:val="22"/>
          <w:szCs w:val="22"/>
        </w:rPr>
        <w:t>5</w:t>
      </w:r>
      <w:r w:rsidRPr="00C27403">
        <w:rPr>
          <w:rFonts w:ascii="Times New Roman" w:hAnsi="Times New Roman" w:cs="Times New Roman"/>
          <w:b w:val="0"/>
          <w:color w:val="000000" w:themeColor="text1"/>
          <w:sz w:val="22"/>
          <w:szCs w:val="22"/>
        </w:rPr>
        <w:t>/2</w:t>
      </w:r>
      <w:r w:rsidR="00B6046A" w:rsidRPr="00C27403">
        <w:rPr>
          <w:rFonts w:ascii="Times New Roman" w:hAnsi="Times New Roman" w:cs="Times New Roman"/>
          <w:b w:val="0"/>
          <w:color w:val="000000" w:themeColor="text1"/>
          <w:sz w:val="22"/>
          <w:szCs w:val="22"/>
        </w:rPr>
        <w:t>8</w:t>
      </w:r>
      <w:r w:rsidRPr="00C27403">
        <w:rPr>
          <w:rFonts w:ascii="Times New Roman" w:hAnsi="Times New Roman" w:cs="Times New Roman"/>
          <w:b w:val="0"/>
          <w:color w:val="000000" w:themeColor="text1"/>
          <w:sz w:val="22"/>
          <w:szCs w:val="22"/>
        </w:rPr>
        <w:t>, al Piano di attuazione dello stesso per l’anno in corso e con quanto inserito nel Piano di miglioramento relativamente ai seguenti obiettivi:</w:t>
      </w:r>
    </w:p>
    <w:p w14:paraId="53A539F2" w14:textId="77777777" w:rsidR="001475FE" w:rsidRPr="00C27403" w:rsidRDefault="006F77D0" w:rsidP="00351043">
      <w:pPr>
        <w:spacing w:before="100" w:beforeAutospacing="1" w:after="100" w:afterAutospacing="1"/>
        <w:ind w:left="360"/>
        <w:jc w:val="both"/>
        <w:rPr>
          <w:rFonts w:ascii="Times New Roman" w:hAnsi="Times New Roman" w:cs="Times New Roman"/>
          <w:b w:val="0"/>
          <w:sz w:val="22"/>
          <w:szCs w:val="22"/>
        </w:rPr>
      </w:pPr>
      <w:r w:rsidRPr="00C27403">
        <w:rPr>
          <w:rFonts w:ascii="Times New Roman" w:hAnsi="Times New Roman" w:cs="Times New Roman"/>
          <w:b w:val="0"/>
          <w:noProof/>
          <w:sz w:val="22"/>
          <w:szCs w:val="22"/>
        </w:rPr>
        <w:drawing>
          <wp:anchor distT="0" distB="0" distL="0" distR="0" simplePos="0" relativeHeight="251662336" behindDoc="1" locked="0" layoutInCell="1" allowOverlap="1" wp14:anchorId="374916AD" wp14:editId="09F7B435">
            <wp:simplePos x="0" y="0"/>
            <wp:positionH relativeFrom="page">
              <wp:posOffset>737616</wp:posOffset>
            </wp:positionH>
            <wp:positionV relativeFrom="paragraph">
              <wp:posOffset>64063</wp:posOffset>
            </wp:positionV>
            <wp:extent cx="19812" cy="1828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19812" cy="18287"/>
                    </a:xfrm>
                    <a:prstGeom prst="rect">
                      <a:avLst/>
                    </a:prstGeom>
                  </pic:spPr>
                </pic:pic>
              </a:graphicData>
            </a:graphic>
          </wp:anchor>
        </w:drawing>
      </w:r>
      <w:r w:rsidRPr="00C27403">
        <w:rPr>
          <w:rFonts w:ascii="Times New Roman" w:hAnsi="Times New Roman" w:cs="Times New Roman"/>
          <w:b w:val="0"/>
          <w:color w:val="000000" w:themeColor="text1"/>
          <w:sz w:val="22"/>
          <w:szCs w:val="22"/>
        </w:rPr>
        <w:t>Ottimizzazione del Patto formativ</w:t>
      </w:r>
      <w:r w:rsidR="001D1750">
        <w:rPr>
          <w:rFonts w:ascii="Times New Roman" w:hAnsi="Times New Roman" w:cs="Times New Roman"/>
          <w:b w:val="0"/>
          <w:color w:val="000000" w:themeColor="text1"/>
          <w:sz w:val="22"/>
          <w:szCs w:val="22"/>
        </w:rPr>
        <w:t>o</w:t>
      </w:r>
      <w:r w:rsidRPr="00C27403">
        <w:rPr>
          <w:rFonts w:ascii="Times New Roman" w:hAnsi="Times New Roman" w:cs="Times New Roman"/>
          <w:b w:val="0"/>
          <w:color w:val="000000" w:themeColor="text1"/>
          <w:sz w:val="22"/>
          <w:szCs w:val="22"/>
        </w:rPr>
        <w:t xml:space="preserve"> individuale, delle Unità di Apprendimento, della procedura per il riconoscimento crediti con azioni sul Curricolo, la Progettazione e la Valutazione</w:t>
      </w:r>
      <w:r w:rsidR="00D83CAD" w:rsidRPr="00C27403">
        <w:rPr>
          <w:rFonts w:ascii="Times New Roman" w:hAnsi="Times New Roman" w:cs="Times New Roman"/>
          <w:b w:val="0"/>
          <w:color w:val="000000" w:themeColor="text1"/>
          <w:sz w:val="22"/>
          <w:szCs w:val="22"/>
        </w:rPr>
        <w:t>;</w:t>
      </w:r>
    </w:p>
    <w:p w14:paraId="04ACE018" w14:textId="77777777" w:rsidR="001475FE" w:rsidRPr="00C27403" w:rsidRDefault="006F77D0" w:rsidP="00351043">
      <w:pPr>
        <w:spacing w:before="100" w:beforeAutospacing="1" w:after="100" w:afterAutospacing="1"/>
        <w:ind w:left="360"/>
        <w:jc w:val="both"/>
        <w:rPr>
          <w:rFonts w:ascii="Times New Roman" w:hAnsi="Times New Roman" w:cs="Times New Roman"/>
          <w:b w:val="0"/>
          <w:sz w:val="22"/>
          <w:szCs w:val="22"/>
        </w:rPr>
      </w:pPr>
      <w:r w:rsidRPr="00C27403">
        <w:rPr>
          <w:rFonts w:ascii="Times New Roman" w:hAnsi="Times New Roman" w:cs="Times New Roman"/>
          <w:b w:val="0"/>
          <w:noProof/>
          <w:sz w:val="22"/>
          <w:szCs w:val="22"/>
        </w:rPr>
        <w:drawing>
          <wp:anchor distT="0" distB="0" distL="0" distR="0" simplePos="0" relativeHeight="251663360" behindDoc="1" locked="0" layoutInCell="1" allowOverlap="1" wp14:anchorId="7EC9020F" wp14:editId="0060EB1F">
            <wp:simplePos x="0" y="0"/>
            <wp:positionH relativeFrom="page">
              <wp:posOffset>737616</wp:posOffset>
            </wp:positionH>
            <wp:positionV relativeFrom="paragraph">
              <wp:posOffset>64063</wp:posOffset>
            </wp:positionV>
            <wp:extent cx="19812" cy="18287"/>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5" cstate="print"/>
                    <a:stretch>
                      <a:fillRect/>
                    </a:stretch>
                  </pic:blipFill>
                  <pic:spPr>
                    <a:xfrm>
                      <a:off x="0" y="0"/>
                      <a:ext cx="19812" cy="18287"/>
                    </a:xfrm>
                    <a:prstGeom prst="rect">
                      <a:avLst/>
                    </a:prstGeom>
                  </pic:spPr>
                </pic:pic>
              </a:graphicData>
            </a:graphic>
          </wp:anchor>
        </w:drawing>
      </w:r>
      <w:r w:rsidRPr="00C27403">
        <w:rPr>
          <w:rFonts w:ascii="Times New Roman" w:hAnsi="Times New Roman" w:cs="Times New Roman"/>
          <w:b w:val="0"/>
          <w:color w:val="000000" w:themeColor="text1"/>
          <w:sz w:val="22"/>
          <w:szCs w:val="22"/>
        </w:rPr>
        <w:t>Miglioramento delle percentuali di successo nei percorsi curricolari principali attivati (italiano L2 livelli A1, A2 e percorsi di primo livello, primo periodo) con azioni sugli ambienti di apprendimento</w:t>
      </w:r>
      <w:r w:rsidR="00D83CAD" w:rsidRPr="00C27403">
        <w:rPr>
          <w:rFonts w:ascii="Times New Roman" w:hAnsi="Times New Roman" w:cs="Times New Roman"/>
          <w:b w:val="0"/>
          <w:color w:val="000000" w:themeColor="text1"/>
          <w:sz w:val="22"/>
          <w:szCs w:val="22"/>
        </w:rPr>
        <w:t>;</w:t>
      </w:r>
    </w:p>
    <w:p w14:paraId="771DB0C3" w14:textId="77777777" w:rsidR="006F77D0" w:rsidRPr="00C27403" w:rsidRDefault="006F77D0" w:rsidP="00351043">
      <w:pPr>
        <w:spacing w:before="100" w:beforeAutospacing="1" w:after="100" w:afterAutospacing="1"/>
        <w:ind w:left="360"/>
        <w:jc w:val="both"/>
        <w:rPr>
          <w:rFonts w:ascii="Times New Roman" w:hAnsi="Times New Roman" w:cs="Times New Roman"/>
          <w:b w:val="0"/>
          <w:sz w:val="22"/>
          <w:szCs w:val="22"/>
        </w:rPr>
      </w:pPr>
      <w:r w:rsidRPr="00C27403">
        <w:rPr>
          <w:rFonts w:ascii="Times New Roman" w:hAnsi="Times New Roman" w:cs="Times New Roman"/>
          <w:b w:val="0"/>
          <w:noProof/>
          <w:sz w:val="22"/>
          <w:szCs w:val="22"/>
        </w:rPr>
        <w:drawing>
          <wp:anchor distT="0" distB="0" distL="0" distR="0" simplePos="0" relativeHeight="251664384" behindDoc="1" locked="0" layoutInCell="1" allowOverlap="1" wp14:anchorId="2128A682" wp14:editId="2F887D14">
            <wp:simplePos x="0" y="0"/>
            <wp:positionH relativeFrom="page">
              <wp:posOffset>737616</wp:posOffset>
            </wp:positionH>
            <wp:positionV relativeFrom="paragraph">
              <wp:posOffset>64063</wp:posOffset>
            </wp:positionV>
            <wp:extent cx="19812" cy="18287"/>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5" cstate="print"/>
                    <a:stretch>
                      <a:fillRect/>
                    </a:stretch>
                  </pic:blipFill>
                  <pic:spPr>
                    <a:xfrm>
                      <a:off x="0" y="0"/>
                      <a:ext cx="19812" cy="18287"/>
                    </a:xfrm>
                    <a:prstGeom prst="rect">
                      <a:avLst/>
                    </a:prstGeom>
                  </pic:spPr>
                </pic:pic>
              </a:graphicData>
            </a:graphic>
          </wp:anchor>
        </w:drawing>
      </w:r>
      <w:r w:rsidRPr="00C27403">
        <w:rPr>
          <w:rFonts w:ascii="Times New Roman" w:hAnsi="Times New Roman" w:cs="Times New Roman"/>
          <w:b w:val="0"/>
          <w:color w:val="000000" w:themeColor="text1"/>
          <w:sz w:val="22"/>
          <w:szCs w:val="22"/>
        </w:rPr>
        <w:t xml:space="preserve">Aumento della percentuale delle iscrizioni dal primo al secondo </w:t>
      </w:r>
      <w:r w:rsidR="001D1750">
        <w:rPr>
          <w:rFonts w:ascii="Times New Roman" w:hAnsi="Times New Roman" w:cs="Times New Roman"/>
          <w:b w:val="0"/>
          <w:color w:val="000000" w:themeColor="text1"/>
          <w:sz w:val="22"/>
          <w:szCs w:val="22"/>
        </w:rPr>
        <w:t>periodo</w:t>
      </w:r>
      <w:bookmarkStart w:id="0" w:name="_GoBack"/>
      <w:bookmarkEnd w:id="0"/>
      <w:r w:rsidRPr="00C27403">
        <w:rPr>
          <w:rFonts w:ascii="Times New Roman" w:hAnsi="Times New Roman" w:cs="Times New Roman"/>
          <w:b w:val="0"/>
          <w:color w:val="000000" w:themeColor="text1"/>
          <w:sz w:val="22"/>
          <w:szCs w:val="22"/>
        </w:rPr>
        <w:t xml:space="preserve"> degli iscritti al CPIA con azioni di Continuità e Orientamento.</w:t>
      </w:r>
    </w:p>
    <w:p w14:paraId="491323F2" w14:textId="77777777" w:rsidR="006F77D0" w:rsidRPr="00C27403" w:rsidRDefault="0039170C" w:rsidP="008A772D">
      <w:pPr>
        <w:ind w:firstLine="851"/>
        <w:rPr>
          <w:rFonts w:ascii="Times New Roman" w:hAnsi="Times New Roman" w:cs="Times New Roman"/>
          <w:b w:val="0"/>
          <w:sz w:val="22"/>
          <w:szCs w:val="22"/>
        </w:rPr>
      </w:pPr>
      <w:r w:rsidRPr="00C27403">
        <w:rPr>
          <w:rFonts w:ascii="Times New Roman" w:hAnsi="Times New Roman" w:cs="Times New Roman"/>
          <w:b w:val="0"/>
          <w:sz w:val="22"/>
          <w:szCs w:val="22"/>
        </w:rPr>
        <w:t xml:space="preserve">IL DIRETTORE S.G.A.                                      </w:t>
      </w:r>
      <w:r w:rsidR="00C11ACE">
        <w:rPr>
          <w:rFonts w:ascii="Times New Roman" w:hAnsi="Times New Roman" w:cs="Times New Roman"/>
          <w:b w:val="0"/>
          <w:sz w:val="22"/>
          <w:szCs w:val="22"/>
        </w:rPr>
        <w:t xml:space="preserve">         </w:t>
      </w:r>
      <w:r w:rsidR="008A772D">
        <w:rPr>
          <w:rFonts w:ascii="Times New Roman" w:hAnsi="Times New Roman" w:cs="Times New Roman"/>
          <w:b w:val="0"/>
          <w:sz w:val="22"/>
          <w:szCs w:val="22"/>
        </w:rPr>
        <w:t xml:space="preserve">            </w:t>
      </w:r>
      <w:r w:rsidR="00C11ACE">
        <w:rPr>
          <w:rFonts w:ascii="Times New Roman" w:hAnsi="Times New Roman" w:cs="Times New Roman"/>
          <w:b w:val="0"/>
          <w:sz w:val="22"/>
          <w:szCs w:val="22"/>
        </w:rPr>
        <w:t xml:space="preserve"> </w:t>
      </w:r>
      <w:r w:rsidRPr="00C27403">
        <w:rPr>
          <w:rFonts w:ascii="Times New Roman" w:hAnsi="Times New Roman" w:cs="Times New Roman"/>
          <w:b w:val="0"/>
          <w:sz w:val="22"/>
          <w:szCs w:val="22"/>
        </w:rPr>
        <w:t xml:space="preserve">    IL DIR</w:t>
      </w:r>
      <w:r w:rsidR="00A61D61">
        <w:rPr>
          <w:rFonts w:ascii="Times New Roman" w:hAnsi="Times New Roman" w:cs="Times New Roman"/>
          <w:b w:val="0"/>
          <w:sz w:val="22"/>
          <w:szCs w:val="22"/>
        </w:rPr>
        <w:t>IGENTE</w:t>
      </w:r>
      <w:r w:rsidRPr="00C27403">
        <w:rPr>
          <w:rFonts w:ascii="Times New Roman" w:hAnsi="Times New Roman" w:cs="Times New Roman"/>
          <w:b w:val="0"/>
          <w:sz w:val="22"/>
          <w:szCs w:val="22"/>
        </w:rPr>
        <w:t xml:space="preserve"> SCOLASTICO</w:t>
      </w:r>
    </w:p>
    <w:p w14:paraId="7E56E589" w14:textId="77777777" w:rsidR="0039170C" w:rsidRPr="00C27403" w:rsidRDefault="0039170C" w:rsidP="008A772D">
      <w:pPr>
        <w:ind w:firstLine="851"/>
        <w:rPr>
          <w:rFonts w:ascii="Times New Roman" w:hAnsi="Times New Roman" w:cs="Times New Roman"/>
          <w:b w:val="0"/>
          <w:sz w:val="22"/>
          <w:szCs w:val="22"/>
        </w:rPr>
      </w:pPr>
      <w:r w:rsidRPr="00C27403">
        <w:rPr>
          <w:rFonts w:ascii="Times New Roman" w:hAnsi="Times New Roman" w:cs="Times New Roman"/>
          <w:b w:val="0"/>
          <w:sz w:val="22"/>
          <w:szCs w:val="22"/>
        </w:rPr>
        <w:t xml:space="preserve">Dott.ssa Patrizia Contento                                      </w:t>
      </w:r>
      <w:r w:rsidR="00C11ACE">
        <w:rPr>
          <w:rFonts w:ascii="Times New Roman" w:hAnsi="Times New Roman" w:cs="Times New Roman"/>
          <w:b w:val="0"/>
          <w:sz w:val="22"/>
          <w:szCs w:val="22"/>
        </w:rPr>
        <w:t xml:space="preserve">             </w:t>
      </w:r>
      <w:r w:rsidRPr="00C27403">
        <w:rPr>
          <w:rFonts w:ascii="Times New Roman" w:hAnsi="Times New Roman" w:cs="Times New Roman"/>
          <w:b w:val="0"/>
          <w:sz w:val="22"/>
          <w:szCs w:val="22"/>
        </w:rPr>
        <w:t xml:space="preserve"> </w:t>
      </w:r>
      <w:r w:rsidR="008A772D">
        <w:rPr>
          <w:rFonts w:ascii="Times New Roman" w:hAnsi="Times New Roman" w:cs="Times New Roman"/>
          <w:b w:val="0"/>
          <w:sz w:val="22"/>
          <w:szCs w:val="22"/>
        </w:rPr>
        <w:t xml:space="preserve">          </w:t>
      </w:r>
      <w:r w:rsidRPr="00C27403">
        <w:rPr>
          <w:rFonts w:ascii="Times New Roman" w:hAnsi="Times New Roman" w:cs="Times New Roman"/>
          <w:b w:val="0"/>
          <w:sz w:val="22"/>
          <w:szCs w:val="22"/>
        </w:rPr>
        <w:t>Dott.ssa Susanna T</w:t>
      </w:r>
      <w:r w:rsidR="00C11ACE">
        <w:rPr>
          <w:rFonts w:ascii="Times New Roman" w:hAnsi="Times New Roman" w:cs="Times New Roman"/>
          <w:b w:val="0"/>
          <w:sz w:val="22"/>
          <w:szCs w:val="22"/>
        </w:rPr>
        <w:t>e</w:t>
      </w:r>
      <w:r w:rsidRPr="00C27403">
        <w:rPr>
          <w:rFonts w:ascii="Times New Roman" w:hAnsi="Times New Roman" w:cs="Times New Roman"/>
          <w:b w:val="0"/>
          <w:sz w:val="22"/>
          <w:szCs w:val="22"/>
        </w:rPr>
        <w:t>ssaro</w:t>
      </w:r>
    </w:p>
    <w:p w14:paraId="66B0A4D0" w14:textId="77777777" w:rsidR="0039170C" w:rsidRPr="00C27403" w:rsidRDefault="0039170C" w:rsidP="008A772D">
      <w:pPr>
        <w:ind w:firstLine="851"/>
        <w:rPr>
          <w:rFonts w:ascii="Times New Roman" w:hAnsi="Times New Roman" w:cs="Times New Roman"/>
          <w:b w:val="0"/>
          <w:sz w:val="22"/>
          <w:szCs w:val="22"/>
        </w:rPr>
      </w:pPr>
      <w:r w:rsidRPr="00C27403">
        <w:rPr>
          <w:rFonts w:ascii="Times New Roman" w:hAnsi="Times New Roman" w:cs="Times New Roman"/>
          <w:b w:val="0"/>
          <w:sz w:val="22"/>
          <w:szCs w:val="22"/>
        </w:rPr>
        <w:t xml:space="preserve">Firmato Digitalmente                                       </w:t>
      </w:r>
      <w:r w:rsidR="00B6046A" w:rsidRPr="00C27403">
        <w:rPr>
          <w:rFonts w:ascii="Times New Roman" w:hAnsi="Times New Roman" w:cs="Times New Roman"/>
          <w:b w:val="0"/>
          <w:sz w:val="22"/>
          <w:szCs w:val="22"/>
        </w:rPr>
        <w:t xml:space="preserve">            </w:t>
      </w:r>
      <w:r w:rsidR="00C11ACE">
        <w:rPr>
          <w:rFonts w:ascii="Times New Roman" w:hAnsi="Times New Roman" w:cs="Times New Roman"/>
          <w:b w:val="0"/>
          <w:sz w:val="22"/>
          <w:szCs w:val="22"/>
        </w:rPr>
        <w:t xml:space="preserve">          </w:t>
      </w:r>
      <w:r w:rsidR="008A772D">
        <w:rPr>
          <w:rFonts w:ascii="Times New Roman" w:hAnsi="Times New Roman" w:cs="Times New Roman"/>
          <w:b w:val="0"/>
          <w:sz w:val="22"/>
          <w:szCs w:val="22"/>
        </w:rPr>
        <w:t xml:space="preserve">        </w:t>
      </w:r>
      <w:r w:rsidR="00C11ACE">
        <w:rPr>
          <w:rFonts w:ascii="Times New Roman" w:hAnsi="Times New Roman" w:cs="Times New Roman"/>
          <w:b w:val="0"/>
          <w:sz w:val="22"/>
          <w:szCs w:val="22"/>
        </w:rPr>
        <w:t xml:space="preserve">  </w:t>
      </w:r>
      <w:r w:rsidRPr="00C27403">
        <w:rPr>
          <w:rFonts w:ascii="Times New Roman" w:hAnsi="Times New Roman" w:cs="Times New Roman"/>
          <w:b w:val="0"/>
          <w:sz w:val="22"/>
          <w:szCs w:val="22"/>
        </w:rPr>
        <w:t xml:space="preserve"> Firmato Digitalmente</w:t>
      </w:r>
    </w:p>
    <w:p w14:paraId="21AFBD12" w14:textId="77777777" w:rsidR="00CA710A" w:rsidRPr="00C27403" w:rsidRDefault="00B6046A" w:rsidP="00F21CE2">
      <w:pPr>
        <w:spacing w:before="100" w:beforeAutospacing="1" w:after="100" w:afterAutospacing="1" w:line="360" w:lineRule="auto"/>
        <w:rPr>
          <w:rFonts w:ascii="Times New Roman" w:hAnsi="Times New Roman" w:cs="Times New Roman"/>
          <w:b w:val="0"/>
          <w:sz w:val="22"/>
          <w:szCs w:val="22"/>
        </w:rPr>
      </w:pPr>
      <w:r w:rsidRPr="00C27403">
        <w:rPr>
          <w:rFonts w:ascii="Times New Roman" w:hAnsi="Times New Roman" w:cs="Times New Roman"/>
          <w:b w:val="0"/>
          <w:sz w:val="22"/>
          <w:szCs w:val="22"/>
        </w:rPr>
        <w:t xml:space="preserve"> </w:t>
      </w:r>
    </w:p>
    <w:p w14:paraId="6DF51887" w14:textId="77777777" w:rsidR="00CA710A" w:rsidRPr="00C27403" w:rsidRDefault="00CA710A" w:rsidP="00F21CE2">
      <w:pPr>
        <w:spacing w:before="100" w:beforeAutospacing="1" w:after="100" w:afterAutospacing="1" w:line="360" w:lineRule="auto"/>
        <w:jc w:val="center"/>
        <w:rPr>
          <w:rFonts w:ascii="Times New Roman" w:hAnsi="Times New Roman" w:cs="Times New Roman"/>
          <w:b w:val="0"/>
          <w:sz w:val="22"/>
          <w:szCs w:val="22"/>
        </w:rPr>
      </w:pPr>
    </w:p>
    <w:sectPr w:rsidR="00CA710A" w:rsidRPr="00C27403" w:rsidSect="006B2159">
      <w:headerReference w:type="even" r:id="rId16"/>
      <w:footerReference w:type="even" r:id="rId17"/>
      <w:headerReference w:type="first" r:id="rId18"/>
      <w:footerReference w:type="first" r:id="rId19"/>
      <w:pgSz w:w="11900" w:h="16840"/>
      <w:pgMar w:top="851" w:right="1134" w:bottom="851" w:left="1134" w:header="708" w:footer="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CF3F7" w14:textId="77777777" w:rsidR="00B05E7E" w:rsidRDefault="00B05E7E">
      <w:r>
        <w:separator/>
      </w:r>
    </w:p>
  </w:endnote>
  <w:endnote w:type="continuationSeparator" w:id="0">
    <w:p w14:paraId="0E7BF049" w14:textId="77777777" w:rsidR="00B05E7E" w:rsidRDefault="00B0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5D67" w14:textId="77777777" w:rsidR="00304BB8" w:rsidRDefault="00304BB8">
    <w:pPr>
      <w:tabs>
        <w:tab w:val="center" w:pos="10011"/>
      </w:tabs>
      <w:spacing w:line="259" w:lineRule="auto"/>
    </w:pPr>
    <w:r>
      <w:rPr>
        <w:sz w:val="16"/>
      </w:rPr>
      <w:t>Data di stampa: 04-01-2026 20:52</w:t>
    </w:r>
    <w:r>
      <w:rPr>
        <w:sz w:val="16"/>
      </w:rPr>
      <w:tab/>
      <w:t xml:space="preserve">Pagina </w:t>
    </w:r>
    <w:r>
      <w:fldChar w:fldCharType="begin"/>
    </w:r>
    <w:r>
      <w:instrText xml:space="preserve"> PAGE   \* MERGEFORMAT </w:instrText>
    </w:r>
    <w:r>
      <w:fldChar w:fldCharType="separate"/>
    </w:r>
    <w:r>
      <w:rPr>
        <w:sz w:val="16"/>
      </w:rPr>
      <w:t>1</w:t>
    </w:r>
    <w:r>
      <w:rPr>
        <w:sz w:val="16"/>
      </w:rPr>
      <w:fldChar w:fldCharType="end"/>
    </w:r>
    <w:r>
      <w:rPr>
        <w:sz w:val="16"/>
      </w:rPr>
      <w:t xml:space="preserve"> di </w:t>
    </w:r>
    <w:fldSimple w:instr=" NUMPAGES   \* MERGEFORMAT ">
      <w:r>
        <w:rPr>
          <w:sz w:val="16"/>
        </w:rPr>
        <w:t>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09F3E" w14:textId="77777777" w:rsidR="00304BB8" w:rsidRDefault="00304BB8">
    <w:pPr>
      <w:tabs>
        <w:tab w:val="center" w:pos="10011"/>
      </w:tabs>
      <w:spacing w:line="259" w:lineRule="auto"/>
    </w:pPr>
    <w:r>
      <w:rPr>
        <w:sz w:val="16"/>
      </w:rPr>
      <w:t>Data di stampa: 04-01-2026 20:52</w:t>
    </w:r>
    <w:r>
      <w:rPr>
        <w:sz w:val="16"/>
      </w:rPr>
      <w:tab/>
      <w:t xml:space="preserve">Pagina </w:t>
    </w:r>
    <w:r>
      <w:fldChar w:fldCharType="begin"/>
    </w:r>
    <w:r>
      <w:instrText xml:space="preserve"> PAGE   \* MERGEFORMAT </w:instrText>
    </w:r>
    <w:r>
      <w:fldChar w:fldCharType="separate"/>
    </w:r>
    <w:r>
      <w:rPr>
        <w:sz w:val="16"/>
      </w:rPr>
      <w:t>1</w:t>
    </w:r>
    <w:r>
      <w:rPr>
        <w:sz w:val="16"/>
      </w:rPr>
      <w:fldChar w:fldCharType="end"/>
    </w:r>
    <w:r>
      <w:rPr>
        <w:sz w:val="16"/>
      </w:rPr>
      <w:t xml:space="preserve"> di </w:t>
    </w:r>
    <w:fldSimple w:instr=" NUMPAGES   \* MERGEFORMAT ">
      <w:r>
        <w:rPr>
          <w:sz w:val="16"/>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5D059" w14:textId="77777777" w:rsidR="00B05E7E" w:rsidRDefault="00B05E7E">
      <w:r>
        <w:separator/>
      </w:r>
    </w:p>
  </w:footnote>
  <w:footnote w:type="continuationSeparator" w:id="0">
    <w:p w14:paraId="168184E0" w14:textId="77777777" w:rsidR="00B05E7E" w:rsidRDefault="00B05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0561" w14:textId="77777777" w:rsidR="00304BB8" w:rsidRDefault="00304BB8">
    <w:pPr>
      <w:spacing w:line="259" w:lineRule="auto"/>
      <w:jc w:val="center"/>
    </w:pPr>
    <w:r>
      <w:rPr>
        <w:noProof/>
      </w:rPr>
      <w:drawing>
        <wp:anchor distT="0" distB="0" distL="114300" distR="114300" simplePos="0" relativeHeight="251659264" behindDoc="0" locked="0" layoutInCell="1" allowOverlap="0" wp14:anchorId="72582D2E" wp14:editId="3BCA2437">
          <wp:simplePos x="0" y="0"/>
          <wp:positionH relativeFrom="page">
            <wp:posOffset>349250</wp:posOffset>
          </wp:positionH>
          <wp:positionV relativeFrom="page">
            <wp:posOffset>50800</wp:posOffset>
          </wp:positionV>
          <wp:extent cx="790194" cy="889000"/>
          <wp:effectExtent l="0" t="0" r="0" b="0"/>
          <wp:wrapSquare wrapText="bothSides"/>
          <wp:docPr id="10737418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
                  <a:stretch>
                    <a:fillRect/>
                  </a:stretch>
                </pic:blipFill>
                <pic:spPr>
                  <a:xfrm>
                    <a:off x="0" y="0"/>
                    <a:ext cx="790194" cy="889000"/>
                  </a:xfrm>
                  <a:prstGeom prst="rect">
                    <a:avLst/>
                  </a:prstGeom>
                </pic:spPr>
              </pic:pic>
            </a:graphicData>
          </a:graphic>
        </wp:anchor>
      </w:drawing>
    </w:r>
    <w:r>
      <w:rPr>
        <w:rFonts w:ascii="Arial" w:eastAsia="Arial" w:hAnsi="Arial" w:cs="Arial"/>
      </w:rPr>
      <w:t>Ministero dell'Istruzione e del Merito</w:t>
    </w:r>
  </w:p>
  <w:p w14:paraId="28EB3BDF" w14:textId="77777777" w:rsidR="00304BB8" w:rsidRDefault="00304BB8">
    <w:pPr>
      <w:spacing w:line="259" w:lineRule="auto"/>
      <w:jc w:val="center"/>
    </w:pPr>
    <w:r>
      <w:rPr>
        <w:rFonts w:ascii="Arial" w:eastAsia="Arial" w:hAnsi="Arial" w:cs="Arial"/>
      </w:rPr>
      <w:t>Ufficio Scolastico Regionale: FRIULI VENEZIA GIULIA</w:t>
    </w:r>
  </w:p>
  <w:p w14:paraId="6364A77C" w14:textId="77777777" w:rsidR="00304BB8" w:rsidRDefault="00304BB8">
    <w:pPr>
      <w:spacing w:line="259" w:lineRule="auto"/>
      <w:jc w:val="center"/>
    </w:pPr>
    <w:r>
      <w:rPr>
        <w:rFonts w:ascii="Arial" w:eastAsia="Arial" w:hAnsi="Arial" w:cs="Arial"/>
      </w:rPr>
      <w:t>MM CPIA DI TRIESTE</w:t>
    </w:r>
  </w:p>
  <w:p w14:paraId="277A3935" w14:textId="77777777" w:rsidR="00304BB8" w:rsidRDefault="00304BB8">
    <w:pPr>
      <w:spacing w:line="259" w:lineRule="auto"/>
      <w:jc w:val="center"/>
    </w:pPr>
    <w:r>
      <w:rPr>
        <w:sz w:val="16"/>
      </w:rPr>
      <w:t>34124 TRIESTE (TS) VIA C. BATTISTI 27 C.F. 90143380328 C.M. TSMM042005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6E43" w14:textId="77777777" w:rsidR="00304BB8" w:rsidRDefault="00304BB8">
    <w:pPr>
      <w:spacing w:line="259" w:lineRule="auto"/>
      <w:jc w:val="center"/>
    </w:pPr>
    <w:r>
      <w:rPr>
        <w:noProof/>
      </w:rPr>
      <w:drawing>
        <wp:anchor distT="0" distB="0" distL="114300" distR="114300" simplePos="0" relativeHeight="251661312" behindDoc="0" locked="0" layoutInCell="1" allowOverlap="0" wp14:anchorId="54DC180A" wp14:editId="1A930B1B">
          <wp:simplePos x="0" y="0"/>
          <wp:positionH relativeFrom="page">
            <wp:posOffset>349250</wp:posOffset>
          </wp:positionH>
          <wp:positionV relativeFrom="page">
            <wp:posOffset>50800</wp:posOffset>
          </wp:positionV>
          <wp:extent cx="790194" cy="889000"/>
          <wp:effectExtent l="0" t="0" r="0" b="0"/>
          <wp:wrapSquare wrapText="bothSides"/>
          <wp:docPr id="1073741880"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
                  <a:stretch>
                    <a:fillRect/>
                  </a:stretch>
                </pic:blipFill>
                <pic:spPr>
                  <a:xfrm>
                    <a:off x="0" y="0"/>
                    <a:ext cx="790194" cy="889000"/>
                  </a:xfrm>
                  <a:prstGeom prst="rect">
                    <a:avLst/>
                  </a:prstGeom>
                </pic:spPr>
              </pic:pic>
            </a:graphicData>
          </a:graphic>
        </wp:anchor>
      </w:drawing>
    </w:r>
    <w:r>
      <w:rPr>
        <w:rFonts w:ascii="Arial" w:eastAsia="Arial" w:hAnsi="Arial" w:cs="Arial"/>
      </w:rPr>
      <w:t>Ministero dell'Istruzione e del Merito</w:t>
    </w:r>
  </w:p>
  <w:p w14:paraId="06ABDF0E" w14:textId="77777777" w:rsidR="00304BB8" w:rsidRDefault="00304BB8">
    <w:pPr>
      <w:spacing w:line="259" w:lineRule="auto"/>
      <w:jc w:val="center"/>
    </w:pPr>
    <w:r>
      <w:rPr>
        <w:rFonts w:ascii="Arial" w:eastAsia="Arial" w:hAnsi="Arial" w:cs="Arial"/>
      </w:rPr>
      <w:t>Ufficio Scolastico Regionale: FRIULI VENEZIA GIULIA</w:t>
    </w:r>
  </w:p>
  <w:p w14:paraId="0A98BFFB" w14:textId="77777777" w:rsidR="00304BB8" w:rsidRDefault="00304BB8">
    <w:pPr>
      <w:spacing w:line="259" w:lineRule="auto"/>
      <w:jc w:val="center"/>
    </w:pPr>
    <w:r>
      <w:rPr>
        <w:rFonts w:ascii="Arial" w:eastAsia="Arial" w:hAnsi="Arial" w:cs="Arial"/>
      </w:rPr>
      <w:t>MM CPIA DI TRIESTE</w:t>
    </w:r>
  </w:p>
  <w:p w14:paraId="2109B3E3" w14:textId="77777777" w:rsidR="00304BB8" w:rsidRDefault="00304BB8">
    <w:pPr>
      <w:spacing w:line="259" w:lineRule="auto"/>
      <w:jc w:val="center"/>
    </w:pPr>
    <w:r>
      <w:rPr>
        <w:sz w:val="16"/>
      </w:rPr>
      <w:t>34124 TRIESTE (TS) VIA C. BATTISTI 27 C.F. 90143380328 C.M. TSMM042005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329C"/>
    <w:multiLevelType w:val="hybridMultilevel"/>
    <w:tmpl w:val="70AE4C22"/>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45A151D"/>
    <w:multiLevelType w:val="hybridMultilevel"/>
    <w:tmpl w:val="783066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1D4D53"/>
    <w:multiLevelType w:val="hybridMultilevel"/>
    <w:tmpl w:val="81FC4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9091FA2"/>
    <w:multiLevelType w:val="hybridMultilevel"/>
    <w:tmpl w:val="A0B23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3A"/>
    <w:rsid w:val="00015FF0"/>
    <w:rsid w:val="00031798"/>
    <w:rsid w:val="000639A8"/>
    <w:rsid w:val="000C028A"/>
    <w:rsid w:val="000C6239"/>
    <w:rsid w:val="000D0C31"/>
    <w:rsid w:val="000D52F1"/>
    <w:rsid w:val="000D5393"/>
    <w:rsid w:val="00113016"/>
    <w:rsid w:val="001475FE"/>
    <w:rsid w:val="00162D15"/>
    <w:rsid w:val="001A1CDF"/>
    <w:rsid w:val="001A7E12"/>
    <w:rsid w:val="001D1750"/>
    <w:rsid w:val="001D42D7"/>
    <w:rsid w:val="002028E0"/>
    <w:rsid w:val="00231868"/>
    <w:rsid w:val="002319DB"/>
    <w:rsid w:val="002A4ED4"/>
    <w:rsid w:val="002E0BBC"/>
    <w:rsid w:val="00304BB8"/>
    <w:rsid w:val="00351043"/>
    <w:rsid w:val="00390B42"/>
    <w:rsid w:val="0039170C"/>
    <w:rsid w:val="003E7F3A"/>
    <w:rsid w:val="00414B48"/>
    <w:rsid w:val="00454C3F"/>
    <w:rsid w:val="004A48C8"/>
    <w:rsid w:val="004E18F5"/>
    <w:rsid w:val="00500972"/>
    <w:rsid w:val="005021CB"/>
    <w:rsid w:val="00513F0E"/>
    <w:rsid w:val="00516F96"/>
    <w:rsid w:val="00547DAE"/>
    <w:rsid w:val="00551F33"/>
    <w:rsid w:val="0058451E"/>
    <w:rsid w:val="006245F2"/>
    <w:rsid w:val="006555BD"/>
    <w:rsid w:val="0066537D"/>
    <w:rsid w:val="006A3B29"/>
    <w:rsid w:val="006B2159"/>
    <w:rsid w:val="006F77D0"/>
    <w:rsid w:val="007C1A35"/>
    <w:rsid w:val="007D2F2E"/>
    <w:rsid w:val="007E45D3"/>
    <w:rsid w:val="008260A6"/>
    <w:rsid w:val="008473D4"/>
    <w:rsid w:val="008A772D"/>
    <w:rsid w:val="008F10FA"/>
    <w:rsid w:val="009168CF"/>
    <w:rsid w:val="00980EB0"/>
    <w:rsid w:val="0098324D"/>
    <w:rsid w:val="009B0A34"/>
    <w:rsid w:val="009B6ED5"/>
    <w:rsid w:val="009C0FF8"/>
    <w:rsid w:val="009D3A2A"/>
    <w:rsid w:val="009E69C1"/>
    <w:rsid w:val="00A61D61"/>
    <w:rsid w:val="00A65524"/>
    <w:rsid w:val="00A73C18"/>
    <w:rsid w:val="00AD4D10"/>
    <w:rsid w:val="00AF64E4"/>
    <w:rsid w:val="00B05E7E"/>
    <w:rsid w:val="00B6046A"/>
    <w:rsid w:val="00B70C4F"/>
    <w:rsid w:val="00B72645"/>
    <w:rsid w:val="00B865C0"/>
    <w:rsid w:val="00B9131B"/>
    <w:rsid w:val="00BA275D"/>
    <w:rsid w:val="00BE041B"/>
    <w:rsid w:val="00C11ACE"/>
    <w:rsid w:val="00C27403"/>
    <w:rsid w:val="00CA710A"/>
    <w:rsid w:val="00CE79B7"/>
    <w:rsid w:val="00CF5F83"/>
    <w:rsid w:val="00D83CAD"/>
    <w:rsid w:val="00D9205A"/>
    <w:rsid w:val="00DB0833"/>
    <w:rsid w:val="00DB74CA"/>
    <w:rsid w:val="00DC64D5"/>
    <w:rsid w:val="00E3095E"/>
    <w:rsid w:val="00E5314D"/>
    <w:rsid w:val="00E740A9"/>
    <w:rsid w:val="00E75CB0"/>
    <w:rsid w:val="00E83AE4"/>
    <w:rsid w:val="00EC5500"/>
    <w:rsid w:val="00F0787E"/>
    <w:rsid w:val="00F21CE2"/>
    <w:rsid w:val="00F32CDD"/>
    <w:rsid w:val="00F7040B"/>
    <w:rsid w:val="00FB3B3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9712D"/>
  <w15:docId w15:val="{224DF311-B4D5-425F-BA0B-82853E17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7040B"/>
    <w:rPr>
      <w:rFonts w:ascii="Calibri" w:hAnsi="Calibri" w:cs="Arial Unicode MS"/>
      <w:b/>
      <w:bCs/>
      <w:color w:val="000000"/>
      <w:u w:color="000000"/>
    </w:rPr>
  </w:style>
  <w:style w:type="paragraph" w:styleId="Titolo1">
    <w:name w:val="heading 1"/>
    <w:basedOn w:val="Normale"/>
    <w:link w:val="Titolo1Carattere"/>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16"/>
      <w:outlineLvl w:val="0"/>
    </w:pPr>
    <w:rPr>
      <w:rFonts w:eastAsia="Calibri" w:cs="Calibri"/>
      <w:color w:val="auto"/>
      <w:sz w:val="22"/>
      <w:szCs w:val="22"/>
      <w:bdr w:val="none" w:sz="0" w:space="0" w:color="auto"/>
      <w:lang w:eastAsia="en-US"/>
    </w:rPr>
  </w:style>
  <w:style w:type="paragraph" w:styleId="Titolo2">
    <w:name w:val="heading 2"/>
    <w:basedOn w:val="Normale"/>
    <w:link w:val="Titolo2Carattere"/>
    <w:unhideWhenUsed/>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479"/>
      <w:jc w:val="center"/>
      <w:outlineLvl w:val="1"/>
    </w:pPr>
    <w:rPr>
      <w:rFonts w:ascii="Tahoma" w:eastAsia="Tahoma" w:hAnsi="Tahoma" w:cs="Tahoma"/>
      <w:color w:val="auto"/>
      <w:bdr w:val="none" w:sz="0" w:space="0" w:color="auto"/>
      <w:lang w:eastAsia="en-US"/>
    </w:rPr>
  </w:style>
  <w:style w:type="paragraph" w:styleId="Titolo3">
    <w:name w:val="heading 3"/>
    <w:basedOn w:val="Normale"/>
    <w:link w:val="Titolo3Carattere"/>
    <w:unhideWhenUsed/>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698"/>
      <w:jc w:val="both"/>
      <w:outlineLvl w:val="2"/>
    </w:pPr>
    <w:rPr>
      <w:rFonts w:ascii="Times New Roman" w:eastAsia="Times New Roman" w:hAnsi="Times New Roman" w:cs="Times New Roman"/>
      <w:i/>
      <w:iCs/>
      <w:color w:val="auto"/>
      <w:bdr w:val="none" w:sz="0" w:space="0" w:color="auto"/>
      <w:lang w:eastAsia="en-US"/>
    </w:rPr>
  </w:style>
  <w:style w:type="paragraph" w:styleId="Titolo4">
    <w:name w:val="heading 4"/>
    <w:basedOn w:val="Normale"/>
    <w:next w:val="Normale"/>
    <w:link w:val="Titolo4Carattere"/>
    <w:qFormat/>
    <w:rsid w:val="006F77D0"/>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Times New Roman" w:eastAsia="Times New Roman" w:hAnsi="Times New Roman" w:cs="Times New Roman"/>
      <w:i/>
      <w:color w:val="auto"/>
      <w:szCs w:val="28"/>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7040B"/>
    <w:rPr>
      <w:u w:val="single"/>
    </w:rPr>
  </w:style>
  <w:style w:type="table" w:customStyle="1" w:styleId="TableNormal">
    <w:name w:val="Table Normal"/>
    <w:uiPriority w:val="2"/>
    <w:qFormat/>
    <w:rsid w:val="00F7040B"/>
    <w:tblPr>
      <w:tblInd w:w="0" w:type="dxa"/>
      <w:tblCellMar>
        <w:top w:w="0" w:type="dxa"/>
        <w:left w:w="0" w:type="dxa"/>
        <w:bottom w:w="0" w:type="dxa"/>
        <w:right w:w="0" w:type="dxa"/>
      </w:tblCellMar>
    </w:tblPr>
  </w:style>
  <w:style w:type="paragraph" w:customStyle="1" w:styleId="Intestazioneepidipagina">
    <w:name w:val="Intestazione e piè di pagina"/>
    <w:rsid w:val="00F7040B"/>
    <w:pPr>
      <w:tabs>
        <w:tab w:val="right" w:pos="9020"/>
      </w:tabs>
    </w:pPr>
    <w:rPr>
      <w:rFonts w:ascii="Helvetica Neue" w:hAnsi="Helvetica Neue" w:cs="Arial Unicode MS"/>
      <w:color w:val="000000"/>
      <w:sz w:val="24"/>
      <w:szCs w:val="24"/>
    </w:rPr>
  </w:style>
  <w:style w:type="character" w:customStyle="1" w:styleId="Nessuno">
    <w:name w:val="Nessuno"/>
    <w:rsid w:val="00F7040B"/>
  </w:style>
  <w:style w:type="character" w:customStyle="1" w:styleId="Hyperlink0">
    <w:name w:val="Hyperlink.0"/>
    <w:basedOn w:val="Nessuno"/>
    <w:rsid w:val="00F7040B"/>
    <w:rPr>
      <w:rFonts w:ascii="Arial" w:eastAsia="Arial" w:hAnsi="Arial" w:cs="Arial"/>
      <w:color w:val="0000FF"/>
      <w:sz w:val="18"/>
      <w:szCs w:val="18"/>
      <w:u w:val="single" w:color="0000FF"/>
      <w14:textOutline w14:w="0" w14:cap="rnd" w14:cmpd="sng" w14:algn="ctr">
        <w14:noFill/>
        <w14:prstDash w14:val="solid"/>
        <w14:bevel/>
      </w14:textOutline>
    </w:rPr>
  </w:style>
  <w:style w:type="paragraph" w:customStyle="1" w:styleId="Testopredefi">
    <w:name w:val="Testo predefi"/>
    <w:rsid w:val="00F7040B"/>
    <w:pPr>
      <w:widowControl w:val="0"/>
    </w:pPr>
    <w:rPr>
      <w:rFonts w:eastAsia="Times New Roman"/>
      <w:color w:val="000000"/>
      <w:sz w:val="24"/>
      <w:szCs w:val="24"/>
      <w:u w:color="000000"/>
    </w:rPr>
  </w:style>
  <w:style w:type="paragraph" w:customStyle="1" w:styleId="Predefinito">
    <w:name w:val="Predefinito"/>
    <w:rsid w:val="00F7040B"/>
    <w:pPr>
      <w:widowControl w:val="0"/>
      <w:spacing w:after="200" w:line="276" w:lineRule="auto"/>
    </w:pPr>
    <w:rPr>
      <w:rFonts w:ascii="Calibri" w:hAnsi="Calibri" w:cs="Arial Unicode MS"/>
      <w:color w:val="000000"/>
      <w:sz w:val="22"/>
      <w:szCs w:val="22"/>
      <w:u w:color="000000"/>
    </w:rPr>
  </w:style>
  <w:style w:type="character" w:customStyle="1" w:styleId="Titolo1Carattere">
    <w:name w:val="Titolo 1 Carattere"/>
    <w:basedOn w:val="Carpredefinitoparagrafo"/>
    <w:link w:val="Titolo1"/>
    <w:uiPriority w:val="9"/>
    <w:rsid w:val="009168CF"/>
    <w:rPr>
      <w:rFonts w:ascii="Calibri" w:eastAsia="Calibri" w:hAnsi="Calibri" w:cs="Calibri"/>
      <w:b/>
      <w:bCs/>
      <w:sz w:val="22"/>
      <w:szCs w:val="22"/>
      <w:bdr w:val="none" w:sz="0" w:space="0" w:color="auto"/>
      <w:lang w:eastAsia="en-US"/>
    </w:rPr>
  </w:style>
  <w:style w:type="character" w:customStyle="1" w:styleId="Titolo2Carattere">
    <w:name w:val="Titolo 2 Carattere"/>
    <w:basedOn w:val="Carpredefinitoparagrafo"/>
    <w:link w:val="Titolo2"/>
    <w:uiPriority w:val="9"/>
    <w:rsid w:val="009168CF"/>
    <w:rPr>
      <w:rFonts w:ascii="Tahoma" w:eastAsia="Tahoma" w:hAnsi="Tahoma" w:cs="Tahoma"/>
      <w:b/>
      <w:bCs/>
      <w:bdr w:val="none" w:sz="0" w:space="0" w:color="auto"/>
      <w:lang w:eastAsia="en-US"/>
    </w:rPr>
  </w:style>
  <w:style w:type="character" w:customStyle="1" w:styleId="Titolo3Carattere">
    <w:name w:val="Titolo 3 Carattere"/>
    <w:basedOn w:val="Carpredefinitoparagrafo"/>
    <w:link w:val="Titolo3"/>
    <w:uiPriority w:val="9"/>
    <w:rsid w:val="009168CF"/>
    <w:rPr>
      <w:rFonts w:eastAsia="Times New Roman"/>
      <w:b/>
      <w:bCs/>
      <w:i/>
      <w:iCs/>
      <w:bdr w:val="none" w:sz="0" w:space="0" w:color="auto"/>
      <w:lang w:eastAsia="en-US"/>
    </w:rPr>
  </w:style>
  <w:style w:type="paragraph" w:styleId="Corpotesto">
    <w:name w:val="Body Text"/>
    <w:basedOn w:val="Normale"/>
    <w:link w:val="CorpotestoCarattere"/>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imes New Roman" w:eastAsia="Times New Roman" w:hAnsi="Times New Roman" w:cs="Times New Roman"/>
      <w:b w:val="0"/>
      <w:bCs w:val="0"/>
      <w:color w:val="auto"/>
      <w:bdr w:val="none" w:sz="0" w:space="0" w:color="auto"/>
      <w:lang w:eastAsia="en-US"/>
    </w:rPr>
  </w:style>
  <w:style w:type="character" w:customStyle="1" w:styleId="CorpotestoCarattere">
    <w:name w:val="Corpo testo Carattere"/>
    <w:basedOn w:val="Carpredefinitoparagrafo"/>
    <w:link w:val="Corpotesto"/>
    <w:uiPriority w:val="1"/>
    <w:rsid w:val="009168CF"/>
    <w:rPr>
      <w:rFonts w:eastAsia="Times New Roman"/>
      <w:bdr w:val="none" w:sz="0" w:space="0" w:color="auto"/>
      <w:lang w:eastAsia="en-US"/>
    </w:rPr>
  </w:style>
  <w:style w:type="paragraph" w:styleId="Titolo">
    <w:name w:val="Title"/>
    <w:basedOn w:val="Normale"/>
    <w:link w:val="TitoloCarattere"/>
    <w:uiPriority w:val="10"/>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358" w:right="2081"/>
      <w:jc w:val="center"/>
    </w:pPr>
    <w:rPr>
      <w:rFonts w:ascii="Times New Roman" w:eastAsia="Times New Roman" w:hAnsi="Times New Roman" w:cs="Times New Roman"/>
      <w:color w:val="auto"/>
      <w:sz w:val="28"/>
      <w:szCs w:val="28"/>
      <w:bdr w:val="none" w:sz="0" w:space="0" w:color="auto"/>
      <w:lang w:eastAsia="en-US"/>
    </w:rPr>
  </w:style>
  <w:style w:type="character" w:customStyle="1" w:styleId="TitoloCarattere">
    <w:name w:val="Titolo Carattere"/>
    <w:basedOn w:val="Carpredefinitoparagrafo"/>
    <w:link w:val="Titolo"/>
    <w:uiPriority w:val="10"/>
    <w:rsid w:val="009168CF"/>
    <w:rPr>
      <w:rFonts w:eastAsia="Times New Roman"/>
      <w:b/>
      <w:bCs/>
      <w:sz w:val="28"/>
      <w:szCs w:val="28"/>
      <w:bdr w:val="none" w:sz="0" w:space="0" w:color="auto"/>
      <w:lang w:eastAsia="en-US"/>
    </w:rPr>
  </w:style>
  <w:style w:type="paragraph" w:styleId="Paragrafoelenco">
    <w:name w:val="List Paragraph"/>
    <w:basedOn w:val="Normale"/>
    <w:uiPriority w:val="1"/>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92"/>
    </w:pPr>
    <w:rPr>
      <w:rFonts w:ascii="Times New Roman" w:eastAsia="Times New Roman" w:hAnsi="Times New Roman" w:cs="Times New Roman"/>
      <w:b w:val="0"/>
      <w:bCs w:val="0"/>
      <w:color w:val="auto"/>
      <w:sz w:val="22"/>
      <w:szCs w:val="22"/>
      <w:bdr w:val="none" w:sz="0" w:space="0" w:color="auto"/>
      <w:lang w:eastAsia="en-US"/>
    </w:rPr>
  </w:style>
  <w:style w:type="paragraph" w:customStyle="1" w:styleId="TableParagraph">
    <w:name w:val="Table Paragraph"/>
    <w:basedOn w:val="Normale"/>
    <w:uiPriority w:val="1"/>
    <w:qFormat/>
    <w:rsid w:val="009168C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ahoma" w:eastAsia="Tahoma" w:hAnsi="Tahoma" w:cs="Tahoma"/>
      <w:b w:val="0"/>
      <w:bCs w:val="0"/>
      <w:color w:val="auto"/>
      <w:sz w:val="22"/>
      <w:szCs w:val="22"/>
      <w:bdr w:val="none" w:sz="0" w:space="0" w:color="auto"/>
      <w:lang w:eastAsia="en-US"/>
    </w:rPr>
  </w:style>
  <w:style w:type="character" w:customStyle="1" w:styleId="Titolo4Carattere">
    <w:name w:val="Titolo 4 Carattere"/>
    <w:basedOn w:val="Carpredefinitoparagrafo"/>
    <w:link w:val="Titolo4"/>
    <w:rsid w:val="006F77D0"/>
    <w:rPr>
      <w:rFonts w:eastAsia="Times New Roman"/>
      <w:b/>
      <w:bCs/>
      <w:i/>
      <w:szCs w:val="28"/>
      <w:bdr w:val="none" w:sz="0" w:space="0" w:color="auto"/>
    </w:rPr>
  </w:style>
  <w:style w:type="table" w:styleId="Grigliatabella">
    <w:name w:val="Table Grid"/>
    <w:basedOn w:val="Tabellanormale"/>
    <w:rsid w:val="006F77D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rsid w:val="006F7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ourier New" w:eastAsia="Times New Roman" w:hAnsi="Courier New" w:cs="Courier New"/>
      <w:b w:val="0"/>
      <w:bCs w:val="0"/>
      <w:color w:val="auto"/>
      <w:bdr w:val="none" w:sz="0" w:space="0" w:color="auto"/>
    </w:rPr>
  </w:style>
  <w:style w:type="character" w:customStyle="1" w:styleId="TestonormaleCarattere">
    <w:name w:val="Testo normale Carattere"/>
    <w:basedOn w:val="Carpredefinitoparagrafo"/>
    <w:link w:val="Testonormale"/>
    <w:rsid w:val="006F77D0"/>
    <w:rPr>
      <w:rFonts w:ascii="Courier New" w:eastAsia="Times New Roman" w:hAnsi="Courier New" w:cs="Courier New"/>
      <w:bdr w:val="none" w:sz="0" w:space="0" w:color="auto"/>
    </w:rPr>
  </w:style>
  <w:style w:type="paragraph" w:styleId="Intestazione">
    <w:name w:val="header"/>
    <w:basedOn w:val="Normale"/>
    <w:link w:val="IntestazioneCarattere"/>
    <w:rsid w:val="006F77D0"/>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imes New Roman" w:eastAsia="Times New Roman" w:hAnsi="Times New Roman" w:cs="Times New Roman"/>
      <w:b w:val="0"/>
      <w:bCs w:val="0"/>
      <w:color w:val="auto"/>
      <w:sz w:val="24"/>
      <w:szCs w:val="24"/>
      <w:bdr w:val="none" w:sz="0" w:space="0" w:color="auto"/>
    </w:rPr>
  </w:style>
  <w:style w:type="character" w:customStyle="1" w:styleId="IntestazioneCarattere">
    <w:name w:val="Intestazione Carattere"/>
    <w:basedOn w:val="Carpredefinitoparagrafo"/>
    <w:link w:val="Intestazione"/>
    <w:rsid w:val="006F77D0"/>
    <w:rPr>
      <w:rFonts w:eastAsia="Times New Roman"/>
      <w:sz w:val="24"/>
      <w:szCs w:val="24"/>
      <w:bdr w:val="none" w:sz="0" w:space="0" w:color="auto"/>
    </w:rPr>
  </w:style>
  <w:style w:type="paragraph" w:styleId="Pidipagina">
    <w:name w:val="footer"/>
    <w:basedOn w:val="Normale"/>
    <w:link w:val="PidipaginaCarattere"/>
    <w:rsid w:val="006F77D0"/>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imes New Roman" w:eastAsia="Times New Roman" w:hAnsi="Times New Roman" w:cs="Times New Roman"/>
      <w:b w:val="0"/>
      <w:bCs w:val="0"/>
      <w:color w:val="auto"/>
      <w:sz w:val="24"/>
      <w:szCs w:val="24"/>
      <w:bdr w:val="none" w:sz="0" w:space="0" w:color="auto"/>
    </w:rPr>
  </w:style>
  <w:style w:type="character" w:customStyle="1" w:styleId="PidipaginaCarattere">
    <w:name w:val="Piè di pagina Carattere"/>
    <w:basedOn w:val="Carpredefinitoparagrafo"/>
    <w:link w:val="Pidipagina"/>
    <w:rsid w:val="006F77D0"/>
    <w:rPr>
      <w:rFonts w:eastAsia="Times New Roman"/>
      <w:sz w:val="24"/>
      <w:szCs w:val="24"/>
      <w:bdr w:val="none" w:sz="0" w:space="0" w:color="auto"/>
    </w:rPr>
  </w:style>
  <w:style w:type="character" w:styleId="Numeropagina">
    <w:name w:val="page number"/>
    <w:basedOn w:val="Carpredefinitoparagrafo"/>
    <w:rsid w:val="006F77D0"/>
  </w:style>
  <w:style w:type="paragraph" w:styleId="Sommario1">
    <w:name w:val="toc 1"/>
    <w:basedOn w:val="Normale"/>
    <w:next w:val="Normale"/>
    <w:autoRedefine/>
    <w:semiHidden/>
    <w:rsid w:val="006F77D0"/>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bCs w:val="0"/>
      <w:color w:val="auto"/>
      <w:szCs w:val="24"/>
      <w:bdr w:val="none" w:sz="0" w:space="0" w:color="auto"/>
    </w:rPr>
  </w:style>
  <w:style w:type="paragraph" w:styleId="Sommario2">
    <w:name w:val="toc 2"/>
    <w:basedOn w:val="Normale"/>
    <w:next w:val="Normale"/>
    <w:autoRedefine/>
    <w:semiHidden/>
    <w:rsid w:val="006F77D0"/>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imes New Roman" w:eastAsia="Times New Roman" w:hAnsi="Times New Roman" w:cs="Times New Roman"/>
      <w:b w:val="0"/>
      <w:bCs w:val="0"/>
      <w:color w:val="auto"/>
      <w:szCs w:val="24"/>
      <w:bdr w:val="none" w:sz="0" w:space="0" w:color="auto"/>
    </w:rPr>
  </w:style>
  <w:style w:type="paragraph" w:styleId="Mappadocumento">
    <w:name w:val="Document Map"/>
    <w:basedOn w:val="Normale"/>
    <w:link w:val="MappadocumentoCarattere"/>
    <w:semiHidden/>
    <w:rsid w:val="006F77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b w:val="0"/>
      <w:bCs w:val="0"/>
      <w:color w:val="auto"/>
      <w:bdr w:val="none" w:sz="0" w:space="0" w:color="auto"/>
    </w:rPr>
  </w:style>
  <w:style w:type="character" w:customStyle="1" w:styleId="MappadocumentoCarattere">
    <w:name w:val="Mappa documento Carattere"/>
    <w:basedOn w:val="Carpredefinitoparagrafo"/>
    <w:link w:val="Mappadocumento"/>
    <w:semiHidden/>
    <w:rsid w:val="006F77D0"/>
    <w:rPr>
      <w:rFonts w:ascii="Tahoma" w:eastAsia="Times New Roman" w:hAnsi="Tahoma" w:cs="Tahoma"/>
      <w:bdr w:val="none" w:sz="0" w:space="0" w:color="auto"/>
      <w:shd w:val="clear" w:color="auto" w:fill="000080"/>
    </w:rPr>
  </w:style>
  <w:style w:type="paragraph" w:styleId="Sommario3">
    <w:name w:val="toc 3"/>
    <w:basedOn w:val="Normale"/>
    <w:next w:val="Normale"/>
    <w:autoRedefine/>
    <w:semiHidden/>
    <w:rsid w:val="006F77D0"/>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imes New Roman" w:eastAsia="Times New Roman" w:hAnsi="Times New Roman" w:cs="Times New Roman"/>
      <w:bCs w:val="0"/>
      <w:i/>
      <w:color w:val="auto"/>
      <w:szCs w:val="24"/>
      <w:bdr w:val="none" w:sz="0" w:space="0" w:color="auto"/>
    </w:rPr>
  </w:style>
  <w:style w:type="paragraph" w:styleId="NormaleWeb">
    <w:name w:val="Normal (Web)"/>
    <w:basedOn w:val="Normale"/>
    <w:rsid w:val="006F77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b w:val="0"/>
      <w:bCs w:val="0"/>
      <w:color w:val="auto"/>
      <w:sz w:val="24"/>
      <w:szCs w:val="24"/>
      <w:bdr w:val="none" w:sz="0" w:space="0" w:color="auto"/>
    </w:rPr>
  </w:style>
  <w:style w:type="paragraph" w:styleId="Sommario4">
    <w:name w:val="toc 4"/>
    <w:basedOn w:val="Normale"/>
    <w:next w:val="Normale"/>
    <w:autoRedefine/>
    <w:semiHidden/>
    <w:rsid w:val="006F77D0"/>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 New Roman" w:eastAsia="Times New Roman" w:hAnsi="Times New Roman" w:cs="Times New Roman"/>
      <w:b w:val="0"/>
      <w:bCs w:val="0"/>
      <w:i/>
      <w:color w:val="auto"/>
      <w:szCs w:val="24"/>
      <w:bdr w:val="none" w:sz="0" w:space="0" w:color="auto"/>
    </w:rPr>
  </w:style>
  <w:style w:type="paragraph" w:customStyle="1" w:styleId="CorpoTesto0">
    <w:name w:val="Corpo Testo"/>
    <w:basedOn w:val="Normale"/>
    <w:rsid w:val="006F77D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737"/>
      </w:tabs>
      <w:autoSpaceDE w:val="0"/>
      <w:autoSpaceDN w:val="0"/>
      <w:adjustRightInd w:val="0"/>
      <w:spacing w:line="360" w:lineRule="exact"/>
      <w:jc w:val="both"/>
    </w:pPr>
    <w:rPr>
      <w:rFonts w:ascii="Times New Roman" w:eastAsia="Times New Roman" w:hAnsi="Times New Roman" w:cs="Times New Roman"/>
      <w:b w:val="0"/>
      <w:bCs w:val="0"/>
      <w:color w:val="auto"/>
      <w:sz w:val="24"/>
      <w:szCs w:val="24"/>
      <w:bdr w:val="none" w:sz="0" w:space="0" w:color="auto"/>
    </w:rPr>
  </w:style>
  <w:style w:type="paragraph" w:customStyle="1" w:styleId="Default">
    <w:name w:val="Default"/>
    <w:rsid w:val="006F7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table" w:customStyle="1" w:styleId="TableGrid">
    <w:name w:val="TableGrid"/>
    <w:rsid w:val="006F77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table" w:customStyle="1" w:styleId="TableGrid1">
    <w:name w:val="TableGrid1"/>
    <w:rsid w:val="009D3A2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B70C4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0C4F"/>
    <w:rPr>
      <w:rFonts w:ascii="Tahoma" w:hAnsi="Tahoma" w:cs="Tahoma"/>
      <w:b/>
      <w:bC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47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piatrieste.scuole.cineca.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MM042005@pec.istruzione.it"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TSMM042005@istruzione.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3958-5BE7-44A5-B4F0-885C28E9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6379</Words>
  <Characters>36363</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Cpia 1 TS</Company>
  <LinksUpToDate>false</LinksUpToDate>
  <CharactersWithSpaces>42657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2</cp:revision>
  <cp:lastPrinted>2026-01-13T13:21:00Z</cp:lastPrinted>
  <dcterms:created xsi:type="dcterms:W3CDTF">2026-01-13T13:21:00Z</dcterms:created>
  <dcterms:modified xsi:type="dcterms:W3CDTF">2026-01-13T13:21:00Z</dcterms:modified>
</cp:coreProperties>
</file>