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3" w:rsidRDefault="008472D3" w:rsidP="008472D3">
      <w:pPr>
        <w:pStyle w:val="Intestazione"/>
        <w:tabs>
          <w:tab w:val="left" w:pos="708"/>
        </w:tabs>
        <w:jc w:val="center"/>
        <w:rPr>
          <w:rFonts w:ascii="Arial" w:hAnsi="Arial"/>
          <w:sz w:val="18"/>
        </w:rPr>
      </w:pPr>
    </w:p>
    <w:p w:rsidR="008472D3" w:rsidRDefault="008472D3" w:rsidP="008472D3">
      <w:pPr>
        <w:pStyle w:val="Intestazione"/>
        <w:tabs>
          <w:tab w:val="left" w:pos="708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10160</wp:posOffset>
            </wp:positionV>
            <wp:extent cx="808990" cy="1028700"/>
            <wp:effectExtent l="0" t="0" r="0" b="0"/>
            <wp:wrapNone/>
            <wp:docPr id="2" name="Immagine 2" descr="LOGO CPIA 1 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 descr="LOGO CPIA 1 Trie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MINISTERO DELL’ISTRUZIONE, DELL’UNIVERSITA’ E DELLA RICERCA</w:t>
      </w:r>
    </w:p>
    <w:p w:rsidR="008472D3" w:rsidRDefault="008472D3" w:rsidP="008472D3">
      <w:pPr>
        <w:pStyle w:val="Intestazione"/>
        <w:jc w:val="center"/>
        <w:rPr>
          <w:rFonts w:ascii="Tahoma" w:eastAsia="Arial Unicode MS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69215</wp:posOffset>
            </wp:positionV>
            <wp:extent cx="698500" cy="749300"/>
            <wp:effectExtent l="0" t="0" r="6350" b="0"/>
            <wp:wrapNone/>
            <wp:docPr id="1" name="Immagin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Arial Unicode MS" w:hAnsi="Tahoma" w:cs="Tahoma"/>
          <w:b w:val="0"/>
          <w:sz w:val="22"/>
          <w:szCs w:val="22"/>
        </w:rPr>
        <w:t>Centro Provinciale per l’Istruzione degli Adulti</w:t>
      </w:r>
    </w:p>
    <w:p w:rsidR="008472D3" w:rsidRDefault="008472D3" w:rsidP="008472D3">
      <w:pPr>
        <w:pStyle w:val="Intestazione"/>
        <w:jc w:val="center"/>
        <w:rPr>
          <w:rFonts w:ascii="Arial" w:eastAsia="Arial Unicode MS" w:hAnsi="Arial" w:cs="Arial"/>
          <w:b w:val="0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Via C. Battisti 27– 34125 TRIESTE</w:t>
      </w:r>
    </w:p>
    <w:p w:rsidR="008472D3" w:rsidRDefault="009F7FEF" w:rsidP="008472D3">
      <w:pPr>
        <w:pStyle w:val="Intestazione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tel. 0409857997</w:t>
      </w:r>
      <w:r w:rsidR="008472D3">
        <w:rPr>
          <w:rFonts w:ascii="Arial" w:eastAsia="Arial Unicode MS" w:hAnsi="Arial" w:cs="Arial"/>
          <w:sz w:val="16"/>
          <w:szCs w:val="16"/>
        </w:rPr>
        <w:t xml:space="preserve"> –</w:t>
      </w:r>
      <w:r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6"/>
          <w:szCs w:val="16"/>
        </w:rPr>
        <w:t>mob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. 371 4491168 </w:t>
      </w:r>
      <w:bookmarkStart w:id="0" w:name="_GoBack"/>
      <w:bookmarkEnd w:id="0"/>
      <w:r w:rsidR="008472D3">
        <w:rPr>
          <w:rFonts w:ascii="Arial" w:eastAsia="Arial Unicode MS" w:hAnsi="Arial" w:cs="Arial"/>
          <w:sz w:val="16"/>
          <w:szCs w:val="16"/>
        </w:rPr>
        <w:t xml:space="preserve"> fax 040367335</w:t>
      </w:r>
    </w:p>
    <w:p w:rsidR="008472D3" w:rsidRDefault="008472D3" w:rsidP="008472D3">
      <w:pPr>
        <w:pStyle w:val="Intestazione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Cod. </w:t>
      </w:r>
      <w:proofErr w:type="spellStart"/>
      <w:r>
        <w:rPr>
          <w:rFonts w:ascii="Arial" w:eastAsia="Arial Unicode MS" w:hAnsi="Arial" w:cs="Arial"/>
          <w:sz w:val="16"/>
          <w:szCs w:val="16"/>
        </w:rPr>
        <w:t>Fisc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. 90143380328 – Cod. </w:t>
      </w:r>
      <w:proofErr w:type="spellStart"/>
      <w:r>
        <w:rPr>
          <w:rFonts w:ascii="Arial" w:eastAsia="Arial Unicode MS" w:hAnsi="Arial" w:cs="Arial"/>
          <w:sz w:val="16"/>
          <w:szCs w:val="16"/>
        </w:rPr>
        <w:t>mecc</w:t>
      </w:r>
      <w:proofErr w:type="spellEnd"/>
      <w:r>
        <w:rPr>
          <w:rFonts w:ascii="Arial" w:eastAsia="Arial Unicode MS" w:hAnsi="Arial" w:cs="Arial"/>
          <w:sz w:val="16"/>
          <w:szCs w:val="16"/>
        </w:rPr>
        <w:t>. TSMM042005</w:t>
      </w:r>
    </w:p>
    <w:p w:rsidR="008472D3" w:rsidRDefault="008472D3" w:rsidP="008472D3">
      <w:pPr>
        <w:pStyle w:val="Intestazione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e-mail: </w:t>
      </w:r>
      <w:hyperlink r:id="rId6" w:history="1">
        <w:r>
          <w:rPr>
            <w:rStyle w:val="Collegamentoipertestuale"/>
            <w:rFonts w:ascii="Arial" w:eastAsia="Arial Unicode MS" w:hAnsi="Arial" w:cs="Arial"/>
            <w:sz w:val="16"/>
            <w:szCs w:val="16"/>
          </w:rPr>
          <w:t>TSMM042005@istruzione.it</w:t>
        </w:r>
      </w:hyperlink>
      <w:r>
        <w:rPr>
          <w:rFonts w:ascii="Arial" w:eastAsia="Arial Unicode MS" w:hAnsi="Arial" w:cs="Arial"/>
          <w:sz w:val="16"/>
          <w:szCs w:val="16"/>
        </w:rPr>
        <w:t xml:space="preserve"> – </w:t>
      </w:r>
      <w:proofErr w:type="spellStart"/>
      <w:r>
        <w:rPr>
          <w:rFonts w:ascii="Arial" w:eastAsia="Arial Unicode MS" w:hAnsi="Arial" w:cs="Arial"/>
          <w:sz w:val="16"/>
          <w:szCs w:val="16"/>
        </w:rPr>
        <w:t>pec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Arial" w:eastAsia="Arial Unicode MS" w:hAnsi="Arial" w:cs="Arial"/>
            <w:sz w:val="16"/>
            <w:szCs w:val="16"/>
          </w:rPr>
          <w:t>TSMM042005@pec.istruzione.it</w:t>
        </w:r>
      </w:hyperlink>
    </w:p>
    <w:p w:rsidR="008472D3" w:rsidRDefault="008472D3" w:rsidP="008472D3">
      <w:pPr>
        <w:pStyle w:val="Intestazione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sito web: </w:t>
      </w:r>
      <w:hyperlink r:id="rId8" w:history="1">
        <w:r>
          <w:rPr>
            <w:rStyle w:val="Collegamentoipertestuale"/>
          </w:rPr>
          <w:t>http://cpiatrieste.edu.it</w:t>
        </w:r>
      </w:hyperlink>
    </w:p>
    <w:p w:rsidR="008472D3" w:rsidRDefault="008472D3" w:rsidP="008472D3">
      <w:pPr>
        <w:jc w:val="center"/>
      </w:pPr>
      <w:r>
        <w:rPr>
          <w:rFonts w:ascii="Arial" w:eastAsia="Arial Unicode MS" w:hAnsi="Arial" w:cs="Arial"/>
          <w:sz w:val="16"/>
          <w:szCs w:val="16"/>
        </w:rPr>
        <w:t xml:space="preserve">Sedi dei corsi: via dell’Istria 45 – Largo del </w:t>
      </w:r>
      <w:proofErr w:type="spellStart"/>
      <w:r>
        <w:rPr>
          <w:rFonts w:ascii="Arial" w:eastAsia="Arial Unicode MS" w:hAnsi="Arial" w:cs="Arial"/>
          <w:sz w:val="16"/>
          <w:szCs w:val="16"/>
        </w:rPr>
        <w:t>Pestalozzi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1</w:t>
      </w:r>
    </w:p>
    <w:p w:rsidR="008472D3" w:rsidRDefault="008472D3" w:rsidP="008472D3"/>
    <w:p w:rsidR="008472D3" w:rsidRDefault="008472D3" w:rsidP="008472D3"/>
    <w:p w:rsidR="003901CC" w:rsidRDefault="008472D3" w:rsidP="008472D3">
      <w:pPr>
        <w:rPr>
          <w:b w:val="0"/>
        </w:rPr>
      </w:pPr>
      <w:r>
        <w:rPr>
          <w:b w:val="0"/>
        </w:rPr>
        <w:t xml:space="preserve">CIRCOLARE N. </w:t>
      </w:r>
      <w:r w:rsidR="004C602B">
        <w:rPr>
          <w:b w:val="0"/>
        </w:rPr>
        <w:t>09</w:t>
      </w:r>
    </w:p>
    <w:p w:rsidR="008472D3" w:rsidRDefault="008472D3" w:rsidP="008472D3">
      <w:pPr>
        <w:jc w:val="right"/>
        <w:rPr>
          <w:b w:val="0"/>
        </w:rPr>
      </w:pPr>
      <w:r>
        <w:rPr>
          <w:b w:val="0"/>
        </w:rPr>
        <w:t>Trieste, 17/09/2020</w:t>
      </w:r>
    </w:p>
    <w:p w:rsidR="008472D3" w:rsidRDefault="008472D3" w:rsidP="008472D3">
      <w:pPr>
        <w:jc w:val="right"/>
        <w:rPr>
          <w:b w:val="0"/>
        </w:rPr>
      </w:pPr>
      <w:r>
        <w:rPr>
          <w:b w:val="0"/>
        </w:rPr>
        <w:t>Ai Docenti</w:t>
      </w:r>
    </w:p>
    <w:p w:rsidR="008472D3" w:rsidRDefault="008472D3" w:rsidP="008472D3">
      <w:pPr>
        <w:jc w:val="right"/>
        <w:rPr>
          <w:b w:val="0"/>
        </w:rPr>
      </w:pPr>
      <w:r>
        <w:rPr>
          <w:b w:val="0"/>
        </w:rPr>
        <w:t>Al Personale ATA</w:t>
      </w:r>
    </w:p>
    <w:p w:rsidR="008472D3" w:rsidRDefault="008472D3" w:rsidP="008472D3">
      <w:pPr>
        <w:jc w:val="right"/>
        <w:rPr>
          <w:b w:val="0"/>
        </w:rPr>
      </w:pPr>
      <w:r>
        <w:rPr>
          <w:b w:val="0"/>
        </w:rPr>
        <w:t>Alle Famiglie degli alunni</w:t>
      </w:r>
    </w:p>
    <w:p w:rsidR="008472D3" w:rsidRDefault="008472D3" w:rsidP="008472D3">
      <w:pPr>
        <w:jc w:val="right"/>
        <w:rPr>
          <w:b w:val="0"/>
        </w:rPr>
      </w:pPr>
      <w:r>
        <w:rPr>
          <w:b w:val="0"/>
        </w:rPr>
        <w:t>Loro sedi</w:t>
      </w:r>
    </w:p>
    <w:p w:rsidR="008472D3" w:rsidRDefault="008472D3" w:rsidP="008472D3">
      <w:pPr>
        <w:jc w:val="right"/>
        <w:rPr>
          <w:b w:val="0"/>
        </w:rPr>
      </w:pPr>
    </w:p>
    <w:p w:rsidR="008472D3" w:rsidRDefault="008472D3" w:rsidP="008472D3">
      <w:pPr>
        <w:rPr>
          <w:b w:val="0"/>
        </w:rPr>
      </w:pPr>
      <w:r>
        <w:rPr>
          <w:b w:val="0"/>
        </w:rPr>
        <w:t>OGGETTO: Azioni di sciopero previste per i giorni 24 e 25 settembre 2019 riguardanti il Comparto Istruzione e Ricerca – Settore Scuola.</w:t>
      </w:r>
    </w:p>
    <w:p w:rsidR="008472D3" w:rsidRDefault="008472D3" w:rsidP="008472D3">
      <w:pPr>
        <w:rPr>
          <w:b w:val="0"/>
        </w:rPr>
      </w:pPr>
    </w:p>
    <w:p w:rsidR="008472D3" w:rsidRDefault="008472D3" w:rsidP="008472D3">
      <w:pPr>
        <w:rPr>
          <w:b w:val="0"/>
        </w:rPr>
      </w:pPr>
    </w:p>
    <w:p w:rsidR="008472D3" w:rsidRDefault="008472D3" w:rsidP="008472D3">
      <w:pPr>
        <w:rPr>
          <w:u w:val="single"/>
        </w:rPr>
      </w:pPr>
      <w:r>
        <w:rPr>
          <w:b w:val="0"/>
        </w:rPr>
        <w:t xml:space="preserve">Si comunica che le Organizzazioni Sindacali come da comunicazione allegata, hanno proclamato uno sciopero del comparto scuola </w:t>
      </w:r>
      <w:r w:rsidRPr="008472D3">
        <w:rPr>
          <w:u w:val="single"/>
        </w:rPr>
        <w:t>per le intere giornate del 24 e 25 settembre 2020.</w:t>
      </w:r>
    </w:p>
    <w:p w:rsidR="00DF1E33" w:rsidRDefault="00DF1E33" w:rsidP="008472D3">
      <w:pPr>
        <w:rPr>
          <w:b w:val="0"/>
        </w:rPr>
      </w:pPr>
    </w:p>
    <w:p w:rsidR="009B0069" w:rsidRDefault="009B0069" w:rsidP="008472D3">
      <w:pPr>
        <w:rPr>
          <w:b w:val="0"/>
        </w:rPr>
      </w:pPr>
      <w:r>
        <w:rPr>
          <w:b w:val="0"/>
        </w:rPr>
        <w:t>Il personale è invitato a comunicare volontariamente la propria adesione tramite e-mail o apponendo un sì o un no sul foglio firme unito alla circolare cartacea entro le ore 12.00 del 18/09/2020.</w:t>
      </w:r>
    </w:p>
    <w:p w:rsidR="009B0069" w:rsidRDefault="009B0069" w:rsidP="008472D3">
      <w:pPr>
        <w:rPr>
          <w:b w:val="0"/>
        </w:rPr>
      </w:pPr>
      <w:r>
        <w:rPr>
          <w:b w:val="0"/>
        </w:rPr>
        <w:t>Si allega comunicazione del MIUR.</w:t>
      </w:r>
    </w:p>
    <w:p w:rsidR="00DF1E33" w:rsidRDefault="00DF1E33" w:rsidP="008472D3">
      <w:pPr>
        <w:rPr>
          <w:b w:val="0"/>
        </w:rPr>
      </w:pPr>
    </w:p>
    <w:p w:rsidR="00DF1E33" w:rsidRDefault="00DF1E33" w:rsidP="008472D3">
      <w:pPr>
        <w:rPr>
          <w:b w:val="0"/>
        </w:rPr>
      </w:pPr>
    </w:p>
    <w:p w:rsidR="00DF1E33" w:rsidRDefault="00DF1E33" w:rsidP="00DF1E33">
      <w:pPr>
        <w:jc w:val="right"/>
        <w:rPr>
          <w:b w:val="0"/>
        </w:rPr>
      </w:pPr>
      <w:r>
        <w:rPr>
          <w:b w:val="0"/>
        </w:rPr>
        <w:t>IL DIRIGENTE SCOLASTICO</w:t>
      </w:r>
    </w:p>
    <w:p w:rsidR="00DF1E33" w:rsidRDefault="00DF1E33" w:rsidP="00DF1E33">
      <w:pPr>
        <w:jc w:val="right"/>
        <w:rPr>
          <w:b w:val="0"/>
        </w:rPr>
      </w:pPr>
      <w:r>
        <w:rPr>
          <w:b w:val="0"/>
        </w:rPr>
        <w:t xml:space="preserve">dott.ssa Susanna </w:t>
      </w:r>
      <w:proofErr w:type="spellStart"/>
      <w:r>
        <w:rPr>
          <w:b w:val="0"/>
        </w:rPr>
        <w:t>Tessaro</w:t>
      </w:r>
      <w:proofErr w:type="spellEnd"/>
    </w:p>
    <w:p w:rsidR="00DF1E33" w:rsidRDefault="00DF1E33" w:rsidP="00DF1E33">
      <w:pPr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firma autografa sostituita</w:t>
      </w:r>
    </w:p>
    <w:p w:rsidR="00DF1E33" w:rsidRDefault="00DF1E33" w:rsidP="00DF1E33">
      <w:pPr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 mezzo stampa</w:t>
      </w:r>
    </w:p>
    <w:p w:rsidR="00DF1E33" w:rsidRDefault="00DF1E33" w:rsidP="00DF1E33">
      <w:pPr>
        <w:jc w:val="right"/>
        <w:rPr>
          <w:b w:val="0"/>
        </w:rPr>
      </w:pPr>
      <w:r>
        <w:rPr>
          <w:b w:val="0"/>
          <w:sz w:val="16"/>
          <w:szCs w:val="16"/>
        </w:rPr>
        <w:t xml:space="preserve">ai sensi art.3 c. 2 D. </w:t>
      </w:r>
      <w:proofErr w:type="spellStart"/>
      <w:proofErr w:type="gramStart"/>
      <w:r>
        <w:rPr>
          <w:b w:val="0"/>
          <w:sz w:val="16"/>
          <w:szCs w:val="16"/>
        </w:rPr>
        <w:t>L.vo</w:t>
      </w:r>
      <w:proofErr w:type="spellEnd"/>
      <w:proofErr w:type="gramEnd"/>
      <w:r>
        <w:rPr>
          <w:b w:val="0"/>
          <w:sz w:val="16"/>
          <w:szCs w:val="16"/>
        </w:rPr>
        <w:t xml:space="preserve"> 39/93</w:t>
      </w:r>
      <w:r>
        <w:rPr>
          <w:b w:val="0"/>
        </w:rPr>
        <w:t xml:space="preserve"> </w:t>
      </w:r>
    </w:p>
    <w:p w:rsidR="00DF1E33" w:rsidRPr="009B0069" w:rsidRDefault="00DF1E33" w:rsidP="008472D3">
      <w:pPr>
        <w:rPr>
          <w:b w:val="0"/>
        </w:rPr>
      </w:pPr>
    </w:p>
    <w:sectPr w:rsidR="00DF1E33" w:rsidRPr="009B0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3"/>
    <w:rsid w:val="003901CC"/>
    <w:rsid w:val="004C602B"/>
    <w:rsid w:val="008472D3"/>
    <w:rsid w:val="009B0069"/>
    <w:rsid w:val="009F7FEF"/>
    <w:rsid w:val="00D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855C"/>
  <w15:chartTrackingRefBased/>
  <w15:docId w15:val="{1DF2B60E-F2DB-49B5-A135-BA7FBD6C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2D3"/>
    <w:pPr>
      <w:spacing w:after="0" w:line="240" w:lineRule="auto"/>
    </w:pPr>
    <w:rPr>
      <w:rFonts w:ascii="Calibri" w:eastAsia="Times New Roman" w:hAnsi="Calibri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472D3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47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472D3"/>
    <w:rPr>
      <w:rFonts w:ascii="Calibri" w:eastAsia="Times New Roman" w:hAnsi="Calibri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iatriest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MM042005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MM042005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2020-09-17T13:27:00Z</dcterms:created>
  <dcterms:modified xsi:type="dcterms:W3CDTF">2020-09-17T13:44:00Z</dcterms:modified>
</cp:coreProperties>
</file>