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59B757B5" w:rsidR="00752FE9" w:rsidRDefault="00914DA6" w:rsidP="00914DA6">
      <w:pPr>
        <w:spacing w:before="120" w:line="240" w:lineRule="auto"/>
        <w:ind w:firstLine="6095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0DDFB1DE" w14:textId="3AD6EB49" w:rsidR="00914DA6" w:rsidRPr="00225740" w:rsidRDefault="00914DA6" w:rsidP="00914DA6">
      <w:pPr>
        <w:spacing w:before="120" w:line="240" w:lineRule="auto"/>
        <w:ind w:firstLine="6095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eastAsia="en-US"/>
        </w:rPr>
        <w:t>dell’</w:t>
      </w:r>
      <w:proofErr w:type="gramEnd"/>
      <w:r>
        <w:rPr>
          <w:rFonts w:asciiTheme="minorHAnsi" w:hAnsiTheme="minorHAnsi" w:cstheme="minorHAnsi"/>
          <w:sz w:val="22"/>
          <w:szCs w:val="22"/>
          <w:lang w:eastAsia="en-US"/>
        </w:rPr>
        <w:t>Istituto Comprensivo di Preganziol</w:t>
      </w:r>
    </w:p>
    <w:bookmarkEnd w:id="0"/>
    <w:p w14:paraId="620D1F03" w14:textId="77777777" w:rsidR="00914DA6" w:rsidRDefault="00914DA6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</w:p>
    <w:p w14:paraId="7B5BCA09" w14:textId="1B0F31FE" w:rsidR="001F5A2C" w:rsidRPr="0019619E" w:rsidRDefault="001F5A2C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  <w:r w:rsidRPr="0019619E">
        <w:rPr>
          <w:rFonts w:ascii="Verdana" w:hAnsi="Verdana" w:cstheme="minorHAnsi"/>
          <w:bCs/>
          <w:iCs/>
          <w:lang w:eastAsia="en-US"/>
        </w:rPr>
        <w:t xml:space="preserve">CUP progetto </w:t>
      </w:r>
      <w:r w:rsidR="0019619E" w:rsidRPr="0019619E">
        <w:rPr>
          <w:rFonts w:ascii="Verdana" w:hAnsi="Verdana"/>
        </w:rPr>
        <w:t>J84D24001420007</w:t>
      </w:r>
    </w:p>
    <w:p w14:paraId="57E3B994" w14:textId="7633FCA5" w:rsidR="0019619E" w:rsidRPr="0019619E" w:rsidRDefault="001F5A2C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  <w:r w:rsidRPr="0019619E">
        <w:rPr>
          <w:rFonts w:ascii="Verdana" w:hAnsi="Verdana" w:cstheme="minorHAnsi"/>
          <w:bCs/>
          <w:iCs/>
          <w:lang w:eastAsia="en-US"/>
        </w:rPr>
        <w:t xml:space="preserve">Codice progetto </w:t>
      </w:r>
      <w:r w:rsidR="0019619E" w:rsidRPr="0019619E">
        <w:rPr>
          <w:rFonts w:ascii="Verdana" w:hAnsi="Verdana"/>
          <w:color w:val="1A1A1A"/>
          <w:shd w:val="clear" w:color="auto" w:fill="FFFFFF"/>
        </w:rPr>
        <w:t>ESO4.</w:t>
      </w:r>
      <w:proofErr w:type="gramStart"/>
      <w:r w:rsidR="0019619E" w:rsidRPr="0019619E">
        <w:rPr>
          <w:rFonts w:ascii="Verdana" w:hAnsi="Verdana"/>
          <w:color w:val="1A1A1A"/>
          <w:shd w:val="clear" w:color="auto" w:fill="FFFFFF"/>
        </w:rPr>
        <w:t>6.A4.A-FSEPN-VE-2024-98</w:t>
      </w:r>
      <w:proofErr w:type="gramEnd"/>
    </w:p>
    <w:p w14:paraId="4144C119" w14:textId="77777777" w:rsidR="0019619E" w:rsidRPr="0019619E" w:rsidRDefault="0019619E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</w:p>
    <w:p w14:paraId="6391762B" w14:textId="77777777" w:rsidR="0019619E" w:rsidRPr="0019619E" w:rsidRDefault="0019619E" w:rsidP="0019619E">
      <w:pPr>
        <w:rPr>
          <w:rFonts w:ascii="Verdana" w:hAnsi="Verdana"/>
          <w:b/>
          <w:bCs/>
        </w:rPr>
      </w:pPr>
      <w:r w:rsidRPr="0019619E">
        <w:rPr>
          <w:rFonts w:ascii="Verdana" w:hAnsi="Verdana"/>
        </w:rPr>
        <w:t xml:space="preserve">Fondi Strutturali Europei – Programma Nazionale “Scuola e competenze” 2021-2027. Priorità 01 – Scuola e Competenze (FSE+) – Fondo Sociale Europeo Plus – Obiettivo Specifico ESO4.6 – Azione </w:t>
      </w:r>
      <w:proofErr w:type="gramStart"/>
      <w:r w:rsidRPr="0019619E">
        <w:rPr>
          <w:rFonts w:ascii="Verdana" w:hAnsi="Verdana"/>
        </w:rPr>
        <w:t>A4.A</w:t>
      </w:r>
      <w:proofErr w:type="gramEnd"/>
      <w:r w:rsidRPr="0019619E">
        <w:rPr>
          <w:rFonts w:ascii="Verdana" w:hAnsi="Verdana"/>
        </w:rPr>
        <w:t xml:space="preserve"> – </w:t>
      </w:r>
      <w:proofErr w:type="spellStart"/>
      <w:r w:rsidRPr="0019619E">
        <w:rPr>
          <w:rFonts w:ascii="Verdana" w:hAnsi="Verdana"/>
        </w:rPr>
        <w:t>Sottoazione</w:t>
      </w:r>
      <w:proofErr w:type="spellEnd"/>
      <w:r w:rsidRPr="0019619E">
        <w:rPr>
          <w:rFonts w:ascii="Verdana" w:hAnsi="Verdana"/>
        </w:rPr>
        <w:t xml:space="preserve"> ESO4.6.A4.A – Avviso </w:t>
      </w:r>
      <w:proofErr w:type="spellStart"/>
      <w:r w:rsidRPr="0019619E">
        <w:rPr>
          <w:rFonts w:ascii="Verdana" w:hAnsi="Verdana"/>
        </w:rPr>
        <w:t>Prot</w:t>
      </w:r>
      <w:proofErr w:type="spellEnd"/>
      <w:r w:rsidRPr="0019619E">
        <w:rPr>
          <w:rFonts w:ascii="Verdana" w:hAnsi="Verdana"/>
        </w:rPr>
        <w:t>. 59369, 19/04/2024, FSE+, Percorsi educativi e formativi per il potenziamento delle competenze, l’inclusione e la socialità nel periodo di sospensione estiva delle lezioni negli anni scolastici 2023-2024 e 2024-2025 ,Fondo Sociale Europeo Plus</w:t>
      </w:r>
    </w:p>
    <w:p w14:paraId="0D36FF57" w14:textId="77777777" w:rsidR="00316FF2" w:rsidRDefault="00316FF2" w:rsidP="00316FF2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8B8927" w14:textId="730447B6" w:rsidR="00316FF2" w:rsidRDefault="00316FF2" w:rsidP="004F371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INCARICO DI </w:t>
      </w:r>
      <w:r w:rsidR="004F371A">
        <w:rPr>
          <w:rFonts w:asciiTheme="minorHAnsi" w:hAnsiTheme="minorHAnsi" w:cstheme="minorHAnsi"/>
          <w:b/>
          <w:bCs/>
          <w:sz w:val="22"/>
          <w:szCs w:val="22"/>
          <w:u w:val="single"/>
        </w:rPr>
        <w:t>ESPERTO</w:t>
      </w:r>
    </w:p>
    <w:p w14:paraId="5AAB6F03" w14:textId="0DCF3B18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16FF2">
        <w:rPr>
          <w:rFonts w:asciiTheme="minorHAnsi" w:hAnsiTheme="minorHAnsi" w:cstheme="minorHAnsi"/>
          <w:b/>
          <w:sz w:val="22"/>
          <w:szCs w:val="22"/>
        </w:rPr>
        <w:t>docente, in servizio presso l’Istituto Comprensivo di Preganziol,</w:t>
      </w:r>
    </w:p>
    <w:p w14:paraId="6EADE3D9" w14:textId="7B2943AE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consapevole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5A5A0A">
        <w:rPr>
          <w:rFonts w:asciiTheme="minorHAnsi" w:hAnsiTheme="minorHAnsi" w:cstheme="minorHAnsi"/>
          <w:b/>
          <w:sz w:val="22"/>
          <w:szCs w:val="22"/>
        </w:rPr>
        <w:t>D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.P.R. n. 445 del 28 dicembre 2000 e l’applicazione di ogni altra sanzione prevista dalla legge, nella predetta qualità, ai sensi e per gli effetti di cui agli artt. 46 e 47 del </w:t>
      </w:r>
      <w:r w:rsidR="005A5A0A">
        <w:rPr>
          <w:rFonts w:asciiTheme="minorHAnsi" w:hAnsiTheme="minorHAnsi" w:cstheme="minorHAnsi"/>
          <w:b/>
          <w:sz w:val="22"/>
          <w:szCs w:val="22"/>
        </w:rPr>
        <w:t>D</w:t>
      </w:r>
      <w:r w:rsidRPr="00225740">
        <w:rPr>
          <w:rFonts w:asciiTheme="minorHAnsi" w:hAnsiTheme="minorHAnsi" w:cstheme="minorHAnsi"/>
          <w:b/>
          <w:sz w:val="22"/>
          <w:szCs w:val="22"/>
        </w:rPr>
        <w:t>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0253BD0" w14:textId="481014E8" w:rsidR="00914DA6" w:rsidRDefault="00E00325" w:rsidP="00914D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14DA6">
        <w:rPr>
          <w:rFonts w:asciiTheme="minorHAnsi" w:hAnsiTheme="minorHAnsi" w:cstheme="minorHAnsi"/>
          <w:bCs/>
          <w:sz w:val="22"/>
          <w:szCs w:val="22"/>
        </w:rPr>
        <w:t>, per il seguente modulo (barrare con una x)</w:t>
      </w:r>
    </w:p>
    <w:p w14:paraId="702DB392" w14:textId="5982BBB9" w:rsidR="00914DA6" w:rsidRPr="00914DA6" w:rsidRDefault="00914DA6" w:rsidP="00914D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    ] </w:t>
      </w:r>
      <w:r w:rsidRPr="00914DA6">
        <w:rPr>
          <w:rFonts w:asciiTheme="minorHAnsi" w:hAnsiTheme="minorHAnsi" w:cstheme="minorHAnsi"/>
          <w:bCs/>
          <w:sz w:val="22"/>
          <w:szCs w:val="22"/>
        </w:rPr>
        <w:t>Modulo :</w:t>
      </w:r>
      <w:r w:rsidR="00BE3A31">
        <w:rPr>
          <w:rFonts w:asciiTheme="minorHAnsi" w:hAnsiTheme="minorHAnsi" w:cstheme="minorHAnsi"/>
          <w:bCs/>
          <w:sz w:val="22"/>
          <w:szCs w:val="22"/>
        </w:rPr>
        <w:t xml:space="preserve"> Composizione e improvvisazione di musica</w:t>
      </w:r>
      <w:bookmarkStart w:id="6" w:name="_GoBack"/>
      <w:bookmarkEnd w:id="6"/>
      <w:r w:rsidRPr="00914DA6">
        <w:rPr>
          <w:rFonts w:asciiTheme="minorHAnsi" w:hAnsiTheme="minorHAnsi" w:cstheme="minorHAnsi"/>
          <w:bCs/>
          <w:sz w:val="22"/>
          <w:szCs w:val="22"/>
        </w:rPr>
        <w:t>;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79AE0C4A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914DA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</w:t>
      </w:r>
      <w:proofErr w:type="gramStart"/>
      <w:r w:rsidRPr="00225740">
        <w:rPr>
          <w:rFonts w:asciiTheme="minorHAnsi" w:hAnsiTheme="minorHAnsi" w:cstheme="minorHAnsi"/>
          <w:sz w:val="22"/>
          <w:szCs w:val="22"/>
        </w:rPr>
        <w:t>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5ABB5316" w14:textId="77777777" w:rsidR="004F371A" w:rsidRPr="00914DA6" w:rsidRDefault="004F371A" w:rsidP="00914DA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914DA6">
        <w:rPr>
          <w:rFonts w:asciiTheme="minorHAnsi" w:hAnsiTheme="minorHAnsi" w:cstheme="minorHAnsi"/>
          <w:sz w:val="22"/>
          <w:szCs w:val="22"/>
          <w:u w:val="single"/>
        </w:rPr>
        <w:t xml:space="preserve">Allega alla presente domanda Curriculum </w:t>
      </w:r>
      <w:proofErr w:type="gramStart"/>
      <w:r w:rsidRPr="00914DA6">
        <w:rPr>
          <w:rFonts w:asciiTheme="minorHAnsi" w:hAnsiTheme="minorHAnsi" w:cstheme="minorHAnsi"/>
          <w:sz w:val="22"/>
          <w:szCs w:val="22"/>
          <w:u w:val="single"/>
        </w:rPr>
        <w:t>vitae</w:t>
      </w:r>
      <w:proofErr w:type="gramEnd"/>
      <w:r w:rsidRPr="00914DA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2F42310" w14:textId="77777777" w:rsidR="00914DA6" w:rsidRDefault="00914DA6" w:rsidP="00914DA6">
      <w:pPr>
        <w:tabs>
          <w:tab w:val="left" w:pos="0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2B4A7790" w:rsidR="005547BF" w:rsidRPr="004F371A" w:rsidRDefault="005547BF" w:rsidP="00914DA6">
      <w:pPr>
        <w:tabs>
          <w:tab w:val="left" w:pos="0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4F371A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4F371A">
        <w:rPr>
          <w:rFonts w:asciiTheme="minorHAnsi" w:hAnsiTheme="minorHAnsi" w:cstheme="minorHAnsi"/>
          <w:sz w:val="22"/>
          <w:szCs w:val="22"/>
        </w:rPr>
        <w:t xml:space="preserve">/a </w:t>
      </w:r>
      <w:r w:rsidRPr="004F371A">
        <w:rPr>
          <w:rFonts w:asciiTheme="minorHAnsi" w:hAnsiTheme="minorHAnsi" w:cstheme="minorHAnsi"/>
          <w:sz w:val="22"/>
          <w:szCs w:val="22"/>
        </w:rPr>
        <w:t>_______________________________</w:t>
      </w:r>
      <w:proofErr w:type="gramEnd"/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D0564A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E443C3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</w:t>
      </w:r>
      <w:proofErr w:type="gramStart"/>
      <w:r w:rsidRPr="005547BF">
        <w:rPr>
          <w:rFonts w:cstheme="minorHAnsi"/>
        </w:rPr>
        <w:t>53,</w:t>
      </w:r>
      <w:proofErr w:type="gramEnd"/>
      <w:r w:rsidRPr="005547BF">
        <w:rPr>
          <w:rFonts w:cstheme="minorHAnsi"/>
        </w:rPr>
        <w:t xml:space="preserve">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443CE5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9D6356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1DEE7E0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</w:t>
      </w:r>
      <w:proofErr w:type="gramStart"/>
      <w:r w:rsidRPr="005547BF">
        <w:rPr>
          <w:rFonts w:cstheme="minorHAnsi"/>
        </w:rPr>
        <w:t>14</w:t>
      </w:r>
      <w:proofErr w:type="gramEnd"/>
      <w:r w:rsidRPr="005547BF">
        <w:rPr>
          <w:rFonts w:cstheme="minorHAnsi"/>
        </w:rPr>
        <w:t xml:space="preserve">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</w:t>
      </w:r>
      <w:r w:rsidR="00316FF2">
        <w:rPr>
          <w:rFonts w:cstheme="minorHAnsi"/>
        </w:rPr>
        <w:t>e con l’esercizio dell’incarico.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bookmarkEnd w:id="7"/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14D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4" w:right="1134" w:bottom="1134" w:left="1134" w:header="1135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D8EFC" w14:textId="77777777" w:rsidR="00E53FDB" w:rsidRDefault="00E53FDB">
      <w:r>
        <w:separator/>
      </w:r>
    </w:p>
  </w:endnote>
  <w:endnote w:type="continuationSeparator" w:id="0">
    <w:p w14:paraId="013F0D4F" w14:textId="77777777" w:rsidR="00E53FDB" w:rsidRDefault="00E53FDB">
      <w:r>
        <w:continuationSeparator/>
      </w:r>
    </w:p>
  </w:endnote>
  <w:endnote w:type="continuationNotice" w:id="1">
    <w:p w14:paraId="4F66401C" w14:textId="77777777" w:rsidR="00E53FDB" w:rsidRDefault="00E53F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E14227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E3A31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E499E" w14:textId="77777777" w:rsidR="00E53FDB" w:rsidRDefault="00E53FDB">
      <w:r>
        <w:separator/>
      </w:r>
    </w:p>
  </w:footnote>
  <w:footnote w:type="continuationSeparator" w:id="0">
    <w:p w14:paraId="6A70B46B" w14:textId="77777777" w:rsidR="00E53FDB" w:rsidRDefault="00E53FDB">
      <w:r>
        <w:continuationSeparator/>
      </w:r>
    </w:p>
  </w:footnote>
  <w:footnote w:type="continuationNotice" w:id="1">
    <w:p w14:paraId="5578F8E9" w14:textId="77777777" w:rsidR="00E53FDB" w:rsidRDefault="00E53F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5E6" w14:textId="7719D19B" w:rsidR="00FF5433" w:rsidRPr="00914DA6" w:rsidRDefault="00914DA6" w:rsidP="00914DA6">
    <w:pPr>
      <w:pStyle w:val="Intestazione"/>
    </w:pPr>
    <w:r>
      <w:rPr>
        <w:noProof/>
      </w:rPr>
      <w:drawing>
        <wp:anchor distT="0" distB="0" distL="114300" distR="114300" simplePos="0" relativeHeight="251659266" behindDoc="1" locked="0" layoutInCell="1" allowOverlap="1" wp14:anchorId="4AF4D266" wp14:editId="667A5899">
          <wp:simplePos x="723900" y="352425"/>
          <wp:positionH relativeFrom="column">
            <wp:align>left</wp:align>
          </wp:positionH>
          <wp:positionV relativeFrom="paragraph">
            <wp:posOffset>-367030</wp:posOffset>
          </wp:positionV>
          <wp:extent cx="6433200" cy="507600"/>
          <wp:effectExtent l="0" t="0" r="0" b="6985"/>
          <wp:wrapTight wrapText="bothSides">
            <wp:wrapPolygon edited="0">
              <wp:start x="640" y="0"/>
              <wp:lineTo x="576" y="21086"/>
              <wp:lineTo x="19061" y="21086"/>
              <wp:lineTo x="20916" y="15409"/>
              <wp:lineTo x="20980" y="13787"/>
              <wp:lineTo x="19764" y="4866"/>
              <wp:lineTo x="19253" y="0"/>
              <wp:lineTo x="64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50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proofErr w:type="gramStart"/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 xml:space="preserve">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proofErr w:type="gramStart"/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gram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84E"/>
    <w:rsid w:val="001207A9"/>
    <w:rsid w:val="001212F5"/>
    <w:rsid w:val="001216A0"/>
    <w:rsid w:val="00123908"/>
    <w:rsid w:val="001244C3"/>
    <w:rsid w:val="00124C41"/>
    <w:rsid w:val="00125AA7"/>
    <w:rsid w:val="00125B0D"/>
    <w:rsid w:val="0012754F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B94"/>
    <w:rsid w:val="00184E18"/>
    <w:rsid w:val="00186592"/>
    <w:rsid w:val="00187536"/>
    <w:rsid w:val="00190088"/>
    <w:rsid w:val="00191130"/>
    <w:rsid w:val="0019256D"/>
    <w:rsid w:val="00192909"/>
    <w:rsid w:val="001956CD"/>
    <w:rsid w:val="0019619E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A2C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6FF2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71A"/>
    <w:rsid w:val="004F4317"/>
    <w:rsid w:val="004F5240"/>
    <w:rsid w:val="004F5497"/>
    <w:rsid w:val="004F6242"/>
    <w:rsid w:val="004F65F9"/>
    <w:rsid w:val="004F697E"/>
    <w:rsid w:val="004F75A3"/>
    <w:rsid w:val="00500E42"/>
    <w:rsid w:val="00500E5A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A0A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49D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1FC"/>
    <w:rsid w:val="00834574"/>
    <w:rsid w:val="00834745"/>
    <w:rsid w:val="00834DD4"/>
    <w:rsid w:val="00835757"/>
    <w:rsid w:val="00835CCD"/>
    <w:rsid w:val="0083751B"/>
    <w:rsid w:val="00841DE3"/>
    <w:rsid w:val="0084567C"/>
    <w:rsid w:val="00846364"/>
    <w:rsid w:val="00846622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E6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3E9"/>
    <w:rsid w:val="00906C60"/>
    <w:rsid w:val="0091166E"/>
    <w:rsid w:val="0091291F"/>
    <w:rsid w:val="00912B3A"/>
    <w:rsid w:val="00912E4E"/>
    <w:rsid w:val="00914DA6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356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D58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8CB"/>
    <w:rsid w:val="00BD0923"/>
    <w:rsid w:val="00BD0C18"/>
    <w:rsid w:val="00BD18AC"/>
    <w:rsid w:val="00BD1B27"/>
    <w:rsid w:val="00BD23C0"/>
    <w:rsid w:val="00BD395E"/>
    <w:rsid w:val="00BD5109"/>
    <w:rsid w:val="00BD553B"/>
    <w:rsid w:val="00BD5F0D"/>
    <w:rsid w:val="00BD6301"/>
    <w:rsid w:val="00BE00BE"/>
    <w:rsid w:val="00BE151E"/>
    <w:rsid w:val="00BE3A31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0EC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A97"/>
    <w:rsid w:val="00C45B2F"/>
    <w:rsid w:val="00C45E76"/>
    <w:rsid w:val="00C50A71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692C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ACE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4128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3FDB"/>
    <w:rsid w:val="00E54FF1"/>
    <w:rsid w:val="00E55DD3"/>
    <w:rsid w:val="00E60071"/>
    <w:rsid w:val="00E60F88"/>
    <w:rsid w:val="00E631B4"/>
    <w:rsid w:val="00E64385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A9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409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5F9A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2024-09-25T08:20:00Z</dcterms:created>
  <dcterms:modified xsi:type="dcterms:W3CDTF">2024-09-25T09:55:00Z</dcterms:modified>
</cp:coreProperties>
</file>