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FA37E2E" w14:textId="1C94575B" w:rsidR="00771AD5" w:rsidRPr="00C52711" w:rsidRDefault="0008794B" w:rsidP="00771AD5">
            <w:pPr>
              <w:autoSpaceDE w:val="0"/>
              <w:autoSpaceDN w:val="0"/>
              <w:ind w:left="1134"/>
              <w:rPr>
                <w:rFonts w:cstheme="minorHAnsi"/>
                <w:b/>
                <w:color w:val="000000"/>
              </w:rPr>
            </w:pPr>
            <w:r w:rsidRPr="00C52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C52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71AD5" w:rsidRPr="00C52711">
              <w:rPr>
                <w:rFonts w:cstheme="minorHAnsi"/>
                <w:b/>
                <w:bCs/>
              </w:rPr>
              <w:t xml:space="preserve"> OGGETTO: </w:t>
            </w:r>
            <w:r w:rsidR="00771AD5" w:rsidRPr="00C52711">
              <w:rPr>
                <w:rFonts w:cstheme="minorHAnsi"/>
                <w:b/>
                <w:i/>
                <w:iCs/>
                <w:color w:val="000000"/>
              </w:rPr>
              <w:t>Piano Nazionale Di Ripresa E Resilienza - Missione 4: Istruzione E Ricerca - Componente 1 Potenziamento dell’offerta dei servizi di istruzione: dagli asili nido alle Università – investimento 2.1 “</w:t>
            </w:r>
            <w:r w:rsidR="00771AD5" w:rsidRPr="00C52711">
              <w:rPr>
                <w:rFonts w:cstheme="minorHAnsi"/>
                <w:b/>
                <w:color w:val="000000"/>
              </w:rPr>
              <w:t xml:space="preserve">Didattica digitale integrata e formazione alla transizione digitale per il personale scolastico” </w:t>
            </w:r>
            <w:r w:rsidR="00771AD5" w:rsidRPr="00C52711">
              <w:rPr>
                <w:rFonts w:cstheme="minorHAnsi"/>
                <w:b/>
                <w:i/>
                <w:iCs/>
                <w:color w:val="000000"/>
              </w:rPr>
              <w:t xml:space="preserve">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      </w:r>
          </w:p>
          <w:p w14:paraId="5E2C7C02" w14:textId="77777777" w:rsidR="00771AD5" w:rsidRPr="00C52711" w:rsidRDefault="00771AD5" w:rsidP="00771AD5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  <w:p w14:paraId="6B9E35A3" w14:textId="77777777" w:rsidR="00771AD5" w:rsidRPr="00C52711" w:rsidRDefault="00771AD5" w:rsidP="00771AD5">
            <w:pPr>
              <w:jc w:val="center"/>
              <w:rPr>
                <w:b/>
                <w:bCs/>
              </w:rPr>
            </w:pPr>
            <w:r w:rsidRPr="00C52711">
              <w:rPr>
                <w:b/>
                <w:bCs/>
              </w:rPr>
              <w:t xml:space="preserve">Formazione del personale scolastico per la transizione digitale </w:t>
            </w:r>
          </w:p>
          <w:p w14:paraId="2F7C910C" w14:textId="77777777" w:rsidR="00771AD5" w:rsidRPr="00C52711" w:rsidRDefault="00771AD5" w:rsidP="00771AD5">
            <w:pPr>
              <w:jc w:val="center"/>
              <w:rPr>
                <w:b/>
                <w:bCs/>
              </w:rPr>
            </w:pPr>
            <w:r w:rsidRPr="00C52711">
              <w:rPr>
                <w:b/>
                <w:bCs/>
              </w:rPr>
              <w:t xml:space="preserve"> (D.M. n. 66/2023)</w:t>
            </w:r>
          </w:p>
          <w:p w14:paraId="58D54350" w14:textId="77777777" w:rsidR="00771AD5" w:rsidRPr="00C52711" w:rsidRDefault="00771AD5" w:rsidP="00771AD5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0884389F" w14:textId="77777777" w:rsidR="00771AD5" w:rsidRPr="00C52711" w:rsidRDefault="00771AD5" w:rsidP="00771AD5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537CD618" w14:textId="77777777" w:rsidR="00771AD5" w:rsidRPr="00C52711" w:rsidRDefault="00771AD5" w:rsidP="00771AD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C52711">
              <w:rPr>
                <w:rFonts w:cstheme="minorHAnsi"/>
                <w:b/>
                <w:bCs/>
              </w:rPr>
              <w:t>AVVISO DI SELEZIONE PER IL CONFERIMENTO DI UN INCARICO INDIVIDUALE AVENTE AD OGGETTO UN CORSO DI FORMAZIONE</w:t>
            </w:r>
          </w:p>
          <w:p w14:paraId="772E489B" w14:textId="77777777" w:rsidR="00771AD5" w:rsidRPr="00C52711" w:rsidRDefault="00771AD5" w:rsidP="00771AD5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45A4661C" w14:textId="77777777" w:rsidR="00771AD5" w:rsidRPr="00C52711" w:rsidRDefault="00771AD5" w:rsidP="00771AD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2711">
              <w:rPr>
                <w:rFonts w:cstheme="minorHAnsi"/>
                <w:b/>
                <w:bCs/>
                <w:sz w:val="26"/>
                <w:szCs w:val="26"/>
              </w:rPr>
              <w:t>SCUOLA 4.0 – Fare didattica in ambienti innovativi</w:t>
            </w:r>
          </w:p>
          <w:p w14:paraId="4EEE0721" w14:textId="77777777" w:rsidR="00771AD5" w:rsidRPr="00C52711" w:rsidRDefault="00771AD5" w:rsidP="00771AD5">
            <w:pPr>
              <w:jc w:val="center"/>
              <w:rPr>
                <w:b/>
                <w:sz w:val="24"/>
                <w:szCs w:val="24"/>
              </w:rPr>
            </w:pPr>
            <w:r w:rsidRPr="00C52711">
              <w:rPr>
                <w:rFonts w:cstheme="minorHAnsi"/>
                <w:b/>
                <w:bCs/>
                <w:sz w:val="26"/>
                <w:szCs w:val="26"/>
              </w:rPr>
              <w:t xml:space="preserve">C.U.P. </w:t>
            </w:r>
            <w:r w:rsidRPr="00C52711">
              <w:rPr>
                <w:b/>
                <w:sz w:val="24"/>
                <w:szCs w:val="24"/>
              </w:rPr>
              <w:t>J84D23005820006</w:t>
            </w:r>
          </w:p>
          <w:p w14:paraId="69E7D7E7" w14:textId="0C8F4B9D" w:rsidR="0008794B" w:rsidRPr="00C52711" w:rsidRDefault="0008794B" w:rsidP="00771AD5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C5271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52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52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1E7F3C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5271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771A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5271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5271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C5271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C5271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C52711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C52711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5E6E8A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04CCC">
        <w:rPr>
          <w:rFonts w:asciiTheme="minorHAnsi" w:hAnsiTheme="minorHAnsi" w:cstheme="minorHAnsi"/>
          <w:bCs/>
          <w:sz w:val="22"/>
          <w:szCs w:val="22"/>
        </w:rPr>
        <w:t xml:space="preserve">2389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704CCC">
        <w:rPr>
          <w:rFonts w:asciiTheme="minorHAnsi" w:hAnsiTheme="minorHAnsi" w:cstheme="minorHAnsi"/>
          <w:bCs/>
          <w:sz w:val="22"/>
          <w:szCs w:val="22"/>
        </w:rPr>
        <w:t>27 marzo 2024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5271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52711">
        <w:rPr>
          <w:rFonts w:cstheme="minorHAnsi"/>
        </w:rPr>
        <w:t>penali</w:t>
      </w:r>
      <w:r w:rsidR="0026173D" w:rsidRPr="00C52711">
        <w:rPr>
          <w:rFonts w:cstheme="minorHAnsi"/>
        </w:rPr>
        <w:t xml:space="preserve"> [</w:t>
      </w:r>
      <w:r w:rsidR="0026173D" w:rsidRPr="00C52711">
        <w:rPr>
          <w:rFonts w:cstheme="minorHAnsi"/>
          <w:i/>
          <w:iCs/>
        </w:rPr>
        <w:t>o se sì a quali</w:t>
      </w:r>
      <w:r w:rsidR="0026173D" w:rsidRPr="00C52711">
        <w:rPr>
          <w:rFonts w:cstheme="minorHAnsi"/>
        </w:rPr>
        <w:t>]</w:t>
      </w:r>
      <w:r w:rsidRPr="00C52711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52711">
        <w:rPr>
          <w:rFonts w:asciiTheme="minorHAnsi" w:hAnsiTheme="minorHAnsi" w:cstheme="minorHAnsi"/>
          <w:sz w:val="22"/>
          <w:szCs w:val="22"/>
        </w:rPr>
        <w:t>[</w:t>
      </w:r>
      <w:r w:rsidR="006D0AF9" w:rsidRPr="00C5271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C52711">
        <w:rPr>
          <w:rFonts w:asciiTheme="minorHAnsi" w:hAnsiTheme="minorHAnsi" w:cstheme="minorHAnsi"/>
          <w:sz w:val="22"/>
          <w:szCs w:val="22"/>
        </w:rPr>
        <w:t>]</w:t>
      </w:r>
      <w:r w:rsidR="006D0AF9" w:rsidRPr="00C527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C5271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C5271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52711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0FA07" w14:textId="77777777" w:rsidR="00E16C77" w:rsidRDefault="00E16C77">
      <w:r>
        <w:separator/>
      </w:r>
    </w:p>
  </w:endnote>
  <w:endnote w:type="continuationSeparator" w:id="0">
    <w:p w14:paraId="0852E636" w14:textId="77777777" w:rsidR="00E16C77" w:rsidRDefault="00E16C77">
      <w:r>
        <w:continuationSeparator/>
      </w:r>
    </w:p>
  </w:endnote>
  <w:endnote w:type="continuationNotice" w:id="1">
    <w:p w14:paraId="5D18113C" w14:textId="77777777" w:rsidR="00E16C77" w:rsidRDefault="00E16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16C7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40A51" w14:textId="77777777" w:rsidR="00E16C77" w:rsidRDefault="00E16C77">
      <w:r>
        <w:separator/>
      </w:r>
    </w:p>
  </w:footnote>
  <w:footnote w:type="continuationSeparator" w:id="0">
    <w:p w14:paraId="1FCAC984" w14:textId="77777777" w:rsidR="00E16C77" w:rsidRDefault="00E16C77">
      <w:r>
        <w:continuationSeparator/>
      </w:r>
    </w:p>
  </w:footnote>
  <w:footnote w:type="continuationNotice" w:id="1">
    <w:p w14:paraId="6E3B7170" w14:textId="77777777" w:rsidR="00E16C77" w:rsidRDefault="00E16C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0D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477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4ED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F4A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CCC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AD5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125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B30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711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C77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771AD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71AD5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771AD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71AD5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2024-03-27T10:24:00Z</dcterms:created>
  <dcterms:modified xsi:type="dcterms:W3CDTF">2024-03-27T10:26:00Z</dcterms:modified>
</cp:coreProperties>
</file>