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C7C0" w14:textId="23EA012B" w:rsidR="00210C81" w:rsidRDefault="00210C81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 w:rsidRPr="00210C81">
        <w:rPr>
          <w:noProof/>
        </w:rPr>
        <w:drawing>
          <wp:inline distT="0" distB="0" distL="0" distR="0" wp14:anchorId="154F36EE" wp14:editId="6FACA9AE">
            <wp:extent cx="6537325" cy="971550"/>
            <wp:effectExtent l="0" t="0" r="0" b="0"/>
            <wp:docPr id="60799529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1710E0CD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2B7A3E5B" w14:textId="69190C91" w:rsidR="00210C81" w:rsidRPr="00210C81" w:rsidRDefault="00210C81" w:rsidP="00210C81">
      <w:pPr>
        <w:spacing w:line="240" w:lineRule="exact"/>
        <w:ind w:right="89"/>
        <w:jc w:val="center"/>
        <w:rPr>
          <w:rFonts w:ascii="Calibri"/>
          <w:b/>
          <w:spacing w:val="-1"/>
          <w:sz w:val="24"/>
        </w:rPr>
      </w:pPr>
      <w:r w:rsidRPr="00210C81">
        <w:rPr>
          <w:rFonts w:ascii="Calibri"/>
          <w:b/>
          <w:spacing w:val="-1"/>
          <w:sz w:val="24"/>
        </w:rPr>
        <w:t>AVVISO PUBBLICO PER LA SELEZIONE DI ENTI ESTERNI PER IL CONFERIMENTO DI INCARICHI IN QUALIT</w:t>
      </w:r>
      <w:r w:rsidRPr="00210C81">
        <w:rPr>
          <w:rFonts w:ascii="Calibri"/>
          <w:b/>
          <w:spacing w:val="-1"/>
          <w:sz w:val="24"/>
        </w:rPr>
        <w:t>À</w:t>
      </w:r>
      <w:r w:rsidRPr="00210C81">
        <w:rPr>
          <w:rFonts w:ascii="Calibri"/>
          <w:b/>
          <w:spacing w:val="-1"/>
          <w:sz w:val="24"/>
        </w:rPr>
        <w:t xml:space="preserve"> DI ESPERTI PER PROGETTO FORMATIVO </w:t>
      </w:r>
      <w:r w:rsidR="00706738">
        <w:rPr>
          <w:rFonts w:ascii="Calibri"/>
          <w:b/>
          <w:spacing w:val="-1"/>
          <w:sz w:val="24"/>
        </w:rPr>
        <w:t>2</w:t>
      </w:r>
      <w:r w:rsidRPr="00210C81">
        <w:rPr>
          <w:rFonts w:ascii="Calibri"/>
          <w:b/>
          <w:spacing w:val="-1"/>
          <w:sz w:val="24"/>
        </w:rPr>
        <w:t xml:space="preserve"> DI MENTORING E ORIENTAMENTO.</w:t>
      </w:r>
    </w:p>
    <w:p w14:paraId="0BB6F856" w14:textId="77777777" w:rsidR="00210C81" w:rsidRPr="00210C81" w:rsidRDefault="00210C81" w:rsidP="00210C81">
      <w:pPr>
        <w:spacing w:line="240" w:lineRule="exact"/>
        <w:ind w:right="89"/>
        <w:jc w:val="center"/>
        <w:rPr>
          <w:rFonts w:ascii="Calibri"/>
          <w:b/>
          <w:spacing w:val="-1"/>
          <w:sz w:val="24"/>
        </w:rPr>
      </w:pPr>
    </w:p>
    <w:p w14:paraId="0561B577" w14:textId="77777777" w:rsidR="00210C81" w:rsidRPr="00210C81" w:rsidRDefault="00210C81" w:rsidP="00210C81">
      <w:pPr>
        <w:spacing w:line="240" w:lineRule="exact"/>
        <w:ind w:right="89"/>
        <w:jc w:val="center"/>
        <w:rPr>
          <w:rFonts w:ascii="Calibri"/>
          <w:b/>
          <w:spacing w:val="-1"/>
          <w:sz w:val="24"/>
        </w:rPr>
      </w:pPr>
      <w:r w:rsidRPr="00210C81">
        <w:rPr>
          <w:rFonts w:ascii="Calibri"/>
          <w:b/>
          <w:spacing w:val="-1"/>
          <w:sz w:val="24"/>
        </w:rPr>
        <w:t xml:space="preserve">Avviso M4C1I1.4-2024-1322 del PNRR PIANO NAZIONALE DI RIPRESA E RESILIENZA </w:t>
      </w:r>
      <w:r w:rsidRPr="00210C81">
        <w:rPr>
          <w:rFonts w:ascii="Calibri"/>
          <w:b/>
          <w:spacing w:val="-1"/>
          <w:sz w:val="24"/>
        </w:rPr>
        <w:t>–</w:t>
      </w:r>
      <w:r w:rsidRPr="00210C81">
        <w:rPr>
          <w:rFonts w:ascii="Calibri"/>
          <w:b/>
          <w:spacing w:val="-1"/>
          <w:sz w:val="24"/>
        </w:rPr>
        <w:t xml:space="preserve"> MISSIONE 4 ISTRUZIONE E RICERCA </w:t>
      </w:r>
      <w:r w:rsidRPr="00210C81">
        <w:rPr>
          <w:rFonts w:ascii="Calibri"/>
          <w:b/>
          <w:spacing w:val="-1"/>
          <w:sz w:val="24"/>
        </w:rPr>
        <w:t>–</w:t>
      </w:r>
      <w:r w:rsidRPr="00210C81">
        <w:rPr>
          <w:rFonts w:ascii="Calibri"/>
          <w:b/>
          <w:spacing w:val="-1"/>
          <w:sz w:val="24"/>
        </w:rPr>
        <w:t xml:space="preserve"> COMPONENTE 1 </w:t>
      </w:r>
      <w:r w:rsidRPr="00210C81">
        <w:rPr>
          <w:rFonts w:ascii="Calibri"/>
          <w:b/>
          <w:spacing w:val="-1"/>
          <w:sz w:val="24"/>
        </w:rPr>
        <w:t>–</w:t>
      </w:r>
      <w:r w:rsidRPr="00210C81">
        <w:rPr>
          <w:rFonts w:ascii="Calibri"/>
          <w:b/>
          <w:spacing w:val="-1"/>
          <w:sz w:val="24"/>
        </w:rPr>
        <w:t xml:space="preserve"> Potenziamento dell</w:t>
      </w:r>
      <w:r w:rsidRPr="00210C81">
        <w:rPr>
          <w:rFonts w:ascii="Calibri"/>
          <w:b/>
          <w:spacing w:val="-1"/>
          <w:sz w:val="24"/>
        </w:rPr>
        <w:t>’</w:t>
      </w:r>
      <w:r w:rsidRPr="00210C81">
        <w:rPr>
          <w:rFonts w:ascii="Calibri"/>
          <w:b/>
          <w:spacing w:val="-1"/>
          <w:sz w:val="24"/>
        </w:rPr>
        <w:t>offerta dei servizi di istruzione: dagli asili nido alle Universit</w:t>
      </w:r>
      <w:r w:rsidRPr="00210C81">
        <w:rPr>
          <w:rFonts w:ascii="Calibri"/>
          <w:b/>
          <w:spacing w:val="-1"/>
          <w:sz w:val="24"/>
        </w:rPr>
        <w:t>à</w:t>
      </w:r>
      <w:r w:rsidRPr="00210C81">
        <w:rPr>
          <w:rFonts w:ascii="Calibri"/>
          <w:b/>
          <w:spacing w:val="-1"/>
          <w:sz w:val="24"/>
        </w:rPr>
        <w:t xml:space="preserve">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scolastica.</w:t>
      </w:r>
    </w:p>
    <w:p w14:paraId="35826661" w14:textId="658DCD80" w:rsidR="00E91243" w:rsidRDefault="00210C81" w:rsidP="00210C81">
      <w:pPr>
        <w:spacing w:line="240" w:lineRule="exact"/>
        <w:ind w:right="89"/>
        <w:jc w:val="center"/>
        <w:rPr>
          <w:rFonts w:ascii="Calibri"/>
          <w:b/>
          <w:spacing w:val="-1"/>
          <w:sz w:val="24"/>
        </w:rPr>
      </w:pPr>
      <w:r w:rsidRPr="00210C81">
        <w:rPr>
          <w:rFonts w:ascii="Calibri"/>
          <w:b/>
          <w:spacing w:val="-1"/>
          <w:sz w:val="24"/>
        </w:rPr>
        <w:t>CUP: J24D21000630006</w:t>
      </w:r>
      <w:r w:rsidRPr="00210C81">
        <w:rPr>
          <w:rFonts w:ascii="Calibri"/>
          <w:b/>
          <w:spacing w:val="-1"/>
          <w:sz w:val="24"/>
        </w:rPr>
        <w:tab/>
      </w:r>
      <w:r w:rsidRPr="00210C81">
        <w:rPr>
          <w:rFonts w:ascii="Calibri"/>
          <w:b/>
          <w:spacing w:val="-1"/>
          <w:sz w:val="24"/>
        </w:rPr>
        <w:tab/>
        <w:t>Codice Progetto M4C1I1.4-2024-1322-P-46855</w:t>
      </w:r>
    </w:p>
    <w:p w14:paraId="19EBB221" w14:textId="77777777" w:rsidR="00210C81" w:rsidRPr="00753A0F" w:rsidRDefault="00210C81" w:rsidP="00210C81">
      <w:pPr>
        <w:spacing w:line="240" w:lineRule="exact"/>
        <w:ind w:right="89"/>
        <w:jc w:val="center"/>
        <w:rPr>
          <w:b/>
          <w:sz w:val="21"/>
        </w:rPr>
      </w:pP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2DF99F2A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…i… sottoscritt…….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0EC606A3" w:rsidR="00CD67D6" w:rsidRPr="00CD67D6" w:rsidRDefault="00CD67D6" w:rsidP="00CD67D6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 PER ESPERTO FORMATORE</w:t>
      </w:r>
    </w:p>
    <w:p w14:paraId="2B0C58F7" w14:textId="77777777" w:rsidR="00BC2560" w:rsidRDefault="00BC2560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i/>
          <w:iCs/>
          <w:u w:val="single"/>
        </w:rPr>
      </w:pPr>
    </w:p>
    <w:p w14:paraId="6D8A6028" w14:textId="37C054F2" w:rsidR="00CD67D6" w:rsidRPr="00CD67D6" w:rsidRDefault="00CD67D6" w:rsidP="00BC2560">
      <w:pPr>
        <w:pStyle w:val="Titolo1"/>
        <w:spacing w:after="14"/>
        <w:ind w:left="0" w:right="947"/>
        <w:rPr>
          <w:rFonts w:asciiTheme="minorHAnsi" w:hAnsiTheme="minorHAnsi" w:cstheme="minorHAnsi"/>
          <w:i/>
          <w:iCs/>
          <w:u w:val="single"/>
        </w:rPr>
      </w:pPr>
      <w:r w:rsidRPr="00CD67D6">
        <w:rPr>
          <w:rFonts w:asciiTheme="minorHAnsi" w:hAnsiTheme="minorHAnsi" w:cstheme="minorHAnsi"/>
          <w:i/>
          <w:iCs/>
          <w:u w:val="single"/>
        </w:rPr>
        <w:t xml:space="preserve">PROGETTO FORMATIVO </w:t>
      </w:r>
      <w:r w:rsidR="008535C4">
        <w:rPr>
          <w:rFonts w:asciiTheme="minorHAnsi" w:hAnsiTheme="minorHAnsi" w:cstheme="minorHAnsi"/>
          <w:i/>
          <w:iCs/>
          <w:u w:val="single"/>
        </w:rPr>
        <w:t>2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3221"/>
        <w:gridCol w:w="1843"/>
        <w:gridCol w:w="2275"/>
      </w:tblGrid>
      <w:tr w:rsidR="001670B6" w14:paraId="6046056A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1670B6">
        <w:trPr>
          <w:trHeight w:val="481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6910D36A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210C81">
        <w:trPr>
          <w:trHeight w:val="2261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46CD9BBC" w:rsidR="001670B6" w:rsidRPr="001670B6" w:rsidRDefault="001670B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attinenti al progetto in scuole statali e non del territorio di riferimento (6 punti per ogni esperienza, max. 5</w:t>
            </w:r>
            <w:r w:rsidR="00210C81">
              <w:rPr>
                <w:rFonts w:asciiTheme="minorHAnsi" w:hAnsiTheme="minorHAnsi" w:cstheme="minorHAnsi"/>
                <w:sz w:val="20"/>
                <w:szCs w:val="20"/>
              </w:rPr>
              <w:t xml:space="preserve"> esperienze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E7A0" w14:textId="49CF1B0A" w:rsidR="00826692" w:rsidRPr="001670B6" w:rsidRDefault="001670B6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Certificazioni informatiche (1 punto per ogni certificazione</w:t>
            </w:r>
            <w:r w:rsidR="00210C8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max 5</w:t>
            </w: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26692" w14:paraId="3D5B6B94" w14:textId="77777777" w:rsidTr="00BC256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3DF" w14:textId="01A9189B" w:rsidR="00826692" w:rsidRPr="001670B6" w:rsidRDefault="001670B6">
            <w:pPr>
              <w:spacing w:line="265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Collaborazioni con ENTI </w:t>
            </w: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LOCALI/ENTI DI FORMAZIONE/FONDAZIONI A SCOPO SOCIALE/ENTI DEL TERZO SETTORE/AGENZIE FORMATIVE E SIMILI per esperienze coerenti con l’Avviso e con il progetto (5pt per ogni esperienza, max. 5 esperienze)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2AC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1)</w:t>
            </w:r>
          </w:p>
          <w:p w14:paraId="622066F2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2)</w:t>
            </w:r>
          </w:p>
          <w:p w14:paraId="101A326D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80D3146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9E57E4B" w14:textId="0D2834AE" w:rsidR="00826692" w:rsidRPr="001670B6" w:rsidRDefault="00BC2560" w:rsidP="00BC2560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A8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F83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10C81" w14:paraId="1CFD28BE" w14:textId="77777777" w:rsidTr="00BC256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637" w14:textId="492E9B93" w:rsidR="00210C81" w:rsidRPr="001670B6" w:rsidRDefault="00210C81">
            <w:pPr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10C81">
              <w:rPr>
                <w:rFonts w:asciiTheme="minorHAnsi" w:hAnsiTheme="minorHAnsi" w:cstheme="minorHAnsi"/>
                <w:sz w:val="20"/>
                <w:szCs w:val="20"/>
              </w:rPr>
              <w:t>Esperienze formative di Mentoring e Orientamento svolte nel nostro Istituto relative al D.M. 170 (10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0C81">
              <w:rPr>
                <w:rFonts w:asciiTheme="minorHAnsi" w:hAnsiTheme="minorHAnsi" w:cstheme="minorHAnsi"/>
                <w:sz w:val="20"/>
                <w:szCs w:val="20"/>
              </w:rPr>
              <w:t>pt per ogni esperienza, max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esperienze</w:t>
            </w:r>
            <w:r w:rsidRPr="00210C8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C2A" w14:textId="77777777" w:rsidR="00210C81" w:rsidRPr="001670B6" w:rsidRDefault="00210C81" w:rsidP="00210C81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100030E9" w14:textId="77777777" w:rsidR="00210C81" w:rsidRPr="001670B6" w:rsidRDefault="00210C81" w:rsidP="00210C81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23751A9" w14:textId="77777777" w:rsidR="00210C81" w:rsidRPr="001670B6" w:rsidRDefault="00210C81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8687" w14:textId="77777777" w:rsidR="00210C81" w:rsidRPr="001670B6" w:rsidRDefault="00210C81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C37B" w14:textId="77777777" w:rsidR="00210C81" w:rsidRPr="001670B6" w:rsidRDefault="00210C81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1670B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48685BF4" w14:textId="43B6DCFF" w:rsidR="00826692" w:rsidRPr="00BC2560" w:rsidRDefault="00826692" w:rsidP="00826692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3)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210C81">
        <w:rPr>
          <w:rFonts w:asciiTheme="minorHAnsi" w:hAnsiTheme="minorHAnsi" w:cstheme="minorHAnsi"/>
          <w:sz w:val="20"/>
          <w:szCs w:val="20"/>
        </w:rPr>
        <w:t>3-</w:t>
      </w:r>
      <w:r w:rsidR="00BC2560" w:rsidRPr="00BC2560">
        <w:rPr>
          <w:rFonts w:asciiTheme="minorHAnsi" w:hAnsiTheme="minorHAnsi" w:cstheme="minorHAnsi"/>
          <w:sz w:val="20"/>
          <w:szCs w:val="20"/>
        </w:rPr>
        <w:t>4)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r w:rsidR="00210C81">
        <w:rPr>
          <w:rFonts w:asciiTheme="minorHAnsi" w:hAnsiTheme="minorHAnsi" w:cstheme="minorHAnsi"/>
          <w:sz w:val="20"/>
          <w:szCs w:val="20"/>
        </w:rPr>
        <w:t>30</w:t>
      </w:r>
      <w:r w:rsidR="008535C4">
        <w:rPr>
          <w:rFonts w:asciiTheme="minorHAnsi" w:hAnsiTheme="minorHAnsi" w:cstheme="minorHAnsi"/>
          <w:sz w:val="20"/>
          <w:szCs w:val="20"/>
        </w:rPr>
        <w:t>63</w:t>
      </w:r>
    </w:p>
    <w:p w14:paraId="7F95433D" w14:textId="77777777" w:rsidR="00826692" w:rsidRDefault="00826692">
      <w:pPr>
        <w:pStyle w:val="Corpotesto"/>
        <w:rPr>
          <w:rFonts w:ascii="Book Antiqua" w:hAnsi="Book Antiqua"/>
        </w:rPr>
      </w:pP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6E16"/>
    <w:rsid w:val="000F7947"/>
    <w:rsid w:val="0016111E"/>
    <w:rsid w:val="001670B6"/>
    <w:rsid w:val="001F51EC"/>
    <w:rsid w:val="00210C81"/>
    <w:rsid w:val="003A6462"/>
    <w:rsid w:val="00426BC0"/>
    <w:rsid w:val="004834BE"/>
    <w:rsid w:val="00514A7E"/>
    <w:rsid w:val="00554457"/>
    <w:rsid w:val="005C26E0"/>
    <w:rsid w:val="00637980"/>
    <w:rsid w:val="00686A88"/>
    <w:rsid w:val="00706738"/>
    <w:rsid w:val="00746568"/>
    <w:rsid w:val="00753A0F"/>
    <w:rsid w:val="007642BA"/>
    <w:rsid w:val="00777AE2"/>
    <w:rsid w:val="00784D3A"/>
    <w:rsid w:val="00786C29"/>
    <w:rsid w:val="00826692"/>
    <w:rsid w:val="008535C4"/>
    <w:rsid w:val="00884D7F"/>
    <w:rsid w:val="00885502"/>
    <w:rsid w:val="00924082"/>
    <w:rsid w:val="00937D98"/>
    <w:rsid w:val="00942225"/>
    <w:rsid w:val="00A33331"/>
    <w:rsid w:val="00A41008"/>
    <w:rsid w:val="00A75DE9"/>
    <w:rsid w:val="00AB6A10"/>
    <w:rsid w:val="00AC56D7"/>
    <w:rsid w:val="00B30FBB"/>
    <w:rsid w:val="00B43CD8"/>
    <w:rsid w:val="00BA3B1A"/>
    <w:rsid w:val="00BB4123"/>
    <w:rsid w:val="00BB4F4A"/>
    <w:rsid w:val="00BC2560"/>
    <w:rsid w:val="00CD67D6"/>
    <w:rsid w:val="00D03D46"/>
    <w:rsid w:val="00E90E37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C81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4</cp:revision>
  <cp:lastPrinted>2023-04-07T11:59:00Z</cp:lastPrinted>
  <dcterms:created xsi:type="dcterms:W3CDTF">2025-04-29T07:25:00Z</dcterms:created>
  <dcterms:modified xsi:type="dcterms:W3CDTF">2025-04-29T09:23:00Z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