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9FA4D" w14:textId="77777777" w:rsidR="00BC6BFB" w:rsidRPr="00BC6BFB" w:rsidRDefault="00BC6BFB" w:rsidP="00BC6BFB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BC6BFB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w:drawing>
          <wp:inline distT="0" distB="0" distL="0" distR="0" wp14:anchorId="222DCC53" wp14:editId="520452CF">
            <wp:extent cx="6120130" cy="1144819"/>
            <wp:effectExtent l="0" t="0" r="0" b="0"/>
            <wp:docPr id="59412579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4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42854" w14:textId="77777777" w:rsidR="00BC6BFB" w:rsidRPr="00BC6BFB" w:rsidRDefault="00BC6BFB" w:rsidP="00BC6BFB">
      <w:pPr>
        <w:autoSpaceDE w:val="0"/>
        <w:spacing w:after="200" w:line="240" w:lineRule="auto"/>
        <w:mirrorIndents/>
        <w:jc w:val="center"/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</w:pP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ab/>
      </w: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ab/>
      </w: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ab/>
      </w: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ab/>
      </w: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ab/>
      </w: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ab/>
      </w: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ab/>
      </w: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ab/>
      </w: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ab/>
        <w:t>ALLEGATO B</w:t>
      </w:r>
    </w:p>
    <w:p w14:paraId="5CFBD583" w14:textId="77777777" w:rsidR="00BC6BFB" w:rsidRPr="00BC6BFB" w:rsidRDefault="00BC6BFB" w:rsidP="00BC6BFB">
      <w:pPr>
        <w:autoSpaceDE w:val="0"/>
        <w:spacing w:after="200" w:line="240" w:lineRule="auto"/>
        <w:mirrorIndents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</w:pP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>AVVISO INTERNO AI SENSI DELL’ART. 45 DEL CCNL PER LA SELEZIONE DI DOCENTI COSTITUENTI LA COMUNITA’ DI PRATICHE A VALERE SUL PROGETTO</w:t>
      </w:r>
      <w:r w:rsidRPr="00BC6BFB"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  <w:t xml:space="preserve">: Piano Nazionale di Ripresa e Resilienza Missione 4 Istruzione e Ricerca - Componente 1 – Potenziamento dell’offerta dei servizi di istruzione: dagli asili nido alle Università - Investimento 2.1: </w:t>
      </w: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>Didattica digitale integrata e formazione alla transizione digitale per il personale scolastico. Formazione del personale scolastico per la transizione digitale</w:t>
      </w:r>
      <w:r w:rsidRPr="00BC6BFB"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  <w:t xml:space="preserve">. </w:t>
      </w: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>(D.M. 66/2023)”</w:t>
      </w:r>
    </w:p>
    <w:p w14:paraId="443AE8DE" w14:textId="77777777" w:rsidR="00BC6BFB" w:rsidRPr="00BC6BFB" w:rsidRDefault="00BC6BFB" w:rsidP="00BC6BFB">
      <w:pPr>
        <w:autoSpaceDE w:val="0"/>
        <w:spacing w:after="200" w:line="240" w:lineRule="auto"/>
        <w:mirrorIndents/>
        <w:jc w:val="center"/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</w:pPr>
      <w:r w:rsidRPr="00BC6BFB">
        <w:rPr>
          <w:rFonts w:ascii="Calibri" w:eastAsia="Times New Roman" w:hAnsi="Calibri" w:cs="Calibri"/>
          <w:b/>
          <w:i/>
          <w:iCs/>
          <w:kern w:val="0"/>
          <w:sz w:val="20"/>
          <w:szCs w:val="20"/>
          <w:lang w:eastAsia="it-IT"/>
          <w14:ligatures w14:val="none"/>
        </w:rPr>
        <w:t>PROGETTO: FUTUR-AMA ODISSEA 4.0</w:t>
      </w:r>
    </w:p>
    <w:p w14:paraId="2304642B" w14:textId="77777777" w:rsidR="00BC6BFB" w:rsidRPr="00BC6BFB" w:rsidRDefault="00BC6BFB" w:rsidP="00BC6BFB">
      <w:pPr>
        <w:autoSpaceDE w:val="0"/>
        <w:spacing w:after="200" w:line="240" w:lineRule="auto"/>
        <w:mirrorIndents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</w:pPr>
      <w:r w:rsidRPr="00BC6BFB">
        <w:rPr>
          <w:rFonts w:ascii="Calibri" w:eastAsia="Times New Roman" w:hAnsi="Calibri" w:cs="Calibri"/>
          <w:bCs/>
          <w:kern w:val="0"/>
          <w:sz w:val="20"/>
          <w:szCs w:val="20"/>
          <w:lang w:eastAsia="it-IT"/>
          <w14:ligatures w14:val="none"/>
        </w:rPr>
        <w:t>CUP:</w:t>
      </w:r>
      <w:r w:rsidRPr="00BC6BFB"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  <w:t xml:space="preserve"> J24D23003040006. </w:t>
      </w:r>
      <w:r w:rsidRPr="00BC6BFB">
        <w:rPr>
          <w:rFonts w:ascii="Calibri" w:eastAsia="Times New Roman" w:hAnsi="Calibri" w:cs="Calibri"/>
          <w:bCs/>
          <w:kern w:val="0"/>
          <w:sz w:val="20"/>
          <w:szCs w:val="20"/>
          <w:lang w:eastAsia="it-IT"/>
          <w14:ligatures w14:val="none"/>
        </w:rPr>
        <w:t>Codice Progetto</w:t>
      </w:r>
      <w:r w:rsidRPr="00BC6BFB">
        <w:rPr>
          <w:rFonts w:ascii="Calibri" w:eastAsia="Times New Roman" w:hAnsi="Calibri" w:cs="Calibri"/>
          <w:b/>
          <w:kern w:val="0"/>
          <w:sz w:val="20"/>
          <w:szCs w:val="20"/>
          <w:lang w:eastAsia="it-IT"/>
          <w14:ligatures w14:val="none"/>
        </w:rPr>
        <w:t xml:space="preserve"> M4C1I2.1-2023-1222- P- 32841</w:t>
      </w:r>
    </w:p>
    <w:p w14:paraId="7A837F16" w14:textId="77777777" w:rsidR="00BC6BFB" w:rsidRPr="00BC6BFB" w:rsidRDefault="00BC6BFB" w:rsidP="00BC6BFB">
      <w:pPr>
        <w:autoSpaceDE w:val="0"/>
        <w:spacing w:after="0" w:line="240" w:lineRule="auto"/>
        <w:mirrorIndents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it-IT"/>
          <w14:ligatures w14:val="none"/>
        </w:rPr>
      </w:pPr>
      <w:r w:rsidRPr="00BC6BFB">
        <w:rPr>
          <w:rFonts w:ascii="Calibri" w:eastAsia="Times New Roman" w:hAnsi="Calibri" w:cs="Calibri"/>
          <w:bCs/>
          <w:kern w:val="0"/>
          <w:sz w:val="20"/>
          <w:szCs w:val="20"/>
          <w:lang w:eastAsia="it-IT"/>
          <w14:ligatures w14:val="none"/>
        </w:rPr>
        <w:t>Al Dirigente scolastico</w:t>
      </w:r>
    </w:p>
    <w:p w14:paraId="21AF7B69" w14:textId="77777777" w:rsidR="00BC6BFB" w:rsidRPr="00BC6BFB" w:rsidRDefault="00BC6BFB" w:rsidP="00BC6BFB">
      <w:pPr>
        <w:autoSpaceDE w:val="0"/>
        <w:spacing w:after="0" w:line="240" w:lineRule="auto"/>
        <w:mirrorIndents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it-IT"/>
          <w14:ligatures w14:val="none"/>
        </w:rPr>
      </w:pPr>
      <w:r w:rsidRPr="00BC6BFB">
        <w:rPr>
          <w:rFonts w:ascii="Calibri" w:eastAsia="Times New Roman" w:hAnsi="Calibri" w:cs="Calibri"/>
          <w:bCs/>
          <w:kern w:val="0"/>
          <w:sz w:val="20"/>
          <w:szCs w:val="20"/>
          <w:lang w:eastAsia="it-IT"/>
          <w14:ligatures w14:val="none"/>
        </w:rPr>
        <w:t>IC ASOLO</w:t>
      </w:r>
    </w:p>
    <w:p w14:paraId="641E2DE7" w14:textId="77777777" w:rsidR="00BC6BFB" w:rsidRPr="00A5225D" w:rsidRDefault="00BC6BFB" w:rsidP="00BC6BFB">
      <w:pPr>
        <w:autoSpaceDE w:val="0"/>
        <w:spacing w:after="200" w:line="240" w:lineRule="auto"/>
        <w:mirrorIndents/>
        <w:jc w:val="both"/>
        <w:rPr>
          <w:rFonts w:ascii="Arial" w:eastAsia="Times New Roman" w:hAnsi="Arial" w:cs="Arial"/>
          <w:kern w:val="0"/>
          <w:szCs w:val="24"/>
          <w:lang w:eastAsia="it-IT"/>
          <w14:ligatures w14:val="none"/>
        </w:rPr>
      </w:pPr>
      <w:r w:rsidRPr="00A5225D">
        <w:rPr>
          <w:rFonts w:ascii="Calibri" w:eastAsia="Times New Roman" w:hAnsi="Calibri" w:cs="Calibri"/>
          <w:b/>
          <w:bCs/>
          <w:kern w:val="0"/>
          <w:szCs w:val="24"/>
          <w:lang w:eastAsia="it-IT"/>
          <w14:ligatures w14:val="none"/>
        </w:rPr>
        <w:t xml:space="preserve">SCHEDA DI AUTOVALUTAZIONE </w:t>
      </w:r>
      <w:r w:rsidRPr="00A5225D">
        <w:rPr>
          <w:rFonts w:ascii="Calibri" w:eastAsia="Times New Roman" w:hAnsi="Calibri" w:cs="Calibri"/>
          <w:b/>
          <w:bCs/>
          <w:i/>
          <w:iCs/>
          <w:kern w:val="0"/>
          <w:szCs w:val="24"/>
          <w:lang w:eastAsia="it-IT"/>
          <w14:ligatures w14:val="none"/>
        </w:rPr>
        <w:t>LA COMUNITA’ DI PRATICHE PER L’APPRENDIMENTO</w:t>
      </w:r>
    </w:p>
    <w:p w14:paraId="74D3F10C" w14:textId="77777777" w:rsidR="00BC6BFB" w:rsidRPr="00BC6BFB" w:rsidRDefault="00BC6BFB" w:rsidP="00BC6BFB">
      <w:pPr>
        <w:tabs>
          <w:tab w:val="left" w:pos="1331"/>
        </w:tabs>
        <w:autoSpaceDE w:val="0"/>
        <w:spacing w:after="200" w:line="240" w:lineRule="auto"/>
        <w:mirrorIndents/>
        <w:rPr>
          <w:rFonts w:ascii="Times New Roman" w:eastAsia="Times New Roman" w:hAnsi="Times New Roman" w:cs="Arial"/>
          <w:kern w:val="0"/>
          <w:sz w:val="18"/>
          <w:szCs w:val="18"/>
          <w:lang w:eastAsia="it-IT"/>
          <w14:ligatures w14:val="none"/>
        </w:rPr>
      </w:pPr>
      <w:r w:rsidRPr="00BC6BFB">
        <w:rPr>
          <w:rFonts w:ascii="Times New Roman" w:eastAsia="Times New Roman" w:hAnsi="Times New Roman" w:cs="Arial"/>
          <w:kern w:val="0"/>
          <w:sz w:val="18"/>
          <w:szCs w:val="18"/>
          <w:lang w:eastAsia="it-IT"/>
          <w14:ligatures w14:val="none"/>
        </w:rPr>
        <w:t xml:space="preserve">…i… </w:t>
      </w:r>
      <w:proofErr w:type="spellStart"/>
      <w:r w:rsidRPr="00BC6BFB">
        <w:rPr>
          <w:rFonts w:ascii="Times New Roman" w:eastAsia="Times New Roman" w:hAnsi="Times New Roman" w:cs="Arial"/>
          <w:kern w:val="0"/>
          <w:sz w:val="18"/>
          <w:szCs w:val="18"/>
          <w:lang w:eastAsia="it-IT"/>
          <w14:ligatures w14:val="none"/>
        </w:rPr>
        <w:t>sottoscritt</w:t>
      </w:r>
      <w:proofErr w:type="spellEnd"/>
      <w:r w:rsidRPr="00BC6BFB">
        <w:rPr>
          <w:rFonts w:ascii="Times New Roman" w:eastAsia="Times New Roman" w:hAnsi="Times New Roman" w:cs="Arial"/>
          <w:kern w:val="0"/>
          <w:sz w:val="18"/>
          <w:szCs w:val="18"/>
          <w:lang w:eastAsia="it-IT"/>
          <w14:ligatures w14:val="none"/>
        </w:rPr>
        <w:t>……. ………………………          ai sensi dell’art. 13 del GDPR (Regolamento Europeo UE 2016/679), autorizza l’Amministrazione scolastica ad utilizzare i dati personali dichiarati solo ai fini istituzionali e necessari per l’espletamento della procedura di selezione di cui al presente avviso.</w:t>
      </w:r>
    </w:p>
    <w:p w14:paraId="01D35C6A" w14:textId="77777777" w:rsidR="00BC6BFB" w:rsidRPr="00BC6BFB" w:rsidRDefault="00BC6BFB" w:rsidP="00BC6BFB">
      <w:pPr>
        <w:tabs>
          <w:tab w:val="left" w:pos="1331"/>
        </w:tabs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BC6BFB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Luogo e data__________________</w:t>
      </w:r>
      <w:r w:rsidRPr="00BC6BFB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BC6BFB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BC6BFB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BC6BFB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BC6BFB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  <w:t>Firma____________________________</w:t>
      </w:r>
    </w:p>
    <w:p w14:paraId="248CF626" w14:textId="77777777" w:rsidR="00BC6BFB" w:rsidRPr="00BC6BFB" w:rsidRDefault="00BC6BFB" w:rsidP="00BC6BFB">
      <w:pPr>
        <w:tabs>
          <w:tab w:val="left" w:pos="1331"/>
        </w:tabs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4ECBC6A7" w14:textId="0BC84DE6" w:rsidR="00BC6BFB" w:rsidRPr="00BC6BFB" w:rsidRDefault="00BC6BFB" w:rsidP="00A5225D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u w:val="single"/>
          <w:lang w:eastAsia="it-IT"/>
          <w14:ligatures w14:val="none"/>
        </w:rPr>
      </w:pPr>
      <w:r w:rsidRPr="00BC6BFB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u w:val="single"/>
          <w:lang w:eastAsia="it-IT"/>
          <w14:ligatures w14:val="none"/>
        </w:rPr>
        <w:t>GRIGLIA DI VALUTAZIONE</w:t>
      </w:r>
    </w:p>
    <w:p w14:paraId="7A90E402" w14:textId="77777777" w:rsidR="00BC6BFB" w:rsidRPr="00BC6BFB" w:rsidRDefault="00BC6BFB" w:rsidP="00BC6BFB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8"/>
        <w:gridCol w:w="2374"/>
        <w:gridCol w:w="1817"/>
        <w:gridCol w:w="2229"/>
      </w:tblGrid>
      <w:tr w:rsidR="00BC6BFB" w:rsidRPr="00BC6BFB" w14:paraId="117B11A0" w14:textId="77777777" w:rsidTr="00BC6BFB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3881DC9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TITOLI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7EB61A4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DESCRIZIONE TITOLI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0D9E34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PUNTEGGIO</w:t>
            </w:r>
          </w:p>
        </w:tc>
      </w:tr>
      <w:tr w:rsidR="00BC6BFB" w:rsidRPr="00BC6BFB" w14:paraId="33004385" w14:textId="77777777" w:rsidTr="009E6FA6">
        <w:trPr>
          <w:trHeight w:val="481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EDB5" w14:textId="77777777" w:rsidR="00BC6BFB" w:rsidRPr="00BC6BFB" w:rsidRDefault="00BC6BFB" w:rsidP="00BC6BF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C6BFB">
              <w:rPr>
                <w:rFonts w:ascii="Arial" w:hAnsi="Arial" w:cs="Arial"/>
                <w:b/>
                <w:sz w:val="18"/>
                <w:szCs w:val="18"/>
              </w:rPr>
              <w:t>TITOLO DI ACCESSO</w:t>
            </w:r>
          </w:p>
          <w:p w14:paraId="302F16A4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b/>
                <w:sz w:val="18"/>
                <w:szCs w:val="18"/>
              </w:rPr>
              <w:t>Concorso abilitante al ruolo di appartenenza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5BE9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B451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NESSUNO</w:t>
            </w:r>
          </w:p>
        </w:tc>
      </w:tr>
      <w:tr w:rsidR="00BC6BFB" w:rsidRPr="00BC6BFB" w14:paraId="4F09CA91" w14:textId="77777777" w:rsidTr="00BC6BFB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14:paraId="2C2B12B8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 xml:space="preserve">TITOLI DI SERVIZIO O </w:t>
            </w:r>
          </w:p>
          <w:p w14:paraId="0B79E8AD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PROFESSIONALI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DFE16E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DESCRIZIONE TITOLI DI SERVIZIO O PROFESSIONALI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D815B9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PUNTEGGIO AUTO ATTRIBUITO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C62F19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PUNTEGGIO ATTRIBUITO DAL DIRIGENTE</w:t>
            </w:r>
          </w:p>
        </w:tc>
      </w:tr>
      <w:tr w:rsidR="00BC6BFB" w:rsidRPr="00BC6BFB" w14:paraId="5EF50625" w14:textId="77777777" w:rsidTr="00BC6BFB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F983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Funzione Strumentale Area Innovazione Digitale</w:t>
            </w:r>
          </w:p>
          <w:p w14:paraId="17ECF274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6 punti (per anno)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1A23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1)</w:t>
            </w:r>
          </w:p>
          <w:p w14:paraId="35DDB44A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2)</w:t>
            </w:r>
          </w:p>
          <w:p w14:paraId="155A533A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3)</w:t>
            </w:r>
          </w:p>
          <w:p w14:paraId="45379177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7FD46150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2729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155B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BFB" w:rsidRPr="00BC6BFB" w14:paraId="1DFB2186" w14:textId="77777777" w:rsidTr="009E6FA6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9B38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 xml:space="preserve">Membro del team digitale </w:t>
            </w:r>
          </w:p>
          <w:p w14:paraId="1AC4B51F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 xml:space="preserve">5 punti (per anno)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30D2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1)</w:t>
            </w:r>
          </w:p>
          <w:p w14:paraId="500E9180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2)</w:t>
            </w:r>
          </w:p>
          <w:p w14:paraId="59F0B197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3)</w:t>
            </w:r>
          </w:p>
          <w:p w14:paraId="01D9E2BF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1EDC7AA7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142B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6248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BFB" w:rsidRPr="00BC6BFB" w14:paraId="53C66BAF" w14:textId="77777777" w:rsidTr="009E6FA6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E274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bCs/>
                <w:sz w:val="18"/>
                <w:szCs w:val="18"/>
              </w:rPr>
              <w:t>Esperienze come formatori in progetti di AOF/PON/PNFD/PNRR afferenti all’innovazione digitale 5 punti (per anno)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4EA2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1)</w:t>
            </w:r>
          </w:p>
          <w:p w14:paraId="5C6A9C87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2)</w:t>
            </w:r>
          </w:p>
          <w:p w14:paraId="0103D4AB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3)</w:t>
            </w:r>
          </w:p>
          <w:p w14:paraId="0B024DA3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72690B74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510C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0ACF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BFB" w:rsidRPr="00BC6BFB" w14:paraId="45509F30" w14:textId="77777777" w:rsidTr="009E6FA6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F329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Certificazioni informatiche/ corsi di formazione nell’area dell’innovazione digitale (1 punto per ogni certificazione/formazione)</w:t>
            </w:r>
          </w:p>
          <w:p w14:paraId="5E065CE3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(Max. 5 punti)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4702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1)</w:t>
            </w:r>
          </w:p>
          <w:p w14:paraId="187EE9B3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2)</w:t>
            </w:r>
          </w:p>
          <w:p w14:paraId="57D846ED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3)</w:t>
            </w:r>
          </w:p>
          <w:p w14:paraId="1F25D634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4)</w:t>
            </w:r>
          </w:p>
          <w:p w14:paraId="09975625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8756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A312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BFB" w:rsidRPr="00BC6BFB" w14:paraId="2C9CB5DE" w14:textId="77777777" w:rsidTr="009E6FA6">
        <w:trPr>
          <w:trHeight w:val="348"/>
        </w:trPr>
        <w:tc>
          <w:tcPr>
            <w:tcW w:w="5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F7D060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6BFB">
              <w:rPr>
                <w:rFonts w:ascii="Arial" w:hAnsi="Arial" w:cs="Arial"/>
                <w:sz w:val="18"/>
                <w:szCs w:val="18"/>
              </w:rPr>
              <w:t>PUNTEGGIO TOTALE</w:t>
            </w:r>
          </w:p>
          <w:p w14:paraId="7E01C7D7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5C828F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0980BD" w14:textId="77777777" w:rsidR="00BC6BFB" w:rsidRPr="00BC6BFB" w:rsidRDefault="00BC6BFB" w:rsidP="00BC6B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F9CC02" w14:textId="77777777" w:rsidR="00BC6BFB" w:rsidRPr="00BC6BFB" w:rsidRDefault="00BC6BFB" w:rsidP="00BC6BFB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141431B6" w14:textId="77777777" w:rsidR="00BC6BFB" w:rsidRPr="00BC6BFB" w:rsidRDefault="00BC6BFB" w:rsidP="00BC6BFB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BC6BFB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NB: PER LA COMPILAZIONE, CONSIDERARE LE ESPERIENZE RICHIESTE E LA GRIGLIA DI VALUTAZIONE.</w:t>
      </w:r>
    </w:p>
    <w:p w14:paraId="6BC32688" w14:textId="77777777" w:rsidR="006B61FA" w:rsidRDefault="006B61FA"/>
    <w:sectPr w:rsidR="006B61FA" w:rsidSect="00BC6BF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15B"/>
    <w:rsid w:val="006B61FA"/>
    <w:rsid w:val="00A5225D"/>
    <w:rsid w:val="00A9715B"/>
    <w:rsid w:val="00BC6BFB"/>
    <w:rsid w:val="00E6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5EFA"/>
  <w15:chartTrackingRefBased/>
  <w15:docId w15:val="{F273C20C-30EB-4724-A22E-407AC8D2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97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7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7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7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7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7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7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7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7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7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7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7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715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715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715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715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715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715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7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7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7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7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7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715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715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715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7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715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715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rsid w:val="00BC6B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Contabilita2</dc:creator>
  <cp:keywords/>
  <dc:description/>
  <cp:lastModifiedBy>contabilità1</cp:lastModifiedBy>
  <cp:revision>3</cp:revision>
  <dcterms:created xsi:type="dcterms:W3CDTF">2024-04-12T11:44:00Z</dcterms:created>
  <dcterms:modified xsi:type="dcterms:W3CDTF">2024-04-12T12:01:00Z</dcterms:modified>
</cp:coreProperties>
</file>