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49FE" w14:textId="77777777" w:rsidR="002B2CF2" w:rsidRDefault="002B2CF2" w:rsidP="002B2CF2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CB2048">
        <w:rPr>
          <w:noProof/>
        </w:rPr>
        <w:drawing>
          <wp:inline distT="0" distB="0" distL="0" distR="0" wp14:anchorId="3CC6A4A7" wp14:editId="2BA77BA0">
            <wp:extent cx="6537325" cy="969645"/>
            <wp:effectExtent l="0" t="0" r="0" b="0"/>
            <wp:docPr id="2879354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781B" w14:textId="0FF5A8D2" w:rsidR="002B2CF2" w:rsidRPr="00E90E37" w:rsidRDefault="002B2CF2" w:rsidP="002B2CF2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>
        <w:rPr>
          <w:rFonts w:asciiTheme="minorHAnsi" w:hAnsiTheme="minorHAnsi" w:cstheme="minorHAnsi"/>
          <w:b/>
        </w:rPr>
        <w:t>B</w:t>
      </w:r>
    </w:p>
    <w:p w14:paraId="2BD26DB0" w14:textId="77777777" w:rsidR="002B2CF2" w:rsidRDefault="002B2CF2" w:rsidP="002B2CF2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42C6D686" w14:textId="77777777" w:rsidR="002B2CF2" w:rsidRPr="00CB2048" w:rsidRDefault="002B2CF2" w:rsidP="002B2CF2">
      <w:pPr>
        <w:spacing w:before="5" w:line="268" w:lineRule="auto"/>
        <w:ind w:left="28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CB2048">
        <w:rPr>
          <w:rFonts w:ascii="Calibri"/>
          <w:b/>
          <w:sz w:val="20"/>
          <w:szCs w:val="20"/>
        </w:rPr>
        <w:t>Interventi di tutoraggio e formazione per la riduzione dei divari negli apprendimenti e il contrasto alla dispersione scolastica (DM 19).</w:t>
      </w:r>
    </w:p>
    <w:p w14:paraId="6120A77F" w14:textId="77777777" w:rsidR="002B2CF2" w:rsidRPr="00CB2048" w:rsidRDefault="002B2CF2" w:rsidP="002B2CF2">
      <w:pPr>
        <w:suppressAutoHyphens w:val="0"/>
        <w:autoSpaceDE w:val="0"/>
        <w:autoSpaceDN w:val="0"/>
        <w:ind w:left="112"/>
        <w:jc w:val="center"/>
        <w:rPr>
          <w:rFonts w:asciiTheme="minorHAnsi" w:hAnsiTheme="minorHAnsi" w:cstheme="minorHAnsi"/>
          <w:b/>
          <w:spacing w:val="-1"/>
          <w:sz w:val="24"/>
        </w:rPr>
      </w:pPr>
      <w:r w:rsidRPr="00CB2048">
        <w:rPr>
          <w:rFonts w:asciiTheme="minorHAnsi" w:hAnsiTheme="minorHAnsi" w:cstheme="minorHAnsi"/>
          <w:b/>
          <w:sz w:val="24"/>
        </w:rPr>
        <w:t>CUP:</w:t>
      </w:r>
      <w:r w:rsidRPr="00CB2048">
        <w:rPr>
          <w:rFonts w:asciiTheme="minorHAnsi" w:hAnsiTheme="minorHAnsi" w:cstheme="minorHAnsi"/>
          <w:b/>
          <w:spacing w:val="-1"/>
          <w:sz w:val="24"/>
        </w:rPr>
        <w:t xml:space="preserve">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…i… sottoscritt…….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5E5A4239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4C260AA4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</w:t>
            </w:r>
            <w:r w:rsidR="002B2CF2">
              <w:rPr>
                <w:rFonts w:asciiTheme="minorHAnsi" w:hAnsiTheme="minorHAnsi" w:cstheme="minorHAnsi"/>
                <w:sz w:val="20"/>
                <w:szCs w:val="20"/>
              </w:rPr>
              <w:t xml:space="preserve"> esperienze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52790769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</w:t>
            </w:r>
            <w:r w:rsidR="002B2CF2">
              <w:rPr>
                <w:rFonts w:asciiTheme="minorHAnsi" w:hAnsiTheme="minorHAnsi" w:cstheme="minorHAnsi"/>
                <w:sz w:val="20"/>
                <w:szCs w:val="20"/>
              </w:rPr>
              <w:t xml:space="preserve"> esperienze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1246A66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  <w:r w:rsidR="002B2CF2">
              <w:rPr>
                <w:rFonts w:asciiTheme="minorHAnsi" w:hAnsiTheme="minorHAnsi" w:cstheme="minorHAnsi"/>
                <w:sz w:val="20"/>
                <w:szCs w:val="20"/>
              </w:rPr>
              <w:t xml:space="preserve"> certificazioni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114E9235" w14:textId="6325C589" w:rsidR="001928A0" w:rsidRPr="002B2CF2" w:rsidRDefault="00826692" w:rsidP="00DF0CA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</w:t>
      </w:r>
      <w:r w:rsidR="00F7281A" w:rsidRPr="00BC2560">
        <w:rPr>
          <w:rFonts w:asciiTheme="minorHAnsi" w:hAnsiTheme="minorHAnsi" w:cstheme="minorHAnsi"/>
          <w:sz w:val="20"/>
          <w:szCs w:val="20"/>
        </w:rPr>
        <w:t xml:space="preserve">(pag. </w:t>
      </w:r>
      <w:r w:rsidR="00F7281A">
        <w:rPr>
          <w:rFonts w:asciiTheme="minorHAnsi" w:hAnsiTheme="minorHAnsi" w:cstheme="minorHAnsi"/>
          <w:sz w:val="20"/>
          <w:szCs w:val="20"/>
        </w:rPr>
        <w:t>3</w:t>
      </w:r>
      <w:r w:rsidR="00F7281A" w:rsidRPr="00BC2560">
        <w:rPr>
          <w:rFonts w:asciiTheme="minorHAnsi" w:hAnsiTheme="minorHAnsi" w:cstheme="minorHAnsi"/>
          <w:sz w:val="20"/>
          <w:szCs w:val="20"/>
        </w:rPr>
        <w:t xml:space="preserve">) </w:t>
      </w:r>
      <w:r w:rsidRPr="00BC2560">
        <w:rPr>
          <w:rFonts w:asciiTheme="minorHAnsi" w:hAnsiTheme="minorHAnsi" w:cstheme="minorHAnsi"/>
          <w:sz w:val="20"/>
          <w:szCs w:val="20"/>
        </w:rPr>
        <w:t xml:space="preserve">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F7281A">
        <w:rPr>
          <w:rFonts w:asciiTheme="minorHAnsi" w:hAnsiTheme="minorHAnsi" w:cstheme="minorHAnsi"/>
          <w:sz w:val="20"/>
          <w:szCs w:val="20"/>
        </w:rPr>
        <w:t>48</w:t>
      </w:r>
      <w:r w:rsidR="0079469B">
        <w:rPr>
          <w:rFonts w:asciiTheme="minorHAnsi" w:hAnsiTheme="minorHAnsi" w:cstheme="minorHAnsi"/>
          <w:sz w:val="20"/>
          <w:szCs w:val="20"/>
        </w:rPr>
        <w:t>62</w:t>
      </w:r>
      <w:r w:rsidR="002B2CF2">
        <w:rPr>
          <w:rFonts w:asciiTheme="minorHAnsi" w:hAnsiTheme="minorHAnsi" w:cstheme="minorHAnsi"/>
          <w:sz w:val="20"/>
          <w:szCs w:val="20"/>
        </w:rPr>
        <w:t xml:space="preserve">/IV.5 del </w:t>
      </w:r>
      <w:r w:rsidR="00F7281A">
        <w:rPr>
          <w:rFonts w:asciiTheme="minorHAnsi" w:hAnsiTheme="minorHAnsi" w:cstheme="minorHAnsi"/>
          <w:sz w:val="20"/>
          <w:szCs w:val="20"/>
        </w:rPr>
        <w:t>21/07</w:t>
      </w:r>
      <w:r w:rsidR="002B2CF2">
        <w:rPr>
          <w:rFonts w:asciiTheme="minorHAnsi" w:hAnsiTheme="minorHAnsi" w:cstheme="minorHAnsi"/>
          <w:sz w:val="20"/>
          <w:szCs w:val="20"/>
        </w:rPr>
        <w:t>/2025</w:t>
      </w:r>
    </w:p>
    <w:sectPr w:rsidR="001928A0" w:rsidRPr="002B2CF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928A0"/>
    <w:rsid w:val="001F4C0D"/>
    <w:rsid w:val="001F51EC"/>
    <w:rsid w:val="002A325E"/>
    <w:rsid w:val="002B2CF2"/>
    <w:rsid w:val="0034627F"/>
    <w:rsid w:val="003F75CC"/>
    <w:rsid w:val="00414165"/>
    <w:rsid w:val="00426BC0"/>
    <w:rsid w:val="0045602B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9469B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141C2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  <w:rsid w:val="00F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3</cp:revision>
  <cp:lastPrinted>2023-05-29T09:33:00Z</cp:lastPrinted>
  <dcterms:created xsi:type="dcterms:W3CDTF">2025-07-21T09:01:00Z</dcterms:created>
  <dcterms:modified xsi:type="dcterms:W3CDTF">2025-07-22T09:07:00Z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