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032CFE" w:rsidRPr="00272C96" w14:paraId="26B792BD" w14:textId="77777777" w:rsidTr="000E5881">
        <w:trPr>
          <w:cantSplit/>
          <w:trHeight w:val="554"/>
          <w:jc w:val="center"/>
        </w:trPr>
        <w:tc>
          <w:tcPr>
            <w:tcW w:w="5000" w:type="pct"/>
          </w:tcPr>
          <w:p w14:paraId="39BD1ABD" w14:textId="77777777" w:rsidR="00032CFE" w:rsidRPr="00272C96" w:rsidRDefault="00032CFE" w:rsidP="000E5881">
            <w:pPr>
              <w:jc w:val="center"/>
              <w:rPr>
                <w:b/>
                <w:spacing w:val="40"/>
                <w:sz w:val="17"/>
                <w:szCs w:val="17"/>
              </w:rPr>
            </w:pPr>
            <w:r w:rsidRPr="006747EC">
              <w:rPr>
                <w:noProof/>
                <w:lang w:eastAsia="it-IT"/>
              </w:rPr>
              <w:drawing>
                <wp:inline distT="0" distB="0" distL="0" distR="0" wp14:anchorId="65695C08" wp14:editId="15FC9585">
                  <wp:extent cx="446706" cy="504000"/>
                  <wp:effectExtent l="0" t="0" r="0" b="4445"/>
                  <wp:docPr id="633868450" name="Immagine 633868450" descr="Immagine che contiene testo, schizzo, torta di compleanno, disegn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849230" name="Immagine 201849230" descr="Immagine che contiene testo, schizzo, torta di compleanno, disegno&#10;&#10;Descrizione generata automaticamente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706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CFE" w:rsidRPr="00272C96" w14:paraId="1C5E2058" w14:textId="77777777" w:rsidTr="000E5881">
        <w:trPr>
          <w:cantSplit/>
          <w:trHeight w:val="554"/>
          <w:jc w:val="center"/>
        </w:trPr>
        <w:tc>
          <w:tcPr>
            <w:tcW w:w="5000" w:type="pct"/>
          </w:tcPr>
          <w:p w14:paraId="6B851A79" w14:textId="77777777" w:rsidR="00032CFE" w:rsidRPr="00D04805" w:rsidRDefault="00032CFE" w:rsidP="000E5881">
            <w:pPr>
              <w:jc w:val="center"/>
              <w:rPr>
                <w:b/>
                <w:spacing w:val="10"/>
                <w:sz w:val="19"/>
                <w:szCs w:val="19"/>
              </w:rPr>
            </w:pPr>
            <w:r w:rsidRPr="00D04805">
              <w:rPr>
                <w:b/>
                <w:spacing w:val="10"/>
                <w:sz w:val="19"/>
                <w:szCs w:val="19"/>
              </w:rPr>
              <w:t>ISTITUTO COMPRENSIVO STATALE DI SAN BIAGIO DI CALLALTA</w:t>
            </w:r>
          </w:p>
          <w:p w14:paraId="6C558E8A" w14:textId="77777777" w:rsidR="00032CFE" w:rsidRPr="00272C96" w:rsidRDefault="00032CFE" w:rsidP="000E5881">
            <w:pPr>
              <w:pStyle w:val="Corpotesto"/>
              <w:tabs>
                <w:tab w:val="left" w:pos="2160"/>
                <w:tab w:val="center" w:pos="4821"/>
                <w:tab w:val="left" w:pos="6096"/>
              </w:tabs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ab/>
            </w:r>
            <w:r>
              <w:rPr>
                <w:sz w:val="17"/>
                <w:szCs w:val="17"/>
              </w:rPr>
              <w:tab/>
            </w:r>
            <w:r w:rsidRPr="00272C96">
              <w:rPr>
                <w:sz w:val="17"/>
                <w:szCs w:val="17"/>
              </w:rPr>
              <w:t>SCUOLE DELL’INFANZIA, PRIMARIE E SECONDARIE DI 1° GRADO</w:t>
            </w:r>
          </w:p>
          <w:p w14:paraId="294A2444" w14:textId="77777777" w:rsidR="00032CFE" w:rsidRPr="00272C96" w:rsidRDefault="00032CFE" w:rsidP="000E5881">
            <w:pPr>
              <w:jc w:val="center"/>
              <w:rPr>
                <w:rFonts w:eastAsia="SimSun"/>
                <w:sz w:val="17"/>
                <w:szCs w:val="17"/>
              </w:rPr>
            </w:pPr>
            <w:r w:rsidRPr="00272C96">
              <w:rPr>
                <w:rFonts w:eastAsia="SimSun"/>
                <w:sz w:val="17"/>
                <w:szCs w:val="17"/>
              </w:rPr>
              <w:t>COMUNI: SAN BIAGIO DI CALLALTA (TV) – ZENSON DI PIAVE (TV</w:t>
            </w:r>
            <w:r>
              <w:rPr>
                <w:rFonts w:eastAsia="SimSun"/>
                <w:sz w:val="17"/>
                <w:szCs w:val="17"/>
              </w:rPr>
              <w:t>)</w:t>
            </w:r>
          </w:p>
        </w:tc>
      </w:tr>
      <w:tr w:rsidR="00032CFE" w:rsidRPr="00272C96" w14:paraId="6B98F12E" w14:textId="77777777" w:rsidTr="000E5881">
        <w:trPr>
          <w:cantSplit/>
          <w:trHeight w:val="313"/>
          <w:jc w:val="center"/>
        </w:trPr>
        <w:tc>
          <w:tcPr>
            <w:tcW w:w="5000" w:type="pct"/>
          </w:tcPr>
          <w:p w14:paraId="620B8910" w14:textId="77777777" w:rsidR="00032CFE" w:rsidRPr="00272C96" w:rsidRDefault="00032CFE" w:rsidP="000E5881">
            <w:pPr>
              <w:jc w:val="center"/>
              <w:rPr>
                <w:sz w:val="17"/>
                <w:szCs w:val="17"/>
              </w:rPr>
            </w:pPr>
            <w:r w:rsidRPr="00272C96">
              <w:rPr>
                <w:rFonts w:eastAsia="SimSun"/>
                <w:sz w:val="17"/>
                <w:szCs w:val="17"/>
              </w:rPr>
              <w:t xml:space="preserve">Tel. 0422/895335 </w:t>
            </w:r>
            <w:r>
              <w:rPr>
                <w:rFonts w:eastAsia="SimSun"/>
                <w:sz w:val="17"/>
                <w:szCs w:val="17"/>
              </w:rPr>
              <w:t xml:space="preserve"> </w:t>
            </w:r>
            <w:r w:rsidRPr="00272C96">
              <w:rPr>
                <w:rFonts w:eastAsia="SimSun"/>
                <w:sz w:val="17"/>
                <w:szCs w:val="17"/>
              </w:rPr>
              <w:t xml:space="preserve"> </w:t>
            </w:r>
            <w:r w:rsidRPr="00272C96">
              <w:rPr>
                <w:sz w:val="17"/>
                <w:szCs w:val="17"/>
              </w:rPr>
              <w:t>E-</w:t>
            </w:r>
            <w:r>
              <w:rPr>
                <w:sz w:val="17"/>
                <w:szCs w:val="17"/>
              </w:rPr>
              <w:t>m</w:t>
            </w:r>
            <w:r w:rsidRPr="00272C96">
              <w:rPr>
                <w:sz w:val="17"/>
                <w:szCs w:val="17"/>
              </w:rPr>
              <w:t>ail</w:t>
            </w:r>
            <w:r>
              <w:rPr>
                <w:sz w:val="17"/>
                <w:szCs w:val="17"/>
              </w:rPr>
              <w:t>:</w:t>
            </w:r>
            <w:r w:rsidRPr="00272C96">
              <w:rPr>
                <w:sz w:val="17"/>
                <w:szCs w:val="17"/>
              </w:rPr>
              <w:t xml:space="preserve"> </w:t>
            </w:r>
            <w:hyperlink r:id="rId9" w:history="1">
              <w:r>
                <w:rPr>
                  <w:rStyle w:val="Collegamentoipertestuale"/>
                  <w:sz w:val="17"/>
                  <w:szCs w:val="17"/>
                </w:rPr>
                <w:t>tvic832007@istruzione.it</w:t>
              </w:r>
            </w:hyperlink>
            <w:r w:rsidRPr="00272C96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 </w:t>
            </w:r>
            <w:r w:rsidRPr="00272C96">
              <w:rPr>
                <w:sz w:val="17"/>
                <w:szCs w:val="17"/>
              </w:rPr>
              <w:t xml:space="preserve"> Pec</w:t>
            </w:r>
            <w:r>
              <w:rPr>
                <w:sz w:val="17"/>
                <w:szCs w:val="17"/>
              </w:rPr>
              <w:t>:</w:t>
            </w:r>
            <w:r w:rsidRPr="00272C96">
              <w:rPr>
                <w:sz w:val="17"/>
                <w:szCs w:val="17"/>
              </w:rPr>
              <w:t xml:space="preserve"> </w:t>
            </w:r>
            <w:hyperlink r:id="rId10" w:history="1">
              <w:r w:rsidRPr="004967EE">
                <w:rPr>
                  <w:rStyle w:val="Collegamentoipertestuale"/>
                  <w:sz w:val="17"/>
                  <w:szCs w:val="17"/>
                </w:rPr>
                <w:t>tvic832007@pec.istruzione.it</w:t>
              </w:r>
            </w:hyperlink>
            <w:r w:rsidRPr="004967EE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 </w:t>
            </w:r>
            <w:r w:rsidRPr="004967EE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</w:t>
            </w:r>
            <w:r w:rsidRPr="00272C96">
              <w:rPr>
                <w:rFonts w:eastAsia="SimSun"/>
                <w:sz w:val="17"/>
                <w:szCs w:val="17"/>
              </w:rPr>
              <w:t>ito internet:</w:t>
            </w:r>
            <w:r>
              <w:rPr>
                <w:rFonts w:eastAsia="SimSun"/>
                <w:sz w:val="17"/>
                <w:szCs w:val="17"/>
              </w:rPr>
              <w:t xml:space="preserve"> </w:t>
            </w:r>
            <w:hyperlink r:id="rId11" w:history="1">
              <w:r w:rsidRPr="0016048A">
                <w:rPr>
                  <w:rStyle w:val="Collegamentoipertestuale"/>
                  <w:rFonts w:eastAsia="SimSun"/>
                  <w:sz w:val="17"/>
                  <w:szCs w:val="17"/>
                </w:rPr>
                <w:t>www.icsanbiagio.edu.it</w:t>
              </w:r>
            </w:hyperlink>
          </w:p>
          <w:p w14:paraId="6F961462" w14:textId="77777777" w:rsidR="00032CFE" w:rsidRPr="00272C96" w:rsidRDefault="00032CFE" w:rsidP="000E5881">
            <w:pPr>
              <w:jc w:val="center"/>
              <w:rPr>
                <w:sz w:val="17"/>
                <w:szCs w:val="17"/>
              </w:rPr>
            </w:pPr>
            <w:r w:rsidRPr="00272C96">
              <w:rPr>
                <w:sz w:val="17"/>
                <w:szCs w:val="17"/>
              </w:rPr>
              <w:t>Via II Giugno, 43   CAP 31048   C.F. 80019120262   C</w:t>
            </w:r>
            <w:r>
              <w:rPr>
                <w:sz w:val="17"/>
                <w:szCs w:val="17"/>
              </w:rPr>
              <w:t>od</w:t>
            </w:r>
            <w:r w:rsidRPr="00272C96">
              <w:rPr>
                <w:sz w:val="17"/>
                <w:szCs w:val="17"/>
              </w:rPr>
              <w:t xml:space="preserve">. </w:t>
            </w:r>
            <w:r>
              <w:rPr>
                <w:sz w:val="17"/>
                <w:szCs w:val="17"/>
              </w:rPr>
              <w:t xml:space="preserve">min: </w:t>
            </w:r>
            <w:r w:rsidRPr="00272C96">
              <w:rPr>
                <w:sz w:val="17"/>
                <w:szCs w:val="17"/>
              </w:rPr>
              <w:t>TVIC832007</w:t>
            </w:r>
            <w:r>
              <w:rPr>
                <w:sz w:val="17"/>
                <w:szCs w:val="17"/>
              </w:rPr>
              <w:t xml:space="preserve">   A</w:t>
            </w:r>
            <w:r w:rsidRPr="00272C96">
              <w:rPr>
                <w:sz w:val="17"/>
                <w:szCs w:val="17"/>
              </w:rPr>
              <w:t>mbito territoriale n°</w:t>
            </w:r>
            <w:r>
              <w:rPr>
                <w:sz w:val="17"/>
                <w:szCs w:val="17"/>
              </w:rPr>
              <w:t xml:space="preserve"> </w:t>
            </w:r>
            <w:r w:rsidRPr="00272C96">
              <w:rPr>
                <w:sz w:val="17"/>
                <w:szCs w:val="17"/>
              </w:rPr>
              <w:t xml:space="preserve">15 </w:t>
            </w:r>
            <w:r>
              <w:rPr>
                <w:sz w:val="17"/>
                <w:szCs w:val="17"/>
              </w:rPr>
              <w:t>T</w:t>
            </w:r>
            <w:r w:rsidRPr="00272C96">
              <w:rPr>
                <w:sz w:val="17"/>
                <w:szCs w:val="17"/>
              </w:rPr>
              <w:t>reviso sud</w:t>
            </w:r>
          </w:p>
        </w:tc>
      </w:tr>
    </w:tbl>
    <w:p w14:paraId="20AB8E40" w14:textId="77777777" w:rsidR="000A7EFD" w:rsidRPr="00D37A9F" w:rsidRDefault="000A7EFD" w:rsidP="008842F9">
      <w:pPr>
        <w:tabs>
          <w:tab w:val="left" w:pos="284"/>
        </w:tabs>
        <w:ind w:right="284"/>
        <w:jc w:val="both"/>
        <w:rPr>
          <w:rFonts w:eastAsia="Calibri"/>
          <w:b/>
          <w:iCs/>
          <w:color w:val="000000" w:themeColor="text1"/>
          <w:sz w:val="24"/>
          <w:szCs w:val="24"/>
        </w:rPr>
      </w:pPr>
    </w:p>
    <w:p w14:paraId="32F6EB9C" w14:textId="33EE39F0" w:rsidR="00EE103A" w:rsidRPr="0012459C" w:rsidRDefault="008842F9" w:rsidP="008842F9">
      <w:pPr>
        <w:tabs>
          <w:tab w:val="left" w:pos="284"/>
        </w:tabs>
        <w:ind w:right="284"/>
        <w:jc w:val="both"/>
        <w:rPr>
          <w:b/>
          <w:color w:val="000000" w:themeColor="text1"/>
        </w:rPr>
      </w:pPr>
      <w:r w:rsidRPr="0012459C">
        <w:rPr>
          <w:rFonts w:eastAsia="Calibri"/>
          <w:b/>
          <w:iCs/>
          <w:color w:val="000000" w:themeColor="text1"/>
          <w:sz w:val="24"/>
          <w:szCs w:val="24"/>
        </w:rPr>
        <w:t xml:space="preserve">OGGETTO: </w:t>
      </w:r>
      <w:r w:rsidRPr="0012459C">
        <w:rPr>
          <w:rFonts w:eastAsia="Calibri"/>
          <w:b/>
          <w:iCs/>
          <w:color w:val="000000" w:themeColor="text1"/>
        </w:rPr>
        <w:t>D</w:t>
      </w:r>
      <w:r w:rsidR="00D61D3C" w:rsidRPr="0012459C">
        <w:rPr>
          <w:rFonts w:eastAsia="Calibri"/>
          <w:b/>
          <w:iCs/>
          <w:color w:val="000000" w:themeColor="text1"/>
        </w:rPr>
        <w:t>ecisione</w:t>
      </w:r>
      <w:r w:rsidRPr="0012459C">
        <w:rPr>
          <w:rFonts w:eastAsia="Calibri"/>
          <w:b/>
          <w:iCs/>
          <w:color w:val="000000" w:themeColor="text1"/>
        </w:rPr>
        <w:t xml:space="preserve"> </w:t>
      </w:r>
      <w:r w:rsidR="00D61D3C" w:rsidRPr="0012459C">
        <w:rPr>
          <w:rFonts w:eastAsia="Calibri"/>
          <w:b/>
          <w:iCs/>
          <w:color w:val="000000" w:themeColor="text1"/>
        </w:rPr>
        <w:t>a contrarre</w:t>
      </w:r>
      <w:r w:rsidR="000579AA" w:rsidRPr="0012459C">
        <w:rPr>
          <w:rFonts w:eastAsia="Calibri"/>
          <w:b/>
          <w:iCs/>
          <w:color w:val="000000" w:themeColor="text1"/>
        </w:rPr>
        <w:t xml:space="preserve"> </w:t>
      </w:r>
      <w:r w:rsidRPr="0012459C">
        <w:rPr>
          <w:rFonts w:eastAsia="Calibri"/>
          <w:b/>
          <w:iCs/>
          <w:color w:val="000000" w:themeColor="text1"/>
        </w:rPr>
        <w:t xml:space="preserve">per affidamento </w:t>
      </w:r>
      <w:r w:rsidR="005C09F4" w:rsidRPr="0012459C">
        <w:rPr>
          <w:rFonts w:eastAsia="Calibri"/>
          <w:b/>
          <w:iCs/>
          <w:color w:val="000000" w:themeColor="text1"/>
        </w:rPr>
        <w:t xml:space="preserve">diretto </w:t>
      </w:r>
      <w:r w:rsidR="00A55B81" w:rsidRPr="0012459C">
        <w:rPr>
          <w:b/>
          <w:color w:val="000000" w:themeColor="text1"/>
        </w:rPr>
        <w:t>co</w:t>
      </w:r>
      <w:r w:rsidR="00AB2EA6" w:rsidRPr="0012459C">
        <w:rPr>
          <w:b/>
          <w:color w:val="000000" w:themeColor="text1"/>
        </w:rPr>
        <w:t>n</w:t>
      </w:r>
      <w:r w:rsidR="00A55B81" w:rsidRPr="0012459C">
        <w:rPr>
          <w:b/>
          <w:color w:val="000000" w:themeColor="text1"/>
        </w:rPr>
        <w:t xml:space="preserve"> </w:t>
      </w:r>
      <w:r w:rsidR="009B612C" w:rsidRPr="0012459C">
        <w:rPr>
          <w:b/>
          <w:color w:val="000000" w:themeColor="text1"/>
        </w:rPr>
        <w:t>ordine diretto</w:t>
      </w:r>
      <w:r w:rsidRPr="0012459C">
        <w:rPr>
          <w:b/>
          <w:color w:val="000000" w:themeColor="text1"/>
        </w:rPr>
        <w:t xml:space="preserve"> </w:t>
      </w:r>
      <w:r w:rsidR="000579AA" w:rsidRPr="0012459C">
        <w:rPr>
          <w:b/>
          <w:color w:val="000000" w:themeColor="text1"/>
        </w:rPr>
        <w:t>su</w:t>
      </w:r>
      <w:r w:rsidR="00B77964" w:rsidRPr="0012459C">
        <w:rPr>
          <w:b/>
          <w:color w:val="000000" w:themeColor="text1"/>
        </w:rPr>
        <w:t xml:space="preserve">l </w:t>
      </w:r>
      <w:r w:rsidR="000579AA" w:rsidRPr="0012459C">
        <w:rPr>
          <w:b/>
          <w:color w:val="000000" w:themeColor="text1"/>
        </w:rPr>
        <w:t xml:space="preserve">MEPA </w:t>
      </w:r>
      <w:r w:rsidRPr="0012459C">
        <w:rPr>
          <w:b/>
          <w:color w:val="000000" w:themeColor="text1"/>
        </w:rPr>
        <w:t xml:space="preserve">inferiore ai 140.000 euro ai sensi dell’art. 50 comma 1 lettera b) del D.lgs 36/2023 </w:t>
      </w:r>
      <w:r w:rsidR="00D37A9F" w:rsidRPr="0012459C">
        <w:rPr>
          <w:b/>
          <w:color w:val="000000" w:themeColor="text1"/>
        </w:rPr>
        <w:t>finalizzat</w:t>
      </w:r>
      <w:r w:rsidR="004E3B5B" w:rsidRPr="0012459C">
        <w:rPr>
          <w:b/>
          <w:color w:val="000000" w:themeColor="text1"/>
        </w:rPr>
        <w:t>o alla realizzazione del Progetto “MUSICA A SCUOLA con metodologia Yamaha” a.s. 2025/2026 per tutti gli alunni della Scuola Primaria di Zenson di Piave</w:t>
      </w:r>
      <w:r w:rsidR="00F37BCF" w:rsidRPr="0012459C">
        <w:rPr>
          <w:b/>
          <w:color w:val="000000" w:themeColor="text1"/>
        </w:rPr>
        <w:t xml:space="preserve">, per un importo pari a </w:t>
      </w:r>
      <w:r w:rsidR="004E3B5B" w:rsidRPr="0012459C">
        <w:rPr>
          <w:b/>
          <w:color w:val="000000" w:themeColor="text1"/>
        </w:rPr>
        <w:t>Euro 6.500,00</w:t>
      </w:r>
      <w:r w:rsidR="0042200F" w:rsidRPr="0012459C">
        <w:rPr>
          <w:b/>
          <w:color w:val="000000" w:themeColor="text1"/>
        </w:rPr>
        <w:t xml:space="preserve"> omnicomprensivi.</w:t>
      </w:r>
    </w:p>
    <w:p w14:paraId="01AD1749" w14:textId="77777777" w:rsidR="008842F9" w:rsidRPr="0012459C" w:rsidRDefault="008842F9" w:rsidP="00EE103A">
      <w:pPr>
        <w:spacing w:before="2"/>
        <w:rPr>
          <w:b/>
          <w:i/>
        </w:rPr>
      </w:pPr>
    </w:p>
    <w:p w14:paraId="5000F1DF" w14:textId="058C22EE" w:rsidR="001115D0" w:rsidRPr="0012459C" w:rsidRDefault="008842F9" w:rsidP="001115D0">
      <w:pPr>
        <w:pStyle w:val="Default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  <w:r w:rsidRPr="0012459C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 xml:space="preserve">CIG: </w:t>
      </w:r>
      <w:r w:rsidR="00211DFB" w:rsidRPr="00211DFB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>BA0CAC9C7E</w:t>
      </w:r>
    </w:p>
    <w:p w14:paraId="554E9BE4" w14:textId="0A32F90E" w:rsidR="00AA2041" w:rsidRPr="0012459C" w:rsidRDefault="00AA2041" w:rsidP="00AA2041">
      <w:pPr>
        <w:pStyle w:val="Titolo"/>
        <w:jc w:val="center"/>
        <w:rPr>
          <w:rFonts w:ascii="Times New Roman" w:hAnsi="Times New Roman" w:cs="Times New Roman"/>
          <w:i w:val="0"/>
          <w:iCs w:val="0"/>
          <w:spacing w:val="-6"/>
          <w:sz w:val="22"/>
          <w:szCs w:val="22"/>
        </w:rPr>
      </w:pPr>
      <w:r w:rsidRPr="0012459C">
        <w:rPr>
          <w:rFonts w:ascii="Times New Roman" w:hAnsi="Times New Roman" w:cs="Times New Roman"/>
          <w:i w:val="0"/>
          <w:iCs w:val="0"/>
          <w:spacing w:val="-6"/>
          <w:sz w:val="22"/>
          <w:szCs w:val="22"/>
        </w:rPr>
        <w:t>IL DIRIGENTE SCOLASTICO</w:t>
      </w:r>
    </w:p>
    <w:p w14:paraId="608952B8" w14:textId="77777777" w:rsidR="00AA2041" w:rsidRPr="0012459C" w:rsidRDefault="00AA2041" w:rsidP="00AA2041">
      <w:pPr>
        <w:pStyle w:val="Titolo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</w:p>
    <w:p w14:paraId="08AB33E3" w14:textId="33F08E43" w:rsidR="00AA2041" w:rsidRPr="0012459C" w:rsidRDefault="008842F9" w:rsidP="00AA2041">
      <w:pPr>
        <w:pStyle w:val="Corpotesto"/>
        <w:tabs>
          <w:tab w:val="left" w:pos="1956"/>
        </w:tabs>
        <w:spacing w:before="120"/>
        <w:ind w:right="108" w:hanging="1845"/>
      </w:pPr>
      <w:r w:rsidRPr="0012459C">
        <w:t>VISTA</w:t>
      </w:r>
      <w:bookmarkStart w:id="0" w:name="_GoBack"/>
      <w:bookmarkEnd w:id="0"/>
      <w:r w:rsidR="00AA2041" w:rsidRPr="0012459C">
        <w:tab/>
        <w:t>la Legge 15 marzo 1997, n. 59, concernente “Delega al Governo per il conferimento di</w:t>
      </w:r>
      <w:r w:rsidR="00AA2041" w:rsidRPr="0012459C">
        <w:rPr>
          <w:spacing w:val="1"/>
        </w:rPr>
        <w:t xml:space="preserve"> </w:t>
      </w:r>
      <w:r w:rsidR="00AA2041" w:rsidRPr="0012459C">
        <w:t>funzioni</w:t>
      </w:r>
      <w:r w:rsidR="00AA2041" w:rsidRPr="0012459C">
        <w:rPr>
          <w:spacing w:val="1"/>
        </w:rPr>
        <w:t xml:space="preserve"> </w:t>
      </w:r>
      <w:r w:rsidR="00AA2041" w:rsidRPr="0012459C">
        <w:t>e</w:t>
      </w:r>
      <w:r w:rsidR="00AA2041" w:rsidRPr="0012459C">
        <w:rPr>
          <w:spacing w:val="1"/>
        </w:rPr>
        <w:t xml:space="preserve"> </w:t>
      </w:r>
      <w:r w:rsidR="00AA2041" w:rsidRPr="0012459C">
        <w:t>compiti</w:t>
      </w:r>
      <w:r w:rsidR="00AA2041" w:rsidRPr="0012459C">
        <w:rPr>
          <w:spacing w:val="1"/>
        </w:rPr>
        <w:t xml:space="preserve"> </w:t>
      </w:r>
      <w:r w:rsidR="00AA2041" w:rsidRPr="0012459C">
        <w:t>alle</w:t>
      </w:r>
      <w:r w:rsidR="00AA2041" w:rsidRPr="0012459C">
        <w:rPr>
          <w:spacing w:val="1"/>
        </w:rPr>
        <w:t xml:space="preserve"> </w:t>
      </w:r>
      <w:r w:rsidR="00AA2041" w:rsidRPr="0012459C">
        <w:t>regioni</w:t>
      </w:r>
      <w:r w:rsidR="00AA2041" w:rsidRPr="0012459C">
        <w:rPr>
          <w:spacing w:val="1"/>
        </w:rPr>
        <w:t xml:space="preserve"> </w:t>
      </w:r>
      <w:r w:rsidR="00AA2041" w:rsidRPr="0012459C">
        <w:t>ed</w:t>
      </w:r>
      <w:r w:rsidR="00AA2041" w:rsidRPr="0012459C">
        <w:rPr>
          <w:spacing w:val="1"/>
        </w:rPr>
        <w:t xml:space="preserve"> </w:t>
      </w:r>
      <w:r w:rsidR="00AA2041" w:rsidRPr="0012459C">
        <w:t>enti</w:t>
      </w:r>
      <w:r w:rsidR="00AA2041" w:rsidRPr="0012459C">
        <w:rPr>
          <w:spacing w:val="1"/>
        </w:rPr>
        <w:t xml:space="preserve"> </w:t>
      </w:r>
      <w:r w:rsidR="00AA2041" w:rsidRPr="0012459C">
        <w:t>locali,</w:t>
      </w:r>
      <w:r w:rsidR="00AA2041" w:rsidRPr="0012459C">
        <w:rPr>
          <w:spacing w:val="1"/>
        </w:rPr>
        <w:t xml:space="preserve"> </w:t>
      </w:r>
      <w:r w:rsidR="00AA2041" w:rsidRPr="0012459C">
        <w:t>per</w:t>
      </w:r>
      <w:r w:rsidR="00AA2041" w:rsidRPr="0012459C">
        <w:rPr>
          <w:spacing w:val="1"/>
        </w:rPr>
        <w:t xml:space="preserve"> </w:t>
      </w:r>
      <w:r w:rsidR="00AA2041" w:rsidRPr="0012459C">
        <w:t>la</w:t>
      </w:r>
      <w:r w:rsidR="00AA2041" w:rsidRPr="0012459C">
        <w:rPr>
          <w:spacing w:val="1"/>
        </w:rPr>
        <w:t xml:space="preserve"> </w:t>
      </w:r>
      <w:r w:rsidR="00AA2041" w:rsidRPr="0012459C">
        <w:t>riforma</w:t>
      </w:r>
      <w:r w:rsidR="00AA2041" w:rsidRPr="0012459C">
        <w:rPr>
          <w:spacing w:val="1"/>
        </w:rPr>
        <w:t xml:space="preserve"> </w:t>
      </w:r>
      <w:r w:rsidR="00AA2041" w:rsidRPr="0012459C">
        <w:t>della</w:t>
      </w:r>
      <w:r w:rsidR="00AA2041" w:rsidRPr="0012459C">
        <w:rPr>
          <w:spacing w:val="1"/>
        </w:rPr>
        <w:t xml:space="preserve"> </w:t>
      </w:r>
      <w:r w:rsidR="00AA2041" w:rsidRPr="0012459C">
        <w:t>Pubblica</w:t>
      </w:r>
      <w:r w:rsidR="00AA2041" w:rsidRPr="0012459C">
        <w:rPr>
          <w:spacing w:val="1"/>
        </w:rPr>
        <w:t xml:space="preserve"> </w:t>
      </w:r>
      <w:r w:rsidR="00AA2041" w:rsidRPr="0012459C">
        <w:t>Amministrazione</w:t>
      </w:r>
      <w:r w:rsidR="00AA2041" w:rsidRPr="0012459C">
        <w:rPr>
          <w:spacing w:val="-2"/>
        </w:rPr>
        <w:t xml:space="preserve"> </w:t>
      </w:r>
      <w:r w:rsidR="00AA2041" w:rsidRPr="0012459C">
        <w:t>e</w:t>
      </w:r>
      <w:r w:rsidR="00AA2041" w:rsidRPr="0012459C">
        <w:rPr>
          <w:spacing w:val="-2"/>
        </w:rPr>
        <w:t xml:space="preserve"> </w:t>
      </w:r>
      <w:r w:rsidR="00AA2041" w:rsidRPr="0012459C">
        <w:t>per</w:t>
      </w:r>
      <w:r w:rsidR="00AA2041" w:rsidRPr="0012459C">
        <w:rPr>
          <w:spacing w:val="-2"/>
        </w:rPr>
        <w:t xml:space="preserve"> </w:t>
      </w:r>
      <w:r w:rsidR="00AA2041" w:rsidRPr="0012459C">
        <w:t>la</w:t>
      </w:r>
      <w:r w:rsidR="00AA2041" w:rsidRPr="0012459C">
        <w:rPr>
          <w:spacing w:val="-2"/>
        </w:rPr>
        <w:t xml:space="preserve"> </w:t>
      </w:r>
      <w:r w:rsidR="00AA2041" w:rsidRPr="0012459C">
        <w:t>semplificazione</w:t>
      </w:r>
      <w:r w:rsidR="00AA2041" w:rsidRPr="0012459C">
        <w:rPr>
          <w:spacing w:val="-2"/>
        </w:rPr>
        <w:t xml:space="preserve"> </w:t>
      </w:r>
      <w:r w:rsidR="00AA2041" w:rsidRPr="0012459C">
        <w:t>amministrativa";</w:t>
      </w:r>
    </w:p>
    <w:p w14:paraId="5C3F6FA7" w14:textId="525364A1" w:rsidR="00AA2041" w:rsidRPr="0012459C" w:rsidRDefault="00AA2041" w:rsidP="00AA2041">
      <w:pPr>
        <w:pStyle w:val="Corpotesto"/>
        <w:tabs>
          <w:tab w:val="left" w:pos="1956"/>
        </w:tabs>
        <w:spacing w:before="120"/>
        <w:ind w:right="116" w:hanging="1845"/>
      </w:pPr>
      <w:r w:rsidRPr="0012459C">
        <w:t>VISTO</w:t>
      </w:r>
      <w:r w:rsidRPr="0012459C">
        <w:tab/>
        <w:t>il D.P.R. 8 marzo 1999, n. 275, “Regolamento recante norme in materia di Autonomia</w:t>
      </w:r>
      <w:r w:rsidRPr="0012459C">
        <w:rPr>
          <w:spacing w:val="1"/>
        </w:rPr>
        <w:t xml:space="preserve"> </w:t>
      </w:r>
      <w:r w:rsidRPr="0012459C">
        <w:t>delle</w:t>
      </w:r>
      <w:r w:rsidRPr="0012459C">
        <w:rPr>
          <w:spacing w:val="-4"/>
        </w:rPr>
        <w:t xml:space="preserve"> </w:t>
      </w:r>
      <w:r w:rsidRPr="0012459C">
        <w:t>istituzioni</w:t>
      </w:r>
      <w:r w:rsidRPr="0012459C">
        <w:rPr>
          <w:spacing w:val="-3"/>
        </w:rPr>
        <w:t xml:space="preserve"> </w:t>
      </w:r>
      <w:r w:rsidRPr="0012459C">
        <w:t>scolastiche</w:t>
      </w:r>
      <w:r w:rsidRPr="0012459C">
        <w:rPr>
          <w:spacing w:val="-4"/>
        </w:rPr>
        <w:t xml:space="preserve"> </w:t>
      </w:r>
      <w:r w:rsidRPr="0012459C">
        <w:t>ai</w:t>
      </w:r>
      <w:r w:rsidRPr="0012459C">
        <w:rPr>
          <w:spacing w:val="-3"/>
        </w:rPr>
        <w:t xml:space="preserve"> </w:t>
      </w:r>
      <w:r w:rsidRPr="0012459C">
        <w:t>sensi</w:t>
      </w:r>
      <w:r w:rsidRPr="0012459C">
        <w:rPr>
          <w:spacing w:val="-4"/>
        </w:rPr>
        <w:t xml:space="preserve"> </w:t>
      </w:r>
      <w:r w:rsidRPr="0012459C">
        <w:t>dell'Art.21,</w:t>
      </w:r>
      <w:r w:rsidRPr="0012459C">
        <w:rPr>
          <w:spacing w:val="-3"/>
        </w:rPr>
        <w:t xml:space="preserve"> </w:t>
      </w:r>
      <w:r w:rsidRPr="0012459C">
        <w:t>della</w:t>
      </w:r>
      <w:r w:rsidRPr="0012459C">
        <w:rPr>
          <w:spacing w:val="-4"/>
        </w:rPr>
        <w:t xml:space="preserve"> </w:t>
      </w:r>
      <w:r w:rsidRPr="0012459C">
        <w:t>Legge</w:t>
      </w:r>
      <w:r w:rsidRPr="0012459C">
        <w:rPr>
          <w:spacing w:val="-3"/>
        </w:rPr>
        <w:t xml:space="preserve"> </w:t>
      </w:r>
      <w:r w:rsidRPr="0012459C">
        <w:t>15</w:t>
      </w:r>
      <w:r w:rsidRPr="0012459C">
        <w:rPr>
          <w:spacing w:val="-4"/>
        </w:rPr>
        <w:t xml:space="preserve"> </w:t>
      </w:r>
      <w:r w:rsidRPr="0012459C">
        <w:t>marzo</w:t>
      </w:r>
      <w:r w:rsidRPr="0012459C">
        <w:rPr>
          <w:spacing w:val="-3"/>
        </w:rPr>
        <w:t xml:space="preserve"> </w:t>
      </w:r>
      <w:r w:rsidRPr="0012459C">
        <w:t>1997,</w:t>
      </w:r>
      <w:r w:rsidRPr="0012459C">
        <w:rPr>
          <w:spacing w:val="-4"/>
        </w:rPr>
        <w:t xml:space="preserve"> </w:t>
      </w:r>
      <w:r w:rsidRPr="0012459C">
        <w:t>n.</w:t>
      </w:r>
      <w:r w:rsidRPr="0012459C">
        <w:rPr>
          <w:spacing w:val="-3"/>
        </w:rPr>
        <w:t xml:space="preserve"> </w:t>
      </w:r>
      <w:r w:rsidRPr="0012459C">
        <w:t>59”;</w:t>
      </w:r>
    </w:p>
    <w:p w14:paraId="0A56B071" w14:textId="1FF6D98A" w:rsidR="008842F9" w:rsidRPr="0012459C" w:rsidRDefault="00AA2041" w:rsidP="008842F9">
      <w:pPr>
        <w:pStyle w:val="Corpotesto"/>
        <w:tabs>
          <w:tab w:val="left" w:pos="1956"/>
        </w:tabs>
        <w:spacing w:before="120"/>
        <w:ind w:right="106" w:hanging="1845"/>
      </w:pPr>
      <w:r w:rsidRPr="0012459C">
        <w:t>VISTA</w:t>
      </w:r>
      <w:r w:rsidRPr="0012459C">
        <w:tab/>
      </w:r>
      <w:r w:rsidR="008842F9" w:rsidRPr="0012459C">
        <w:t>la</w:t>
      </w:r>
      <w:r w:rsidR="008842F9" w:rsidRPr="0012459C">
        <w:rPr>
          <w:spacing w:val="1"/>
        </w:rPr>
        <w:t xml:space="preserve"> </w:t>
      </w:r>
      <w:r w:rsidR="008842F9" w:rsidRPr="0012459C">
        <w:t>Legge</w:t>
      </w:r>
      <w:r w:rsidR="008842F9" w:rsidRPr="0012459C">
        <w:rPr>
          <w:spacing w:val="1"/>
        </w:rPr>
        <w:t xml:space="preserve"> </w:t>
      </w:r>
      <w:r w:rsidR="008842F9" w:rsidRPr="0012459C">
        <w:t>7</w:t>
      </w:r>
      <w:r w:rsidR="008842F9" w:rsidRPr="0012459C">
        <w:rPr>
          <w:spacing w:val="1"/>
        </w:rPr>
        <w:t xml:space="preserve"> </w:t>
      </w:r>
      <w:r w:rsidR="008842F9" w:rsidRPr="0012459C">
        <w:t>agosto</w:t>
      </w:r>
      <w:r w:rsidR="008842F9" w:rsidRPr="0012459C">
        <w:rPr>
          <w:spacing w:val="1"/>
        </w:rPr>
        <w:t xml:space="preserve"> </w:t>
      </w:r>
      <w:r w:rsidR="008842F9" w:rsidRPr="0012459C">
        <w:t>1990,</w:t>
      </w:r>
      <w:r w:rsidR="008842F9" w:rsidRPr="0012459C">
        <w:rPr>
          <w:spacing w:val="1"/>
        </w:rPr>
        <w:t xml:space="preserve"> </w:t>
      </w:r>
      <w:r w:rsidR="008842F9" w:rsidRPr="0012459C">
        <w:t>n.</w:t>
      </w:r>
      <w:r w:rsidR="008842F9" w:rsidRPr="0012459C">
        <w:rPr>
          <w:spacing w:val="1"/>
        </w:rPr>
        <w:t xml:space="preserve"> </w:t>
      </w:r>
      <w:r w:rsidR="008842F9" w:rsidRPr="0012459C">
        <w:t>241</w:t>
      </w:r>
      <w:r w:rsidR="008842F9" w:rsidRPr="0012459C">
        <w:rPr>
          <w:spacing w:val="1"/>
        </w:rPr>
        <w:t xml:space="preserve"> </w:t>
      </w:r>
      <w:r w:rsidR="008842F9" w:rsidRPr="0012459C">
        <w:t>e</w:t>
      </w:r>
      <w:r w:rsidR="008842F9" w:rsidRPr="0012459C">
        <w:rPr>
          <w:spacing w:val="1"/>
        </w:rPr>
        <w:t xml:space="preserve"> </w:t>
      </w:r>
      <w:r w:rsidR="008842F9" w:rsidRPr="0012459C">
        <w:t>ss.mm.ii.</w:t>
      </w:r>
      <w:r w:rsidR="008842F9" w:rsidRPr="0012459C">
        <w:rPr>
          <w:spacing w:val="1"/>
        </w:rPr>
        <w:t xml:space="preserve"> </w:t>
      </w:r>
      <w:r w:rsidR="008842F9" w:rsidRPr="0012459C">
        <w:t>recante</w:t>
      </w:r>
      <w:r w:rsidR="008842F9" w:rsidRPr="0012459C">
        <w:rPr>
          <w:spacing w:val="1"/>
        </w:rPr>
        <w:t xml:space="preserve"> </w:t>
      </w:r>
      <w:r w:rsidR="008842F9" w:rsidRPr="0012459C">
        <w:t>“Nuove</w:t>
      </w:r>
      <w:r w:rsidR="008842F9" w:rsidRPr="0012459C">
        <w:rPr>
          <w:spacing w:val="1"/>
        </w:rPr>
        <w:t xml:space="preserve"> </w:t>
      </w:r>
      <w:r w:rsidR="008842F9" w:rsidRPr="0012459C">
        <w:t>norme</w:t>
      </w:r>
      <w:r w:rsidR="008842F9" w:rsidRPr="0012459C">
        <w:rPr>
          <w:spacing w:val="1"/>
        </w:rPr>
        <w:t xml:space="preserve"> </w:t>
      </w:r>
      <w:r w:rsidR="008842F9" w:rsidRPr="0012459C">
        <w:t>in</w:t>
      </w:r>
      <w:r w:rsidR="008842F9" w:rsidRPr="0012459C">
        <w:rPr>
          <w:spacing w:val="1"/>
        </w:rPr>
        <w:t xml:space="preserve"> </w:t>
      </w:r>
      <w:r w:rsidR="008842F9" w:rsidRPr="0012459C">
        <w:t>materia</w:t>
      </w:r>
      <w:r w:rsidR="008842F9" w:rsidRPr="0012459C">
        <w:rPr>
          <w:spacing w:val="1"/>
        </w:rPr>
        <w:t xml:space="preserve"> </w:t>
      </w:r>
      <w:r w:rsidR="008842F9" w:rsidRPr="0012459C">
        <w:t>di</w:t>
      </w:r>
      <w:r w:rsidR="008842F9" w:rsidRPr="0012459C">
        <w:rPr>
          <w:spacing w:val="1"/>
        </w:rPr>
        <w:t xml:space="preserve"> </w:t>
      </w:r>
      <w:r w:rsidR="008842F9" w:rsidRPr="0012459C">
        <w:t>procedimento</w:t>
      </w:r>
      <w:r w:rsidR="008842F9" w:rsidRPr="0012459C">
        <w:rPr>
          <w:spacing w:val="-4"/>
        </w:rPr>
        <w:t xml:space="preserve"> </w:t>
      </w:r>
      <w:r w:rsidR="008842F9" w:rsidRPr="0012459C">
        <w:t>amministrativo</w:t>
      </w:r>
      <w:r w:rsidR="008842F9" w:rsidRPr="0012459C">
        <w:rPr>
          <w:spacing w:val="-4"/>
        </w:rPr>
        <w:t xml:space="preserve"> </w:t>
      </w:r>
      <w:r w:rsidR="008842F9" w:rsidRPr="0012459C">
        <w:t>e</w:t>
      </w:r>
      <w:r w:rsidR="008842F9" w:rsidRPr="0012459C">
        <w:rPr>
          <w:spacing w:val="-3"/>
        </w:rPr>
        <w:t xml:space="preserve"> </w:t>
      </w:r>
      <w:r w:rsidR="008842F9" w:rsidRPr="0012459C">
        <w:t>di</w:t>
      </w:r>
      <w:r w:rsidR="008842F9" w:rsidRPr="0012459C">
        <w:rPr>
          <w:spacing w:val="-4"/>
        </w:rPr>
        <w:t xml:space="preserve"> </w:t>
      </w:r>
      <w:r w:rsidR="008842F9" w:rsidRPr="0012459C">
        <w:t>diritto</w:t>
      </w:r>
      <w:r w:rsidR="008842F9" w:rsidRPr="0012459C">
        <w:rPr>
          <w:spacing w:val="-4"/>
        </w:rPr>
        <w:t xml:space="preserve"> </w:t>
      </w:r>
      <w:r w:rsidR="008842F9" w:rsidRPr="0012459C">
        <w:t>di</w:t>
      </w:r>
      <w:r w:rsidR="008842F9" w:rsidRPr="0012459C">
        <w:rPr>
          <w:spacing w:val="-3"/>
        </w:rPr>
        <w:t xml:space="preserve"> </w:t>
      </w:r>
      <w:r w:rsidR="008842F9" w:rsidRPr="0012459C">
        <w:t>accesso</w:t>
      </w:r>
      <w:r w:rsidR="008842F9" w:rsidRPr="0012459C">
        <w:rPr>
          <w:spacing w:val="-4"/>
        </w:rPr>
        <w:t xml:space="preserve"> </w:t>
      </w:r>
      <w:r w:rsidR="008842F9" w:rsidRPr="0012459C">
        <w:t>ai</w:t>
      </w:r>
      <w:r w:rsidR="008842F9" w:rsidRPr="0012459C">
        <w:rPr>
          <w:spacing w:val="-3"/>
        </w:rPr>
        <w:t xml:space="preserve"> </w:t>
      </w:r>
      <w:r w:rsidR="008842F9" w:rsidRPr="0012459C">
        <w:t>documenti</w:t>
      </w:r>
      <w:r w:rsidR="008842F9" w:rsidRPr="0012459C">
        <w:rPr>
          <w:spacing w:val="-4"/>
        </w:rPr>
        <w:t xml:space="preserve"> </w:t>
      </w:r>
      <w:r w:rsidR="008842F9" w:rsidRPr="0012459C">
        <w:t>amministrativi”;</w:t>
      </w:r>
    </w:p>
    <w:p w14:paraId="65C90AD3" w14:textId="77777777" w:rsidR="008842F9" w:rsidRPr="0012459C" w:rsidRDefault="008842F9" w:rsidP="008842F9">
      <w:pPr>
        <w:pStyle w:val="Corpotesto"/>
        <w:tabs>
          <w:tab w:val="left" w:pos="1956"/>
        </w:tabs>
        <w:spacing w:before="120"/>
        <w:ind w:right="120" w:hanging="1845"/>
      </w:pPr>
      <w:r w:rsidRPr="0012459C">
        <w:t>VISTO</w:t>
      </w:r>
      <w:r w:rsidRPr="0012459C">
        <w:tab/>
        <w:t>l’Art. 26 c. 3 della Legge 23 dicembre 1999, n. 488 “Disposizioni per la formazione del</w:t>
      </w:r>
      <w:r w:rsidRPr="0012459C">
        <w:rPr>
          <w:spacing w:val="1"/>
        </w:rPr>
        <w:t xml:space="preserve"> </w:t>
      </w:r>
      <w:r w:rsidRPr="0012459C">
        <w:t>bilancio</w:t>
      </w:r>
      <w:r w:rsidRPr="0012459C">
        <w:rPr>
          <w:spacing w:val="-4"/>
        </w:rPr>
        <w:t xml:space="preserve"> </w:t>
      </w:r>
      <w:r w:rsidRPr="0012459C">
        <w:t>annuale</w:t>
      </w:r>
      <w:r w:rsidRPr="0012459C">
        <w:rPr>
          <w:spacing w:val="-3"/>
        </w:rPr>
        <w:t xml:space="preserve"> </w:t>
      </w:r>
      <w:r w:rsidRPr="0012459C">
        <w:t>e</w:t>
      </w:r>
      <w:r w:rsidRPr="0012459C">
        <w:rPr>
          <w:spacing w:val="-3"/>
        </w:rPr>
        <w:t xml:space="preserve"> </w:t>
      </w:r>
      <w:r w:rsidRPr="0012459C">
        <w:t>pluriennale</w:t>
      </w:r>
      <w:r w:rsidRPr="0012459C">
        <w:rPr>
          <w:spacing w:val="-3"/>
        </w:rPr>
        <w:t xml:space="preserve"> </w:t>
      </w:r>
      <w:r w:rsidRPr="0012459C">
        <w:t>dello</w:t>
      </w:r>
      <w:r w:rsidRPr="0012459C">
        <w:rPr>
          <w:spacing w:val="-3"/>
        </w:rPr>
        <w:t xml:space="preserve"> </w:t>
      </w:r>
      <w:r w:rsidRPr="0012459C">
        <w:t>Stato”</w:t>
      </w:r>
      <w:r w:rsidRPr="0012459C">
        <w:rPr>
          <w:spacing w:val="-4"/>
        </w:rPr>
        <w:t xml:space="preserve"> </w:t>
      </w:r>
      <w:r w:rsidRPr="0012459C">
        <w:t>(Legge</w:t>
      </w:r>
      <w:r w:rsidRPr="0012459C">
        <w:rPr>
          <w:spacing w:val="-3"/>
        </w:rPr>
        <w:t xml:space="preserve"> </w:t>
      </w:r>
      <w:r w:rsidRPr="0012459C">
        <w:t>finanziaria</w:t>
      </w:r>
      <w:r w:rsidRPr="0012459C">
        <w:rPr>
          <w:spacing w:val="-3"/>
        </w:rPr>
        <w:t xml:space="preserve"> </w:t>
      </w:r>
      <w:r w:rsidRPr="0012459C">
        <w:t>2000)</w:t>
      </w:r>
      <w:r w:rsidRPr="0012459C">
        <w:rPr>
          <w:spacing w:val="-3"/>
        </w:rPr>
        <w:t xml:space="preserve"> </w:t>
      </w:r>
      <w:r w:rsidRPr="0012459C">
        <w:t>e</w:t>
      </w:r>
      <w:r w:rsidRPr="0012459C">
        <w:rPr>
          <w:spacing w:val="-3"/>
        </w:rPr>
        <w:t xml:space="preserve"> </w:t>
      </w:r>
      <w:r w:rsidRPr="0012459C">
        <w:t>ss.mm.ii.;</w:t>
      </w:r>
    </w:p>
    <w:p w14:paraId="1D824523" w14:textId="6448500C" w:rsidR="00CA303E" w:rsidRPr="0012459C" w:rsidRDefault="008842F9" w:rsidP="00AA2041">
      <w:pPr>
        <w:pStyle w:val="Corpotesto"/>
        <w:tabs>
          <w:tab w:val="left" w:pos="1956"/>
        </w:tabs>
        <w:spacing w:before="120"/>
        <w:ind w:right="108" w:hanging="1845"/>
      </w:pPr>
      <w:r w:rsidRPr="0012459C">
        <w:t>VISTO</w:t>
      </w:r>
      <w:r w:rsidRPr="0012459C">
        <w:tab/>
        <w:t>il D.Lgs 30 marzo 2001, n. 165 e ss.mm.ii. recante “Norme generali sull’ordinamento del</w:t>
      </w:r>
      <w:r w:rsidRPr="0012459C">
        <w:rPr>
          <w:spacing w:val="1"/>
        </w:rPr>
        <w:t xml:space="preserve"> </w:t>
      </w:r>
      <w:r w:rsidRPr="0012459C">
        <w:t>lavoro</w:t>
      </w:r>
      <w:r w:rsidRPr="0012459C">
        <w:rPr>
          <w:spacing w:val="-2"/>
        </w:rPr>
        <w:t xml:space="preserve"> </w:t>
      </w:r>
      <w:r w:rsidRPr="0012459C">
        <w:t>alle</w:t>
      </w:r>
      <w:r w:rsidRPr="0012459C">
        <w:rPr>
          <w:spacing w:val="-2"/>
        </w:rPr>
        <w:t xml:space="preserve"> </w:t>
      </w:r>
      <w:r w:rsidRPr="0012459C">
        <w:t>dipendenze</w:t>
      </w:r>
      <w:r w:rsidRPr="0012459C">
        <w:rPr>
          <w:spacing w:val="-2"/>
        </w:rPr>
        <w:t xml:space="preserve"> </w:t>
      </w:r>
      <w:r w:rsidRPr="0012459C">
        <w:t>delle</w:t>
      </w:r>
      <w:r w:rsidRPr="0012459C">
        <w:rPr>
          <w:spacing w:val="-2"/>
        </w:rPr>
        <w:t xml:space="preserve"> </w:t>
      </w:r>
      <w:r w:rsidRPr="0012459C">
        <w:t>Amministrazioni</w:t>
      </w:r>
      <w:r w:rsidRPr="0012459C">
        <w:rPr>
          <w:spacing w:val="-1"/>
        </w:rPr>
        <w:t xml:space="preserve"> </w:t>
      </w:r>
      <w:r w:rsidRPr="0012459C">
        <w:t>Pubbliche”;</w:t>
      </w:r>
    </w:p>
    <w:p w14:paraId="6BB82589" w14:textId="1A572DBC" w:rsidR="008842F9" w:rsidRPr="0012459C" w:rsidRDefault="008842F9" w:rsidP="008842F9">
      <w:pPr>
        <w:pStyle w:val="Corpotesto"/>
        <w:tabs>
          <w:tab w:val="left" w:pos="1956"/>
        </w:tabs>
        <w:spacing w:before="120"/>
        <w:ind w:right="110" w:hanging="1845"/>
      </w:pPr>
      <w:r w:rsidRPr="0012459C">
        <w:t>VISTA</w:t>
      </w:r>
      <w:r w:rsidRPr="0012459C">
        <w:tab/>
        <w:t>la Legge 13 luglio 2015, n. 107 recante “Riforma del sistema nazionale di istruzione e</w:t>
      </w:r>
      <w:r w:rsidRPr="0012459C">
        <w:rPr>
          <w:spacing w:val="1"/>
        </w:rPr>
        <w:t xml:space="preserve"> </w:t>
      </w:r>
      <w:r w:rsidRPr="0012459C">
        <w:t>formazione</w:t>
      </w:r>
      <w:r w:rsidRPr="0012459C">
        <w:rPr>
          <w:spacing w:val="-3"/>
        </w:rPr>
        <w:t xml:space="preserve"> </w:t>
      </w:r>
      <w:r w:rsidRPr="0012459C">
        <w:t>e</w:t>
      </w:r>
      <w:r w:rsidRPr="0012459C">
        <w:rPr>
          <w:spacing w:val="-2"/>
        </w:rPr>
        <w:t xml:space="preserve"> </w:t>
      </w:r>
      <w:r w:rsidRPr="0012459C">
        <w:t>delega</w:t>
      </w:r>
      <w:r w:rsidRPr="0012459C">
        <w:rPr>
          <w:spacing w:val="-3"/>
        </w:rPr>
        <w:t xml:space="preserve"> </w:t>
      </w:r>
      <w:r w:rsidRPr="0012459C">
        <w:t>per</w:t>
      </w:r>
      <w:r w:rsidRPr="0012459C">
        <w:rPr>
          <w:spacing w:val="-2"/>
        </w:rPr>
        <w:t xml:space="preserve"> </w:t>
      </w:r>
      <w:r w:rsidRPr="0012459C">
        <w:t>il</w:t>
      </w:r>
      <w:r w:rsidRPr="0012459C">
        <w:rPr>
          <w:spacing w:val="-3"/>
        </w:rPr>
        <w:t xml:space="preserve"> </w:t>
      </w:r>
      <w:r w:rsidRPr="0012459C">
        <w:t>riordino</w:t>
      </w:r>
      <w:r w:rsidRPr="0012459C">
        <w:rPr>
          <w:spacing w:val="-2"/>
        </w:rPr>
        <w:t xml:space="preserve"> </w:t>
      </w:r>
      <w:r w:rsidRPr="0012459C">
        <w:t>delle</w:t>
      </w:r>
      <w:r w:rsidRPr="0012459C">
        <w:rPr>
          <w:spacing w:val="-3"/>
        </w:rPr>
        <w:t xml:space="preserve"> </w:t>
      </w:r>
      <w:r w:rsidRPr="0012459C">
        <w:t>disposizioni</w:t>
      </w:r>
      <w:r w:rsidRPr="0012459C">
        <w:rPr>
          <w:spacing w:val="-2"/>
        </w:rPr>
        <w:t xml:space="preserve"> </w:t>
      </w:r>
      <w:r w:rsidRPr="0012459C">
        <w:t>legislative</w:t>
      </w:r>
      <w:r w:rsidRPr="0012459C">
        <w:rPr>
          <w:spacing w:val="-2"/>
        </w:rPr>
        <w:t xml:space="preserve"> </w:t>
      </w:r>
      <w:r w:rsidRPr="0012459C">
        <w:t>vigenti”</w:t>
      </w:r>
    </w:p>
    <w:p w14:paraId="1284D708" w14:textId="77777777" w:rsidR="008842F9" w:rsidRPr="0012459C" w:rsidRDefault="008842F9" w:rsidP="008842F9">
      <w:pPr>
        <w:pStyle w:val="Corpotesto"/>
        <w:tabs>
          <w:tab w:val="left" w:pos="1956"/>
        </w:tabs>
        <w:spacing w:before="120"/>
        <w:ind w:right="112" w:hanging="1845"/>
      </w:pPr>
      <w:r w:rsidRPr="0012459C">
        <w:t>VISTO</w:t>
      </w:r>
      <w:r w:rsidRPr="0012459C">
        <w:tab/>
        <w:t>l’art. 1, comma 449 della L. 296 del 2006, come modificato dall’art. 1, comma 495, L. n.</w:t>
      </w:r>
      <w:r w:rsidRPr="0012459C">
        <w:rPr>
          <w:spacing w:val="1"/>
        </w:rPr>
        <w:t xml:space="preserve"> </w:t>
      </w:r>
      <w:r w:rsidRPr="0012459C">
        <w:t>208 del 2015, che prevede che tutte le amministrazioni statali centrali e periferiche, ivi</w:t>
      </w:r>
      <w:r w:rsidRPr="0012459C">
        <w:rPr>
          <w:spacing w:val="1"/>
        </w:rPr>
        <w:t xml:space="preserve"> </w:t>
      </w:r>
      <w:r w:rsidRPr="0012459C">
        <w:t>comprese le scuole di ogni ordine e grado, sono tenute ad approvvigionarsi utilizzando le</w:t>
      </w:r>
      <w:r w:rsidRPr="0012459C">
        <w:rPr>
          <w:spacing w:val="1"/>
        </w:rPr>
        <w:t xml:space="preserve"> </w:t>
      </w:r>
      <w:r w:rsidRPr="0012459C">
        <w:t>convenzioni</w:t>
      </w:r>
      <w:r w:rsidRPr="0012459C">
        <w:rPr>
          <w:spacing w:val="-2"/>
        </w:rPr>
        <w:t xml:space="preserve"> </w:t>
      </w:r>
      <w:r w:rsidRPr="0012459C">
        <w:t>stipulate</w:t>
      </w:r>
      <w:r w:rsidRPr="0012459C">
        <w:rPr>
          <w:spacing w:val="-1"/>
        </w:rPr>
        <w:t xml:space="preserve"> </w:t>
      </w:r>
      <w:r w:rsidRPr="0012459C">
        <w:t>da</w:t>
      </w:r>
      <w:r w:rsidRPr="0012459C">
        <w:rPr>
          <w:spacing w:val="-2"/>
        </w:rPr>
        <w:t xml:space="preserve"> </w:t>
      </w:r>
      <w:r w:rsidRPr="0012459C">
        <w:t>Consip</w:t>
      </w:r>
      <w:r w:rsidRPr="0012459C">
        <w:rPr>
          <w:spacing w:val="-1"/>
        </w:rPr>
        <w:t xml:space="preserve"> </w:t>
      </w:r>
      <w:r w:rsidRPr="0012459C">
        <w:t>S.p.A.;</w:t>
      </w:r>
    </w:p>
    <w:p w14:paraId="0D3A14DE" w14:textId="77777777" w:rsidR="008842F9" w:rsidRPr="0012459C" w:rsidRDefault="008842F9" w:rsidP="008842F9">
      <w:pPr>
        <w:pStyle w:val="Corpotesto"/>
        <w:tabs>
          <w:tab w:val="left" w:pos="1956"/>
        </w:tabs>
        <w:spacing w:before="120"/>
        <w:ind w:right="109" w:hanging="1845"/>
      </w:pPr>
      <w:r w:rsidRPr="0012459C">
        <w:t>VISTO</w:t>
      </w:r>
      <w:r w:rsidRPr="0012459C">
        <w:tab/>
        <w:t>l’art. 1, comma 450, della L. 296/2006, come modificato dall’art. 1, comma 495, della L.</w:t>
      </w:r>
      <w:r w:rsidRPr="0012459C">
        <w:rPr>
          <w:spacing w:val="1"/>
        </w:rPr>
        <w:t xml:space="preserve"> </w:t>
      </w:r>
      <w:r w:rsidRPr="0012459C">
        <w:t>208/2015 450, il quale prevede che «Le amministrazioni statali centrali e periferiche, ad</w:t>
      </w:r>
      <w:r w:rsidRPr="0012459C">
        <w:rPr>
          <w:spacing w:val="1"/>
        </w:rPr>
        <w:t xml:space="preserve"> </w:t>
      </w:r>
      <w:r w:rsidRPr="0012459C">
        <w:t>esclusione degli istituti e delle scuole di ogni ordine e grado, […] specificando tuttavia</w:t>
      </w:r>
      <w:r w:rsidRPr="0012459C">
        <w:rPr>
          <w:spacing w:val="1"/>
        </w:rPr>
        <w:t xml:space="preserve"> </w:t>
      </w:r>
      <w:r w:rsidRPr="0012459C">
        <w:t>che «Per gli istituti e le scuole di ogni ordine e grado, […] sono definite, con decreto del</w:t>
      </w:r>
      <w:r w:rsidRPr="0012459C">
        <w:rPr>
          <w:spacing w:val="1"/>
        </w:rPr>
        <w:t xml:space="preserve"> </w:t>
      </w:r>
      <w:r w:rsidRPr="0012459C">
        <w:t>Ministro</w:t>
      </w:r>
      <w:r w:rsidRPr="0012459C">
        <w:rPr>
          <w:spacing w:val="1"/>
        </w:rPr>
        <w:t xml:space="preserve"> </w:t>
      </w:r>
      <w:r w:rsidRPr="0012459C">
        <w:t>dell'istruzione,</w:t>
      </w:r>
      <w:r w:rsidRPr="0012459C">
        <w:rPr>
          <w:spacing w:val="1"/>
        </w:rPr>
        <w:t xml:space="preserve"> </w:t>
      </w:r>
      <w:r w:rsidRPr="0012459C">
        <w:t>dell'università</w:t>
      </w:r>
      <w:r w:rsidRPr="0012459C">
        <w:rPr>
          <w:spacing w:val="1"/>
        </w:rPr>
        <w:t xml:space="preserve"> </w:t>
      </w:r>
      <w:r w:rsidRPr="0012459C">
        <w:t>e</w:t>
      </w:r>
      <w:r w:rsidRPr="0012459C">
        <w:rPr>
          <w:spacing w:val="1"/>
        </w:rPr>
        <w:t xml:space="preserve"> </w:t>
      </w:r>
      <w:r w:rsidRPr="0012459C">
        <w:t>della</w:t>
      </w:r>
      <w:r w:rsidRPr="0012459C">
        <w:rPr>
          <w:spacing w:val="1"/>
        </w:rPr>
        <w:t xml:space="preserve"> </w:t>
      </w:r>
      <w:r w:rsidRPr="0012459C">
        <w:t>ricerca,</w:t>
      </w:r>
      <w:r w:rsidRPr="0012459C">
        <w:rPr>
          <w:spacing w:val="1"/>
        </w:rPr>
        <w:t xml:space="preserve"> </w:t>
      </w:r>
      <w:r w:rsidRPr="0012459C">
        <w:t>linee</w:t>
      </w:r>
      <w:r w:rsidRPr="0012459C">
        <w:rPr>
          <w:spacing w:val="1"/>
        </w:rPr>
        <w:t xml:space="preserve"> </w:t>
      </w:r>
      <w:r w:rsidRPr="0012459C">
        <w:t>guida</w:t>
      </w:r>
      <w:r w:rsidRPr="0012459C">
        <w:rPr>
          <w:spacing w:val="1"/>
        </w:rPr>
        <w:t xml:space="preserve"> </w:t>
      </w:r>
      <w:r w:rsidRPr="0012459C">
        <w:t>indirizzate</w:t>
      </w:r>
      <w:r w:rsidRPr="0012459C">
        <w:rPr>
          <w:spacing w:val="1"/>
        </w:rPr>
        <w:t xml:space="preserve"> </w:t>
      </w:r>
      <w:r w:rsidRPr="0012459C">
        <w:t>alla</w:t>
      </w:r>
      <w:r w:rsidRPr="0012459C">
        <w:rPr>
          <w:spacing w:val="1"/>
        </w:rPr>
        <w:t xml:space="preserve"> </w:t>
      </w:r>
      <w:r w:rsidRPr="0012459C">
        <w:t>razionalizzazione e al coordinamento degli acquisti di beni e servizi omogenei per natura</w:t>
      </w:r>
      <w:r w:rsidRPr="0012459C">
        <w:rPr>
          <w:spacing w:val="1"/>
        </w:rPr>
        <w:t xml:space="preserve"> </w:t>
      </w:r>
      <w:r w:rsidRPr="0012459C">
        <w:t>merceologica</w:t>
      </w:r>
      <w:r w:rsidRPr="0012459C">
        <w:rPr>
          <w:spacing w:val="-5"/>
        </w:rPr>
        <w:t xml:space="preserve"> </w:t>
      </w:r>
      <w:r w:rsidRPr="0012459C">
        <w:t>tra</w:t>
      </w:r>
      <w:r w:rsidRPr="0012459C">
        <w:rPr>
          <w:spacing w:val="-5"/>
        </w:rPr>
        <w:t xml:space="preserve"> </w:t>
      </w:r>
      <w:r w:rsidRPr="0012459C">
        <w:t>più</w:t>
      </w:r>
      <w:r w:rsidRPr="0012459C">
        <w:rPr>
          <w:spacing w:val="-4"/>
        </w:rPr>
        <w:t xml:space="preserve"> </w:t>
      </w:r>
      <w:r w:rsidRPr="0012459C">
        <w:t>istituzioni,</w:t>
      </w:r>
      <w:r w:rsidRPr="0012459C">
        <w:rPr>
          <w:spacing w:val="-5"/>
        </w:rPr>
        <w:t xml:space="preserve"> </w:t>
      </w:r>
      <w:r w:rsidRPr="0012459C">
        <w:t>avvalendosi</w:t>
      </w:r>
      <w:r w:rsidRPr="0012459C">
        <w:rPr>
          <w:spacing w:val="-4"/>
        </w:rPr>
        <w:t xml:space="preserve"> </w:t>
      </w:r>
      <w:r w:rsidRPr="0012459C">
        <w:t>delle</w:t>
      </w:r>
      <w:r w:rsidRPr="0012459C">
        <w:rPr>
          <w:spacing w:val="-5"/>
        </w:rPr>
        <w:t xml:space="preserve"> </w:t>
      </w:r>
      <w:r w:rsidRPr="0012459C">
        <w:t>procedure</w:t>
      </w:r>
      <w:r w:rsidRPr="0012459C">
        <w:rPr>
          <w:spacing w:val="-4"/>
        </w:rPr>
        <w:t xml:space="preserve"> </w:t>
      </w:r>
      <w:r w:rsidRPr="0012459C">
        <w:t>di</w:t>
      </w:r>
      <w:r w:rsidRPr="0012459C">
        <w:rPr>
          <w:spacing w:val="-5"/>
        </w:rPr>
        <w:t xml:space="preserve"> </w:t>
      </w:r>
      <w:r w:rsidRPr="0012459C">
        <w:t>cui</w:t>
      </w:r>
      <w:r w:rsidRPr="0012459C">
        <w:rPr>
          <w:spacing w:val="-4"/>
        </w:rPr>
        <w:t xml:space="preserve"> </w:t>
      </w:r>
      <w:r w:rsidRPr="0012459C">
        <w:t>al</w:t>
      </w:r>
      <w:r w:rsidRPr="0012459C">
        <w:rPr>
          <w:spacing w:val="-5"/>
        </w:rPr>
        <w:t xml:space="preserve"> </w:t>
      </w:r>
      <w:r w:rsidRPr="0012459C">
        <w:t>presente</w:t>
      </w:r>
      <w:r w:rsidRPr="0012459C">
        <w:rPr>
          <w:spacing w:val="-5"/>
        </w:rPr>
        <w:t xml:space="preserve"> </w:t>
      </w:r>
      <w:r w:rsidRPr="0012459C">
        <w:t>comma.</w:t>
      </w:r>
    </w:p>
    <w:p w14:paraId="71B6ACEF" w14:textId="77777777" w:rsidR="00EE103A" w:rsidRPr="0012459C" w:rsidRDefault="008842F9" w:rsidP="00EE103A">
      <w:pPr>
        <w:pStyle w:val="Corpotesto"/>
        <w:tabs>
          <w:tab w:val="left" w:pos="1956"/>
        </w:tabs>
        <w:spacing w:before="120"/>
        <w:ind w:right="112" w:hanging="1845"/>
      </w:pPr>
      <w:r w:rsidRPr="0012459C">
        <w:t>VISTO</w:t>
      </w:r>
      <w:r w:rsidRPr="0012459C">
        <w:tab/>
        <w:t>l’art. 1 comma 130 della legge di bilancio che dispone: “All'articolo 1, comma 450, della</w:t>
      </w:r>
      <w:r w:rsidRPr="0012459C">
        <w:rPr>
          <w:spacing w:val="1"/>
        </w:rPr>
        <w:t xml:space="preserve"> </w:t>
      </w:r>
      <w:r w:rsidRPr="0012459C">
        <w:t>legge</w:t>
      </w:r>
      <w:r w:rsidRPr="0012459C">
        <w:rPr>
          <w:spacing w:val="1"/>
        </w:rPr>
        <w:t xml:space="preserve"> </w:t>
      </w:r>
      <w:r w:rsidRPr="0012459C">
        <w:t>27</w:t>
      </w:r>
      <w:r w:rsidRPr="0012459C">
        <w:rPr>
          <w:spacing w:val="1"/>
        </w:rPr>
        <w:t xml:space="preserve"> </w:t>
      </w:r>
      <w:r w:rsidRPr="0012459C">
        <w:t>dicembre</w:t>
      </w:r>
      <w:r w:rsidRPr="0012459C">
        <w:rPr>
          <w:spacing w:val="1"/>
        </w:rPr>
        <w:t xml:space="preserve"> </w:t>
      </w:r>
      <w:r w:rsidRPr="0012459C">
        <w:t>2006,</w:t>
      </w:r>
      <w:r w:rsidRPr="0012459C">
        <w:rPr>
          <w:spacing w:val="1"/>
        </w:rPr>
        <w:t xml:space="preserve"> </w:t>
      </w:r>
      <w:r w:rsidRPr="0012459C">
        <w:t>n.</w:t>
      </w:r>
      <w:r w:rsidRPr="0012459C">
        <w:rPr>
          <w:spacing w:val="1"/>
        </w:rPr>
        <w:t xml:space="preserve"> </w:t>
      </w:r>
      <w:r w:rsidRPr="0012459C">
        <w:t>296,</w:t>
      </w:r>
      <w:r w:rsidRPr="0012459C">
        <w:rPr>
          <w:spacing w:val="1"/>
        </w:rPr>
        <w:t xml:space="preserve"> </w:t>
      </w:r>
      <w:r w:rsidRPr="0012459C">
        <w:t>le</w:t>
      </w:r>
      <w:r w:rsidRPr="0012459C">
        <w:rPr>
          <w:spacing w:val="1"/>
        </w:rPr>
        <w:t xml:space="preserve"> </w:t>
      </w:r>
      <w:r w:rsidRPr="0012459C">
        <w:t>parole:</w:t>
      </w:r>
      <w:r w:rsidRPr="0012459C">
        <w:rPr>
          <w:spacing w:val="1"/>
        </w:rPr>
        <w:t xml:space="preserve"> </w:t>
      </w:r>
      <w:r w:rsidRPr="0012459C">
        <w:t>«1.000</w:t>
      </w:r>
      <w:r w:rsidRPr="0012459C">
        <w:rPr>
          <w:spacing w:val="1"/>
        </w:rPr>
        <w:t xml:space="preserve"> </w:t>
      </w:r>
      <w:r w:rsidRPr="0012459C">
        <w:t>euro»,</w:t>
      </w:r>
      <w:r w:rsidRPr="0012459C">
        <w:rPr>
          <w:spacing w:val="1"/>
        </w:rPr>
        <w:t xml:space="preserve"> </w:t>
      </w:r>
      <w:r w:rsidRPr="0012459C">
        <w:t>ovunque</w:t>
      </w:r>
      <w:r w:rsidRPr="0012459C">
        <w:rPr>
          <w:spacing w:val="1"/>
        </w:rPr>
        <w:t xml:space="preserve"> </w:t>
      </w:r>
      <w:r w:rsidRPr="0012459C">
        <w:t>ricorrono,</w:t>
      </w:r>
      <w:r w:rsidRPr="0012459C">
        <w:rPr>
          <w:spacing w:val="1"/>
        </w:rPr>
        <w:t xml:space="preserve"> </w:t>
      </w:r>
      <w:r w:rsidRPr="0012459C">
        <w:t>sono</w:t>
      </w:r>
      <w:r w:rsidRPr="0012459C">
        <w:rPr>
          <w:spacing w:val="1"/>
        </w:rPr>
        <w:t xml:space="preserve"> </w:t>
      </w:r>
      <w:r w:rsidRPr="0012459C">
        <w:t>sostituite</w:t>
      </w:r>
      <w:r w:rsidRPr="0012459C">
        <w:rPr>
          <w:spacing w:val="-2"/>
        </w:rPr>
        <w:t xml:space="preserve"> </w:t>
      </w:r>
      <w:r w:rsidRPr="0012459C">
        <w:t>dalle</w:t>
      </w:r>
      <w:r w:rsidRPr="0012459C">
        <w:rPr>
          <w:spacing w:val="-1"/>
        </w:rPr>
        <w:t xml:space="preserve"> </w:t>
      </w:r>
      <w:r w:rsidRPr="0012459C">
        <w:t>seguenti:</w:t>
      </w:r>
      <w:r w:rsidRPr="0012459C">
        <w:rPr>
          <w:spacing w:val="-2"/>
        </w:rPr>
        <w:t xml:space="preserve"> </w:t>
      </w:r>
      <w:r w:rsidRPr="0012459C">
        <w:t>«5.000</w:t>
      </w:r>
      <w:r w:rsidRPr="0012459C">
        <w:rPr>
          <w:spacing w:val="-1"/>
        </w:rPr>
        <w:t xml:space="preserve"> </w:t>
      </w:r>
      <w:r w:rsidRPr="0012459C">
        <w:t>euro»”</w:t>
      </w:r>
    </w:p>
    <w:p w14:paraId="1CB88133" w14:textId="77777777" w:rsidR="00EE1833" w:rsidRPr="0012459C" w:rsidRDefault="00EE1833" w:rsidP="00EE1833">
      <w:pPr>
        <w:pStyle w:val="Corpotesto"/>
        <w:tabs>
          <w:tab w:val="left" w:pos="1956"/>
        </w:tabs>
        <w:spacing w:before="120"/>
        <w:ind w:right="108" w:hanging="1845"/>
      </w:pPr>
      <w:r w:rsidRPr="0012459C">
        <w:t>VISTO</w:t>
      </w:r>
      <w:r w:rsidRPr="0012459C">
        <w:tab/>
        <w:t>il D.I. 28 agosto 2018, n. 129 “Regolamento recante istruzioni generali sulla gestione</w:t>
      </w:r>
      <w:r w:rsidRPr="0012459C">
        <w:rPr>
          <w:spacing w:val="1"/>
        </w:rPr>
        <w:t xml:space="preserve"> </w:t>
      </w:r>
      <w:r w:rsidRPr="0012459C">
        <w:t>amministrativo-contabile delle istituzioni scolastiche, ai sensi dell'articolo 1, comma 143,</w:t>
      </w:r>
      <w:r w:rsidRPr="0012459C">
        <w:rPr>
          <w:spacing w:val="1"/>
        </w:rPr>
        <w:t xml:space="preserve"> </w:t>
      </w:r>
      <w:r w:rsidRPr="0012459C">
        <w:t>della</w:t>
      </w:r>
      <w:r w:rsidRPr="0012459C">
        <w:rPr>
          <w:spacing w:val="-2"/>
        </w:rPr>
        <w:t xml:space="preserve"> </w:t>
      </w:r>
      <w:r w:rsidRPr="0012459C">
        <w:t>legge</w:t>
      </w:r>
      <w:r w:rsidRPr="0012459C">
        <w:rPr>
          <w:spacing w:val="-1"/>
        </w:rPr>
        <w:t xml:space="preserve"> </w:t>
      </w:r>
      <w:r w:rsidRPr="0012459C">
        <w:t>13</w:t>
      </w:r>
      <w:r w:rsidRPr="0012459C">
        <w:rPr>
          <w:spacing w:val="-1"/>
        </w:rPr>
        <w:t xml:space="preserve"> </w:t>
      </w:r>
      <w:r w:rsidRPr="0012459C">
        <w:t>luglio</w:t>
      </w:r>
      <w:r w:rsidRPr="0012459C">
        <w:rPr>
          <w:spacing w:val="-1"/>
        </w:rPr>
        <w:t xml:space="preserve"> </w:t>
      </w:r>
      <w:r w:rsidRPr="0012459C">
        <w:t>2015,</w:t>
      </w:r>
      <w:r w:rsidRPr="0012459C">
        <w:rPr>
          <w:spacing w:val="-2"/>
        </w:rPr>
        <w:t xml:space="preserve"> </w:t>
      </w:r>
      <w:r w:rsidRPr="0012459C">
        <w:t>n.</w:t>
      </w:r>
      <w:r w:rsidRPr="0012459C">
        <w:rPr>
          <w:spacing w:val="-1"/>
        </w:rPr>
        <w:t xml:space="preserve"> </w:t>
      </w:r>
      <w:r w:rsidRPr="0012459C">
        <w:t>107”;</w:t>
      </w:r>
    </w:p>
    <w:p w14:paraId="3D21EBE8" w14:textId="77777777" w:rsidR="00EE1833" w:rsidRPr="0012459C" w:rsidRDefault="00EE1833" w:rsidP="00EE1833">
      <w:pPr>
        <w:pStyle w:val="Corpotesto"/>
        <w:tabs>
          <w:tab w:val="left" w:pos="1956"/>
        </w:tabs>
        <w:ind w:right="114" w:hanging="1845"/>
      </w:pPr>
      <w:r w:rsidRPr="0012459C">
        <w:t>VISTO</w:t>
      </w:r>
      <w:r w:rsidRPr="0012459C">
        <w:tab/>
        <w:t>l’art. 46, comma 1 del D.I. 129/2018, in base al quale «Per l’affidamento di lavori, servizi</w:t>
      </w:r>
      <w:r w:rsidRPr="0012459C">
        <w:rPr>
          <w:spacing w:val="-52"/>
        </w:rPr>
        <w:t xml:space="preserve"> </w:t>
      </w:r>
      <w:r w:rsidRPr="0012459C">
        <w:t>e</w:t>
      </w:r>
      <w:r w:rsidRPr="0012459C">
        <w:rPr>
          <w:spacing w:val="1"/>
        </w:rPr>
        <w:t xml:space="preserve"> </w:t>
      </w:r>
      <w:r w:rsidRPr="0012459C">
        <w:t>forniture,</w:t>
      </w:r>
      <w:r w:rsidRPr="0012459C">
        <w:rPr>
          <w:spacing w:val="1"/>
        </w:rPr>
        <w:t xml:space="preserve"> </w:t>
      </w:r>
      <w:r w:rsidRPr="0012459C">
        <w:t>le</w:t>
      </w:r>
      <w:r w:rsidRPr="0012459C">
        <w:rPr>
          <w:spacing w:val="1"/>
        </w:rPr>
        <w:t xml:space="preserve"> </w:t>
      </w:r>
      <w:r w:rsidRPr="0012459C">
        <w:t>istituzioni</w:t>
      </w:r>
      <w:r w:rsidRPr="0012459C">
        <w:rPr>
          <w:spacing w:val="1"/>
        </w:rPr>
        <w:t xml:space="preserve"> </w:t>
      </w:r>
      <w:r w:rsidRPr="0012459C">
        <w:t>scolastiche,</w:t>
      </w:r>
      <w:r w:rsidRPr="0012459C">
        <w:rPr>
          <w:spacing w:val="1"/>
        </w:rPr>
        <w:t xml:space="preserve"> </w:t>
      </w:r>
      <w:r w:rsidRPr="0012459C">
        <w:t>[…]</w:t>
      </w:r>
      <w:r w:rsidRPr="0012459C">
        <w:rPr>
          <w:spacing w:val="1"/>
        </w:rPr>
        <w:t xml:space="preserve"> </w:t>
      </w:r>
      <w:r w:rsidRPr="0012459C">
        <w:t>ricorrono</w:t>
      </w:r>
      <w:r w:rsidRPr="0012459C">
        <w:rPr>
          <w:spacing w:val="1"/>
        </w:rPr>
        <w:t xml:space="preserve"> </w:t>
      </w:r>
      <w:r w:rsidRPr="0012459C">
        <w:t>agli</w:t>
      </w:r>
      <w:r w:rsidRPr="0012459C">
        <w:rPr>
          <w:spacing w:val="1"/>
        </w:rPr>
        <w:t xml:space="preserve"> </w:t>
      </w:r>
      <w:r w:rsidRPr="0012459C">
        <w:t>strumenti</w:t>
      </w:r>
      <w:r w:rsidRPr="0012459C">
        <w:rPr>
          <w:spacing w:val="1"/>
        </w:rPr>
        <w:t xml:space="preserve"> </w:t>
      </w:r>
      <w:r w:rsidRPr="0012459C">
        <w:t>di</w:t>
      </w:r>
      <w:r w:rsidRPr="0012459C">
        <w:rPr>
          <w:spacing w:val="1"/>
        </w:rPr>
        <w:t xml:space="preserve"> </w:t>
      </w:r>
      <w:r w:rsidRPr="0012459C">
        <w:t>acquisto</w:t>
      </w:r>
      <w:r w:rsidRPr="0012459C">
        <w:rPr>
          <w:spacing w:val="1"/>
        </w:rPr>
        <w:t xml:space="preserve"> </w:t>
      </w:r>
      <w:r w:rsidRPr="0012459C">
        <w:t>e</w:t>
      </w:r>
      <w:r w:rsidRPr="0012459C">
        <w:rPr>
          <w:spacing w:val="1"/>
        </w:rPr>
        <w:t xml:space="preserve"> </w:t>
      </w:r>
      <w:r w:rsidRPr="0012459C">
        <w:t>di</w:t>
      </w:r>
      <w:r w:rsidRPr="0012459C">
        <w:rPr>
          <w:spacing w:val="1"/>
        </w:rPr>
        <w:t xml:space="preserve"> </w:t>
      </w:r>
      <w:r w:rsidRPr="0012459C">
        <w:t>negoziazione, anche telematici, messi a disposizione da Consip S.p.A., secondo quanto</w:t>
      </w:r>
      <w:r w:rsidRPr="0012459C">
        <w:rPr>
          <w:spacing w:val="1"/>
        </w:rPr>
        <w:t xml:space="preserve"> </w:t>
      </w:r>
      <w:r w:rsidRPr="0012459C">
        <w:t>previsto</w:t>
      </w:r>
      <w:r w:rsidRPr="0012459C">
        <w:rPr>
          <w:spacing w:val="-5"/>
        </w:rPr>
        <w:t xml:space="preserve"> </w:t>
      </w:r>
      <w:r w:rsidRPr="0012459C">
        <w:t>dalle</w:t>
      </w:r>
      <w:r w:rsidRPr="0012459C">
        <w:rPr>
          <w:spacing w:val="-4"/>
        </w:rPr>
        <w:t xml:space="preserve"> </w:t>
      </w:r>
      <w:r w:rsidRPr="0012459C">
        <w:t>vigenti</w:t>
      </w:r>
      <w:r w:rsidRPr="0012459C">
        <w:rPr>
          <w:spacing w:val="-5"/>
        </w:rPr>
        <w:t xml:space="preserve"> </w:t>
      </w:r>
      <w:r w:rsidRPr="0012459C">
        <w:t>disposizioni</w:t>
      </w:r>
      <w:r w:rsidRPr="0012459C">
        <w:rPr>
          <w:spacing w:val="-4"/>
        </w:rPr>
        <w:t xml:space="preserve"> </w:t>
      </w:r>
      <w:r w:rsidRPr="0012459C">
        <w:t>normative</w:t>
      </w:r>
      <w:r w:rsidRPr="0012459C">
        <w:rPr>
          <w:spacing w:val="-5"/>
        </w:rPr>
        <w:t xml:space="preserve"> </w:t>
      </w:r>
      <w:r w:rsidRPr="0012459C">
        <w:t>in</w:t>
      </w:r>
      <w:r w:rsidRPr="0012459C">
        <w:rPr>
          <w:spacing w:val="-4"/>
        </w:rPr>
        <w:t xml:space="preserve"> </w:t>
      </w:r>
      <w:r w:rsidRPr="0012459C">
        <w:t>materia</w:t>
      </w:r>
      <w:r w:rsidRPr="0012459C">
        <w:rPr>
          <w:spacing w:val="-5"/>
        </w:rPr>
        <w:t xml:space="preserve"> </w:t>
      </w:r>
      <w:r w:rsidRPr="0012459C">
        <w:t>di</w:t>
      </w:r>
      <w:r w:rsidRPr="0012459C">
        <w:rPr>
          <w:spacing w:val="-4"/>
        </w:rPr>
        <w:t xml:space="preserve"> </w:t>
      </w:r>
      <w:r w:rsidRPr="0012459C">
        <w:t>contenimento</w:t>
      </w:r>
      <w:r w:rsidRPr="0012459C">
        <w:rPr>
          <w:spacing w:val="-5"/>
        </w:rPr>
        <w:t xml:space="preserve"> </w:t>
      </w:r>
      <w:r w:rsidRPr="0012459C">
        <w:t>della</w:t>
      </w:r>
      <w:r w:rsidRPr="0012459C">
        <w:rPr>
          <w:spacing w:val="-4"/>
        </w:rPr>
        <w:t xml:space="preserve"> </w:t>
      </w:r>
      <w:r w:rsidRPr="0012459C">
        <w:t>spesa»</w:t>
      </w:r>
    </w:p>
    <w:p w14:paraId="689CD2D8" w14:textId="24587CC1" w:rsidR="008842F9" w:rsidRPr="0012459C" w:rsidRDefault="008842F9" w:rsidP="00EE103A">
      <w:pPr>
        <w:pStyle w:val="Corpotesto"/>
        <w:tabs>
          <w:tab w:val="left" w:pos="1956"/>
        </w:tabs>
        <w:spacing w:before="120"/>
        <w:ind w:right="112" w:hanging="1845"/>
      </w:pPr>
      <w:r w:rsidRPr="0012459C">
        <w:lastRenderedPageBreak/>
        <w:t>VISTO</w:t>
      </w:r>
      <w:r w:rsidRPr="0012459C">
        <w:tab/>
        <w:t>il</w:t>
      </w:r>
      <w:r w:rsidRPr="0012459C">
        <w:rPr>
          <w:spacing w:val="1"/>
        </w:rPr>
        <w:t xml:space="preserve"> </w:t>
      </w:r>
      <w:r w:rsidRPr="0012459C">
        <w:t>D.Lgs</w:t>
      </w:r>
      <w:r w:rsidRPr="0012459C">
        <w:rPr>
          <w:spacing w:val="1"/>
        </w:rPr>
        <w:t xml:space="preserve"> </w:t>
      </w:r>
      <w:r w:rsidRPr="0012459C">
        <w:t>31</w:t>
      </w:r>
      <w:r w:rsidRPr="0012459C">
        <w:rPr>
          <w:spacing w:val="1"/>
        </w:rPr>
        <w:t xml:space="preserve"> </w:t>
      </w:r>
      <w:r w:rsidRPr="0012459C">
        <w:t>marzo</w:t>
      </w:r>
      <w:r w:rsidRPr="0012459C">
        <w:rPr>
          <w:spacing w:val="1"/>
        </w:rPr>
        <w:t xml:space="preserve"> </w:t>
      </w:r>
      <w:r w:rsidRPr="0012459C">
        <w:t>2023</w:t>
      </w:r>
      <w:r w:rsidRPr="0012459C">
        <w:rPr>
          <w:spacing w:val="1"/>
        </w:rPr>
        <w:t xml:space="preserve"> </w:t>
      </w:r>
      <w:r w:rsidRPr="0012459C">
        <w:t>n.</w:t>
      </w:r>
      <w:r w:rsidRPr="0012459C">
        <w:rPr>
          <w:spacing w:val="1"/>
        </w:rPr>
        <w:t xml:space="preserve"> </w:t>
      </w:r>
      <w:r w:rsidRPr="0012459C">
        <w:t>36</w:t>
      </w:r>
      <w:r w:rsidRPr="0012459C">
        <w:rPr>
          <w:spacing w:val="1"/>
        </w:rPr>
        <w:t xml:space="preserve"> </w:t>
      </w:r>
      <w:r w:rsidRPr="0012459C">
        <w:t>recante</w:t>
      </w:r>
      <w:r w:rsidRPr="0012459C">
        <w:rPr>
          <w:spacing w:val="1"/>
        </w:rPr>
        <w:t xml:space="preserve"> </w:t>
      </w:r>
      <w:r w:rsidRPr="0012459C">
        <w:t>“Codice</w:t>
      </w:r>
      <w:r w:rsidRPr="0012459C">
        <w:rPr>
          <w:spacing w:val="1"/>
        </w:rPr>
        <w:t xml:space="preserve"> </w:t>
      </w:r>
      <w:r w:rsidRPr="0012459C">
        <w:t>dei</w:t>
      </w:r>
      <w:r w:rsidRPr="0012459C">
        <w:rPr>
          <w:spacing w:val="1"/>
        </w:rPr>
        <w:t xml:space="preserve"> </w:t>
      </w:r>
      <w:r w:rsidRPr="0012459C">
        <w:t>contratti</w:t>
      </w:r>
      <w:r w:rsidRPr="0012459C">
        <w:rPr>
          <w:spacing w:val="1"/>
        </w:rPr>
        <w:t xml:space="preserve"> </w:t>
      </w:r>
      <w:r w:rsidRPr="0012459C">
        <w:t>pubblici</w:t>
      </w:r>
      <w:r w:rsidRPr="0012459C">
        <w:rPr>
          <w:spacing w:val="1"/>
        </w:rPr>
        <w:t xml:space="preserve"> </w:t>
      </w:r>
      <w:r w:rsidRPr="0012459C">
        <w:t>in</w:t>
      </w:r>
      <w:r w:rsidRPr="0012459C">
        <w:rPr>
          <w:spacing w:val="1"/>
        </w:rPr>
        <w:t xml:space="preserve"> </w:t>
      </w:r>
      <w:r w:rsidRPr="0012459C">
        <w:t>attuazione</w:t>
      </w:r>
      <w:r w:rsidRPr="0012459C">
        <w:rPr>
          <w:spacing w:val="1"/>
        </w:rPr>
        <w:t xml:space="preserve"> </w:t>
      </w:r>
      <w:r w:rsidRPr="0012459C">
        <w:t>dell'articolo 1 della legge 21 giugno 2022, n. 78, recante delega al Governo in materia di</w:t>
      </w:r>
      <w:r w:rsidRPr="0012459C">
        <w:rPr>
          <w:spacing w:val="1"/>
        </w:rPr>
        <w:t xml:space="preserve"> </w:t>
      </w:r>
      <w:r w:rsidRPr="0012459C">
        <w:t>contratti</w:t>
      </w:r>
      <w:r w:rsidRPr="0012459C">
        <w:rPr>
          <w:spacing w:val="-2"/>
        </w:rPr>
        <w:t xml:space="preserve"> </w:t>
      </w:r>
      <w:r w:rsidRPr="0012459C">
        <w:t>pubblici</w:t>
      </w:r>
    </w:p>
    <w:p w14:paraId="63519257" w14:textId="566D0FE6" w:rsidR="008842F9" w:rsidRPr="0012459C" w:rsidRDefault="008842F9" w:rsidP="008842F9">
      <w:pPr>
        <w:pStyle w:val="Corpotesto"/>
        <w:spacing w:before="120"/>
        <w:ind w:right="109" w:hanging="1845"/>
      </w:pPr>
      <w:r w:rsidRPr="0012459C">
        <w:t>CONSIDERATO</w:t>
      </w:r>
      <w:r w:rsidRPr="0012459C">
        <w:rPr>
          <w:spacing w:val="1"/>
        </w:rPr>
        <w:t xml:space="preserve"> </w:t>
      </w:r>
      <w:r w:rsidR="00AA2041" w:rsidRPr="0012459C">
        <w:rPr>
          <w:spacing w:val="1"/>
        </w:rPr>
        <w:tab/>
      </w:r>
      <w:r w:rsidRPr="0012459C">
        <w:t>in</w:t>
      </w:r>
      <w:r w:rsidRPr="0012459C">
        <w:rPr>
          <w:spacing w:val="1"/>
        </w:rPr>
        <w:t xml:space="preserve"> </w:t>
      </w:r>
      <w:r w:rsidRPr="0012459C">
        <w:t>particolare</w:t>
      </w:r>
      <w:r w:rsidRPr="0012459C">
        <w:rPr>
          <w:spacing w:val="1"/>
        </w:rPr>
        <w:t xml:space="preserve"> </w:t>
      </w:r>
      <w:r w:rsidRPr="0012459C">
        <w:t>l’art.</w:t>
      </w:r>
      <w:r w:rsidRPr="0012459C">
        <w:rPr>
          <w:spacing w:val="1"/>
        </w:rPr>
        <w:t xml:space="preserve"> </w:t>
      </w:r>
      <w:r w:rsidRPr="0012459C">
        <w:t>17,</w:t>
      </w:r>
      <w:r w:rsidRPr="0012459C">
        <w:rPr>
          <w:spacing w:val="1"/>
        </w:rPr>
        <w:t xml:space="preserve"> </w:t>
      </w:r>
      <w:r w:rsidRPr="0012459C">
        <w:t>comma</w:t>
      </w:r>
      <w:r w:rsidRPr="0012459C">
        <w:rPr>
          <w:spacing w:val="1"/>
        </w:rPr>
        <w:t xml:space="preserve"> </w:t>
      </w:r>
      <w:r w:rsidRPr="0012459C">
        <w:t>1,</w:t>
      </w:r>
      <w:r w:rsidRPr="0012459C">
        <w:rPr>
          <w:spacing w:val="1"/>
        </w:rPr>
        <w:t xml:space="preserve"> </w:t>
      </w:r>
      <w:r w:rsidRPr="0012459C">
        <w:t>del</w:t>
      </w:r>
      <w:r w:rsidRPr="0012459C">
        <w:rPr>
          <w:spacing w:val="1"/>
        </w:rPr>
        <w:t xml:space="preserve"> </w:t>
      </w:r>
      <w:r w:rsidRPr="0012459C">
        <w:t>D.Lgs.</w:t>
      </w:r>
      <w:r w:rsidRPr="0012459C">
        <w:rPr>
          <w:spacing w:val="1"/>
        </w:rPr>
        <w:t xml:space="preserve"> </w:t>
      </w:r>
      <w:r w:rsidRPr="0012459C">
        <w:t>36/2023,</w:t>
      </w:r>
      <w:r w:rsidRPr="0012459C">
        <w:rPr>
          <w:spacing w:val="1"/>
        </w:rPr>
        <w:t xml:space="preserve"> </w:t>
      </w:r>
      <w:r w:rsidRPr="0012459C">
        <w:t>il</w:t>
      </w:r>
      <w:r w:rsidRPr="0012459C">
        <w:rPr>
          <w:spacing w:val="1"/>
        </w:rPr>
        <w:t xml:space="preserve"> </w:t>
      </w:r>
      <w:r w:rsidRPr="0012459C">
        <w:t>quale</w:t>
      </w:r>
      <w:r w:rsidRPr="0012459C">
        <w:rPr>
          <w:spacing w:val="55"/>
        </w:rPr>
        <w:t xml:space="preserve"> </w:t>
      </w:r>
      <w:r w:rsidRPr="0012459C">
        <w:t>prevede</w:t>
      </w:r>
      <w:r w:rsidRPr="0012459C">
        <w:rPr>
          <w:spacing w:val="55"/>
        </w:rPr>
        <w:t xml:space="preserve"> </w:t>
      </w:r>
      <w:r w:rsidRPr="0012459C">
        <w:t>che,</w:t>
      </w:r>
      <w:r w:rsidRPr="0012459C">
        <w:rPr>
          <w:spacing w:val="55"/>
        </w:rPr>
        <w:t xml:space="preserve"> </w:t>
      </w:r>
      <w:r w:rsidRPr="0012459C">
        <w:t>prima</w:t>
      </w:r>
      <w:r w:rsidRPr="0012459C">
        <w:rPr>
          <w:spacing w:val="1"/>
        </w:rPr>
        <w:t xml:space="preserve"> </w:t>
      </w:r>
      <w:r w:rsidRPr="0012459C">
        <w:t>dell’avvio delle procedure di affidamento dei contratti pubblici, le stazioni appaltanti, in</w:t>
      </w:r>
      <w:r w:rsidRPr="0012459C">
        <w:rPr>
          <w:spacing w:val="1"/>
        </w:rPr>
        <w:t xml:space="preserve"> </w:t>
      </w:r>
      <w:r w:rsidRPr="0012459C">
        <w:t>conformità ai propri ordinamenti, decretano o determinano di contrarre, individuando gli</w:t>
      </w:r>
      <w:r w:rsidRPr="0012459C">
        <w:rPr>
          <w:spacing w:val="1"/>
        </w:rPr>
        <w:t xml:space="preserve"> </w:t>
      </w:r>
      <w:r w:rsidRPr="0012459C">
        <w:t>elementi essenziali del contratto e i criteri di selezione degli operatori economici e delle</w:t>
      </w:r>
      <w:r w:rsidRPr="0012459C">
        <w:rPr>
          <w:spacing w:val="1"/>
        </w:rPr>
        <w:t xml:space="preserve"> </w:t>
      </w:r>
      <w:r w:rsidRPr="0012459C">
        <w:t>offerte</w:t>
      </w:r>
    </w:p>
    <w:p w14:paraId="4B6806B2" w14:textId="3107C1D9" w:rsidR="008842F9" w:rsidRPr="0012459C" w:rsidRDefault="008842F9" w:rsidP="008842F9">
      <w:pPr>
        <w:pStyle w:val="Corpotesto"/>
        <w:spacing w:before="120"/>
        <w:ind w:right="114" w:hanging="1845"/>
      </w:pPr>
      <w:r w:rsidRPr="0012459C">
        <w:t>CONSIDERATO</w:t>
      </w:r>
      <w:r w:rsidRPr="0012459C">
        <w:rPr>
          <w:spacing w:val="1"/>
        </w:rPr>
        <w:t xml:space="preserve"> </w:t>
      </w:r>
      <w:r w:rsidR="00AA2041" w:rsidRPr="0012459C">
        <w:rPr>
          <w:spacing w:val="1"/>
        </w:rPr>
        <w:tab/>
      </w:r>
      <w:r w:rsidRPr="0012459C">
        <w:t>in particolare l’art. 17, comma 2, del D.Lgs. 36/2023, il quale prevede che, in caso di</w:t>
      </w:r>
      <w:r w:rsidRPr="0012459C">
        <w:rPr>
          <w:spacing w:val="1"/>
        </w:rPr>
        <w:t xml:space="preserve"> </w:t>
      </w:r>
      <w:r w:rsidRPr="0012459C">
        <w:t>affidamento diretto, l’atto di cui al comma 1 individua l’oggetto, l’importo e il contraente,</w:t>
      </w:r>
      <w:r w:rsidRPr="0012459C">
        <w:rPr>
          <w:spacing w:val="-53"/>
        </w:rPr>
        <w:t xml:space="preserve"> </w:t>
      </w:r>
      <w:r w:rsidRPr="0012459C">
        <w:t>unitamente alle ragioni della sua scelta, ai requisiti di carattere generale e, se necessari, a</w:t>
      </w:r>
      <w:r w:rsidRPr="0012459C">
        <w:rPr>
          <w:spacing w:val="1"/>
        </w:rPr>
        <w:t xml:space="preserve"> </w:t>
      </w:r>
      <w:r w:rsidRPr="0012459C">
        <w:t>quelli</w:t>
      </w:r>
      <w:r w:rsidRPr="0012459C">
        <w:rPr>
          <w:spacing w:val="-3"/>
        </w:rPr>
        <w:t xml:space="preserve"> </w:t>
      </w:r>
      <w:r w:rsidRPr="0012459C">
        <w:t>inerenti</w:t>
      </w:r>
      <w:r w:rsidRPr="0012459C">
        <w:rPr>
          <w:spacing w:val="-3"/>
        </w:rPr>
        <w:t xml:space="preserve"> </w:t>
      </w:r>
      <w:r w:rsidRPr="0012459C">
        <w:t>alla</w:t>
      </w:r>
      <w:r w:rsidRPr="0012459C">
        <w:rPr>
          <w:spacing w:val="-3"/>
        </w:rPr>
        <w:t xml:space="preserve"> </w:t>
      </w:r>
      <w:r w:rsidRPr="0012459C">
        <w:t>capacità</w:t>
      </w:r>
      <w:r w:rsidRPr="0012459C">
        <w:rPr>
          <w:spacing w:val="-3"/>
        </w:rPr>
        <w:t xml:space="preserve"> </w:t>
      </w:r>
      <w:r w:rsidRPr="0012459C">
        <w:t>economico-finanziaria</w:t>
      </w:r>
      <w:r w:rsidRPr="0012459C">
        <w:rPr>
          <w:spacing w:val="-3"/>
        </w:rPr>
        <w:t xml:space="preserve"> </w:t>
      </w:r>
      <w:r w:rsidRPr="0012459C">
        <w:t>e</w:t>
      </w:r>
      <w:r w:rsidRPr="0012459C">
        <w:rPr>
          <w:spacing w:val="-3"/>
        </w:rPr>
        <w:t xml:space="preserve"> </w:t>
      </w:r>
      <w:r w:rsidRPr="0012459C">
        <w:t>tecnico-professionale.</w:t>
      </w:r>
    </w:p>
    <w:p w14:paraId="517A8A89" w14:textId="5C66FA3D" w:rsidR="008842F9" w:rsidRPr="0012459C" w:rsidRDefault="008842F9" w:rsidP="00AA2041">
      <w:pPr>
        <w:pStyle w:val="Corpotesto"/>
        <w:spacing w:before="120"/>
        <w:ind w:right="119" w:hanging="1845"/>
      </w:pPr>
      <w:r w:rsidRPr="0012459C">
        <w:t>CONSIDERATO</w:t>
      </w:r>
      <w:r w:rsidRPr="0012459C">
        <w:rPr>
          <w:spacing w:val="1"/>
        </w:rPr>
        <w:t xml:space="preserve"> </w:t>
      </w:r>
      <w:r w:rsidR="00AA2041" w:rsidRPr="0012459C">
        <w:rPr>
          <w:spacing w:val="1"/>
        </w:rPr>
        <w:tab/>
      </w:r>
      <w:r w:rsidRPr="0012459C">
        <w:t>in</w:t>
      </w:r>
      <w:r w:rsidRPr="0012459C">
        <w:rPr>
          <w:spacing w:val="55"/>
        </w:rPr>
        <w:t xml:space="preserve"> </w:t>
      </w:r>
      <w:r w:rsidRPr="0012459C">
        <w:t>particolare</w:t>
      </w:r>
      <w:r w:rsidRPr="0012459C">
        <w:rPr>
          <w:spacing w:val="55"/>
        </w:rPr>
        <w:t xml:space="preserve"> </w:t>
      </w:r>
      <w:r w:rsidRPr="0012459C">
        <w:t>l’Art.</w:t>
      </w:r>
      <w:r w:rsidRPr="0012459C">
        <w:rPr>
          <w:spacing w:val="55"/>
        </w:rPr>
        <w:t xml:space="preserve"> </w:t>
      </w:r>
      <w:r w:rsidRPr="0012459C">
        <w:t>50</w:t>
      </w:r>
      <w:r w:rsidRPr="0012459C">
        <w:rPr>
          <w:spacing w:val="55"/>
        </w:rPr>
        <w:t xml:space="preserve"> </w:t>
      </w:r>
      <w:r w:rsidRPr="0012459C">
        <w:t>comma 1, lettera b), del D.Lgs 36/2023 che prevede che “le</w:t>
      </w:r>
      <w:r w:rsidRPr="0012459C">
        <w:rPr>
          <w:spacing w:val="1"/>
        </w:rPr>
        <w:t xml:space="preserve"> </w:t>
      </w:r>
      <w:r w:rsidRPr="0012459C">
        <w:t>stazioni appaltanti procedono in affidamento diretto dei servizi e forniture, ivi compresi i</w:t>
      </w:r>
      <w:r w:rsidRPr="0012459C">
        <w:rPr>
          <w:spacing w:val="1"/>
        </w:rPr>
        <w:t xml:space="preserve"> </w:t>
      </w:r>
      <w:r w:rsidRPr="0012459C">
        <w:t>servizi</w:t>
      </w:r>
      <w:r w:rsidRPr="0012459C">
        <w:rPr>
          <w:spacing w:val="38"/>
        </w:rPr>
        <w:t xml:space="preserve"> </w:t>
      </w:r>
      <w:r w:rsidRPr="0012459C">
        <w:t>di</w:t>
      </w:r>
      <w:r w:rsidRPr="0012459C">
        <w:rPr>
          <w:spacing w:val="39"/>
        </w:rPr>
        <w:t xml:space="preserve"> </w:t>
      </w:r>
      <w:r w:rsidRPr="0012459C">
        <w:t>ingegneria</w:t>
      </w:r>
      <w:r w:rsidRPr="0012459C">
        <w:rPr>
          <w:spacing w:val="39"/>
        </w:rPr>
        <w:t xml:space="preserve"> </w:t>
      </w:r>
      <w:r w:rsidRPr="0012459C">
        <w:t>e</w:t>
      </w:r>
      <w:r w:rsidRPr="0012459C">
        <w:rPr>
          <w:spacing w:val="39"/>
        </w:rPr>
        <w:t xml:space="preserve"> </w:t>
      </w:r>
      <w:r w:rsidRPr="0012459C">
        <w:t>architettura</w:t>
      </w:r>
      <w:r w:rsidRPr="0012459C">
        <w:rPr>
          <w:spacing w:val="39"/>
        </w:rPr>
        <w:t xml:space="preserve"> </w:t>
      </w:r>
      <w:r w:rsidRPr="0012459C">
        <w:t>e</w:t>
      </w:r>
      <w:r w:rsidRPr="0012459C">
        <w:rPr>
          <w:spacing w:val="39"/>
        </w:rPr>
        <w:t xml:space="preserve"> </w:t>
      </w:r>
      <w:r w:rsidRPr="0012459C">
        <w:t>l'attività</w:t>
      </w:r>
      <w:r w:rsidRPr="0012459C">
        <w:rPr>
          <w:spacing w:val="38"/>
        </w:rPr>
        <w:t xml:space="preserve"> </w:t>
      </w:r>
      <w:r w:rsidRPr="0012459C">
        <w:t>di</w:t>
      </w:r>
      <w:r w:rsidRPr="0012459C">
        <w:rPr>
          <w:spacing w:val="39"/>
        </w:rPr>
        <w:t xml:space="preserve"> </w:t>
      </w:r>
      <w:r w:rsidRPr="0012459C">
        <w:t>progettazione,</w:t>
      </w:r>
      <w:r w:rsidRPr="0012459C">
        <w:rPr>
          <w:spacing w:val="39"/>
        </w:rPr>
        <w:t xml:space="preserve"> </w:t>
      </w:r>
      <w:r w:rsidRPr="0012459C">
        <w:t>di</w:t>
      </w:r>
      <w:r w:rsidRPr="0012459C">
        <w:rPr>
          <w:spacing w:val="39"/>
        </w:rPr>
        <w:t xml:space="preserve"> </w:t>
      </w:r>
      <w:r w:rsidRPr="0012459C">
        <w:t>importo</w:t>
      </w:r>
      <w:r w:rsidRPr="0012459C">
        <w:rPr>
          <w:spacing w:val="39"/>
        </w:rPr>
        <w:t xml:space="preserve"> </w:t>
      </w:r>
      <w:r w:rsidRPr="0012459C">
        <w:t>inferiore</w:t>
      </w:r>
      <w:r w:rsidRPr="0012459C">
        <w:rPr>
          <w:spacing w:val="24"/>
        </w:rPr>
        <w:t xml:space="preserve"> </w:t>
      </w:r>
      <w:r w:rsidRPr="0012459C">
        <w:t>a</w:t>
      </w:r>
      <w:r w:rsidR="00665EF0" w:rsidRPr="0012459C">
        <w:t xml:space="preserve"> </w:t>
      </w:r>
      <w:r w:rsidRPr="0012459C">
        <w:t>140.000 euro, anche senza consultazione di più operatori economici, assicurando che</w:t>
      </w:r>
      <w:r w:rsidRPr="0012459C">
        <w:rPr>
          <w:spacing w:val="1"/>
        </w:rPr>
        <w:t xml:space="preserve"> </w:t>
      </w:r>
      <w:r w:rsidRPr="0012459C">
        <w:t>siano</w:t>
      </w:r>
      <w:r w:rsidRPr="0012459C">
        <w:rPr>
          <w:spacing w:val="1"/>
        </w:rPr>
        <w:t xml:space="preserve"> </w:t>
      </w:r>
      <w:r w:rsidRPr="0012459C">
        <w:t>scelti</w:t>
      </w:r>
      <w:r w:rsidRPr="0012459C">
        <w:rPr>
          <w:spacing w:val="1"/>
        </w:rPr>
        <w:t xml:space="preserve"> </w:t>
      </w:r>
      <w:r w:rsidRPr="0012459C">
        <w:t>soggetti</w:t>
      </w:r>
      <w:r w:rsidRPr="0012459C">
        <w:rPr>
          <w:spacing w:val="1"/>
        </w:rPr>
        <w:t xml:space="preserve"> </w:t>
      </w:r>
      <w:r w:rsidRPr="0012459C">
        <w:t>in</w:t>
      </w:r>
      <w:r w:rsidRPr="0012459C">
        <w:rPr>
          <w:spacing w:val="1"/>
        </w:rPr>
        <w:t xml:space="preserve"> </w:t>
      </w:r>
      <w:r w:rsidRPr="0012459C">
        <w:t>possesso</w:t>
      </w:r>
      <w:r w:rsidRPr="0012459C">
        <w:rPr>
          <w:spacing w:val="1"/>
        </w:rPr>
        <w:t xml:space="preserve"> </w:t>
      </w:r>
      <w:r w:rsidRPr="0012459C">
        <w:t>di</w:t>
      </w:r>
      <w:r w:rsidRPr="0012459C">
        <w:rPr>
          <w:spacing w:val="1"/>
        </w:rPr>
        <w:t xml:space="preserve"> </w:t>
      </w:r>
      <w:r w:rsidRPr="0012459C">
        <w:t>documentate</w:t>
      </w:r>
      <w:r w:rsidRPr="0012459C">
        <w:rPr>
          <w:spacing w:val="1"/>
        </w:rPr>
        <w:t xml:space="preserve"> </w:t>
      </w:r>
      <w:r w:rsidRPr="0012459C">
        <w:t>esperienze</w:t>
      </w:r>
      <w:r w:rsidRPr="0012459C">
        <w:rPr>
          <w:spacing w:val="1"/>
        </w:rPr>
        <w:t xml:space="preserve"> </w:t>
      </w:r>
      <w:r w:rsidRPr="0012459C">
        <w:t>pregresse</w:t>
      </w:r>
      <w:r w:rsidRPr="0012459C">
        <w:rPr>
          <w:spacing w:val="1"/>
        </w:rPr>
        <w:t xml:space="preserve"> </w:t>
      </w:r>
      <w:r w:rsidRPr="0012459C">
        <w:t>idonee</w:t>
      </w:r>
      <w:r w:rsidRPr="0012459C">
        <w:rPr>
          <w:spacing w:val="1"/>
        </w:rPr>
        <w:t xml:space="preserve"> </w:t>
      </w:r>
      <w:r w:rsidRPr="0012459C">
        <w:t>all’esecuzione delle prestazioni contrattuali, anche individuati tra gli iscritti in elenchi o</w:t>
      </w:r>
      <w:r w:rsidRPr="0012459C">
        <w:rPr>
          <w:spacing w:val="1"/>
        </w:rPr>
        <w:t xml:space="preserve"> </w:t>
      </w:r>
      <w:r w:rsidRPr="0012459C">
        <w:t>albi</w:t>
      </w:r>
      <w:r w:rsidRPr="0012459C">
        <w:rPr>
          <w:spacing w:val="-2"/>
        </w:rPr>
        <w:t xml:space="preserve"> </w:t>
      </w:r>
      <w:r w:rsidRPr="0012459C">
        <w:t>istituiti</w:t>
      </w:r>
      <w:r w:rsidRPr="0012459C">
        <w:rPr>
          <w:spacing w:val="-1"/>
        </w:rPr>
        <w:t xml:space="preserve"> </w:t>
      </w:r>
      <w:r w:rsidRPr="0012459C">
        <w:t>dalla</w:t>
      </w:r>
      <w:r w:rsidRPr="0012459C">
        <w:rPr>
          <w:spacing w:val="-2"/>
        </w:rPr>
        <w:t xml:space="preserve"> </w:t>
      </w:r>
      <w:r w:rsidRPr="0012459C">
        <w:t>stazione</w:t>
      </w:r>
      <w:r w:rsidRPr="0012459C">
        <w:rPr>
          <w:spacing w:val="-1"/>
        </w:rPr>
        <w:t xml:space="preserve"> </w:t>
      </w:r>
      <w:r w:rsidRPr="0012459C">
        <w:t>appaltante;”;</w:t>
      </w:r>
    </w:p>
    <w:p w14:paraId="51B749DC" w14:textId="6B325568" w:rsidR="008842F9" w:rsidRPr="0012459C" w:rsidRDefault="008842F9" w:rsidP="00EE103A">
      <w:pPr>
        <w:pStyle w:val="Corpotesto"/>
        <w:spacing w:before="120"/>
        <w:ind w:right="110" w:hanging="1845"/>
      </w:pPr>
      <w:r w:rsidRPr="0012459C">
        <w:t>CONSIDERATO</w:t>
      </w:r>
      <w:r w:rsidRPr="0012459C">
        <w:rPr>
          <w:spacing w:val="1"/>
        </w:rPr>
        <w:t xml:space="preserve"> </w:t>
      </w:r>
      <w:r w:rsidR="00AA2041" w:rsidRPr="0012459C">
        <w:rPr>
          <w:spacing w:val="1"/>
        </w:rPr>
        <w:tab/>
      </w:r>
      <w:r w:rsidRPr="0012459C">
        <w:t>che ai sensi dell'articolo 62</w:t>
      </w:r>
      <w:r w:rsidR="00EE1833" w:rsidRPr="0012459C">
        <w:t xml:space="preserve"> </w:t>
      </w:r>
      <w:r w:rsidRPr="0012459C">
        <w:t>,</w:t>
      </w:r>
      <w:r w:rsidR="00EE1833" w:rsidRPr="0012459C">
        <w:t xml:space="preserve"> </w:t>
      </w:r>
      <w:r w:rsidRPr="0012459C">
        <w:t>comma 1</w:t>
      </w:r>
      <w:r w:rsidR="00EE1833" w:rsidRPr="0012459C">
        <w:t xml:space="preserve">, del D.Lgs 36/2023  </w:t>
      </w:r>
      <w:r w:rsidRPr="0012459C">
        <w:t xml:space="preserve"> “tutte le stazioni appaltanti, fermi restando gli</w:t>
      </w:r>
      <w:r w:rsidRPr="0012459C">
        <w:rPr>
          <w:spacing w:val="1"/>
        </w:rPr>
        <w:t xml:space="preserve"> </w:t>
      </w:r>
      <w:r w:rsidRPr="0012459C">
        <w:t>obblighi</w:t>
      </w:r>
      <w:r w:rsidRPr="0012459C">
        <w:rPr>
          <w:spacing w:val="1"/>
        </w:rPr>
        <w:t xml:space="preserve"> </w:t>
      </w:r>
      <w:r w:rsidRPr="0012459C">
        <w:t>di</w:t>
      </w:r>
      <w:r w:rsidRPr="0012459C">
        <w:rPr>
          <w:spacing w:val="1"/>
        </w:rPr>
        <w:t xml:space="preserve"> </w:t>
      </w:r>
      <w:r w:rsidRPr="0012459C">
        <w:t>utilizzo</w:t>
      </w:r>
      <w:r w:rsidRPr="0012459C">
        <w:rPr>
          <w:spacing w:val="1"/>
        </w:rPr>
        <w:t xml:space="preserve"> </w:t>
      </w:r>
      <w:r w:rsidRPr="0012459C">
        <w:t>di</w:t>
      </w:r>
      <w:r w:rsidRPr="0012459C">
        <w:rPr>
          <w:spacing w:val="1"/>
        </w:rPr>
        <w:t xml:space="preserve"> </w:t>
      </w:r>
      <w:r w:rsidRPr="0012459C">
        <w:t>strumenti</w:t>
      </w:r>
      <w:r w:rsidRPr="0012459C">
        <w:rPr>
          <w:spacing w:val="1"/>
        </w:rPr>
        <w:t xml:space="preserve"> </w:t>
      </w:r>
      <w:r w:rsidRPr="0012459C">
        <w:t>di</w:t>
      </w:r>
      <w:r w:rsidRPr="0012459C">
        <w:rPr>
          <w:spacing w:val="1"/>
        </w:rPr>
        <w:t xml:space="preserve"> </w:t>
      </w:r>
      <w:r w:rsidRPr="0012459C">
        <w:t>acquisto</w:t>
      </w:r>
      <w:r w:rsidRPr="0012459C">
        <w:rPr>
          <w:spacing w:val="1"/>
        </w:rPr>
        <w:t xml:space="preserve"> </w:t>
      </w:r>
      <w:r w:rsidRPr="0012459C">
        <w:t>e</w:t>
      </w:r>
      <w:r w:rsidRPr="0012459C">
        <w:rPr>
          <w:spacing w:val="1"/>
        </w:rPr>
        <w:t xml:space="preserve"> </w:t>
      </w:r>
      <w:r w:rsidRPr="0012459C">
        <w:t>di</w:t>
      </w:r>
      <w:r w:rsidRPr="0012459C">
        <w:rPr>
          <w:spacing w:val="1"/>
        </w:rPr>
        <w:t xml:space="preserve"> </w:t>
      </w:r>
      <w:r w:rsidRPr="0012459C">
        <w:t>negoziazione previsti dalle vigenti</w:t>
      </w:r>
      <w:r w:rsidRPr="0012459C">
        <w:rPr>
          <w:spacing w:val="1"/>
        </w:rPr>
        <w:t xml:space="preserve"> </w:t>
      </w:r>
      <w:r w:rsidRPr="0012459C">
        <w:t>disposizioni in materia di contenimento della spesa, possono procedere direttamente e</w:t>
      </w:r>
      <w:r w:rsidRPr="0012459C">
        <w:rPr>
          <w:spacing w:val="1"/>
        </w:rPr>
        <w:t xml:space="preserve"> </w:t>
      </w:r>
      <w:r w:rsidRPr="0012459C">
        <w:t>autonomamente all'acquisizione di forniture e servizi di importo non superiore alle soglie</w:t>
      </w:r>
      <w:r w:rsidRPr="0012459C">
        <w:rPr>
          <w:spacing w:val="1"/>
        </w:rPr>
        <w:t xml:space="preserve"> </w:t>
      </w:r>
      <w:r w:rsidRPr="0012459C">
        <w:t>previste</w:t>
      </w:r>
      <w:r w:rsidRPr="0012459C">
        <w:rPr>
          <w:spacing w:val="8"/>
        </w:rPr>
        <w:t xml:space="preserve"> </w:t>
      </w:r>
      <w:r w:rsidRPr="0012459C">
        <w:t>per</w:t>
      </w:r>
      <w:r w:rsidRPr="0012459C">
        <w:rPr>
          <w:spacing w:val="8"/>
        </w:rPr>
        <w:t xml:space="preserve"> </w:t>
      </w:r>
      <w:r w:rsidRPr="0012459C">
        <w:t>gli</w:t>
      </w:r>
      <w:r w:rsidRPr="0012459C">
        <w:rPr>
          <w:spacing w:val="8"/>
        </w:rPr>
        <w:t xml:space="preserve"> </w:t>
      </w:r>
      <w:r w:rsidRPr="0012459C">
        <w:t>affidamenti</w:t>
      </w:r>
      <w:r w:rsidRPr="0012459C">
        <w:rPr>
          <w:spacing w:val="8"/>
        </w:rPr>
        <w:t xml:space="preserve"> </w:t>
      </w:r>
      <w:r w:rsidRPr="0012459C">
        <w:t>diretti,</w:t>
      </w:r>
      <w:r w:rsidRPr="0012459C">
        <w:rPr>
          <w:spacing w:val="8"/>
        </w:rPr>
        <w:t xml:space="preserve"> </w:t>
      </w:r>
      <w:r w:rsidRPr="0012459C">
        <w:t>e</w:t>
      </w:r>
      <w:r w:rsidRPr="0012459C">
        <w:rPr>
          <w:spacing w:val="8"/>
        </w:rPr>
        <w:t xml:space="preserve"> </w:t>
      </w:r>
      <w:r w:rsidRPr="0012459C">
        <w:t>all’affidamento</w:t>
      </w:r>
      <w:r w:rsidRPr="0012459C">
        <w:rPr>
          <w:spacing w:val="-5"/>
        </w:rPr>
        <w:t xml:space="preserve"> </w:t>
      </w:r>
      <w:r w:rsidRPr="0012459C">
        <w:t>di</w:t>
      </w:r>
      <w:r w:rsidRPr="0012459C">
        <w:rPr>
          <w:spacing w:val="-6"/>
        </w:rPr>
        <w:t xml:space="preserve"> </w:t>
      </w:r>
      <w:r w:rsidRPr="0012459C">
        <w:t>lavori</w:t>
      </w:r>
      <w:r w:rsidRPr="0012459C">
        <w:rPr>
          <w:spacing w:val="-6"/>
        </w:rPr>
        <w:t xml:space="preserve"> </w:t>
      </w:r>
      <w:r w:rsidRPr="0012459C">
        <w:t>d’importo</w:t>
      </w:r>
      <w:r w:rsidRPr="0012459C">
        <w:rPr>
          <w:spacing w:val="-5"/>
        </w:rPr>
        <w:t xml:space="preserve"> </w:t>
      </w:r>
      <w:r w:rsidRPr="0012459C">
        <w:t>pari</w:t>
      </w:r>
      <w:r w:rsidRPr="0012459C">
        <w:rPr>
          <w:spacing w:val="-6"/>
        </w:rPr>
        <w:t xml:space="preserve"> </w:t>
      </w:r>
      <w:r w:rsidRPr="0012459C">
        <w:t>o</w:t>
      </w:r>
      <w:r w:rsidRPr="0012459C">
        <w:rPr>
          <w:spacing w:val="-5"/>
        </w:rPr>
        <w:t xml:space="preserve"> </w:t>
      </w:r>
      <w:r w:rsidRPr="0012459C">
        <w:t>inferiore</w:t>
      </w:r>
      <w:r w:rsidRPr="0012459C">
        <w:rPr>
          <w:spacing w:val="-6"/>
        </w:rPr>
        <w:t xml:space="preserve"> </w:t>
      </w:r>
      <w:r w:rsidRPr="0012459C">
        <w:t>a</w:t>
      </w:r>
      <w:r w:rsidR="00EE103A" w:rsidRPr="0012459C">
        <w:t xml:space="preserve"> </w:t>
      </w:r>
      <w:r w:rsidRPr="0012459C">
        <w:t>500.000 euro, nonché attraverso l'effettuazione di ordini a valere su strumenti di acquisto</w:t>
      </w:r>
      <w:r w:rsidRPr="0012459C">
        <w:rPr>
          <w:spacing w:val="1"/>
        </w:rPr>
        <w:t xml:space="preserve"> </w:t>
      </w:r>
      <w:r w:rsidRPr="0012459C">
        <w:t>messi</w:t>
      </w:r>
      <w:r w:rsidRPr="0012459C">
        <w:rPr>
          <w:spacing w:val="-6"/>
        </w:rPr>
        <w:t xml:space="preserve"> </w:t>
      </w:r>
      <w:r w:rsidRPr="0012459C">
        <w:t>a</w:t>
      </w:r>
      <w:r w:rsidRPr="0012459C">
        <w:rPr>
          <w:spacing w:val="-5"/>
        </w:rPr>
        <w:t xml:space="preserve"> </w:t>
      </w:r>
      <w:r w:rsidRPr="0012459C">
        <w:t>disposizione</w:t>
      </w:r>
      <w:r w:rsidRPr="0012459C">
        <w:rPr>
          <w:spacing w:val="-5"/>
        </w:rPr>
        <w:t xml:space="preserve"> </w:t>
      </w:r>
      <w:r w:rsidRPr="0012459C">
        <w:t>dalle</w:t>
      </w:r>
      <w:r w:rsidRPr="0012459C">
        <w:rPr>
          <w:spacing w:val="-5"/>
        </w:rPr>
        <w:t xml:space="preserve"> </w:t>
      </w:r>
      <w:r w:rsidRPr="0012459C">
        <w:t>centrali</w:t>
      </w:r>
      <w:r w:rsidRPr="0012459C">
        <w:rPr>
          <w:spacing w:val="-6"/>
        </w:rPr>
        <w:t xml:space="preserve"> </w:t>
      </w:r>
      <w:r w:rsidRPr="0012459C">
        <w:t>di</w:t>
      </w:r>
      <w:r w:rsidRPr="0012459C">
        <w:rPr>
          <w:spacing w:val="-5"/>
        </w:rPr>
        <w:t xml:space="preserve"> </w:t>
      </w:r>
      <w:r w:rsidRPr="0012459C">
        <w:t>committenza</w:t>
      </w:r>
      <w:r w:rsidRPr="0012459C">
        <w:rPr>
          <w:spacing w:val="-5"/>
        </w:rPr>
        <w:t xml:space="preserve"> </w:t>
      </w:r>
      <w:r w:rsidRPr="0012459C">
        <w:t>qualificate</w:t>
      </w:r>
      <w:r w:rsidRPr="0012459C">
        <w:rPr>
          <w:spacing w:val="-5"/>
        </w:rPr>
        <w:t xml:space="preserve"> </w:t>
      </w:r>
      <w:r w:rsidRPr="0012459C">
        <w:t>e</w:t>
      </w:r>
      <w:r w:rsidRPr="0012459C">
        <w:rPr>
          <w:spacing w:val="-5"/>
        </w:rPr>
        <w:t xml:space="preserve"> </w:t>
      </w:r>
      <w:r w:rsidRPr="0012459C">
        <w:t>dai</w:t>
      </w:r>
      <w:r w:rsidRPr="0012459C">
        <w:rPr>
          <w:spacing w:val="-6"/>
        </w:rPr>
        <w:t xml:space="preserve"> </w:t>
      </w:r>
      <w:r w:rsidRPr="0012459C">
        <w:t>soggetti</w:t>
      </w:r>
      <w:r w:rsidRPr="0012459C">
        <w:rPr>
          <w:spacing w:val="-5"/>
        </w:rPr>
        <w:t xml:space="preserve"> </w:t>
      </w:r>
      <w:r w:rsidRPr="0012459C">
        <w:t>aggregatori.</w:t>
      </w:r>
    </w:p>
    <w:p w14:paraId="7F9966CB" w14:textId="759AECC5" w:rsidR="008842F9" w:rsidRPr="0012459C" w:rsidRDefault="008842F9" w:rsidP="008842F9">
      <w:pPr>
        <w:pStyle w:val="Corpotesto"/>
        <w:tabs>
          <w:tab w:val="left" w:pos="1956"/>
        </w:tabs>
        <w:spacing w:before="120"/>
        <w:ind w:right="107" w:hanging="1845"/>
      </w:pPr>
      <w:r w:rsidRPr="0012459C">
        <w:t>VISTO</w:t>
      </w:r>
      <w:r w:rsidRPr="0012459C">
        <w:tab/>
        <w:t>il D.Lgs</w:t>
      </w:r>
      <w:r w:rsidR="00665EF0" w:rsidRPr="0012459C">
        <w:t>.</w:t>
      </w:r>
      <w:r w:rsidRPr="0012459C">
        <w:t xml:space="preserve"> 25 maggio 2016, n. 97 recante “Revisione e semplificazione delle disposizioni in</w:t>
      </w:r>
      <w:r w:rsidRPr="0012459C">
        <w:rPr>
          <w:spacing w:val="-52"/>
        </w:rPr>
        <w:t xml:space="preserve"> </w:t>
      </w:r>
      <w:r w:rsidRPr="0012459C">
        <w:t>materia di prevenzione della corruzione, pubblicità e trasparenza, correttivo della legge 6</w:t>
      </w:r>
      <w:r w:rsidRPr="0012459C">
        <w:rPr>
          <w:spacing w:val="1"/>
        </w:rPr>
        <w:t xml:space="preserve"> </w:t>
      </w:r>
      <w:r w:rsidRPr="0012459C">
        <w:t>novembre</w:t>
      </w:r>
      <w:r w:rsidRPr="0012459C">
        <w:rPr>
          <w:spacing w:val="1"/>
        </w:rPr>
        <w:t xml:space="preserve"> </w:t>
      </w:r>
      <w:r w:rsidRPr="0012459C">
        <w:t>2012,</w:t>
      </w:r>
      <w:r w:rsidRPr="0012459C">
        <w:rPr>
          <w:spacing w:val="1"/>
        </w:rPr>
        <w:t xml:space="preserve"> </w:t>
      </w:r>
      <w:r w:rsidRPr="0012459C">
        <w:t>n.</w:t>
      </w:r>
      <w:r w:rsidRPr="0012459C">
        <w:rPr>
          <w:spacing w:val="1"/>
        </w:rPr>
        <w:t xml:space="preserve"> </w:t>
      </w:r>
      <w:r w:rsidRPr="0012459C">
        <w:t>190</w:t>
      </w:r>
      <w:r w:rsidRPr="0012459C">
        <w:rPr>
          <w:spacing w:val="1"/>
        </w:rPr>
        <w:t xml:space="preserve"> </w:t>
      </w:r>
      <w:r w:rsidRPr="0012459C">
        <w:t>e</w:t>
      </w:r>
      <w:r w:rsidRPr="0012459C">
        <w:rPr>
          <w:spacing w:val="1"/>
        </w:rPr>
        <w:t xml:space="preserve"> </w:t>
      </w:r>
      <w:r w:rsidRPr="0012459C">
        <w:t>del</w:t>
      </w:r>
      <w:r w:rsidRPr="0012459C">
        <w:rPr>
          <w:spacing w:val="1"/>
        </w:rPr>
        <w:t xml:space="preserve"> </w:t>
      </w:r>
      <w:r w:rsidRPr="0012459C">
        <w:t>decreto</w:t>
      </w:r>
      <w:r w:rsidRPr="0012459C">
        <w:rPr>
          <w:spacing w:val="1"/>
        </w:rPr>
        <w:t xml:space="preserve"> </w:t>
      </w:r>
      <w:r w:rsidRPr="0012459C">
        <w:t>legislativo</w:t>
      </w:r>
      <w:r w:rsidRPr="0012459C">
        <w:rPr>
          <w:spacing w:val="1"/>
        </w:rPr>
        <w:t xml:space="preserve"> </w:t>
      </w:r>
      <w:r w:rsidRPr="0012459C">
        <w:t>14</w:t>
      </w:r>
      <w:r w:rsidRPr="0012459C">
        <w:rPr>
          <w:spacing w:val="1"/>
        </w:rPr>
        <w:t xml:space="preserve"> </w:t>
      </w:r>
      <w:r w:rsidRPr="0012459C">
        <w:t>marzo</w:t>
      </w:r>
      <w:r w:rsidRPr="0012459C">
        <w:rPr>
          <w:spacing w:val="1"/>
        </w:rPr>
        <w:t xml:space="preserve"> </w:t>
      </w:r>
      <w:r w:rsidRPr="0012459C">
        <w:t>2013,</w:t>
      </w:r>
      <w:r w:rsidRPr="0012459C">
        <w:rPr>
          <w:spacing w:val="1"/>
        </w:rPr>
        <w:t xml:space="preserve"> </w:t>
      </w:r>
      <w:r w:rsidRPr="0012459C">
        <w:t>n.</w:t>
      </w:r>
      <w:r w:rsidRPr="0012459C">
        <w:rPr>
          <w:spacing w:val="1"/>
        </w:rPr>
        <w:t xml:space="preserve"> </w:t>
      </w:r>
      <w:r w:rsidRPr="0012459C">
        <w:t>33,</w:t>
      </w:r>
      <w:r w:rsidRPr="0012459C">
        <w:rPr>
          <w:spacing w:val="1"/>
        </w:rPr>
        <w:t xml:space="preserve"> </w:t>
      </w:r>
      <w:r w:rsidRPr="0012459C">
        <w:t>ai</w:t>
      </w:r>
      <w:r w:rsidRPr="0012459C">
        <w:rPr>
          <w:spacing w:val="55"/>
        </w:rPr>
        <w:t xml:space="preserve"> </w:t>
      </w:r>
      <w:r w:rsidRPr="0012459C">
        <w:t>sensi</w:t>
      </w:r>
      <w:r w:rsidRPr="0012459C">
        <w:rPr>
          <w:spacing w:val="1"/>
        </w:rPr>
        <w:t xml:space="preserve"> </w:t>
      </w:r>
      <w:r w:rsidRPr="0012459C">
        <w:t>dell'articolo 7 della legge 7 agosto 2015, n. 124, in materia di riorganizzazione delle</w:t>
      </w:r>
      <w:r w:rsidRPr="0012459C">
        <w:rPr>
          <w:spacing w:val="1"/>
        </w:rPr>
        <w:t xml:space="preserve"> </w:t>
      </w:r>
      <w:r w:rsidRPr="0012459C">
        <w:t>amministrazioni</w:t>
      </w:r>
      <w:r w:rsidRPr="0012459C">
        <w:rPr>
          <w:spacing w:val="-2"/>
        </w:rPr>
        <w:t xml:space="preserve"> </w:t>
      </w:r>
      <w:r w:rsidRPr="0012459C">
        <w:t>pubbliche”;</w:t>
      </w:r>
    </w:p>
    <w:p w14:paraId="571BEBBE" w14:textId="3DB165E8" w:rsidR="00CA303E" w:rsidRPr="0012459C" w:rsidRDefault="00CA303E" w:rsidP="00744229">
      <w:pPr>
        <w:pStyle w:val="Corpotesto"/>
        <w:spacing w:before="120"/>
        <w:ind w:right="113" w:hanging="1845"/>
      </w:pPr>
      <w:r w:rsidRPr="0012459C">
        <w:t>TENUTO CONTO</w:t>
      </w:r>
      <w:r w:rsidRPr="0012459C">
        <w:tab/>
        <w:t>delle funzioni e dei poteri del Dirigente Scolastico in materia negoziale, come definiti</w:t>
      </w:r>
      <w:r w:rsidRPr="0012459C">
        <w:rPr>
          <w:spacing w:val="1"/>
        </w:rPr>
        <w:t xml:space="preserve"> </w:t>
      </w:r>
      <w:r w:rsidRPr="0012459C">
        <w:t>dall'articolo 25, comma 2, del decreto legislativo 30 marzo 2001, n. 165, dall’articolo 1,</w:t>
      </w:r>
      <w:r w:rsidRPr="0012459C">
        <w:rPr>
          <w:spacing w:val="1"/>
        </w:rPr>
        <w:t xml:space="preserve"> </w:t>
      </w:r>
      <w:r w:rsidRPr="0012459C">
        <w:t>comma</w:t>
      </w:r>
      <w:r w:rsidRPr="0012459C">
        <w:rPr>
          <w:spacing w:val="-4"/>
        </w:rPr>
        <w:t xml:space="preserve"> </w:t>
      </w:r>
      <w:r w:rsidRPr="0012459C">
        <w:t>78,</w:t>
      </w:r>
      <w:r w:rsidRPr="0012459C">
        <w:rPr>
          <w:spacing w:val="-4"/>
        </w:rPr>
        <w:t xml:space="preserve"> </w:t>
      </w:r>
      <w:r w:rsidRPr="0012459C">
        <w:t>della</w:t>
      </w:r>
      <w:r w:rsidRPr="0012459C">
        <w:rPr>
          <w:spacing w:val="-4"/>
        </w:rPr>
        <w:t xml:space="preserve"> </w:t>
      </w:r>
      <w:r w:rsidRPr="0012459C">
        <w:t>legge</w:t>
      </w:r>
      <w:r w:rsidRPr="0012459C">
        <w:rPr>
          <w:spacing w:val="-3"/>
        </w:rPr>
        <w:t xml:space="preserve"> </w:t>
      </w:r>
      <w:r w:rsidRPr="0012459C">
        <w:t>n.</w:t>
      </w:r>
      <w:r w:rsidRPr="0012459C">
        <w:rPr>
          <w:spacing w:val="-4"/>
        </w:rPr>
        <w:t xml:space="preserve"> </w:t>
      </w:r>
      <w:r w:rsidRPr="0012459C">
        <w:t>107</w:t>
      </w:r>
      <w:r w:rsidRPr="0012459C">
        <w:rPr>
          <w:spacing w:val="-4"/>
        </w:rPr>
        <w:t xml:space="preserve"> </w:t>
      </w:r>
      <w:r w:rsidRPr="0012459C">
        <w:t>del</w:t>
      </w:r>
      <w:r w:rsidRPr="0012459C">
        <w:rPr>
          <w:spacing w:val="-4"/>
        </w:rPr>
        <w:t xml:space="preserve"> </w:t>
      </w:r>
      <w:r w:rsidRPr="0012459C">
        <w:t>2015</w:t>
      </w:r>
      <w:r w:rsidRPr="0012459C">
        <w:rPr>
          <w:spacing w:val="-3"/>
        </w:rPr>
        <w:t xml:space="preserve"> </w:t>
      </w:r>
      <w:r w:rsidRPr="0012459C">
        <w:t>e</w:t>
      </w:r>
      <w:r w:rsidRPr="0012459C">
        <w:rPr>
          <w:spacing w:val="-4"/>
        </w:rPr>
        <w:t xml:space="preserve"> </w:t>
      </w:r>
      <w:r w:rsidRPr="0012459C">
        <w:t>dagli</w:t>
      </w:r>
      <w:r w:rsidRPr="0012459C">
        <w:rPr>
          <w:spacing w:val="-4"/>
        </w:rPr>
        <w:t xml:space="preserve"> </w:t>
      </w:r>
      <w:r w:rsidRPr="0012459C">
        <w:t>articoli</w:t>
      </w:r>
      <w:r w:rsidRPr="0012459C">
        <w:rPr>
          <w:spacing w:val="-4"/>
        </w:rPr>
        <w:t xml:space="preserve"> </w:t>
      </w:r>
      <w:r w:rsidRPr="0012459C">
        <w:t>3</w:t>
      </w:r>
      <w:r w:rsidRPr="0012459C">
        <w:rPr>
          <w:spacing w:val="-3"/>
        </w:rPr>
        <w:t xml:space="preserve"> </w:t>
      </w:r>
      <w:r w:rsidRPr="0012459C">
        <w:t>e</w:t>
      </w:r>
      <w:r w:rsidRPr="0012459C">
        <w:rPr>
          <w:spacing w:val="-4"/>
        </w:rPr>
        <w:t xml:space="preserve"> </w:t>
      </w:r>
      <w:r w:rsidRPr="0012459C">
        <w:t>44</w:t>
      </w:r>
      <w:r w:rsidRPr="0012459C">
        <w:rPr>
          <w:spacing w:val="-4"/>
        </w:rPr>
        <w:t xml:space="preserve"> </w:t>
      </w:r>
      <w:r w:rsidRPr="0012459C">
        <w:t>del</w:t>
      </w:r>
      <w:r w:rsidRPr="0012459C">
        <w:rPr>
          <w:spacing w:val="-4"/>
        </w:rPr>
        <w:t xml:space="preserve"> </w:t>
      </w:r>
      <w:r w:rsidRPr="0012459C">
        <w:t>succitato</w:t>
      </w:r>
      <w:r w:rsidRPr="0012459C">
        <w:rPr>
          <w:spacing w:val="-3"/>
        </w:rPr>
        <w:t xml:space="preserve"> </w:t>
      </w:r>
      <w:r w:rsidRPr="0012459C">
        <w:t>D.I.</w:t>
      </w:r>
      <w:r w:rsidRPr="0012459C">
        <w:rPr>
          <w:spacing w:val="-4"/>
        </w:rPr>
        <w:t xml:space="preserve"> </w:t>
      </w:r>
      <w:r w:rsidRPr="0012459C">
        <w:t>129/2018;</w:t>
      </w:r>
    </w:p>
    <w:p w14:paraId="599F435B" w14:textId="3DD440AA" w:rsidR="00B15623" w:rsidRPr="0012459C" w:rsidRDefault="00B15623" w:rsidP="00744229">
      <w:pPr>
        <w:pStyle w:val="Corpotesto"/>
        <w:spacing w:before="120"/>
        <w:ind w:right="113" w:hanging="1845"/>
      </w:pPr>
      <w:r w:rsidRPr="0012459C">
        <w:t>VISTO</w:t>
      </w:r>
      <w:r w:rsidRPr="0012459C">
        <w:tab/>
        <w:t>il PTOF 2025/2026</w:t>
      </w:r>
    </w:p>
    <w:p w14:paraId="473C549F" w14:textId="584C98ED" w:rsidR="00850746" w:rsidRPr="0012459C" w:rsidRDefault="00924293" w:rsidP="00744229">
      <w:pPr>
        <w:pStyle w:val="Corpotesto"/>
        <w:spacing w:before="120"/>
        <w:ind w:right="113" w:hanging="1845"/>
      </w:pPr>
      <w:r w:rsidRPr="0012459C">
        <w:t>CONSIDERATA</w:t>
      </w:r>
      <w:r w:rsidR="0019037A" w:rsidRPr="0012459C">
        <w:tab/>
      </w:r>
      <w:r w:rsidR="005C3A60" w:rsidRPr="0012459C">
        <w:t xml:space="preserve">la necessità </w:t>
      </w:r>
      <w:r w:rsidR="00E44663" w:rsidRPr="0012459C">
        <w:t xml:space="preserve">di questa istituzione scolastica di provvedere alla realizzazione del progetto </w:t>
      </w:r>
      <w:r w:rsidR="00E44663" w:rsidRPr="0012459C">
        <w:rPr>
          <w:i/>
          <w:iCs/>
        </w:rPr>
        <w:t>Musica a scuola</w:t>
      </w:r>
      <w:r w:rsidR="00E44663" w:rsidRPr="0012459C">
        <w:t xml:space="preserve"> con metodologia Yamaha rivolto a tutti gli alunni della Scuola Primaria di Zenson di Piave</w:t>
      </w:r>
      <w:r w:rsidRPr="0012459C">
        <w:t>;</w:t>
      </w:r>
    </w:p>
    <w:p w14:paraId="0D93A3CD" w14:textId="193996FA" w:rsidR="00E44663" w:rsidRPr="0012459C" w:rsidRDefault="00E44663" w:rsidP="00744229">
      <w:pPr>
        <w:pStyle w:val="Corpotesto"/>
        <w:spacing w:before="120"/>
        <w:ind w:right="113" w:hanging="1845"/>
      </w:pPr>
      <w:r w:rsidRPr="0012459C">
        <w:t>VISTA</w:t>
      </w:r>
      <w:r w:rsidRPr="0012459C">
        <w:tab/>
        <w:t xml:space="preserve">la scheda di progetto </w:t>
      </w:r>
      <w:r w:rsidR="005C09F4" w:rsidRPr="0012459C">
        <w:rPr>
          <w:i/>
          <w:iCs/>
        </w:rPr>
        <w:t>Musica a scuola</w:t>
      </w:r>
      <w:r w:rsidRPr="0012459C">
        <w:t xml:space="preserve"> con metodologia Yamaha” presentata dall’insegnate </w:t>
      </w:r>
      <w:r w:rsidR="00B62CDB" w:rsidRPr="0012459C">
        <w:t>Pasqualini Valentina prot. n. 6378 del 09/10/2025</w:t>
      </w:r>
      <w:r w:rsidR="00B15623" w:rsidRPr="0012459C">
        <w:t>;</w:t>
      </w:r>
    </w:p>
    <w:p w14:paraId="3FA9B69A" w14:textId="6CCF0A49" w:rsidR="00B15623" w:rsidRPr="0012459C" w:rsidRDefault="00B15623" w:rsidP="00B15623">
      <w:pPr>
        <w:pStyle w:val="Titolo1"/>
        <w:ind w:left="1956" w:right="117" w:hanging="1814"/>
        <w:jc w:val="both"/>
        <w:rPr>
          <w:b w:val="0"/>
          <w:bCs w:val="0"/>
        </w:rPr>
      </w:pPr>
      <w:r w:rsidRPr="0012459C">
        <w:rPr>
          <w:b w:val="0"/>
          <w:bCs w:val="0"/>
        </w:rPr>
        <w:t>VISTA</w:t>
      </w:r>
      <w:r w:rsidRPr="0012459C">
        <w:rPr>
          <w:b w:val="0"/>
          <w:bCs w:val="0"/>
        </w:rPr>
        <w:tab/>
        <w:t>la dichiarazione di YAMAHA MUSIC EUROPE GmbH BRANCH ITALY prot. n. 9565 del 23/12/2025 in cui afferma che l’Associazione musicale EMOZIONALMENTE è l’unica abilitata in Veneto a gestire il percorso di educazione musicale Yamaha Musica per tutti dedicato alle scuole primarie e alle scuole dell’infanzia;</w:t>
      </w:r>
    </w:p>
    <w:p w14:paraId="7CFD2512" w14:textId="29C3A563" w:rsidR="00043649" w:rsidRPr="0012459C" w:rsidRDefault="00043649" w:rsidP="00744229">
      <w:pPr>
        <w:pStyle w:val="Corpotesto"/>
        <w:spacing w:before="120"/>
        <w:ind w:right="113" w:hanging="1845"/>
      </w:pPr>
      <w:r w:rsidRPr="0012459C">
        <w:t>VISTA</w:t>
      </w:r>
      <w:r w:rsidRPr="0012459C">
        <w:tab/>
        <w:t>la richiesta di preventivo prot. n. 396 del 16/01/2026;</w:t>
      </w:r>
    </w:p>
    <w:p w14:paraId="6CF9B20C" w14:textId="76837E59" w:rsidR="00A05053" w:rsidRPr="0012459C" w:rsidRDefault="00F37BCF" w:rsidP="002C737B">
      <w:pPr>
        <w:pStyle w:val="Titolo1"/>
        <w:ind w:left="1956" w:right="117" w:hanging="1814"/>
        <w:jc w:val="both"/>
        <w:rPr>
          <w:b w:val="0"/>
          <w:bCs w:val="0"/>
        </w:rPr>
      </w:pPr>
      <w:r w:rsidRPr="0012459C">
        <w:rPr>
          <w:b w:val="0"/>
        </w:rPr>
        <w:t>VISTA</w:t>
      </w:r>
      <w:r w:rsidR="00A05053" w:rsidRPr="0012459C">
        <w:rPr>
          <w:b w:val="0"/>
        </w:rPr>
        <w:tab/>
      </w:r>
      <w:r w:rsidR="00924293" w:rsidRPr="0012459C">
        <w:rPr>
          <w:b w:val="0"/>
        </w:rPr>
        <w:t>l</w:t>
      </w:r>
      <w:r w:rsidRPr="0012459C">
        <w:rPr>
          <w:b w:val="0"/>
        </w:rPr>
        <w:t>’offerta presentata</w:t>
      </w:r>
      <w:r w:rsidR="00924293" w:rsidRPr="0012459C">
        <w:rPr>
          <w:b w:val="0"/>
        </w:rPr>
        <w:t xml:space="preserve"> </w:t>
      </w:r>
      <w:r w:rsidRPr="0012459C">
        <w:rPr>
          <w:b w:val="0"/>
        </w:rPr>
        <w:t>da</w:t>
      </w:r>
      <w:r w:rsidR="00B62CDB" w:rsidRPr="0012459C">
        <w:rPr>
          <w:b w:val="0"/>
        </w:rPr>
        <w:t xml:space="preserve">ll’Associazione EMOZIONALMENTE </w:t>
      </w:r>
      <w:r w:rsidR="00B62CDB" w:rsidRPr="0012459C">
        <w:rPr>
          <w:bCs w:val="0"/>
        </w:rPr>
        <w:t>con sede legale in Via Bogoni n. 11 30027 Passerella di San Donà (VE)</w:t>
      </w:r>
      <w:r w:rsidR="0090697C" w:rsidRPr="0012459C">
        <w:rPr>
          <w:bCs w:val="0"/>
        </w:rPr>
        <w:t xml:space="preserve">- P.IVA </w:t>
      </w:r>
      <w:r w:rsidR="00043649" w:rsidRPr="0012459C">
        <w:t>04237400272</w:t>
      </w:r>
      <w:r w:rsidR="004119DD" w:rsidRPr="0012459C">
        <w:rPr>
          <w:b w:val="0"/>
        </w:rPr>
        <w:t xml:space="preserve">, </w:t>
      </w:r>
      <w:r w:rsidR="00A05053" w:rsidRPr="0012459C">
        <w:rPr>
          <w:b w:val="0"/>
        </w:rPr>
        <w:t>prot</w:t>
      </w:r>
      <w:r w:rsidR="00A05053" w:rsidRPr="0012459C">
        <w:rPr>
          <w:b w:val="0"/>
          <w:bCs w:val="0"/>
        </w:rPr>
        <w:t xml:space="preserve">. n. </w:t>
      </w:r>
      <w:r w:rsidR="00043649" w:rsidRPr="0012459C">
        <w:rPr>
          <w:b w:val="0"/>
          <w:bCs w:val="0"/>
        </w:rPr>
        <w:t>414</w:t>
      </w:r>
      <w:r w:rsidR="00A05053" w:rsidRPr="0012459C">
        <w:rPr>
          <w:b w:val="0"/>
          <w:bCs w:val="0"/>
        </w:rPr>
        <w:t xml:space="preserve"> del </w:t>
      </w:r>
      <w:r w:rsidR="00043649" w:rsidRPr="0012459C">
        <w:rPr>
          <w:b w:val="0"/>
          <w:bCs w:val="0"/>
        </w:rPr>
        <w:t>16/01/2026</w:t>
      </w:r>
      <w:r w:rsidR="0090697C" w:rsidRPr="0012459C">
        <w:rPr>
          <w:b w:val="0"/>
          <w:bCs w:val="0"/>
        </w:rPr>
        <w:t xml:space="preserve"> </w:t>
      </w:r>
      <w:r w:rsidR="00043649" w:rsidRPr="0012459C">
        <w:rPr>
          <w:b w:val="0"/>
          <w:bCs w:val="0"/>
        </w:rPr>
        <w:t>per il progetto Musica a scuola con metodologia Yamaha</w:t>
      </w:r>
      <w:r w:rsidR="002A318C" w:rsidRPr="0012459C">
        <w:rPr>
          <w:b w:val="0"/>
          <w:bCs w:val="0"/>
        </w:rPr>
        <w:t>;</w:t>
      </w:r>
    </w:p>
    <w:p w14:paraId="450B43DE" w14:textId="5DCA7247" w:rsidR="004119DD" w:rsidRPr="0012459C" w:rsidRDefault="00B62CDB" w:rsidP="002C737B">
      <w:pPr>
        <w:pStyle w:val="Titolo1"/>
        <w:ind w:left="1956" w:right="117" w:hanging="1814"/>
        <w:jc w:val="both"/>
        <w:rPr>
          <w:b w:val="0"/>
        </w:rPr>
      </w:pPr>
      <w:r w:rsidRPr="0012459C">
        <w:rPr>
          <w:b w:val="0"/>
        </w:rPr>
        <w:lastRenderedPageBreak/>
        <w:t>C</w:t>
      </w:r>
      <w:r w:rsidR="004119DD" w:rsidRPr="0012459C">
        <w:rPr>
          <w:b w:val="0"/>
        </w:rPr>
        <w:t>ONSIDERATO</w:t>
      </w:r>
      <w:r w:rsidR="004119DD" w:rsidRPr="0012459C">
        <w:rPr>
          <w:b w:val="0"/>
        </w:rPr>
        <w:tab/>
        <w:t xml:space="preserve">che </w:t>
      </w:r>
      <w:r w:rsidR="00CB468A" w:rsidRPr="0012459C">
        <w:rPr>
          <w:b w:val="0"/>
        </w:rPr>
        <w:t>l’Associazione musicale EMOZIONALMENTE</w:t>
      </w:r>
      <w:r w:rsidR="00236CA8" w:rsidRPr="0012459C">
        <w:rPr>
          <w:b w:val="0"/>
        </w:rPr>
        <w:t xml:space="preserve"> </w:t>
      </w:r>
      <w:r w:rsidR="004119DD" w:rsidRPr="0012459C">
        <w:rPr>
          <w:b w:val="0"/>
        </w:rPr>
        <w:t xml:space="preserve">propone per </w:t>
      </w:r>
      <w:r w:rsidR="0090697C" w:rsidRPr="0012459C">
        <w:rPr>
          <w:b w:val="0"/>
        </w:rPr>
        <w:t>il servizio</w:t>
      </w:r>
      <w:r w:rsidR="004119DD" w:rsidRPr="0012459C">
        <w:rPr>
          <w:b w:val="0"/>
        </w:rPr>
        <w:t xml:space="preserve"> richiest</w:t>
      </w:r>
      <w:r w:rsidR="0090697C" w:rsidRPr="0012459C">
        <w:rPr>
          <w:b w:val="0"/>
        </w:rPr>
        <w:t>o</w:t>
      </w:r>
      <w:r w:rsidR="004119DD" w:rsidRPr="0012459C">
        <w:rPr>
          <w:b w:val="0"/>
        </w:rPr>
        <w:t xml:space="preserve"> un prezzo congruo;</w:t>
      </w:r>
    </w:p>
    <w:p w14:paraId="3A8EED07" w14:textId="09B4EEF0" w:rsidR="00B15623" w:rsidRPr="0012459C" w:rsidRDefault="00B15623" w:rsidP="002C737B">
      <w:pPr>
        <w:pStyle w:val="Titolo1"/>
        <w:ind w:left="1956" w:right="117" w:hanging="1814"/>
        <w:jc w:val="both"/>
        <w:rPr>
          <w:b w:val="0"/>
        </w:rPr>
      </w:pPr>
      <w:r w:rsidRPr="0012459C">
        <w:rPr>
          <w:b w:val="0"/>
        </w:rPr>
        <w:t>CONSIDERATA</w:t>
      </w:r>
      <w:r w:rsidRPr="0012459C">
        <w:rPr>
          <w:b w:val="0"/>
        </w:rPr>
        <w:tab/>
        <w:t xml:space="preserve">la necessità inderogabile </w:t>
      </w:r>
      <w:r w:rsidR="005C09F4" w:rsidRPr="0012459C">
        <w:rPr>
          <w:b w:val="0"/>
        </w:rPr>
        <w:t xml:space="preserve">di garantire </w:t>
      </w:r>
      <w:r w:rsidRPr="0012459C">
        <w:rPr>
          <w:b w:val="0"/>
        </w:rPr>
        <w:t xml:space="preserve">agli alunni la continuità didattica e la piena efficacia del percorso formativo, tenuto conto che il progetto </w:t>
      </w:r>
      <w:r w:rsidR="005C09F4" w:rsidRPr="0012459C">
        <w:rPr>
          <w:b w:val="0"/>
          <w:bCs w:val="0"/>
          <w:i/>
          <w:iCs/>
        </w:rPr>
        <w:t>Musica a scuola</w:t>
      </w:r>
      <w:r w:rsidRPr="0012459C">
        <w:rPr>
          <w:b w:val="0"/>
        </w:rPr>
        <w:t xml:space="preserve"> con metodologia Yamaha è stato avviato e sviluppato nel corso </w:t>
      </w:r>
      <w:r w:rsidR="005C09F4" w:rsidRPr="0012459C">
        <w:rPr>
          <w:b w:val="0"/>
        </w:rPr>
        <w:t>di</w:t>
      </w:r>
      <w:r w:rsidRPr="0012459C">
        <w:rPr>
          <w:b w:val="0"/>
        </w:rPr>
        <w:t xml:space="preserve"> diversi anni scolastici </w:t>
      </w:r>
      <w:r w:rsidR="005C09F4" w:rsidRPr="0012459C">
        <w:rPr>
          <w:b w:val="0"/>
        </w:rPr>
        <w:t xml:space="preserve">con </w:t>
      </w:r>
      <w:r w:rsidRPr="0012459C">
        <w:rPr>
          <w:b w:val="0"/>
        </w:rPr>
        <w:t>risultati positivi</w:t>
      </w:r>
    </w:p>
    <w:p w14:paraId="06345F91" w14:textId="77777777" w:rsidR="004119DD" w:rsidRPr="0012459C" w:rsidRDefault="004119DD" w:rsidP="002C737B">
      <w:pPr>
        <w:pStyle w:val="Titolo1"/>
        <w:ind w:left="1956" w:right="117" w:hanging="1814"/>
        <w:jc w:val="both"/>
        <w:rPr>
          <w:b w:val="0"/>
        </w:rPr>
      </w:pPr>
    </w:p>
    <w:p w14:paraId="2242FDBE" w14:textId="2D328C29" w:rsidR="004119DD" w:rsidRPr="0012459C" w:rsidRDefault="004119DD" w:rsidP="002C737B">
      <w:pPr>
        <w:pStyle w:val="Titolo1"/>
        <w:ind w:left="1956" w:right="117" w:hanging="1814"/>
        <w:jc w:val="both"/>
        <w:rPr>
          <w:b w:val="0"/>
        </w:rPr>
      </w:pPr>
      <w:r w:rsidRPr="0012459C">
        <w:rPr>
          <w:b w:val="0"/>
        </w:rPr>
        <w:t>PRESO ATTO</w:t>
      </w:r>
      <w:r w:rsidRPr="0012459C">
        <w:rPr>
          <w:b w:val="0"/>
        </w:rPr>
        <w:tab/>
        <w:t>che il fornitore è di comprovata affidabilità e solidità e che ha maturato un’ampia esperienza nell’ambito</w:t>
      </w:r>
      <w:r w:rsidR="005C09F4" w:rsidRPr="0012459C">
        <w:rPr>
          <w:b w:val="0"/>
        </w:rPr>
        <w:t xml:space="preserve"> </w:t>
      </w:r>
      <w:r w:rsidR="005C09F4" w:rsidRPr="0012459C">
        <w:rPr>
          <w:b w:val="0"/>
          <w:bCs w:val="0"/>
        </w:rPr>
        <w:t>dei percorsi di educazione musicale rivolti agli alunni della scuola primaria</w:t>
      </w:r>
      <w:r w:rsidR="002A318C" w:rsidRPr="0012459C">
        <w:rPr>
          <w:b w:val="0"/>
          <w:bCs w:val="0"/>
        </w:rPr>
        <w:t>;</w:t>
      </w:r>
    </w:p>
    <w:p w14:paraId="228C7CED" w14:textId="77777777" w:rsidR="004119DD" w:rsidRPr="0012459C" w:rsidRDefault="004119DD" w:rsidP="002C737B">
      <w:pPr>
        <w:pStyle w:val="Titolo1"/>
        <w:ind w:left="1956" w:right="117" w:hanging="1814"/>
        <w:jc w:val="both"/>
        <w:rPr>
          <w:b w:val="0"/>
        </w:rPr>
      </w:pPr>
    </w:p>
    <w:p w14:paraId="798579BA" w14:textId="5D6F2C0D" w:rsidR="004119DD" w:rsidRDefault="004119DD" w:rsidP="002C737B">
      <w:pPr>
        <w:pStyle w:val="Titolo1"/>
        <w:ind w:left="1956" w:right="117" w:hanging="1814"/>
        <w:jc w:val="both"/>
        <w:rPr>
          <w:b w:val="0"/>
        </w:rPr>
      </w:pPr>
      <w:r w:rsidRPr="0012459C">
        <w:rPr>
          <w:b w:val="0"/>
        </w:rPr>
        <w:t>VISTA</w:t>
      </w:r>
      <w:r w:rsidRPr="0012459C">
        <w:rPr>
          <w:b w:val="0"/>
        </w:rPr>
        <w:tab/>
      </w:r>
      <w:r w:rsidR="00B15623" w:rsidRPr="0012459C">
        <w:rPr>
          <w:b w:val="0"/>
        </w:rPr>
        <w:t>dichiarazione sostitutiva relativa al</w:t>
      </w:r>
      <w:r w:rsidR="0012459C">
        <w:rPr>
          <w:b w:val="0"/>
        </w:rPr>
        <w:t>la certificazione</w:t>
      </w:r>
      <w:r w:rsidR="00B15623" w:rsidRPr="0012459C">
        <w:rPr>
          <w:b w:val="0"/>
        </w:rPr>
        <w:t xml:space="preserve"> DURC prot- n.</w:t>
      </w:r>
      <w:r w:rsidR="0012459C">
        <w:rPr>
          <w:b w:val="0"/>
        </w:rPr>
        <w:t xml:space="preserve"> 428 </w:t>
      </w:r>
      <w:r w:rsidR="00B15623" w:rsidRPr="0012459C">
        <w:rPr>
          <w:b w:val="0"/>
        </w:rPr>
        <w:t xml:space="preserve">del </w:t>
      </w:r>
      <w:r w:rsidR="0012459C">
        <w:rPr>
          <w:b w:val="0"/>
        </w:rPr>
        <w:t>19/01/2025</w:t>
      </w:r>
      <w:r w:rsidR="00B15623" w:rsidRPr="0012459C">
        <w:rPr>
          <w:b w:val="0"/>
        </w:rPr>
        <w:t>;</w:t>
      </w:r>
    </w:p>
    <w:p w14:paraId="665B4D9B" w14:textId="77777777" w:rsidR="000429EE" w:rsidRDefault="000429EE" w:rsidP="008842F9">
      <w:pPr>
        <w:pStyle w:val="Titolo1"/>
        <w:ind w:left="3803" w:right="3800" w:firstLine="0"/>
        <w:jc w:val="center"/>
      </w:pPr>
    </w:p>
    <w:p w14:paraId="537BB464" w14:textId="4ECB8789" w:rsidR="008842F9" w:rsidRDefault="004119DD" w:rsidP="008842F9">
      <w:pPr>
        <w:pStyle w:val="Titolo1"/>
        <w:ind w:left="3803" w:right="3800" w:firstLine="0"/>
        <w:jc w:val="center"/>
      </w:pPr>
      <w:r>
        <w:t>DECIDE</w:t>
      </w:r>
    </w:p>
    <w:p w14:paraId="0AA0B171" w14:textId="77777777" w:rsidR="000429EE" w:rsidRDefault="000429EE" w:rsidP="008842F9">
      <w:pPr>
        <w:pStyle w:val="Titolo1"/>
        <w:ind w:left="3803" w:right="3800" w:firstLine="0"/>
        <w:jc w:val="center"/>
      </w:pPr>
    </w:p>
    <w:p w14:paraId="4BC4501F" w14:textId="77777777" w:rsidR="008842F9" w:rsidRDefault="008842F9" w:rsidP="002C737B">
      <w:pPr>
        <w:pStyle w:val="Corpotesto"/>
        <w:spacing w:before="3"/>
        <w:ind w:left="0"/>
        <w:rPr>
          <w:b/>
          <w:sz w:val="25"/>
        </w:rPr>
      </w:pPr>
    </w:p>
    <w:p w14:paraId="24AD896E" w14:textId="2CDDCEC5" w:rsidR="00AA2041" w:rsidRDefault="008842F9" w:rsidP="000429EE">
      <w:pPr>
        <w:pStyle w:val="Corpotesto"/>
        <w:spacing w:before="1" w:line="276" w:lineRule="auto"/>
        <w:ind w:left="1985" w:right="381" w:hanging="1843"/>
        <w:rPr>
          <w:spacing w:val="1"/>
        </w:rPr>
      </w:pPr>
      <w:r w:rsidRPr="00236CA8">
        <w:t>Art. 1</w:t>
      </w:r>
      <w:r>
        <w:rPr>
          <w:b/>
          <w:spacing w:val="1"/>
        </w:rPr>
        <w:t xml:space="preserve"> </w:t>
      </w:r>
      <w:r w:rsidR="00AA2041">
        <w:rPr>
          <w:b/>
        </w:rPr>
        <w:tab/>
      </w:r>
      <w:r>
        <w:t>Tutto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premessa</w:t>
      </w:r>
      <w:r>
        <w:rPr>
          <w:spacing w:val="1"/>
        </w:rPr>
        <w:t xml:space="preserve"> </w:t>
      </w:r>
      <w:r>
        <w:t>indicato</w:t>
      </w:r>
      <w:r>
        <w:rPr>
          <w:spacing w:val="1"/>
        </w:rPr>
        <w:t xml:space="preserve"> </w:t>
      </w:r>
      <w:r>
        <w:t>fa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integrante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sostanziale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provvedimento.</w:t>
      </w:r>
      <w:r>
        <w:rPr>
          <w:spacing w:val="1"/>
        </w:rPr>
        <w:t xml:space="preserve"> </w:t>
      </w:r>
    </w:p>
    <w:p w14:paraId="545237E1" w14:textId="77777777" w:rsidR="00AA2041" w:rsidRPr="00236CA8" w:rsidRDefault="00AA2041" w:rsidP="000429EE">
      <w:pPr>
        <w:pStyle w:val="Corpotesto"/>
        <w:spacing w:before="1" w:line="276" w:lineRule="auto"/>
        <w:ind w:left="1416" w:right="381" w:hanging="1305"/>
        <w:rPr>
          <w:spacing w:val="1"/>
        </w:rPr>
      </w:pPr>
    </w:p>
    <w:p w14:paraId="1FB2B467" w14:textId="3662CD82" w:rsidR="00581D6D" w:rsidRPr="00A55B81" w:rsidRDefault="008842F9" w:rsidP="0090697C">
      <w:pPr>
        <w:tabs>
          <w:tab w:val="left" w:pos="575"/>
        </w:tabs>
        <w:ind w:left="1985" w:right="284" w:hanging="1843"/>
        <w:jc w:val="both"/>
        <w:rPr>
          <w:b/>
          <w:i/>
        </w:rPr>
      </w:pPr>
      <w:r w:rsidRPr="00236CA8">
        <w:t>Art.</w:t>
      </w:r>
      <w:r w:rsidRPr="00236CA8">
        <w:rPr>
          <w:spacing w:val="-6"/>
        </w:rPr>
        <w:t xml:space="preserve"> </w:t>
      </w:r>
      <w:r w:rsidRPr="00236CA8">
        <w:t>2</w:t>
      </w:r>
      <w:r w:rsidR="00AC0099">
        <w:rPr>
          <w:b/>
          <w:spacing w:val="-6"/>
        </w:rPr>
        <w:t xml:space="preserve"> </w:t>
      </w:r>
      <w:r w:rsidR="00AC0099">
        <w:rPr>
          <w:b/>
        </w:rPr>
        <w:t xml:space="preserve">          </w:t>
      </w:r>
      <w:r w:rsidR="00AC0099">
        <w:rPr>
          <w:b/>
        </w:rPr>
        <w:tab/>
      </w:r>
      <w:r w:rsidRPr="005B7013">
        <w:t>Si</w:t>
      </w:r>
      <w:r w:rsidRPr="005B7013">
        <w:rPr>
          <w:spacing w:val="-6"/>
        </w:rPr>
        <w:t xml:space="preserve"> </w:t>
      </w:r>
      <w:r w:rsidR="00B77964">
        <w:t>decide l’affidamento diretto</w:t>
      </w:r>
      <w:r w:rsidRPr="005B7013">
        <w:rPr>
          <w:spacing w:val="-6"/>
        </w:rPr>
        <w:t xml:space="preserve"> </w:t>
      </w:r>
      <w:r w:rsidRPr="005B7013">
        <w:t>tramite</w:t>
      </w:r>
      <w:r w:rsidRPr="005B7013">
        <w:rPr>
          <w:spacing w:val="-5"/>
        </w:rPr>
        <w:t xml:space="preserve"> </w:t>
      </w:r>
      <w:r w:rsidR="000579AA" w:rsidRPr="005B7013">
        <w:t>Ordine</w:t>
      </w:r>
      <w:r w:rsidR="000429EE">
        <w:t xml:space="preserve"> </w:t>
      </w:r>
      <w:r w:rsidR="000579AA" w:rsidRPr="005B7013">
        <w:t>Diretto su</w:t>
      </w:r>
      <w:r w:rsidR="00B77964">
        <w:t>l</w:t>
      </w:r>
      <w:r w:rsidR="000579AA" w:rsidRPr="005B7013">
        <w:t xml:space="preserve"> MEPA</w:t>
      </w:r>
      <w:r w:rsidRPr="005B7013">
        <w:t>,</w:t>
      </w:r>
      <w:r w:rsidRPr="00581D6D">
        <w:t xml:space="preserve"> </w:t>
      </w:r>
      <w:r w:rsidR="00B77964">
        <w:t>all</w:t>
      </w:r>
      <w:r w:rsidR="0009162C">
        <w:t xml:space="preserve">’Associazione Musicale EMOZIONALMENTE </w:t>
      </w:r>
      <w:r w:rsidR="0009162C" w:rsidRPr="00B62CDB">
        <w:t xml:space="preserve">con sede </w:t>
      </w:r>
      <w:r w:rsidR="0009162C">
        <w:rPr>
          <w:bCs/>
        </w:rPr>
        <w:t xml:space="preserve">legale </w:t>
      </w:r>
      <w:r w:rsidR="0009162C" w:rsidRPr="00B62CDB">
        <w:t>in Via Bogoni n. 11 30027 Passerella di San Donà (VE)</w:t>
      </w:r>
      <w:r w:rsidR="00043649">
        <w:t xml:space="preserve"> P. IVA 04237400272</w:t>
      </w:r>
      <w:r w:rsidR="0090697C">
        <w:rPr>
          <w:b/>
          <w:bCs/>
        </w:rPr>
        <w:t>;</w:t>
      </w:r>
    </w:p>
    <w:p w14:paraId="5379E9EC" w14:textId="77777777" w:rsidR="00AA2041" w:rsidRPr="00236CA8" w:rsidRDefault="00AA2041" w:rsidP="000429EE">
      <w:pPr>
        <w:pStyle w:val="Corpotesto"/>
        <w:spacing w:before="1" w:line="276" w:lineRule="auto"/>
        <w:ind w:left="0" w:right="381"/>
      </w:pPr>
    </w:p>
    <w:p w14:paraId="06B06291" w14:textId="22FDFC3F" w:rsidR="005267D1" w:rsidRPr="00A55B81" w:rsidRDefault="008842F9" w:rsidP="005267D1">
      <w:pPr>
        <w:pStyle w:val="Corpotesto"/>
        <w:ind w:left="1985" w:right="107" w:hanging="1874"/>
      </w:pPr>
      <w:r w:rsidRPr="00236CA8">
        <w:t>Art. 3</w:t>
      </w:r>
      <w:r w:rsidR="000429EE">
        <w:rPr>
          <w:b/>
        </w:rPr>
        <w:tab/>
      </w:r>
      <w:r w:rsidR="005267D1" w:rsidRPr="00E220D3">
        <w:t>L’importo</w:t>
      </w:r>
      <w:r w:rsidR="005267D1">
        <w:t xml:space="preserve"> complessivo oggetto della spesa per l’acquisizione in affidamento diretto di cui all’ art. 2 è determinato</w:t>
      </w:r>
      <w:r w:rsidR="005267D1" w:rsidRPr="00E220D3">
        <w:rPr>
          <w:spacing w:val="1"/>
        </w:rPr>
        <w:t xml:space="preserve"> </w:t>
      </w:r>
      <w:r w:rsidR="005267D1" w:rsidRPr="00E220D3">
        <w:t>in</w:t>
      </w:r>
      <w:r w:rsidR="005267D1" w:rsidRPr="00E220D3">
        <w:rPr>
          <w:spacing w:val="1"/>
        </w:rPr>
        <w:t xml:space="preserve"> </w:t>
      </w:r>
      <w:r w:rsidR="005267D1" w:rsidRPr="00E220D3">
        <w:rPr>
          <w:b/>
        </w:rPr>
        <w:t>€</w:t>
      </w:r>
      <w:r w:rsidR="005267D1" w:rsidRPr="00E220D3">
        <w:rPr>
          <w:b/>
          <w:spacing w:val="1"/>
        </w:rPr>
        <w:t xml:space="preserve"> </w:t>
      </w:r>
      <w:r w:rsidR="0009162C">
        <w:rPr>
          <w:b/>
          <w:spacing w:val="1"/>
        </w:rPr>
        <w:t>6.500</w:t>
      </w:r>
      <w:r w:rsidR="005267D1">
        <w:rPr>
          <w:b/>
          <w:spacing w:val="1"/>
        </w:rPr>
        <w:t xml:space="preserve">,00 </w:t>
      </w:r>
      <w:r w:rsidR="0009162C">
        <w:rPr>
          <w:b/>
          <w:spacing w:val="1"/>
        </w:rPr>
        <w:t>omnicomprensivo.</w:t>
      </w:r>
      <w:r w:rsidR="005267D1" w:rsidRPr="00E220D3">
        <w:rPr>
          <w:spacing w:val="1"/>
        </w:rPr>
        <w:t xml:space="preserve"> </w:t>
      </w:r>
      <w:r w:rsidR="005267D1" w:rsidRPr="00E220D3">
        <w:t>La</w:t>
      </w:r>
      <w:r w:rsidR="005267D1" w:rsidRPr="00E220D3">
        <w:rPr>
          <w:spacing w:val="1"/>
        </w:rPr>
        <w:t xml:space="preserve"> </w:t>
      </w:r>
      <w:r w:rsidR="005267D1" w:rsidRPr="00E220D3">
        <w:t>spesa</w:t>
      </w:r>
      <w:r w:rsidR="005267D1" w:rsidRPr="00A55B81">
        <w:rPr>
          <w:spacing w:val="55"/>
        </w:rPr>
        <w:t xml:space="preserve"> </w:t>
      </w:r>
      <w:r w:rsidR="005267D1" w:rsidRPr="00A55B81">
        <w:t>sarà</w:t>
      </w:r>
      <w:r w:rsidR="005267D1" w:rsidRPr="00A55B81">
        <w:rPr>
          <w:spacing w:val="1"/>
        </w:rPr>
        <w:t xml:space="preserve"> </w:t>
      </w:r>
      <w:r w:rsidR="005267D1" w:rsidRPr="00A55B81">
        <w:t xml:space="preserve">imputata, nel Programma Annuale </w:t>
      </w:r>
      <w:r w:rsidR="005267D1" w:rsidRPr="00D75CC4">
        <w:t>2026,</w:t>
      </w:r>
      <w:r w:rsidR="005267D1" w:rsidRPr="00E220D3">
        <w:t xml:space="preserve"> sull’Attività </w:t>
      </w:r>
      <w:r w:rsidR="0009162C">
        <w:t>P02/08</w:t>
      </w:r>
      <w:r w:rsidR="005267D1">
        <w:t xml:space="preserve"> </w:t>
      </w:r>
      <w:r w:rsidR="005267D1" w:rsidRPr="00E220D3">
        <w:t>che presenta un’adeguata e sufficiente disponibilità</w:t>
      </w:r>
      <w:r w:rsidR="005267D1" w:rsidRPr="00E220D3">
        <w:rPr>
          <w:spacing w:val="1"/>
        </w:rPr>
        <w:t xml:space="preserve"> </w:t>
      </w:r>
      <w:r w:rsidR="005267D1" w:rsidRPr="00E220D3">
        <w:t>finanziaria.</w:t>
      </w:r>
    </w:p>
    <w:p w14:paraId="5E3B824A" w14:textId="77777777" w:rsidR="008842F9" w:rsidRDefault="008842F9" w:rsidP="000429EE">
      <w:pPr>
        <w:pStyle w:val="Corpotesto"/>
        <w:ind w:left="0"/>
      </w:pPr>
    </w:p>
    <w:p w14:paraId="234352ED" w14:textId="42490D40" w:rsidR="00792EC2" w:rsidRDefault="00521893" w:rsidP="000429EE">
      <w:pPr>
        <w:pStyle w:val="Corpotesto"/>
        <w:ind w:left="1985" w:right="113" w:hanging="1874"/>
      </w:pPr>
      <w:r w:rsidRPr="00236CA8">
        <w:t>Art. 4</w:t>
      </w:r>
      <w:r w:rsidR="000429EE">
        <w:rPr>
          <w:b/>
        </w:rPr>
        <w:tab/>
      </w:r>
      <w:r w:rsidR="008842F9">
        <w:t>Ai sensi dell’Art. 15 del Decreto legislativo. n. 36/2023</w:t>
      </w:r>
      <w:r w:rsidR="008842F9">
        <w:rPr>
          <w:spacing w:val="-3"/>
        </w:rPr>
        <w:t xml:space="preserve"> </w:t>
      </w:r>
      <w:r w:rsidR="008842F9">
        <w:t>è</w:t>
      </w:r>
      <w:r w:rsidR="008842F9">
        <w:rPr>
          <w:spacing w:val="-3"/>
        </w:rPr>
        <w:t xml:space="preserve"> </w:t>
      </w:r>
      <w:r w:rsidR="008842F9">
        <w:t>stato</w:t>
      </w:r>
      <w:r w:rsidR="008842F9">
        <w:rPr>
          <w:spacing w:val="-3"/>
        </w:rPr>
        <w:t xml:space="preserve"> </w:t>
      </w:r>
      <w:r w:rsidR="008842F9">
        <w:t>individuato</w:t>
      </w:r>
      <w:r w:rsidR="008842F9">
        <w:rPr>
          <w:spacing w:val="-3"/>
        </w:rPr>
        <w:t xml:space="preserve"> </w:t>
      </w:r>
      <w:r w:rsidR="008842F9">
        <w:t>quale</w:t>
      </w:r>
      <w:r w:rsidR="008842F9">
        <w:rPr>
          <w:spacing w:val="-3"/>
        </w:rPr>
        <w:t xml:space="preserve"> </w:t>
      </w:r>
      <w:r w:rsidR="008842F9">
        <w:t>Responsabile</w:t>
      </w:r>
      <w:r w:rsidR="003F701C">
        <w:t xml:space="preserve"> Unico</w:t>
      </w:r>
      <w:r w:rsidR="008842F9">
        <w:rPr>
          <w:spacing w:val="-3"/>
        </w:rPr>
        <w:t xml:space="preserve"> </w:t>
      </w:r>
      <w:r w:rsidR="008842F9">
        <w:t>del</w:t>
      </w:r>
      <w:r w:rsidR="008842F9">
        <w:rPr>
          <w:spacing w:val="-3"/>
        </w:rPr>
        <w:t xml:space="preserve"> </w:t>
      </w:r>
      <w:r w:rsidR="008842F9">
        <w:t>Progetto</w:t>
      </w:r>
      <w:r w:rsidR="008842F9">
        <w:rPr>
          <w:spacing w:val="-3"/>
        </w:rPr>
        <w:t xml:space="preserve"> </w:t>
      </w:r>
      <w:r w:rsidR="008842F9">
        <w:t>il</w:t>
      </w:r>
      <w:r w:rsidR="008842F9">
        <w:rPr>
          <w:spacing w:val="-3"/>
        </w:rPr>
        <w:t xml:space="preserve"> </w:t>
      </w:r>
      <w:r w:rsidR="008842F9">
        <w:t>Dirigente</w:t>
      </w:r>
      <w:r w:rsidR="008842F9">
        <w:rPr>
          <w:spacing w:val="-3"/>
        </w:rPr>
        <w:t xml:space="preserve"> </w:t>
      </w:r>
      <w:r w:rsidR="008842F9" w:rsidRPr="00A55B81">
        <w:t>Scolastico,</w:t>
      </w:r>
      <w:r w:rsidR="008842F9" w:rsidRPr="00A55B81">
        <w:rPr>
          <w:spacing w:val="-3"/>
        </w:rPr>
        <w:t xml:space="preserve"> </w:t>
      </w:r>
      <w:r>
        <w:rPr>
          <w:spacing w:val="-3"/>
        </w:rPr>
        <w:t>Pasquale Stefano.</w:t>
      </w:r>
      <w:r w:rsidR="002C737B" w:rsidRPr="00A55B81">
        <w:t xml:space="preserve"> </w:t>
      </w:r>
    </w:p>
    <w:p w14:paraId="71DE51E1" w14:textId="77777777" w:rsidR="00236CA8" w:rsidRDefault="00236CA8" w:rsidP="000429EE">
      <w:pPr>
        <w:pStyle w:val="Corpotesto"/>
        <w:ind w:left="1985" w:right="113" w:hanging="1874"/>
      </w:pPr>
    </w:p>
    <w:p w14:paraId="078E3748" w14:textId="65E734B8" w:rsidR="00236CA8" w:rsidRDefault="00236CA8" w:rsidP="000429EE">
      <w:pPr>
        <w:pStyle w:val="Corpotesto"/>
        <w:ind w:left="1985" w:right="113" w:hanging="1874"/>
      </w:pPr>
      <w:r w:rsidRPr="00236CA8">
        <w:t>Art. 5</w:t>
      </w:r>
      <w:r>
        <w:rPr>
          <w:b/>
        </w:rPr>
        <w:tab/>
      </w:r>
      <w:r w:rsidRPr="00236CA8">
        <w:t>La presente decisione viene pubblicata sull’albo on line dell’Istituto, nonché sulla sezione Amministrazione Trasparente del Sito Istituzionale</w:t>
      </w:r>
      <w:r>
        <w:rPr>
          <w:b/>
        </w:rPr>
        <w:t>.</w:t>
      </w:r>
    </w:p>
    <w:p w14:paraId="54EDF2B0" w14:textId="47843BE7" w:rsidR="00AA2041" w:rsidRPr="00AA2041" w:rsidRDefault="00AA2041" w:rsidP="00AA2041"/>
    <w:p w14:paraId="36D02D32" w14:textId="77777777" w:rsidR="00AE2133" w:rsidRPr="00AA2041" w:rsidRDefault="00AA2041" w:rsidP="00AE2133">
      <w:pPr>
        <w:tabs>
          <w:tab w:val="left" w:pos="5405"/>
        </w:tabs>
        <w:ind w:left="5405"/>
      </w:pPr>
      <w:r>
        <w:tab/>
        <w:t xml:space="preserve">        </w:t>
      </w:r>
    </w:p>
    <w:tbl>
      <w:tblPr>
        <w:tblStyle w:val="Grigliatabella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9"/>
      </w:tblGrid>
      <w:tr w:rsidR="00AE2133" w:rsidRPr="00AE2133" w14:paraId="5DC8FE24" w14:textId="77777777" w:rsidTr="00AE2133">
        <w:trPr>
          <w:jc w:val="right"/>
        </w:trPr>
        <w:tc>
          <w:tcPr>
            <w:tcW w:w="3679" w:type="dxa"/>
          </w:tcPr>
          <w:p w14:paraId="6B62A324" w14:textId="77777777" w:rsidR="00AE2133" w:rsidRPr="00AE2133" w:rsidRDefault="00AE2133" w:rsidP="00AE2133">
            <w:pPr>
              <w:widowControl/>
              <w:autoSpaceDE/>
              <w:autoSpaceDN/>
              <w:jc w:val="center"/>
              <w:rPr>
                <w:lang w:eastAsia="it-IT"/>
              </w:rPr>
            </w:pPr>
            <w:r w:rsidRPr="00AE2133">
              <w:rPr>
                <w:lang w:eastAsia="it-IT"/>
              </w:rPr>
              <w:t>Il Dirigente scolastico</w:t>
            </w:r>
          </w:p>
          <w:p w14:paraId="42197CF6" w14:textId="77777777" w:rsidR="00AE2133" w:rsidRPr="00AE2133" w:rsidRDefault="00AE2133" w:rsidP="00AE2133">
            <w:pPr>
              <w:widowControl/>
              <w:autoSpaceDE/>
              <w:autoSpaceDN/>
              <w:jc w:val="center"/>
              <w:rPr>
                <w:lang w:eastAsia="it-IT"/>
              </w:rPr>
            </w:pPr>
            <w:r w:rsidRPr="00AE2133">
              <w:rPr>
                <w:lang w:eastAsia="it-IT"/>
              </w:rPr>
              <w:t>Stefano Pasquale</w:t>
            </w:r>
          </w:p>
          <w:p w14:paraId="66DBBDF6" w14:textId="77777777" w:rsidR="00AE2133" w:rsidRPr="00AE2133" w:rsidRDefault="00AE2133" w:rsidP="00AE2133">
            <w:pPr>
              <w:widowControl/>
              <w:autoSpaceDE/>
              <w:autoSpaceDN/>
              <w:jc w:val="center"/>
              <w:rPr>
                <w:sz w:val="16"/>
                <w:szCs w:val="16"/>
                <w:lang w:eastAsia="it-IT"/>
              </w:rPr>
            </w:pPr>
            <w:r w:rsidRPr="00AE2133">
              <w:rPr>
                <w:sz w:val="16"/>
                <w:szCs w:val="16"/>
                <w:lang w:eastAsia="it-IT"/>
              </w:rPr>
              <w:t>Documento firmato digitalmente ai sensi del Codice</w:t>
            </w:r>
          </w:p>
          <w:p w14:paraId="171362FB" w14:textId="77777777" w:rsidR="00AE2133" w:rsidRPr="00AE2133" w:rsidRDefault="00AE2133" w:rsidP="00AE2133">
            <w:pPr>
              <w:widowControl/>
              <w:autoSpaceDE/>
              <w:autoSpaceDN/>
              <w:jc w:val="center"/>
              <w:rPr>
                <w:lang w:eastAsia="it-IT"/>
              </w:rPr>
            </w:pPr>
            <w:r w:rsidRPr="00AE2133">
              <w:rPr>
                <w:sz w:val="16"/>
                <w:szCs w:val="16"/>
                <w:lang w:eastAsia="it-IT"/>
              </w:rPr>
              <w:t>dell’Amministrazione digitale e norme a esso connesse</w:t>
            </w:r>
          </w:p>
        </w:tc>
      </w:tr>
    </w:tbl>
    <w:p w14:paraId="2CD9729E" w14:textId="046BCE26" w:rsidR="00AA2041" w:rsidRPr="00AA2041" w:rsidRDefault="00AA2041" w:rsidP="00B77964">
      <w:pPr>
        <w:tabs>
          <w:tab w:val="left" w:pos="5405"/>
        </w:tabs>
        <w:ind w:left="5405"/>
      </w:pPr>
    </w:p>
    <w:sectPr w:rsidR="00AA2041" w:rsidRPr="00AA2041" w:rsidSect="00032CFE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9C620D" w14:textId="77777777" w:rsidR="005E6125" w:rsidRDefault="005E6125" w:rsidP="00EE103A">
      <w:r>
        <w:separator/>
      </w:r>
    </w:p>
  </w:endnote>
  <w:endnote w:type="continuationSeparator" w:id="0">
    <w:p w14:paraId="3730138A" w14:textId="77777777" w:rsidR="005E6125" w:rsidRDefault="005E6125" w:rsidP="00EE1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illium Web">
    <w:altName w:val="Titillium Web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ECA9D4" w14:textId="77777777" w:rsidR="005E6125" w:rsidRDefault="005E6125" w:rsidP="00EE103A">
      <w:r>
        <w:separator/>
      </w:r>
    </w:p>
  </w:footnote>
  <w:footnote w:type="continuationSeparator" w:id="0">
    <w:p w14:paraId="776191C4" w14:textId="77777777" w:rsidR="005E6125" w:rsidRDefault="005E6125" w:rsidP="00EE1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04308"/>
    <w:multiLevelType w:val="hybridMultilevel"/>
    <w:tmpl w:val="9CC0E14A"/>
    <w:lvl w:ilvl="0" w:tplc="7A8EFADE">
      <w:numFmt w:val="bullet"/>
      <w:lvlText w:val="•"/>
      <w:lvlJc w:val="left"/>
      <w:pPr>
        <w:ind w:left="832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8309572">
      <w:numFmt w:val="bullet"/>
      <w:lvlText w:val="•"/>
      <w:lvlJc w:val="left"/>
      <w:pPr>
        <w:ind w:left="1756" w:hanging="360"/>
      </w:pPr>
      <w:rPr>
        <w:lang w:val="it-IT" w:eastAsia="en-US" w:bidi="ar-SA"/>
      </w:rPr>
    </w:lvl>
    <w:lvl w:ilvl="2" w:tplc="B2F608EE">
      <w:numFmt w:val="bullet"/>
      <w:lvlText w:val="•"/>
      <w:lvlJc w:val="left"/>
      <w:pPr>
        <w:ind w:left="2672" w:hanging="360"/>
      </w:pPr>
      <w:rPr>
        <w:lang w:val="it-IT" w:eastAsia="en-US" w:bidi="ar-SA"/>
      </w:rPr>
    </w:lvl>
    <w:lvl w:ilvl="3" w:tplc="DB02896E">
      <w:numFmt w:val="bullet"/>
      <w:lvlText w:val="•"/>
      <w:lvlJc w:val="left"/>
      <w:pPr>
        <w:ind w:left="3588" w:hanging="360"/>
      </w:pPr>
      <w:rPr>
        <w:lang w:val="it-IT" w:eastAsia="en-US" w:bidi="ar-SA"/>
      </w:rPr>
    </w:lvl>
    <w:lvl w:ilvl="4" w:tplc="D4D484B6">
      <w:numFmt w:val="bullet"/>
      <w:lvlText w:val="•"/>
      <w:lvlJc w:val="left"/>
      <w:pPr>
        <w:ind w:left="4504" w:hanging="360"/>
      </w:pPr>
      <w:rPr>
        <w:lang w:val="it-IT" w:eastAsia="en-US" w:bidi="ar-SA"/>
      </w:rPr>
    </w:lvl>
    <w:lvl w:ilvl="5" w:tplc="CD2CC3E2">
      <w:numFmt w:val="bullet"/>
      <w:lvlText w:val="•"/>
      <w:lvlJc w:val="left"/>
      <w:pPr>
        <w:ind w:left="5420" w:hanging="360"/>
      </w:pPr>
      <w:rPr>
        <w:lang w:val="it-IT" w:eastAsia="en-US" w:bidi="ar-SA"/>
      </w:rPr>
    </w:lvl>
    <w:lvl w:ilvl="6" w:tplc="6ACA4F74">
      <w:numFmt w:val="bullet"/>
      <w:lvlText w:val="•"/>
      <w:lvlJc w:val="left"/>
      <w:pPr>
        <w:ind w:left="6336" w:hanging="360"/>
      </w:pPr>
      <w:rPr>
        <w:lang w:val="it-IT" w:eastAsia="en-US" w:bidi="ar-SA"/>
      </w:rPr>
    </w:lvl>
    <w:lvl w:ilvl="7" w:tplc="9AFADC64">
      <w:numFmt w:val="bullet"/>
      <w:lvlText w:val="•"/>
      <w:lvlJc w:val="left"/>
      <w:pPr>
        <w:ind w:left="7252" w:hanging="360"/>
      </w:pPr>
      <w:rPr>
        <w:lang w:val="it-IT" w:eastAsia="en-US" w:bidi="ar-SA"/>
      </w:rPr>
    </w:lvl>
    <w:lvl w:ilvl="8" w:tplc="68FCF5C6">
      <w:numFmt w:val="bullet"/>
      <w:lvlText w:val="•"/>
      <w:lvlJc w:val="left"/>
      <w:pPr>
        <w:ind w:left="8168" w:hanging="360"/>
      </w:pPr>
      <w:rPr>
        <w:lang w:val="it-IT" w:eastAsia="en-US" w:bidi="ar-SA"/>
      </w:rPr>
    </w:lvl>
  </w:abstractNum>
  <w:abstractNum w:abstractNumId="1" w15:restartNumberingAfterBreak="0">
    <w:nsid w:val="6EA504D2"/>
    <w:multiLevelType w:val="hybridMultilevel"/>
    <w:tmpl w:val="489AC51C"/>
    <w:lvl w:ilvl="0" w:tplc="56F8B9D8">
      <w:numFmt w:val="bullet"/>
      <w:lvlText w:val="-"/>
      <w:lvlJc w:val="left"/>
      <w:pPr>
        <w:ind w:left="1428" w:hanging="360"/>
      </w:pPr>
      <w:rPr>
        <w:rFonts w:ascii="Verdana" w:eastAsia="Calibr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2F9"/>
    <w:rsid w:val="0002737E"/>
    <w:rsid w:val="00032CFE"/>
    <w:rsid w:val="000429EE"/>
    <w:rsid w:val="00043649"/>
    <w:rsid w:val="000579AA"/>
    <w:rsid w:val="0009162C"/>
    <w:rsid w:val="000A7EFD"/>
    <w:rsid w:val="00103A0F"/>
    <w:rsid w:val="001115D0"/>
    <w:rsid w:val="0012459C"/>
    <w:rsid w:val="001403A4"/>
    <w:rsid w:val="00180C2B"/>
    <w:rsid w:val="0019037A"/>
    <w:rsid w:val="001B1001"/>
    <w:rsid w:val="001D4CC4"/>
    <w:rsid w:val="00211DFB"/>
    <w:rsid w:val="00236CA8"/>
    <w:rsid w:val="00246BFE"/>
    <w:rsid w:val="00284CDF"/>
    <w:rsid w:val="002A318C"/>
    <w:rsid w:val="002C3F3F"/>
    <w:rsid w:val="002C514F"/>
    <w:rsid w:val="002C737B"/>
    <w:rsid w:val="003944C0"/>
    <w:rsid w:val="003F701C"/>
    <w:rsid w:val="004119DD"/>
    <w:rsid w:val="0042200F"/>
    <w:rsid w:val="00487F03"/>
    <w:rsid w:val="004E3B5B"/>
    <w:rsid w:val="00521893"/>
    <w:rsid w:val="005267D1"/>
    <w:rsid w:val="00572452"/>
    <w:rsid w:val="00581D6D"/>
    <w:rsid w:val="0058437C"/>
    <w:rsid w:val="005A0B41"/>
    <w:rsid w:val="005B7013"/>
    <w:rsid w:val="005C09F4"/>
    <w:rsid w:val="005C3A60"/>
    <w:rsid w:val="005E6125"/>
    <w:rsid w:val="00626FF2"/>
    <w:rsid w:val="00652927"/>
    <w:rsid w:val="00665EF0"/>
    <w:rsid w:val="006C6505"/>
    <w:rsid w:val="00744229"/>
    <w:rsid w:val="00765BD4"/>
    <w:rsid w:val="00792EC2"/>
    <w:rsid w:val="007B18CB"/>
    <w:rsid w:val="007C7663"/>
    <w:rsid w:val="00850746"/>
    <w:rsid w:val="008842F9"/>
    <w:rsid w:val="008A463A"/>
    <w:rsid w:val="008C5AA2"/>
    <w:rsid w:val="0090697C"/>
    <w:rsid w:val="00924293"/>
    <w:rsid w:val="009905A3"/>
    <w:rsid w:val="009B612C"/>
    <w:rsid w:val="00A002BB"/>
    <w:rsid w:val="00A05053"/>
    <w:rsid w:val="00A54325"/>
    <w:rsid w:val="00A55B81"/>
    <w:rsid w:val="00A879C2"/>
    <w:rsid w:val="00AA2041"/>
    <w:rsid w:val="00AB2EA6"/>
    <w:rsid w:val="00AC0099"/>
    <w:rsid w:val="00AE2133"/>
    <w:rsid w:val="00AE6133"/>
    <w:rsid w:val="00B064E1"/>
    <w:rsid w:val="00B15623"/>
    <w:rsid w:val="00B37DC1"/>
    <w:rsid w:val="00B62CDB"/>
    <w:rsid w:val="00B77964"/>
    <w:rsid w:val="00BF3E4F"/>
    <w:rsid w:val="00C25292"/>
    <w:rsid w:val="00C7405C"/>
    <w:rsid w:val="00C84B2E"/>
    <w:rsid w:val="00C951DE"/>
    <w:rsid w:val="00C97835"/>
    <w:rsid w:val="00CA303E"/>
    <w:rsid w:val="00CA566C"/>
    <w:rsid w:val="00CB468A"/>
    <w:rsid w:val="00D37A9F"/>
    <w:rsid w:val="00D61D3C"/>
    <w:rsid w:val="00D75CC4"/>
    <w:rsid w:val="00E010D8"/>
    <w:rsid w:val="00E15CCF"/>
    <w:rsid w:val="00E220D3"/>
    <w:rsid w:val="00E44663"/>
    <w:rsid w:val="00E758D0"/>
    <w:rsid w:val="00E817E1"/>
    <w:rsid w:val="00EC12C4"/>
    <w:rsid w:val="00EE103A"/>
    <w:rsid w:val="00EE1833"/>
    <w:rsid w:val="00F03981"/>
    <w:rsid w:val="00F37BCF"/>
    <w:rsid w:val="00F7777C"/>
    <w:rsid w:val="00FC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3C208"/>
  <w15:chartTrackingRefBased/>
  <w15:docId w15:val="{D3194556-6363-4C81-8C39-FFA6DC25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69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8842F9"/>
    <w:pPr>
      <w:ind w:left="831" w:right="118" w:hanging="360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8842F9"/>
    <w:pPr>
      <w:ind w:left="111"/>
      <w:outlineLvl w:val="1"/>
    </w:pPr>
    <w:rPr>
      <w:b/>
      <w:bCs/>
      <w:i/>
      <w:i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069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842F9"/>
    <w:rPr>
      <w:rFonts w:ascii="Times New Roman" w:eastAsia="Times New Roman" w:hAnsi="Times New Roman" w:cs="Times New Roman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842F9"/>
    <w:rPr>
      <w:rFonts w:ascii="Times New Roman" w:eastAsia="Times New Roman" w:hAnsi="Times New Roman" w:cs="Times New Roman"/>
      <w:b/>
      <w:bCs/>
      <w:i/>
      <w:iCs/>
    </w:rPr>
  </w:style>
  <w:style w:type="paragraph" w:styleId="Titolo">
    <w:name w:val="Title"/>
    <w:basedOn w:val="Normale"/>
    <w:link w:val="TitoloCarattere"/>
    <w:uiPriority w:val="10"/>
    <w:qFormat/>
    <w:rsid w:val="008842F9"/>
    <w:pPr>
      <w:spacing w:before="5"/>
      <w:ind w:left="111"/>
    </w:pPr>
    <w:rPr>
      <w:rFonts w:ascii="Calibri" w:eastAsia="Calibri" w:hAnsi="Calibri" w:cs="Calibri"/>
      <w:b/>
      <w:bCs/>
      <w:i/>
      <w:i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8842F9"/>
    <w:rPr>
      <w:rFonts w:ascii="Calibri" w:eastAsia="Calibri" w:hAnsi="Calibri" w:cs="Calibri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8842F9"/>
    <w:pPr>
      <w:ind w:left="1956"/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8842F9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8842F9"/>
    <w:pPr>
      <w:ind w:left="831" w:right="118" w:hanging="360"/>
    </w:pPr>
  </w:style>
  <w:style w:type="paragraph" w:styleId="Intestazione">
    <w:name w:val="header"/>
    <w:basedOn w:val="Normale"/>
    <w:link w:val="IntestazioneCarattere"/>
    <w:uiPriority w:val="99"/>
    <w:unhideWhenUsed/>
    <w:rsid w:val="00EE10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103A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E10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103A"/>
    <w:rPr>
      <w:rFonts w:ascii="Times New Roman" w:eastAsia="Times New Roman" w:hAnsi="Times New Roman" w:cs="Times New Roman"/>
    </w:rPr>
  </w:style>
  <w:style w:type="character" w:styleId="Collegamentoipertestuale">
    <w:name w:val="Hyperlink"/>
    <w:uiPriority w:val="99"/>
    <w:rsid w:val="000A7EFD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2C737B"/>
    <w:rPr>
      <w:i/>
      <w:iCs/>
    </w:rPr>
  </w:style>
  <w:style w:type="table" w:customStyle="1" w:styleId="Grigliatabella1">
    <w:name w:val="Griglia tabella1"/>
    <w:basedOn w:val="Tabellanormale"/>
    <w:next w:val="Grigliatabella"/>
    <w:uiPriority w:val="39"/>
    <w:rsid w:val="00AE213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AE2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115D0"/>
    <w:pPr>
      <w:autoSpaceDE w:val="0"/>
      <w:autoSpaceDN w:val="0"/>
      <w:adjustRightInd w:val="0"/>
      <w:spacing w:after="0" w:line="240" w:lineRule="auto"/>
    </w:pPr>
    <w:rPr>
      <w:rFonts w:ascii="Titillium Web" w:hAnsi="Titillium Web" w:cs="Titillium Web"/>
      <w:color w:val="00000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0697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sanbiagio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vic832007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vic832007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0915D-E741-423F-ABF8-76C7F33D0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 San Biagio di callalta</Company>
  <LinksUpToDate>false</LinksUpToDate>
  <CharactersWithSpaces>9429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Didattica</dc:creator>
  <cp:keywords/>
  <dc:description/>
  <cp:lastModifiedBy>Federico Contabilità</cp:lastModifiedBy>
  <cp:revision>8</cp:revision>
  <cp:lastPrinted>2024-07-30T11:49:00Z</cp:lastPrinted>
  <dcterms:created xsi:type="dcterms:W3CDTF">2026-01-19T08:45:00Z</dcterms:created>
  <dcterms:modified xsi:type="dcterms:W3CDTF">2026-01-21T09:17:00Z</dcterms:modified>
</cp:coreProperties>
</file>