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03C" w:rsidRDefault="0018403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EB Garamond" w:eastAsia="EB Garamond" w:hAnsi="EB Garamond" w:cs="EB Garamond"/>
          <w:color w:val="000000"/>
          <w:sz w:val="24"/>
          <w:szCs w:val="24"/>
        </w:rPr>
      </w:pPr>
      <w:bookmarkStart w:id="0" w:name="_GoBack"/>
      <w:bookmarkEnd w:id="0"/>
    </w:p>
    <w:p w:rsidR="0018403C" w:rsidRDefault="0018403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EB Garamond" w:eastAsia="EB Garamond" w:hAnsi="EB Garamond" w:cs="EB Garamond"/>
          <w:color w:val="000000"/>
          <w:sz w:val="24"/>
          <w:szCs w:val="24"/>
        </w:rPr>
      </w:pPr>
    </w:p>
    <w:p w:rsidR="0018403C" w:rsidRDefault="00535E5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L’AIMC è soggetto qualificato dal MIUR per la formazione DM. 05.07.2005</w:t>
      </w:r>
    </w:p>
    <w:p w:rsidR="0018403C" w:rsidRDefault="00535E5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conformato alla Direttiva Ministeriale n. 170/2016 artt. 2-3</w:t>
      </w:r>
    </w:p>
    <w:p w:rsidR="0018403C" w:rsidRDefault="0018403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8"/>
          <w:szCs w:val="28"/>
        </w:rPr>
      </w:pPr>
    </w:p>
    <w:p w:rsidR="0018403C" w:rsidRDefault="00535E5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SEMINARI DI FORMAZIONE</w:t>
      </w:r>
    </w:p>
    <w:p w:rsidR="0018403C" w:rsidRDefault="00535E5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 xml:space="preserve">LA GOVERNANCE DELLE ISTITUZIONI SCOLASTICHE </w:t>
      </w:r>
    </w:p>
    <w:p w:rsidR="0018403C" w:rsidRDefault="00535E5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>E LA FUNZIONE DEL DIRIGENTE SCOLASTICO</w:t>
      </w:r>
    </w:p>
    <w:p w:rsidR="0018403C" w:rsidRDefault="00535E5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-320039</wp:posOffset>
                </wp:positionH>
                <wp:positionV relativeFrom="paragraph">
                  <wp:posOffset>227965</wp:posOffset>
                </wp:positionV>
                <wp:extent cx="6772275" cy="24130"/>
                <wp:effectExtent l="0" t="0" r="0" b="0"/>
                <wp:wrapNone/>
                <wp:docPr id="1" name="Connettore 2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21600000" flipV="1">
                          <a:off x="0" y="0"/>
                          <a:ext cx="6772275" cy="2413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-320039</wp:posOffset>
                </wp:positionH>
                <wp:positionV relativeFrom="paragraph">
                  <wp:posOffset>227965</wp:posOffset>
                </wp:positionV>
                <wp:extent cx="6772275" cy="2413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72275" cy="241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18403C" w:rsidRDefault="0018403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8403C" w:rsidRDefault="00535E5A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i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color w:val="000000"/>
          <w:sz w:val="32"/>
          <w:szCs w:val="32"/>
        </w:rPr>
        <w:t xml:space="preserve">SCHEDA di ADESIONE </w:t>
      </w:r>
    </w:p>
    <w:p w:rsidR="0018403C" w:rsidRDefault="00535E5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i/>
          <w:color w:val="000000"/>
        </w:rPr>
        <w:t xml:space="preserve">(da trasmettere via e-mail a </w:t>
      </w:r>
      <w:r>
        <w:rPr>
          <w:rFonts w:ascii="Calibri" w:eastAsia="Calibri" w:hAnsi="Calibri" w:cs="Calibri"/>
          <w:b/>
          <w:i/>
          <w:color w:val="000000"/>
        </w:rPr>
        <w:t>dirigenti@aimc.it</w:t>
      </w:r>
      <w:r>
        <w:rPr>
          <w:rFonts w:ascii="Calibri" w:eastAsia="Calibri" w:hAnsi="Calibri" w:cs="Calibri"/>
          <w:i/>
          <w:color w:val="000000"/>
        </w:rPr>
        <w:t>)</w:t>
      </w:r>
    </w:p>
    <w:p w:rsidR="0018403C" w:rsidRDefault="0018403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</w:rPr>
      </w:pPr>
    </w:p>
    <w:p w:rsidR="0018403C" w:rsidRDefault="00535E5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La/Il sottoscritta/o </w:t>
      </w:r>
      <w:r>
        <w:rPr>
          <w:rFonts w:ascii="Calibri" w:eastAsia="Calibri" w:hAnsi="Calibri" w:cs="Calibri"/>
          <w:color w:val="000000"/>
          <w:sz w:val="24"/>
          <w:szCs w:val="24"/>
        </w:rPr>
        <w:t>Cognome ……………………………………………….. Nome …………………………………………….</w:t>
      </w:r>
    </w:p>
    <w:p w:rsidR="0018403C" w:rsidRDefault="00535E5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Nata/o a……………………………………… prov……… il………………… C.F………………………………………………………..   </w:t>
      </w:r>
    </w:p>
    <w:p w:rsidR="0018403C" w:rsidRDefault="00535E5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Cell.  N…………………………………… e-mail …………………………………………………………………………………………….</w:t>
      </w:r>
    </w:p>
    <w:p w:rsidR="0018403C" w:rsidRDefault="0018403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18403C" w:rsidRDefault="00535E5A">
      <w:pPr>
        <w:pBdr>
          <w:top w:val="nil"/>
          <w:left w:val="nil"/>
          <w:bottom w:val="nil"/>
          <w:right w:val="nil"/>
          <w:between w:val="nil"/>
        </w:pBdr>
        <w:shd w:val="clear" w:color="auto" w:fill="DBDBDB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Chiede di iscriversi: 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>(barrare con una crocetta)</w:t>
      </w:r>
    </w:p>
    <w:p w:rsidR="0018403C" w:rsidRDefault="0018403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</w:p>
    <w:p w:rsidR="0018403C" w:rsidRDefault="0018403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8"/>
          <w:szCs w:val="18"/>
        </w:rPr>
      </w:pPr>
    </w:p>
    <w:p w:rsidR="0018403C" w:rsidRDefault="00535E5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□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percorso completo (incontri in presenza, videolezioni e piattaforma e-learning) </w:t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>costo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>€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>700,00 per i soci e € 850,00 per i non soci</w:t>
      </w:r>
    </w:p>
    <w:p w:rsidR="0018403C" w:rsidRDefault="0018403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4"/>
          <w:szCs w:val="14"/>
        </w:rPr>
      </w:pPr>
    </w:p>
    <w:p w:rsidR="0018403C" w:rsidRDefault="00535E5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□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solo videolezioni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e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piattaforma e-learning </w:t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>costo € 350,00 per i soci e € 450,00 per i non soci</w:t>
      </w:r>
    </w:p>
    <w:p w:rsidR="0018403C" w:rsidRDefault="0018403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4"/>
          <w:szCs w:val="14"/>
        </w:rPr>
      </w:pPr>
    </w:p>
    <w:p w:rsidR="0018403C" w:rsidRDefault="0018403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</w:p>
    <w:p w:rsidR="0018403C" w:rsidRDefault="0018403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:rsidR="0018403C" w:rsidRDefault="0018403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18403C" w:rsidRDefault="0018403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18403C" w:rsidRDefault="0018403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18403C" w:rsidRDefault="00535E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Il pagamento può essere effettuato:</w:t>
      </w:r>
    </w:p>
    <w:p w:rsidR="0018403C" w:rsidRDefault="00535E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tramite bonifico bancario su conto intestato a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Associazione Italiana Maestri Cattolici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, </w:t>
      </w:r>
    </w:p>
    <w:p w:rsidR="0018403C" w:rsidRDefault="00535E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IBAN: IT68Q0335901600100000011249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</w:p>
    <w:p w:rsidR="0018403C" w:rsidRDefault="00535E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causale: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seminari di formazione “La governance delle IS e la funzione del DS”</w:t>
      </w:r>
    </w:p>
    <w:p w:rsidR="0018403C" w:rsidRDefault="00535E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tramite buono Carta del Docente da allegare alla presente </w:t>
      </w:r>
    </w:p>
    <w:p w:rsidR="0018403C" w:rsidRDefault="00535E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18403C" w:rsidRDefault="00535E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Inviare la copia del bonifico o il buono carta del docente e la scheda di adesione all’indirizzo email:  </w:t>
      </w:r>
    </w:p>
    <w:p w:rsidR="0018403C" w:rsidRDefault="00535E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i/>
          <w:color w:val="000000"/>
        </w:rPr>
        <w:t>dirigenti@aimc.it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 </w:t>
      </w:r>
    </w:p>
    <w:p w:rsidR="0018403C" w:rsidRDefault="0018403C">
      <w:pPr>
        <w:pBdr>
          <w:top w:val="nil"/>
          <w:left w:val="nil"/>
          <w:bottom w:val="nil"/>
          <w:right w:val="nil"/>
          <w:between w:val="nil"/>
        </w:pBdr>
        <w:tabs>
          <w:tab w:val="left" w:pos="-2340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18403C" w:rsidRDefault="0018403C">
      <w:pPr>
        <w:pBdr>
          <w:top w:val="nil"/>
          <w:left w:val="nil"/>
          <w:bottom w:val="nil"/>
          <w:right w:val="nil"/>
          <w:between w:val="nil"/>
        </w:pBdr>
        <w:tabs>
          <w:tab w:val="left" w:pos="-2340"/>
        </w:tabs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18403C" w:rsidRDefault="00535E5A">
      <w:pPr>
        <w:pBdr>
          <w:top w:val="nil"/>
          <w:left w:val="nil"/>
          <w:bottom w:val="nil"/>
          <w:right w:val="nil"/>
          <w:between w:val="nil"/>
        </w:pBdr>
        <w:tabs>
          <w:tab w:val="left" w:pos="-2340"/>
        </w:tabs>
        <w:ind w:left="-18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i/>
          <w:color w:val="000000"/>
        </w:rPr>
        <w:t xml:space="preserve">(Autorizza al trattamento dei dati personali ai sensi della normativa vigente. </w:t>
      </w:r>
    </w:p>
    <w:p w:rsidR="0018403C" w:rsidRDefault="0018403C">
      <w:pPr>
        <w:pBdr>
          <w:top w:val="nil"/>
          <w:left w:val="nil"/>
          <w:bottom w:val="nil"/>
          <w:right w:val="nil"/>
          <w:between w:val="nil"/>
        </w:pBdr>
        <w:tabs>
          <w:tab w:val="left" w:pos="-2340"/>
        </w:tabs>
        <w:jc w:val="both"/>
        <w:rPr>
          <w:rFonts w:ascii="Calibri" w:eastAsia="Calibri" w:hAnsi="Calibri" w:cs="Calibri"/>
          <w:color w:val="000000"/>
        </w:rPr>
      </w:pPr>
    </w:p>
    <w:p w:rsidR="0018403C" w:rsidRDefault="0018403C">
      <w:pPr>
        <w:pBdr>
          <w:top w:val="nil"/>
          <w:left w:val="nil"/>
          <w:bottom w:val="nil"/>
          <w:right w:val="nil"/>
          <w:between w:val="nil"/>
        </w:pBdr>
        <w:tabs>
          <w:tab w:val="left" w:pos="-2340"/>
        </w:tabs>
        <w:rPr>
          <w:rFonts w:ascii="Calibri" w:eastAsia="Calibri" w:hAnsi="Calibri" w:cs="Calibri"/>
          <w:color w:val="000000"/>
          <w:sz w:val="24"/>
          <w:szCs w:val="24"/>
        </w:rPr>
      </w:pPr>
    </w:p>
    <w:p w:rsidR="0018403C" w:rsidRDefault="0018403C">
      <w:pPr>
        <w:pBdr>
          <w:top w:val="nil"/>
          <w:left w:val="nil"/>
          <w:bottom w:val="nil"/>
          <w:right w:val="nil"/>
          <w:between w:val="nil"/>
        </w:pBdr>
        <w:tabs>
          <w:tab w:val="left" w:pos="-2340"/>
        </w:tabs>
        <w:rPr>
          <w:rFonts w:ascii="Calibri" w:eastAsia="Calibri" w:hAnsi="Calibri" w:cs="Calibri"/>
          <w:color w:val="000000"/>
          <w:sz w:val="24"/>
          <w:szCs w:val="24"/>
        </w:rPr>
      </w:pPr>
    </w:p>
    <w:p w:rsidR="0018403C" w:rsidRDefault="00535E5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…………………………,…………………………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  <w:t>……………………………………………</w:t>
      </w:r>
    </w:p>
    <w:p w:rsidR="0018403C" w:rsidRDefault="00535E5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EB Garamond" w:eastAsia="EB Garamond" w:hAnsi="EB Garamond" w:cs="EB Garamond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</w:rPr>
        <w:t>(</w:t>
      </w:r>
      <w:r>
        <w:rPr>
          <w:rFonts w:ascii="Calibri" w:eastAsia="Calibri" w:hAnsi="Calibri" w:cs="Calibri"/>
          <w:i/>
          <w:color w:val="000000"/>
        </w:rPr>
        <w:t>Luogo e data)</w:t>
      </w:r>
      <w:r>
        <w:rPr>
          <w:rFonts w:ascii="Calibri" w:eastAsia="Calibri" w:hAnsi="Calibri" w:cs="Calibri"/>
          <w:i/>
          <w:color w:val="000000"/>
        </w:rPr>
        <w:tab/>
      </w:r>
      <w:r>
        <w:rPr>
          <w:rFonts w:ascii="Calibri" w:eastAsia="Calibri" w:hAnsi="Calibri" w:cs="Calibri"/>
          <w:i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i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i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i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i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i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i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i/>
          <w:color w:val="000000"/>
        </w:rPr>
        <w:t xml:space="preserve"> (firma di chi si iscrive)</w:t>
      </w:r>
    </w:p>
    <w:sectPr w:rsidR="0018403C">
      <w:headerReference w:type="default" r:id="rId8"/>
      <w:footerReference w:type="even" r:id="rId9"/>
      <w:footerReference w:type="default" r:id="rId10"/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E5A" w:rsidRDefault="00535E5A">
      <w:r>
        <w:separator/>
      </w:r>
    </w:p>
  </w:endnote>
  <w:endnote w:type="continuationSeparator" w:id="0">
    <w:p w:rsidR="00535E5A" w:rsidRDefault="00535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B Garamond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03C" w:rsidRDefault="00535E5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18403C" w:rsidRDefault="0018403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 w:firstLine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03C" w:rsidRDefault="0018403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E5A" w:rsidRDefault="00535E5A">
      <w:r>
        <w:separator/>
      </w:r>
    </w:p>
  </w:footnote>
  <w:footnote w:type="continuationSeparator" w:id="0">
    <w:p w:rsidR="00535E5A" w:rsidRDefault="00535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03C" w:rsidRDefault="00535E5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4185"/>
      </w:tabs>
      <w:jc w:val="right"/>
      <w:rPr>
        <w:rFonts w:ascii="Calibri" w:eastAsia="Calibri" w:hAnsi="Calibri" w:cs="Calibri"/>
        <w:color w:val="000000"/>
        <w:sz w:val="24"/>
        <w:szCs w:val="24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2386330</wp:posOffset>
          </wp:positionH>
          <wp:positionV relativeFrom="paragraph">
            <wp:posOffset>-311784</wp:posOffset>
          </wp:positionV>
          <wp:extent cx="1296035" cy="115697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6035" cy="11569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8403C" w:rsidRDefault="0018403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4185"/>
      </w:tabs>
      <w:jc w:val="right"/>
      <w:rPr>
        <w:rFonts w:ascii="Calibri" w:eastAsia="Calibri" w:hAnsi="Calibri" w:cs="Calibri"/>
        <w:color w:val="000000"/>
        <w:sz w:val="24"/>
        <w:szCs w:val="24"/>
      </w:rPr>
    </w:pPr>
  </w:p>
  <w:p w:rsidR="0018403C" w:rsidRDefault="0018403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Calibri" w:eastAsia="Calibri" w:hAnsi="Calibri" w:cs="Calibri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D1D0F"/>
    <w:multiLevelType w:val="multilevel"/>
    <w:tmpl w:val="E3CC8624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03C"/>
    <w:rsid w:val="0018403C"/>
    <w:rsid w:val="00535E5A"/>
    <w:rsid w:val="00CB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275C84-FC10-4091-9DF3-EEAEDC745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2024-01-12T08:54:00Z</dcterms:created>
  <dcterms:modified xsi:type="dcterms:W3CDTF">2024-01-12T08:54:00Z</dcterms:modified>
</cp:coreProperties>
</file>