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BE250" w14:textId="77777777" w:rsidR="00564A8A" w:rsidRDefault="00564A8A">
      <w:pPr>
        <w:rPr>
          <w:rFonts w:ascii="Times New Roman" w:eastAsia="Times New Roman" w:hAnsi="Times New Roman" w:cs="Times New Roman"/>
          <w:b/>
          <w:sz w:val="20"/>
        </w:rPr>
      </w:pPr>
    </w:p>
    <w:p w14:paraId="7CAA4365" w14:textId="77777777" w:rsidR="00564A8A" w:rsidRDefault="00564A8A">
      <w:pPr>
        <w:rPr>
          <w:rFonts w:ascii="Times New Roman" w:eastAsia="Times New Roman" w:hAnsi="Times New Roman" w:cs="Times New Roman"/>
          <w:b/>
          <w:sz w:val="20"/>
        </w:rPr>
      </w:pPr>
    </w:p>
    <w:p w14:paraId="6A1665B5" w14:textId="75F7B948" w:rsidR="00800029" w:rsidRDefault="004A6226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Allegato B – Tabella v</w:t>
      </w:r>
      <w:bookmarkStart w:id="0" w:name="_GoBack"/>
      <w:bookmarkEnd w:id="0"/>
      <w:r w:rsidR="00800029" w:rsidRPr="00800029">
        <w:rPr>
          <w:rFonts w:ascii="Times New Roman" w:eastAsia="Times New Roman" w:hAnsi="Times New Roman" w:cs="Times New Roman"/>
          <w:b/>
          <w:sz w:val="20"/>
        </w:rPr>
        <w:t>alutazione titoli e Consenso al trattamento dei dati personali</w:t>
      </w:r>
    </w:p>
    <w:p w14:paraId="4B3FCEAD" w14:textId="77777777" w:rsidR="00800029" w:rsidRPr="00800029" w:rsidRDefault="00800029">
      <w:pPr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963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1276"/>
        <w:gridCol w:w="2246"/>
        <w:gridCol w:w="1276"/>
        <w:gridCol w:w="1415"/>
      </w:tblGrid>
      <w:tr w:rsidR="007150FC" w14:paraId="0CF17CF1" w14:textId="77777777" w:rsidTr="00800029">
        <w:trPr>
          <w:trHeight w:val="1242"/>
        </w:trPr>
        <w:tc>
          <w:tcPr>
            <w:tcW w:w="9635" w:type="dxa"/>
            <w:gridSpan w:val="5"/>
            <w:shd w:val="clear" w:color="auto" w:fill="B8CCE4"/>
          </w:tcPr>
          <w:p w14:paraId="6F00536A" w14:textId="77777777" w:rsidR="007150FC" w:rsidRPr="007150FC" w:rsidRDefault="007150FC" w:rsidP="00433D6F">
            <w:pPr>
              <w:pStyle w:val="TableParagraph"/>
              <w:spacing w:before="132" w:line="376" w:lineRule="auto"/>
              <w:ind w:left="2593" w:right="2573"/>
              <w:jc w:val="center"/>
              <w:rPr>
                <w:b/>
                <w:sz w:val="20"/>
                <w:lang w:val="it-IT"/>
              </w:rPr>
            </w:pPr>
            <w:r w:rsidRPr="007150FC">
              <w:rPr>
                <w:b/>
                <w:sz w:val="20"/>
                <w:lang w:val="it-IT"/>
              </w:rPr>
              <w:t>TABELLA</w:t>
            </w:r>
            <w:r w:rsidRPr="007150FC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7150FC">
              <w:rPr>
                <w:b/>
                <w:sz w:val="20"/>
                <w:lang w:val="it-IT"/>
              </w:rPr>
              <w:t>DI</w:t>
            </w:r>
            <w:r w:rsidRPr="007150FC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7150FC">
              <w:rPr>
                <w:b/>
                <w:sz w:val="20"/>
                <w:lang w:val="it-IT"/>
              </w:rPr>
              <w:t>VALUTAZIONE</w:t>
            </w:r>
            <w:r w:rsidRPr="007150FC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7150FC">
              <w:rPr>
                <w:b/>
                <w:sz w:val="20"/>
                <w:lang w:val="it-IT"/>
              </w:rPr>
              <w:t>TITOLI</w:t>
            </w:r>
            <w:r w:rsidRPr="007150FC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7150FC">
              <w:rPr>
                <w:b/>
                <w:sz w:val="20"/>
                <w:lang w:val="it-IT"/>
              </w:rPr>
              <w:t>ed</w:t>
            </w:r>
            <w:r w:rsidRPr="007150FC">
              <w:rPr>
                <w:b/>
                <w:spacing w:val="-47"/>
                <w:sz w:val="20"/>
                <w:lang w:val="it-IT"/>
              </w:rPr>
              <w:t xml:space="preserve"> </w:t>
            </w:r>
            <w:r w:rsidRPr="007150FC">
              <w:rPr>
                <w:b/>
                <w:sz w:val="20"/>
                <w:lang w:val="it-IT"/>
              </w:rPr>
              <w:t>ESPERIENZE/ATTIVITÀ</w:t>
            </w:r>
          </w:p>
          <w:p w14:paraId="7A8CF720" w14:textId="7DC50D58" w:rsidR="007150FC" w:rsidRPr="003D701E" w:rsidRDefault="007150FC" w:rsidP="003D701E">
            <w:pPr>
              <w:pStyle w:val="TableParagraph"/>
              <w:spacing w:line="221" w:lineRule="exact"/>
              <w:ind w:left="2594" w:right="2573"/>
              <w:jc w:val="center"/>
              <w:rPr>
                <w:b/>
                <w:sz w:val="20"/>
                <w:lang w:val="it-IT"/>
              </w:rPr>
            </w:pPr>
            <w:r w:rsidRPr="003D701E">
              <w:rPr>
                <w:b/>
                <w:w w:val="95"/>
                <w:sz w:val="20"/>
                <w:lang w:val="it-IT"/>
              </w:rPr>
              <w:t>Il</w:t>
            </w:r>
            <w:r w:rsidRPr="003D701E">
              <w:rPr>
                <w:b/>
                <w:spacing w:val="47"/>
                <w:sz w:val="20"/>
                <w:lang w:val="it-IT"/>
              </w:rPr>
              <w:t xml:space="preserve"> </w:t>
            </w:r>
            <w:r w:rsidR="003D701E">
              <w:rPr>
                <w:b/>
                <w:w w:val="95"/>
                <w:sz w:val="20"/>
                <w:lang w:val="it-IT"/>
              </w:rPr>
              <w:t xml:space="preserve">candidato </w:t>
            </w:r>
            <w:r w:rsidRPr="003D701E">
              <w:rPr>
                <w:b/>
                <w:w w:val="95"/>
                <w:sz w:val="20"/>
                <w:lang w:val="it-IT"/>
              </w:rPr>
              <w:t>dovrà</w:t>
            </w:r>
            <w:r w:rsidRPr="003D701E">
              <w:rPr>
                <w:b/>
                <w:spacing w:val="6"/>
                <w:w w:val="95"/>
                <w:sz w:val="20"/>
                <w:lang w:val="it-IT"/>
              </w:rPr>
              <w:t xml:space="preserve"> </w:t>
            </w:r>
            <w:r w:rsidRPr="003D701E">
              <w:rPr>
                <w:b/>
                <w:w w:val="95"/>
                <w:sz w:val="20"/>
                <w:lang w:val="it-IT"/>
              </w:rPr>
              <w:t>compilare</w:t>
            </w:r>
            <w:r w:rsidRPr="003D701E">
              <w:rPr>
                <w:b/>
                <w:spacing w:val="7"/>
                <w:w w:val="95"/>
                <w:sz w:val="20"/>
                <w:lang w:val="it-IT"/>
              </w:rPr>
              <w:t xml:space="preserve"> </w:t>
            </w:r>
            <w:r w:rsidRPr="003D701E">
              <w:rPr>
                <w:b/>
                <w:w w:val="95"/>
                <w:sz w:val="20"/>
                <w:lang w:val="it-IT"/>
              </w:rPr>
              <w:t>le</w:t>
            </w:r>
            <w:r w:rsidRPr="003D701E">
              <w:rPr>
                <w:b/>
                <w:spacing w:val="11"/>
                <w:w w:val="95"/>
                <w:sz w:val="20"/>
                <w:lang w:val="it-IT"/>
              </w:rPr>
              <w:t xml:space="preserve"> </w:t>
            </w:r>
            <w:r w:rsidRPr="003D701E">
              <w:rPr>
                <w:b/>
                <w:w w:val="95"/>
                <w:sz w:val="20"/>
                <w:lang w:val="it-IT"/>
              </w:rPr>
              <w:t>sole</w:t>
            </w:r>
            <w:r w:rsidRPr="003D701E">
              <w:rPr>
                <w:b/>
                <w:spacing w:val="9"/>
                <w:w w:val="95"/>
                <w:sz w:val="20"/>
                <w:lang w:val="it-IT"/>
              </w:rPr>
              <w:t xml:space="preserve"> </w:t>
            </w:r>
            <w:r w:rsidRPr="003D701E">
              <w:rPr>
                <w:b/>
                <w:w w:val="95"/>
                <w:sz w:val="20"/>
                <w:u w:val="single"/>
                <w:lang w:val="it-IT"/>
              </w:rPr>
              <w:t>colonne</w:t>
            </w:r>
            <w:r w:rsidRPr="003D701E">
              <w:rPr>
                <w:b/>
                <w:spacing w:val="8"/>
                <w:w w:val="95"/>
                <w:sz w:val="20"/>
                <w:u w:val="single"/>
                <w:lang w:val="it-IT"/>
              </w:rPr>
              <w:t xml:space="preserve"> </w:t>
            </w:r>
            <w:r w:rsidRPr="003D701E">
              <w:rPr>
                <w:b/>
                <w:w w:val="95"/>
                <w:sz w:val="20"/>
                <w:u w:val="single"/>
                <w:lang w:val="it-IT"/>
              </w:rPr>
              <w:t>3.</w:t>
            </w:r>
            <w:r w:rsidRPr="003D701E">
              <w:rPr>
                <w:b/>
                <w:spacing w:val="9"/>
                <w:w w:val="95"/>
                <w:sz w:val="20"/>
                <w:u w:val="single"/>
                <w:lang w:val="it-IT"/>
              </w:rPr>
              <w:t xml:space="preserve"> </w:t>
            </w:r>
            <w:proofErr w:type="gramStart"/>
            <w:r w:rsidRPr="003D701E">
              <w:rPr>
                <w:b/>
                <w:w w:val="95"/>
                <w:sz w:val="20"/>
                <w:u w:val="single"/>
                <w:lang w:val="it-IT"/>
              </w:rPr>
              <w:t>e</w:t>
            </w:r>
            <w:proofErr w:type="gramEnd"/>
            <w:r w:rsidRPr="003D701E">
              <w:rPr>
                <w:b/>
                <w:spacing w:val="8"/>
                <w:w w:val="95"/>
                <w:sz w:val="20"/>
                <w:u w:val="single"/>
                <w:lang w:val="it-IT"/>
              </w:rPr>
              <w:t xml:space="preserve"> </w:t>
            </w:r>
            <w:r w:rsidRPr="003D701E">
              <w:rPr>
                <w:b/>
                <w:w w:val="95"/>
                <w:sz w:val="20"/>
                <w:u w:val="single"/>
                <w:lang w:val="it-IT"/>
              </w:rPr>
              <w:t>4</w:t>
            </w:r>
            <w:r w:rsidRPr="003D701E">
              <w:rPr>
                <w:b/>
                <w:w w:val="95"/>
                <w:sz w:val="20"/>
                <w:lang w:val="it-IT"/>
              </w:rPr>
              <w:t>.</w:t>
            </w:r>
          </w:p>
        </w:tc>
      </w:tr>
      <w:tr w:rsidR="007150FC" w14:paraId="5FF36503" w14:textId="77777777" w:rsidTr="009D3E70">
        <w:trPr>
          <w:trHeight w:val="2606"/>
        </w:trPr>
        <w:tc>
          <w:tcPr>
            <w:tcW w:w="3422" w:type="dxa"/>
          </w:tcPr>
          <w:p w14:paraId="2752D5D6" w14:textId="77777777" w:rsidR="007150FC" w:rsidRPr="007150FC" w:rsidRDefault="007150FC" w:rsidP="00433D6F">
            <w:pPr>
              <w:pStyle w:val="TableParagraph"/>
              <w:rPr>
                <w:rFonts w:ascii="Calibri"/>
                <w:lang w:val="it-IT"/>
              </w:rPr>
            </w:pPr>
          </w:p>
          <w:p w14:paraId="2FE233A2" w14:textId="77777777" w:rsidR="007150FC" w:rsidRPr="007150FC" w:rsidRDefault="007150FC" w:rsidP="00433D6F">
            <w:pPr>
              <w:pStyle w:val="TableParagraph"/>
              <w:rPr>
                <w:rFonts w:ascii="Calibri"/>
                <w:lang w:val="it-IT"/>
              </w:rPr>
            </w:pPr>
          </w:p>
          <w:p w14:paraId="13E38CDF" w14:textId="77777777" w:rsidR="007150FC" w:rsidRPr="007150FC" w:rsidRDefault="007150FC" w:rsidP="00433D6F">
            <w:pPr>
              <w:pStyle w:val="TableParagraph"/>
              <w:rPr>
                <w:rFonts w:ascii="Calibri"/>
                <w:lang w:val="it-IT"/>
              </w:rPr>
            </w:pPr>
          </w:p>
          <w:p w14:paraId="1B9FF146" w14:textId="77777777" w:rsidR="007150FC" w:rsidRDefault="007150FC" w:rsidP="00433D6F">
            <w:pPr>
              <w:pStyle w:val="TableParagraph"/>
              <w:spacing w:before="188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1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61F7CEFD" w14:textId="77777777" w:rsidR="007150FC" w:rsidRDefault="007150FC" w:rsidP="00D55D0F">
            <w:pPr>
              <w:pStyle w:val="TableParagraph"/>
              <w:jc w:val="center"/>
              <w:rPr>
                <w:rFonts w:ascii="Calibri"/>
              </w:rPr>
            </w:pPr>
          </w:p>
          <w:p w14:paraId="7ACCA177" w14:textId="77777777" w:rsidR="007150FC" w:rsidRDefault="007150FC" w:rsidP="00D55D0F">
            <w:pPr>
              <w:pStyle w:val="TableParagraph"/>
              <w:jc w:val="center"/>
              <w:rPr>
                <w:rFonts w:ascii="Calibri"/>
              </w:rPr>
            </w:pPr>
          </w:p>
          <w:p w14:paraId="175B3F1B" w14:textId="77777777" w:rsidR="007150FC" w:rsidRDefault="007150FC" w:rsidP="00D55D0F">
            <w:pPr>
              <w:pStyle w:val="TableParagraph"/>
              <w:jc w:val="center"/>
              <w:rPr>
                <w:rFonts w:ascii="Calibri"/>
              </w:rPr>
            </w:pPr>
          </w:p>
          <w:p w14:paraId="22909F70" w14:textId="77777777" w:rsidR="007150FC" w:rsidRDefault="007150FC" w:rsidP="00D55D0F">
            <w:pPr>
              <w:pStyle w:val="TableParagraph"/>
              <w:spacing w:before="188" w:line="372" w:lineRule="auto"/>
              <w:ind w:left="197" w:right="112" w:hanging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</w:p>
        </w:tc>
        <w:tc>
          <w:tcPr>
            <w:tcW w:w="2246" w:type="dxa"/>
          </w:tcPr>
          <w:p w14:paraId="2141611C" w14:textId="77777777" w:rsidR="007150FC" w:rsidRPr="007150FC" w:rsidRDefault="007150FC" w:rsidP="00433D6F">
            <w:pPr>
              <w:pStyle w:val="TableParagraph"/>
              <w:ind w:left="719"/>
              <w:jc w:val="center"/>
              <w:rPr>
                <w:b/>
                <w:sz w:val="20"/>
                <w:lang w:val="it-IT"/>
              </w:rPr>
            </w:pPr>
          </w:p>
          <w:p w14:paraId="64372558" w14:textId="77777777" w:rsidR="007150FC" w:rsidRPr="007150FC" w:rsidRDefault="007150FC" w:rsidP="00433D6F">
            <w:pPr>
              <w:pStyle w:val="TableParagraph"/>
              <w:spacing w:before="128"/>
              <w:ind w:left="669"/>
              <w:jc w:val="center"/>
              <w:rPr>
                <w:b/>
                <w:sz w:val="20"/>
                <w:lang w:val="it-IT"/>
              </w:rPr>
            </w:pPr>
          </w:p>
          <w:p w14:paraId="32A08752" w14:textId="77777777" w:rsidR="007150FC" w:rsidRPr="007150FC" w:rsidRDefault="007150FC" w:rsidP="00433D6F">
            <w:pPr>
              <w:pStyle w:val="TableParagraph"/>
              <w:rPr>
                <w:rFonts w:ascii="Calibri"/>
                <w:sz w:val="24"/>
                <w:lang w:val="it-IT"/>
              </w:rPr>
            </w:pPr>
          </w:p>
          <w:p w14:paraId="53743346" w14:textId="77777777" w:rsidR="007150FC" w:rsidRPr="007150FC" w:rsidRDefault="007150FC" w:rsidP="00433D6F">
            <w:pPr>
              <w:pStyle w:val="TableParagraph"/>
              <w:spacing w:line="374" w:lineRule="auto"/>
              <w:ind w:left="262" w:right="250" w:hanging="3"/>
              <w:jc w:val="center"/>
              <w:rPr>
                <w:b/>
                <w:sz w:val="20"/>
                <w:lang w:val="it-IT"/>
              </w:rPr>
            </w:pPr>
            <w:r w:rsidRPr="007150FC">
              <w:rPr>
                <w:b/>
                <w:sz w:val="20"/>
                <w:lang w:val="it-IT"/>
              </w:rPr>
              <w:t>Specificare quanto</w:t>
            </w:r>
            <w:r w:rsidRPr="007150FC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7150FC">
              <w:rPr>
                <w:b/>
                <w:spacing w:val="-1"/>
                <w:sz w:val="20"/>
                <w:lang w:val="it-IT"/>
              </w:rPr>
              <w:t xml:space="preserve">dichiarato </w:t>
            </w:r>
            <w:r w:rsidRPr="007150FC">
              <w:rPr>
                <w:b/>
                <w:sz w:val="20"/>
                <w:lang w:val="it-IT"/>
              </w:rPr>
              <w:t>per ciascuna</w:t>
            </w:r>
            <w:r w:rsidRPr="007150FC">
              <w:rPr>
                <w:b/>
                <w:spacing w:val="-47"/>
                <w:sz w:val="20"/>
                <w:lang w:val="it-IT"/>
              </w:rPr>
              <w:t xml:space="preserve"> </w:t>
            </w:r>
            <w:r w:rsidRPr="007150FC">
              <w:rPr>
                <w:b/>
                <w:sz w:val="20"/>
                <w:lang w:val="it-IT"/>
              </w:rPr>
              <w:t>voce nella colonna</w:t>
            </w:r>
            <w:r w:rsidRPr="007150FC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7150FC">
              <w:rPr>
                <w:b/>
                <w:sz w:val="20"/>
                <w:lang w:val="it-IT"/>
              </w:rPr>
              <w:t>precedente</w:t>
            </w:r>
          </w:p>
        </w:tc>
        <w:tc>
          <w:tcPr>
            <w:tcW w:w="1276" w:type="dxa"/>
          </w:tcPr>
          <w:p w14:paraId="2BDFE025" w14:textId="77777777" w:rsidR="007150FC" w:rsidRPr="007150FC" w:rsidRDefault="007150FC" w:rsidP="00433D6F">
            <w:pPr>
              <w:pStyle w:val="TableParagraph"/>
              <w:spacing w:before="6"/>
              <w:rPr>
                <w:rFonts w:ascii="Calibri"/>
                <w:sz w:val="30"/>
                <w:lang w:val="it-IT"/>
              </w:rPr>
            </w:pPr>
          </w:p>
          <w:p w14:paraId="46A6AB81" w14:textId="77777777" w:rsidR="007150FC" w:rsidRPr="007150FC" w:rsidRDefault="007150FC" w:rsidP="00433D6F">
            <w:pPr>
              <w:pStyle w:val="TableParagraph"/>
              <w:ind w:left="550" w:right="520"/>
              <w:jc w:val="center"/>
              <w:rPr>
                <w:b/>
                <w:sz w:val="20"/>
                <w:lang w:val="it-IT"/>
              </w:rPr>
            </w:pPr>
          </w:p>
          <w:p w14:paraId="030E5952" w14:textId="77777777" w:rsidR="007150FC" w:rsidRPr="007150FC" w:rsidRDefault="007150FC" w:rsidP="00433D6F">
            <w:pPr>
              <w:pStyle w:val="TableParagraph"/>
              <w:spacing w:before="10"/>
              <w:rPr>
                <w:rFonts w:ascii="Calibri"/>
                <w:sz w:val="23"/>
                <w:lang w:val="it-IT"/>
              </w:rPr>
            </w:pPr>
          </w:p>
          <w:p w14:paraId="58855004" w14:textId="77777777" w:rsidR="007150FC" w:rsidRDefault="007150FC" w:rsidP="00433D6F">
            <w:pPr>
              <w:pStyle w:val="TableParagraph"/>
              <w:spacing w:line="374" w:lineRule="auto"/>
              <w:ind w:left="203" w:right="18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dichiarato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415" w:type="dxa"/>
          </w:tcPr>
          <w:p w14:paraId="0D5B9043" w14:textId="77777777" w:rsidR="007150FC" w:rsidRDefault="007150FC" w:rsidP="00433D6F">
            <w:pPr>
              <w:pStyle w:val="TableParagraph"/>
              <w:rPr>
                <w:rFonts w:ascii="Calibri"/>
              </w:rPr>
            </w:pPr>
          </w:p>
          <w:p w14:paraId="0CBA068D" w14:textId="77777777" w:rsidR="007150FC" w:rsidRDefault="007150FC" w:rsidP="00433D6F">
            <w:pPr>
              <w:pStyle w:val="TableParagraph"/>
              <w:rPr>
                <w:rFonts w:ascii="Calibri"/>
              </w:rPr>
            </w:pPr>
          </w:p>
          <w:p w14:paraId="579A0924" w14:textId="77777777" w:rsidR="007150FC" w:rsidRDefault="007150FC" w:rsidP="00433D6F">
            <w:pPr>
              <w:pStyle w:val="TableParagraph"/>
              <w:spacing w:before="8"/>
              <w:rPr>
                <w:rFonts w:ascii="Calibri"/>
              </w:rPr>
            </w:pPr>
          </w:p>
          <w:p w14:paraId="4B5D9394" w14:textId="77777777" w:rsidR="007150FC" w:rsidRDefault="007150FC" w:rsidP="00433D6F">
            <w:pPr>
              <w:pStyle w:val="TableParagraph"/>
              <w:spacing w:line="374" w:lineRule="auto"/>
              <w:ind w:left="206" w:right="192" w:firstLine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dalla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</w:tc>
      </w:tr>
      <w:tr w:rsidR="00D55D0F" w14:paraId="59847BC0" w14:textId="77777777" w:rsidTr="009D3E70">
        <w:trPr>
          <w:trHeight w:val="1243"/>
        </w:trPr>
        <w:tc>
          <w:tcPr>
            <w:tcW w:w="3422" w:type="dxa"/>
          </w:tcPr>
          <w:p w14:paraId="4C2BBA7A" w14:textId="0B4AF490" w:rsidR="00D55D0F" w:rsidRPr="009D3E70" w:rsidRDefault="00D55D0F" w:rsidP="00D55D0F">
            <w:pPr>
              <w:pStyle w:val="TableParagraph"/>
              <w:tabs>
                <w:tab w:val="left" w:leader="dot" w:pos="2709"/>
              </w:tabs>
              <w:spacing w:before="127"/>
              <w:ind w:left="107"/>
              <w:jc w:val="both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>Titolo di accesso specifico</w:t>
            </w:r>
          </w:p>
        </w:tc>
        <w:tc>
          <w:tcPr>
            <w:tcW w:w="1276" w:type="dxa"/>
          </w:tcPr>
          <w:p w14:paraId="5BAA2195" w14:textId="5BC3151D" w:rsidR="00D55D0F" w:rsidRPr="009D3E70" w:rsidRDefault="00D55D0F" w:rsidP="00D55D0F">
            <w:pPr>
              <w:pStyle w:val="TableParagraph"/>
              <w:spacing w:before="130" w:line="374" w:lineRule="auto"/>
              <w:ind w:left="129" w:right="119" w:hanging="1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>15 punti per ogni titolo</w:t>
            </w:r>
          </w:p>
        </w:tc>
        <w:tc>
          <w:tcPr>
            <w:tcW w:w="2246" w:type="dxa"/>
            <w:tcBorders>
              <w:bottom w:val="single" w:sz="6" w:space="0" w:color="000000"/>
            </w:tcBorders>
          </w:tcPr>
          <w:p w14:paraId="28D7287F" w14:textId="77777777" w:rsidR="00D55D0F" w:rsidRPr="007150FC" w:rsidRDefault="00D55D0F" w:rsidP="00D55D0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61396208" w14:textId="77777777" w:rsidR="00D55D0F" w:rsidRPr="007150FC" w:rsidRDefault="00D55D0F" w:rsidP="00D55D0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14:paraId="7172BB33" w14:textId="77777777" w:rsidR="00D55D0F" w:rsidRPr="007150FC" w:rsidRDefault="00D55D0F" w:rsidP="00D55D0F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55D0F" w14:paraId="13639983" w14:textId="77777777" w:rsidTr="009D3E70">
        <w:trPr>
          <w:trHeight w:val="704"/>
        </w:trPr>
        <w:tc>
          <w:tcPr>
            <w:tcW w:w="3422" w:type="dxa"/>
          </w:tcPr>
          <w:p w14:paraId="07811C8F" w14:textId="10C961DB" w:rsidR="00D55D0F" w:rsidRPr="009D3E70" w:rsidRDefault="00D55D0F" w:rsidP="009D3E70">
            <w:pPr>
              <w:pStyle w:val="TableParagraph"/>
              <w:tabs>
                <w:tab w:val="left" w:leader="dot" w:pos="2772"/>
              </w:tabs>
              <w:spacing w:line="376" w:lineRule="auto"/>
              <w:ind w:left="107" w:right="95"/>
              <w:jc w:val="both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  <w:r w:rsidRPr="003349A3">
              <w:rPr>
                <w:rFonts w:asciiTheme="minorHAnsi" w:hAnsiTheme="minorHAnsi" w:cstheme="minorHAnsi"/>
                <w:noProof/>
                <w:spacing w:val="-1"/>
                <w:lang w:val="it-IT"/>
              </w:rPr>
              <w:t>Master</w:t>
            </w: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3349A3">
              <w:rPr>
                <w:rFonts w:asciiTheme="minorHAnsi" w:hAnsiTheme="minorHAnsi" w:cstheme="minorHAnsi"/>
                <w:noProof/>
                <w:spacing w:val="-1"/>
                <w:lang w:val="it-IT"/>
              </w:rPr>
              <w:t>o</w:t>
            </w: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3349A3">
              <w:rPr>
                <w:rFonts w:asciiTheme="minorHAnsi" w:hAnsiTheme="minorHAnsi" w:cstheme="minorHAnsi"/>
                <w:noProof/>
                <w:spacing w:val="-1"/>
                <w:lang w:val="it-IT"/>
              </w:rPr>
              <w:t>corsi</w:t>
            </w: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3349A3">
              <w:rPr>
                <w:rFonts w:asciiTheme="minorHAnsi" w:hAnsiTheme="minorHAnsi" w:cstheme="minorHAnsi"/>
                <w:noProof/>
                <w:spacing w:val="-1"/>
                <w:lang w:val="it-IT"/>
              </w:rPr>
              <w:t>di</w:t>
            </w: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3349A3">
              <w:rPr>
                <w:rFonts w:asciiTheme="minorHAnsi" w:hAnsiTheme="minorHAnsi" w:cstheme="minorHAnsi"/>
                <w:noProof/>
                <w:spacing w:val="-1"/>
                <w:lang w:val="it-IT"/>
              </w:rPr>
              <w:t>specializzazione</w:t>
            </w: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3349A3">
              <w:rPr>
                <w:rFonts w:asciiTheme="minorHAnsi" w:hAnsiTheme="minorHAnsi" w:cstheme="minorHAnsi"/>
                <w:noProof/>
                <w:spacing w:val="-1"/>
                <w:lang w:val="it-IT"/>
              </w:rPr>
              <w:t>di</w:t>
            </w:r>
            <w:r w:rsidRPr="00D55D0F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3349A3">
              <w:rPr>
                <w:rFonts w:asciiTheme="minorHAnsi" w:hAnsiTheme="minorHAnsi" w:cstheme="minorHAnsi"/>
                <w:noProof/>
                <w:spacing w:val="-1"/>
                <w:lang w:val="it-IT"/>
              </w:rPr>
              <w:t>durata</w:t>
            </w:r>
            <w:r w:rsidRPr="00D55D0F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almeno annuale inerenti l’avviso         </w:t>
            </w:r>
            <w:r w:rsidRPr="009D3E70">
              <w:rPr>
                <w:rFonts w:asciiTheme="minorHAnsi" w:hAnsiTheme="minorHAnsi" w:cstheme="minorHAnsi"/>
                <w:b/>
                <w:noProof/>
                <w:spacing w:val="-1"/>
                <w:lang w:val="it-IT"/>
              </w:rPr>
              <w:t>5 p per master</w:t>
            </w:r>
          </w:p>
        </w:tc>
        <w:tc>
          <w:tcPr>
            <w:tcW w:w="1276" w:type="dxa"/>
          </w:tcPr>
          <w:p w14:paraId="2FFDE89D" w14:textId="77777777" w:rsidR="009D3E70" w:rsidRDefault="009D3E70" w:rsidP="00D55D0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  <w:p w14:paraId="3AD1994A" w14:textId="77777777" w:rsidR="009D3E70" w:rsidRDefault="009D3E70" w:rsidP="00D55D0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  <w:p w14:paraId="7F315F41" w14:textId="76489F42" w:rsidR="00D55D0F" w:rsidRPr="009D3E70" w:rsidRDefault="001A0164" w:rsidP="00D55D0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Max </w:t>
            </w:r>
            <w:r w:rsidR="00D55D0F"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>10 punti</w:t>
            </w:r>
          </w:p>
        </w:tc>
        <w:tc>
          <w:tcPr>
            <w:tcW w:w="2246" w:type="dxa"/>
            <w:tcBorders>
              <w:bottom w:val="single" w:sz="6" w:space="0" w:color="000000"/>
            </w:tcBorders>
          </w:tcPr>
          <w:p w14:paraId="2420417E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47D4270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14:paraId="546A76FD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</w:tr>
      <w:tr w:rsidR="00D55D0F" w14:paraId="2D2152F3" w14:textId="77777777" w:rsidTr="009D3E70">
        <w:trPr>
          <w:trHeight w:val="520"/>
        </w:trPr>
        <w:tc>
          <w:tcPr>
            <w:tcW w:w="3422" w:type="dxa"/>
          </w:tcPr>
          <w:p w14:paraId="485AD653" w14:textId="77777777" w:rsidR="009D3E70" w:rsidRDefault="00D55D0F" w:rsidP="009D3E70">
            <w:pPr>
              <w:pStyle w:val="TableParagraph"/>
              <w:spacing w:before="129" w:line="360" w:lineRule="auto"/>
              <w:ind w:left="107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>incarichi pregressi nell’ambito dell’ oggetto del presente avviso in Istituti comprensivi  per almeno 20</w:t>
            </w:r>
            <w:r w:rsidR="00AB222D"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>h</w:t>
            </w:r>
            <w:r w:rsidR="009D3E70"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</w:t>
            </w:r>
          </w:p>
          <w:p w14:paraId="6F04E2A5" w14:textId="5FDD03F2" w:rsidR="00D55D0F" w:rsidRPr="009D3E70" w:rsidRDefault="00D55D0F" w:rsidP="009D3E70">
            <w:pPr>
              <w:pStyle w:val="TableParagraph"/>
              <w:spacing w:before="129" w:line="360" w:lineRule="auto"/>
              <w:ind w:left="107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b/>
                <w:noProof/>
                <w:spacing w:val="-1"/>
                <w:lang w:val="it-IT"/>
              </w:rPr>
              <w:t>2 p per incarico</w:t>
            </w:r>
          </w:p>
        </w:tc>
        <w:tc>
          <w:tcPr>
            <w:tcW w:w="1276" w:type="dxa"/>
          </w:tcPr>
          <w:p w14:paraId="2977CCA7" w14:textId="4AD35DCD" w:rsidR="00D55D0F" w:rsidRPr="009D3E70" w:rsidRDefault="009D3E70" w:rsidP="00D55D0F">
            <w:pPr>
              <w:pStyle w:val="TableParagraph"/>
              <w:spacing w:before="129"/>
              <w:ind w:left="232" w:right="226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  <w:r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Max 20 </w:t>
            </w:r>
            <w:r w:rsidR="001A0164"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>p</w:t>
            </w:r>
            <w:r>
              <w:rPr>
                <w:rFonts w:asciiTheme="minorHAnsi" w:hAnsiTheme="minorHAnsi" w:cstheme="minorHAnsi"/>
                <w:noProof/>
                <w:spacing w:val="-1"/>
                <w:lang w:val="it-IT"/>
              </w:rPr>
              <w:t>unti</w:t>
            </w:r>
          </w:p>
        </w:tc>
        <w:tc>
          <w:tcPr>
            <w:tcW w:w="2246" w:type="dxa"/>
            <w:tcBorders>
              <w:top w:val="single" w:sz="6" w:space="0" w:color="000000"/>
            </w:tcBorders>
          </w:tcPr>
          <w:p w14:paraId="73F2EE1E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9A5F1BB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14:paraId="7E375E15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</w:tr>
      <w:tr w:rsidR="00D55D0F" w14:paraId="274E348D" w14:textId="77777777" w:rsidTr="009D3E70">
        <w:trPr>
          <w:trHeight w:val="880"/>
        </w:trPr>
        <w:tc>
          <w:tcPr>
            <w:tcW w:w="3422" w:type="dxa"/>
          </w:tcPr>
          <w:p w14:paraId="3CED33EE" w14:textId="77777777" w:rsidR="009D3E70" w:rsidRDefault="00D55D0F" w:rsidP="00D55D0F">
            <w:pPr>
              <w:pStyle w:val="TableParagraph"/>
              <w:spacing w:before="125" w:line="372" w:lineRule="auto"/>
              <w:ind w:left="107" w:right="88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Esperienze precedenti in qualità di psicologo  in supporto psicologico ad adolescenti per ogni esperienza </w:t>
            </w:r>
            <w:r w:rsidR="009D3E70"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di almeno 40 ore    </w:t>
            </w:r>
          </w:p>
          <w:p w14:paraId="72780FE9" w14:textId="72EE0334" w:rsidR="00D55D0F" w:rsidRPr="009D3E70" w:rsidRDefault="00DC4394" w:rsidP="00D55D0F">
            <w:pPr>
              <w:pStyle w:val="TableParagraph"/>
              <w:spacing w:before="125" w:line="372" w:lineRule="auto"/>
              <w:ind w:left="107" w:right="88"/>
              <w:rPr>
                <w:rFonts w:asciiTheme="minorHAnsi" w:hAnsiTheme="minorHAnsi" w:cstheme="minorHAnsi"/>
                <w:b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b/>
                <w:noProof/>
                <w:spacing w:val="-1"/>
                <w:lang w:val="it-IT"/>
              </w:rPr>
              <w:t>3</w:t>
            </w:r>
            <w:r w:rsidR="00D55D0F" w:rsidRPr="009D3E70">
              <w:rPr>
                <w:rFonts w:asciiTheme="minorHAnsi" w:hAnsiTheme="minorHAnsi" w:cstheme="minorHAnsi"/>
                <w:b/>
                <w:noProof/>
                <w:spacing w:val="-1"/>
                <w:lang w:val="it-IT"/>
              </w:rPr>
              <w:t xml:space="preserve">p per </w:t>
            </w:r>
            <w:r w:rsidRPr="009D3E70">
              <w:rPr>
                <w:rFonts w:asciiTheme="minorHAnsi" w:hAnsiTheme="minorHAnsi" w:cstheme="minorHAnsi"/>
                <w:b/>
                <w:noProof/>
                <w:spacing w:val="-1"/>
                <w:lang w:val="it-IT"/>
              </w:rPr>
              <w:t xml:space="preserve"> esperienza</w:t>
            </w:r>
          </w:p>
        </w:tc>
        <w:tc>
          <w:tcPr>
            <w:tcW w:w="1276" w:type="dxa"/>
          </w:tcPr>
          <w:p w14:paraId="03076378" w14:textId="77777777" w:rsidR="00D55D0F" w:rsidRPr="009D3E70" w:rsidRDefault="00D55D0F" w:rsidP="00D55D0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  <w:p w14:paraId="4D7FB5F4" w14:textId="77777777" w:rsidR="00D55D0F" w:rsidRPr="009D3E70" w:rsidRDefault="00D55D0F" w:rsidP="00D55D0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  <w:p w14:paraId="377436CC" w14:textId="77777777" w:rsidR="00D55D0F" w:rsidRPr="009D3E70" w:rsidRDefault="00D55D0F" w:rsidP="00D55D0F">
            <w:pPr>
              <w:pStyle w:val="TableParagraph"/>
              <w:ind w:left="239" w:right="232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  <w:p w14:paraId="006702D6" w14:textId="33291759" w:rsidR="00D55D0F" w:rsidRPr="009D3E70" w:rsidRDefault="00D55D0F" w:rsidP="00D55D0F">
            <w:pPr>
              <w:pStyle w:val="TableParagraph"/>
              <w:ind w:left="239" w:right="232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Max </w:t>
            </w:r>
            <w:r w:rsidR="00DC4394"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>15</w:t>
            </w: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punti</w:t>
            </w:r>
          </w:p>
          <w:p w14:paraId="0AE46D3D" w14:textId="77777777" w:rsidR="00D55D0F" w:rsidRPr="009D3E70" w:rsidRDefault="00D55D0F" w:rsidP="00D55D0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</w:tc>
        <w:tc>
          <w:tcPr>
            <w:tcW w:w="2246" w:type="dxa"/>
          </w:tcPr>
          <w:p w14:paraId="783F780D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5ED9076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75CBD242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</w:tr>
      <w:tr w:rsidR="00D55D0F" w14:paraId="12631804" w14:textId="77777777" w:rsidTr="009D3E70">
        <w:trPr>
          <w:trHeight w:val="2883"/>
        </w:trPr>
        <w:tc>
          <w:tcPr>
            <w:tcW w:w="3422" w:type="dxa"/>
          </w:tcPr>
          <w:p w14:paraId="2EDE8FC4" w14:textId="164040FA" w:rsidR="00AB222D" w:rsidRPr="009D3E70" w:rsidRDefault="00D55D0F" w:rsidP="009D3E70">
            <w:pPr>
              <w:spacing w:before="94" w:line="360" w:lineRule="auto"/>
              <w:ind w:left="119" w:right="-27"/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</w:pPr>
            <w:r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lastRenderedPageBreak/>
              <w:t>Precedenti esperienze di attività formative</w:t>
            </w:r>
            <w:r w:rsidR="00AB222D"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 xml:space="preserve"> con gruppi classe in Istituti comprensivi</w:t>
            </w:r>
            <w:r w:rsidR="009D3E70"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>nell’ambito</w:t>
            </w:r>
            <w:r w:rsidR="00AB222D"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 xml:space="preserve"> delle </w:t>
            </w:r>
            <w:r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 xml:space="preserve"> soft skills </w:t>
            </w:r>
          </w:p>
          <w:p w14:paraId="7E42C163" w14:textId="01C2F285" w:rsidR="00D55D0F" w:rsidRPr="009D3E70" w:rsidRDefault="00DC4394" w:rsidP="00DC4394">
            <w:pPr>
              <w:pStyle w:val="TableParagraph"/>
              <w:spacing w:before="125" w:line="372" w:lineRule="auto"/>
              <w:ind w:left="107" w:right="98"/>
              <w:rPr>
                <w:rFonts w:asciiTheme="minorHAnsi" w:hAnsiTheme="minorHAnsi" w:cstheme="minorHAnsi"/>
                <w:b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b/>
                <w:noProof/>
                <w:spacing w:val="-1"/>
                <w:lang w:val="it-IT"/>
              </w:rPr>
              <w:t>2 p per esperienza</w:t>
            </w:r>
            <w:r w:rsidR="00D55D0F" w:rsidRPr="009D3E70">
              <w:rPr>
                <w:rFonts w:asciiTheme="minorHAnsi" w:hAnsiTheme="minorHAnsi" w:cstheme="minorHAnsi"/>
                <w:b/>
                <w:noProof/>
                <w:spacing w:val="-1"/>
                <w:lang w:val="it-IT"/>
              </w:rPr>
              <w:t xml:space="preserve">  </w:t>
            </w:r>
          </w:p>
        </w:tc>
        <w:tc>
          <w:tcPr>
            <w:tcW w:w="1276" w:type="dxa"/>
          </w:tcPr>
          <w:p w14:paraId="79DB4375" w14:textId="77777777" w:rsidR="00D55D0F" w:rsidRPr="009D3E70" w:rsidRDefault="00D55D0F" w:rsidP="00D55D0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  <w:p w14:paraId="07CE3179" w14:textId="77777777" w:rsidR="00AB222D" w:rsidRPr="009D3E70" w:rsidRDefault="00AB222D" w:rsidP="00D55D0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  <w:p w14:paraId="72E0AF6A" w14:textId="77777777" w:rsidR="00AB222D" w:rsidRPr="009D3E70" w:rsidRDefault="00AB222D" w:rsidP="00D55D0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  <w:p w14:paraId="6201EDB2" w14:textId="09CCA72B" w:rsidR="00DC4394" w:rsidRPr="009D3E70" w:rsidRDefault="00DC4394" w:rsidP="00D55D0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>Max 10 p</w:t>
            </w:r>
            <w:r w:rsid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>unti</w:t>
            </w:r>
          </w:p>
        </w:tc>
        <w:tc>
          <w:tcPr>
            <w:tcW w:w="2246" w:type="dxa"/>
          </w:tcPr>
          <w:p w14:paraId="7F08B3E1" w14:textId="77777777" w:rsidR="00D55D0F" w:rsidRPr="007150FC" w:rsidRDefault="00D55D0F" w:rsidP="00D55D0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</w:tcPr>
          <w:p w14:paraId="0BE9C65D" w14:textId="77777777" w:rsidR="00D55D0F" w:rsidRPr="007150FC" w:rsidRDefault="00D55D0F" w:rsidP="00D55D0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5" w:type="dxa"/>
          </w:tcPr>
          <w:p w14:paraId="226B8892" w14:textId="77777777" w:rsidR="00D55D0F" w:rsidRPr="007150FC" w:rsidRDefault="00D55D0F" w:rsidP="00D55D0F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55D0F" w14:paraId="3D0D3A9D" w14:textId="77777777" w:rsidTr="009D3E70">
        <w:trPr>
          <w:trHeight w:val="880"/>
        </w:trPr>
        <w:tc>
          <w:tcPr>
            <w:tcW w:w="3422" w:type="dxa"/>
          </w:tcPr>
          <w:p w14:paraId="659A139C" w14:textId="30B67C3B" w:rsidR="00D55D0F" w:rsidRPr="009D3E70" w:rsidRDefault="00D55D0F" w:rsidP="00D55D0F">
            <w:pPr>
              <w:spacing w:before="91" w:line="259" w:lineRule="auto"/>
              <w:ind w:left="119" w:right="-27"/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</w:pPr>
            <w:r w:rsidRPr="003349A3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>Partecipazione</w:t>
            </w:r>
            <w:r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3349A3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>a</w:t>
            </w:r>
            <w:r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3349A3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>corsi/congressi</w:t>
            </w:r>
            <w:r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 xml:space="preserve"> inerenti</w:t>
            </w:r>
            <w:r w:rsidR="00AB222D"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9D3E70">
              <w:rPr>
                <w:rFonts w:asciiTheme="minorHAnsi" w:eastAsia="Times New Roman" w:hAnsiTheme="minorHAnsi" w:cstheme="minorHAnsi"/>
                <w:noProof/>
                <w:spacing w:val="-1"/>
                <w:lang w:val="it-IT"/>
              </w:rPr>
              <w:t xml:space="preserve"> l’adolescenza e tematiche associate</w:t>
            </w:r>
          </w:p>
          <w:p w14:paraId="7E9D1629" w14:textId="6F568F77" w:rsidR="00D55D0F" w:rsidRPr="009D3E70" w:rsidRDefault="00037254" w:rsidP="00037254">
            <w:pPr>
              <w:pStyle w:val="TableParagraph"/>
              <w:spacing w:before="125" w:line="372" w:lineRule="auto"/>
              <w:ind w:left="107" w:right="85"/>
              <w:rPr>
                <w:rFonts w:asciiTheme="minorHAnsi" w:hAnsiTheme="minorHAnsi" w:cstheme="minorHAnsi"/>
                <w:b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b/>
                <w:noProof/>
                <w:spacing w:val="-1"/>
                <w:lang w:val="it-IT"/>
              </w:rPr>
              <w:t>1 p per ogni  corso</w:t>
            </w:r>
          </w:p>
        </w:tc>
        <w:tc>
          <w:tcPr>
            <w:tcW w:w="1276" w:type="dxa"/>
          </w:tcPr>
          <w:p w14:paraId="6B681263" w14:textId="77777777" w:rsidR="00D55D0F" w:rsidRPr="009D3E70" w:rsidRDefault="00D55D0F" w:rsidP="00D55D0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  <w:p w14:paraId="12964499" w14:textId="5CC84359" w:rsidR="00D55D0F" w:rsidRPr="009D3E70" w:rsidRDefault="00D55D0F" w:rsidP="00D55D0F">
            <w:pPr>
              <w:pStyle w:val="TableParagraph"/>
              <w:ind w:left="239" w:right="232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>Max 5</w:t>
            </w:r>
            <w:r w:rsid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 xml:space="preserve"> </w:t>
            </w:r>
            <w:r w:rsidRPr="009D3E70">
              <w:rPr>
                <w:rFonts w:asciiTheme="minorHAnsi" w:hAnsiTheme="minorHAnsi" w:cstheme="minorHAnsi"/>
                <w:noProof/>
                <w:spacing w:val="-1"/>
                <w:lang w:val="it-IT"/>
              </w:rPr>
              <w:t>punti</w:t>
            </w:r>
          </w:p>
          <w:p w14:paraId="0B4A49BB" w14:textId="77777777" w:rsidR="00D55D0F" w:rsidRPr="009D3E70" w:rsidRDefault="00D55D0F" w:rsidP="00D55D0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  <w:p w14:paraId="29D252F6" w14:textId="66CAC090" w:rsidR="00037254" w:rsidRPr="009D3E70" w:rsidRDefault="00037254" w:rsidP="00D55D0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noProof/>
                <w:spacing w:val="-1"/>
                <w:lang w:val="it-IT"/>
              </w:rPr>
            </w:pPr>
          </w:p>
        </w:tc>
        <w:tc>
          <w:tcPr>
            <w:tcW w:w="2246" w:type="dxa"/>
          </w:tcPr>
          <w:p w14:paraId="04C575BF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642D3B7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6CC0D737" w14:textId="77777777" w:rsidR="00D55D0F" w:rsidRDefault="00D55D0F" w:rsidP="00D55D0F">
            <w:pPr>
              <w:pStyle w:val="TableParagraph"/>
              <w:rPr>
                <w:sz w:val="20"/>
              </w:rPr>
            </w:pPr>
          </w:p>
        </w:tc>
      </w:tr>
    </w:tbl>
    <w:p w14:paraId="7D7BBC49" w14:textId="77777777" w:rsidR="009F6226" w:rsidRDefault="009F6226"/>
    <w:p w14:paraId="53AD656F" w14:textId="77777777" w:rsidR="003D701E" w:rsidRDefault="003D701E"/>
    <w:p w14:paraId="3E192812" w14:textId="0FE57EBD" w:rsidR="003D701E" w:rsidRDefault="003D701E">
      <w:proofErr w:type="gramStart"/>
      <w:r>
        <w:t>Data:_</w:t>
      </w:r>
      <w:proofErr w:type="gramEnd"/>
      <w:r>
        <w:t>_______________________                                                             Firma___________________________</w:t>
      </w:r>
    </w:p>
    <w:p w14:paraId="1B2E180A" w14:textId="77777777" w:rsidR="003D701E" w:rsidRDefault="003D701E" w:rsidP="003D701E">
      <w:pPr>
        <w:spacing w:before="240"/>
        <w:ind w:left="3623"/>
        <w:rPr>
          <w:rFonts w:eastAsia="Times New Roman"/>
          <w:b/>
        </w:rPr>
      </w:pPr>
    </w:p>
    <w:p w14:paraId="547D42C5" w14:textId="77777777" w:rsidR="003D701E" w:rsidRDefault="003D701E" w:rsidP="003D701E">
      <w:pPr>
        <w:spacing w:before="240"/>
        <w:ind w:left="3623"/>
        <w:rPr>
          <w:rFonts w:eastAsia="Times New Roman"/>
          <w:b/>
        </w:rPr>
      </w:pPr>
    </w:p>
    <w:p w14:paraId="4F2A42FE" w14:textId="77777777" w:rsidR="003D701E" w:rsidRPr="003D701E" w:rsidRDefault="003D701E" w:rsidP="003D701E">
      <w:pPr>
        <w:spacing w:before="240"/>
        <w:ind w:left="3623"/>
        <w:rPr>
          <w:rFonts w:eastAsia="Times New Roman"/>
          <w:b/>
        </w:rPr>
      </w:pPr>
      <w:r w:rsidRPr="003D701E">
        <w:rPr>
          <w:rFonts w:eastAsia="Times New Roman"/>
          <w:b/>
        </w:rPr>
        <w:t>Consenso</w:t>
      </w:r>
      <w:r w:rsidRPr="003D701E">
        <w:rPr>
          <w:rFonts w:eastAsia="Times New Roman"/>
          <w:b/>
          <w:spacing w:val="-2"/>
        </w:rPr>
        <w:t xml:space="preserve"> </w:t>
      </w:r>
      <w:r w:rsidRPr="003D701E">
        <w:rPr>
          <w:rFonts w:eastAsia="Times New Roman"/>
          <w:b/>
        </w:rPr>
        <w:t>al</w:t>
      </w:r>
      <w:r w:rsidRPr="003D701E">
        <w:rPr>
          <w:rFonts w:eastAsia="Times New Roman"/>
          <w:b/>
          <w:spacing w:val="-1"/>
        </w:rPr>
        <w:t xml:space="preserve"> </w:t>
      </w:r>
      <w:r w:rsidRPr="003D701E">
        <w:rPr>
          <w:rFonts w:eastAsia="Times New Roman"/>
          <w:b/>
        </w:rPr>
        <w:t>trattamento</w:t>
      </w:r>
      <w:r w:rsidRPr="003D701E">
        <w:rPr>
          <w:rFonts w:eastAsia="Times New Roman"/>
          <w:b/>
          <w:spacing w:val="-5"/>
        </w:rPr>
        <w:t xml:space="preserve"> </w:t>
      </w:r>
      <w:r w:rsidRPr="003D701E">
        <w:rPr>
          <w:rFonts w:eastAsia="Times New Roman"/>
          <w:b/>
        </w:rPr>
        <w:t>dei dati</w:t>
      </w:r>
      <w:r w:rsidRPr="003D701E">
        <w:rPr>
          <w:rFonts w:eastAsia="Times New Roman"/>
          <w:b/>
          <w:spacing w:val="-1"/>
        </w:rPr>
        <w:t xml:space="preserve"> </w:t>
      </w:r>
      <w:r w:rsidRPr="003D701E">
        <w:rPr>
          <w:rFonts w:eastAsia="Times New Roman"/>
          <w:b/>
        </w:rPr>
        <w:t>personali</w:t>
      </w:r>
    </w:p>
    <w:p w14:paraId="2358DBA6" w14:textId="77777777" w:rsidR="003D701E" w:rsidRPr="003D701E" w:rsidRDefault="003D701E" w:rsidP="003D701E">
      <w:pPr>
        <w:tabs>
          <w:tab w:val="left" w:pos="8552"/>
          <w:tab w:val="left" w:pos="10206"/>
        </w:tabs>
        <w:spacing w:before="87"/>
        <w:ind w:left="426"/>
        <w:rPr>
          <w:rFonts w:eastAsia="Times New Roman"/>
        </w:rPr>
      </w:pPr>
      <w:r w:rsidRPr="003D701E">
        <w:rPr>
          <w:rFonts w:eastAsia="Times New Roman"/>
        </w:rPr>
        <w:t>Il/La</w:t>
      </w:r>
      <w:r w:rsidRPr="003D701E">
        <w:rPr>
          <w:rFonts w:eastAsia="Times New Roman"/>
          <w:spacing w:val="-4"/>
        </w:rPr>
        <w:t xml:space="preserve"> </w:t>
      </w:r>
      <w:r w:rsidRPr="003D701E">
        <w:rPr>
          <w:rFonts w:eastAsia="Times New Roman"/>
        </w:rPr>
        <w:t>sottoscritto/</w:t>
      </w:r>
      <w:proofErr w:type="gramStart"/>
      <w:r w:rsidRPr="003D701E">
        <w:rPr>
          <w:rFonts w:eastAsia="Times New Roman"/>
        </w:rPr>
        <w:t>a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  <w:w w:val="99"/>
          <w:u w:val="single"/>
        </w:rPr>
        <w:t xml:space="preserve"> </w:t>
      </w:r>
      <w:r w:rsidRPr="003D701E">
        <w:rPr>
          <w:rFonts w:eastAsia="Times New Roman"/>
          <w:u w:val="single"/>
        </w:rPr>
        <w:tab/>
      </w:r>
      <w:proofErr w:type="gramEnd"/>
      <w:r w:rsidRPr="003D701E">
        <w:rPr>
          <w:rFonts w:eastAsia="Times New Roman"/>
          <w:u w:val="single"/>
        </w:rPr>
        <w:t>________</w:t>
      </w:r>
    </w:p>
    <w:p w14:paraId="22EF2CD3" w14:textId="77777777" w:rsidR="003D701E" w:rsidRPr="003D701E" w:rsidRDefault="003D701E" w:rsidP="003D701E">
      <w:pPr>
        <w:tabs>
          <w:tab w:val="left" w:pos="10206"/>
        </w:tabs>
        <w:spacing w:before="6"/>
        <w:ind w:left="426"/>
        <w:rPr>
          <w:rFonts w:eastAsia="Times New Roman"/>
        </w:rPr>
      </w:pPr>
    </w:p>
    <w:p w14:paraId="4C9752FF" w14:textId="77777777" w:rsidR="003D701E" w:rsidRPr="003D701E" w:rsidRDefault="003D701E" w:rsidP="003D701E">
      <w:pPr>
        <w:tabs>
          <w:tab w:val="left" w:pos="6496"/>
          <w:tab w:val="left" w:pos="9548"/>
          <w:tab w:val="left" w:pos="10206"/>
        </w:tabs>
        <w:spacing w:before="91"/>
        <w:ind w:left="426"/>
        <w:rPr>
          <w:rFonts w:eastAsia="Times New Roman"/>
        </w:rPr>
      </w:pPr>
      <w:proofErr w:type="gramStart"/>
      <w:r w:rsidRPr="003D701E">
        <w:rPr>
          <w:rFonts w:eastAsia="Times New Roman"/>
        </w:rPr>
        <w:t>nato</w:t>
      </w:r>
      <w:proofErr w:type="gramEnd"/>
      <w:r w:rsidRPr="003D701E">
        <w:rPr>
          <w:rFonts w:eastAsia="Times New Roman"/>
        </w:rPr>
        <w:t>/a a</w:t>
      </w:r>
      <w:r w:rsidRPr="003D701E">
        <w:rPr>
          <w:rFonts w:eastAsia="Times New Roman"/>
          <w:u w:val="single"/>
        </w:rPr>
        <w:tab/>
      </w:r>
      <w:r w:rsidRPr="003D701E">
        <w:rPr>
          <w:rFonts w:eastAsia="Times New Roman"/>
        </w:rPr>
        <w:t>il</w:t>
      </w:r>
      <w:r w:rsidRPr="003D701E">
        <w:rPr>
          <w:rFonts w:eastAsia="Times New Roman"/>
          <w:u w:val="single"/>
        </w:rPr>
        <w:t xml:space="preserve"> </w:t>
      </w:r>
      <w:r w:rsidRPr="003D701E">
        <w:rPr>
          <w:rFonts w:eastAsia="Times New Roman"/>
          <w:u w:val="single"/>
        </w:rPr>
        <w:tab/>
      </w:r>
    </w:p>
    <w:p w14:paraId="6457F141" w14:textId="77777777" w:rsidR="003D701E" w:rsidRPr="003D701E" w:rsidRDefault="003D701E" w:rsidP="003D701E">
      <w:pPr>
        <w:tabs>
          <w:tab w:val="left" w:pos="10206"/>
        </w:tabs>
        <w:spacing w:before="2"/>
        <w:ind w:left="426"/>
        <w:rPr>
          <w:rFonts w:eastAsia="Times New Roman"/>
        </w:rPr>
      </w:pPr>
    </w:p>
    <w:p w14:paraId="1CCF24AE" w14:textId="77777777" w:rsidR="003D701E" w:rsidRPr="003D701E" w:rsidRDefault="003D701E" w:rsidP="003D701E">
      <w:pPr>
        <w:tabs>
          <w:tab w:val="left" w:pos="10016"/>
          <w:tab w:val="left" w:pos="10206"/>
        </w:tabs>
        <w:spacing w:before="91"/>
        <w:ind w:left="426"/>
        <w:rPr>
          <w:rFonts w:eastAsia="Times New Roman"/>
        </w:rPr>
      </w:pPr>
      <w:r w:rsidRPr="003D701E">
        <w:rPr>
          <w:rFonts w:eastAsia="Times New Roman"/>
        </w:rPr>
        <w:t>C.F. ___________________________________________</w:t>
      </w:r>
    </w:p>
    <w:p w14:paraId="51BEE76C" w14:textId="77777777" w:rsidR="003D701E" w:rsidRPr="003D701E" w:rsidRDefault="003D701E" w:rsidP="003D701E">
      <w:pPr>
        <w:spacing w:before="91" w:line="252" w:lineRule="auto"/>
        <w:ind w:left="445" w:right="2"/>
        <w:jc w:val="both"/>
        <w:rPr>
          <w:rFonts w:eastAsia="Times New Roman"/>
        </w:rPr>
      </w:pPr>
      <w:r w:rsidRPr="003D701E">
        <w:rPr>
          <w:rFonts w:eastAsia="Times New Roman"/>
        </w:rPr>
        <w:t>Con la presente, ai sensi verranno trattati nel rispetto della nuova informativa sulla Privacy, in conformità con il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nuovo Regolamento dell’Unione Europea n.679/2016, noto come GDPR (General Data Protection Regulation di</w:t>
      </w:r>
      <w:r w:rsidRPr="003D701E">
        <w:rPr>
          <w:rFonts w:eastAsia="Times New Roman"/>
          <w:spacing w:val="-47"/>
        </w:rPr>
        <w:t xml:space="preserve"> </w:t>
      </w:r>
      <w:r w:rsidRPr="003D701E">
        <w:rPr>
          <w:rFonts w:eastAsia="Times New Roman"/>
        </w:rPr>
        <w:t>seguito indicato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come</w:t>
      </w:r>
      <w:r w:rsidRPr="003D701E">
        <w:rPr>
          <w:rFonts w:eastAsia="Times New Roman"/>
          <w:spacing w:val="2"/>
        </w:rPr>
        <w:t xml:space="preserve"> </w:t>
      </w:r>
      <w:r w:rsidRPr="003D701E">
        <w:rPr>
          <w:rFonts w:eastAsia="Times New Roman"/>
        </w:rPr>
        <w:t>“Codice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Privacy”)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e</w:t>
      </w:r>
      <w:r w:rsidRPr="003D701E">
        <w:rPr>
          <w:rFonts w:eastAsia="Times New Roman"/>
          <w:spacing w:val="-1"/>
        </w:rPr>
        <w:t xml:space="preserve"> </w:t>
      </w:r>
      <w:r w:rsidRPr="003D701E">
        <w:rPr>
          <w:rFonts w:eastAsia="Times New Roman"/>
        </w:rPr>
        <w:t>successive</w:t>
      </w:r>
      <w:r w:rsidRPr="003D701E">
        <w:rPr>
          <w:rFonts w:eastAsia="Times New Roman"/>
          <w:spacing w:val="2"/>
        </w:rPr>
        <w:t xml:space="preserve"> </w:t>
      </w:r>
      <w:r w:rsidRPr="003D701E">
        <w:rPr>
          <w:rFonts w:eastAsia="Times New Roman"/>
        </w:rPr>
        <w:t>modificazioni</w:t>
      </w:r>
      <w:r w:rsidRPr="003D701E">
        <w:rPr>
          <w:rFonts w:eastAsia="Times New Roman"/>
          <w:spacing w:val="2"/>
        </w:rPr>
        <w:t xml:space="preserve"> </w:t>
      </w:r>
      <w:r w:rsidRPr="003D701E">
        <w:rPr>
          <w:rFonts w:eastAsia="Times New Roman"/>
        </w:rPr>
        <w:t>e</w:t>
      </w:r>
      <w:r w:rsidRPr="003D701E">
        <w:rPr>
          <w:rFonts w:eastAsia="Times New Roman"/>
          <w:spacing w:val="-1"/>
        </w:rPr>
        <w:t xml:space="preserve"> </w:t>
      </w:r>
      <w:r w:rsidRPr="003D701E">
        <w:rPr>
          <w:rFonts w:eastAsia="Times New Roman"/>
        </w:rPr>
        <w:t>di</w:t>
      </w:r>
      <w:r w:rsidRPr="003D701E">
        <w:rPr>
          <w:rFonts w:eastAsia="Times New Roman"/>
          <w:spacing w:val="-1"/>
        </w:rPr>
        <w:t xml:space="preserve"> </w:t>
      </w:r>
      <w:r w:rsidRPr="003D701E">
        <w:rPr>
          <w:rFonts w:eastAsia="Times New Roman"/>
        </w:rPr>
        <w:t>integrazioni,</w:t>
      </w:r>
    </w:p>
    <w:p w14:paraId="23C10DA0" w14:textId="77777777" w:rsidR="003D701E" w:rsidRDefault="003D701E" w:rsidP="003D701E">
      <w:pPr>
        <w:spacing w:before="91" w:line="252" w:lineRule="auto"/>
        <w:ind w:left="445" w:right="2"/>
        <w:jc w:val="center"/>
        <w:rPr>
          <w:rFonts w:eastAsia="Times New Roman"/>
          <w:b/>
          <w:bCs/>
        </w:rPr>
      </w:pPr>
      <w:r w:rsidRPr="003D701E">
        <w:rPr>
          <w:rFonts w:eastAsia="Times New Roman"/>
          <w:b/>
          <w:bCs/>
        </w:rPr>
        <w:t>AUTORIZZA</w:t>
      </w:r>
    </w:p>
    <w:p w14:paraId="69E8AF91" w14:textId="77777777" w:rsidR="00800029" w:rsidRPr="003D701E" w:rsidRDefault="00800029" w:rsidP="003D701E">
      <w:pPr>
        <w:spacing w:before="91" w:line="252" w:lineRule="auto"/>
        <w:ind w:left="445" w:right="2"/>
        <w:jc w:val="center"/>
        <w:rPr>
          <w:rFonts w:eastAsia="Times New Roman"/>
          <w:b/>
          <w:bCs/>
        </w:rPr>
      </w:pPr>
    </w:p>
    <w:p w14:paraId="40348279" w14:textId="77777777" w:rsidR="003D701E" w:rsidRPr="003D701E" w:rsidRDefault="003D701E" w:rsidP="003D701E">
      <w:pPr>
        <w:spacing w:line="254" w:lineRule="auto"/>
        <w:ind w:left="445" w:right="2"/>
        <w:jc w:val="both"/>
        <w:rPr>
          <w:rFonts w:eastAsia="Times New Roman"/>
        </w:rPr>
      </w:pPr>
      <w:r w:rsidRPr="003D701E">
        <w:rPr>
          <w:rFonts w:eastAsia="Times New Roman"/>
        </w:rPr>
        <w:t>L’Istituto Comprensivo Statale  al trattamento, anche con l’ausilio di mezzi informatici e telematici, dei dati personali</w:t>
      </w:r>
      <w:r w:rsidRPr="003D701E">
        <w:rPr>
          <w:rFonts w:eastAsia="Times New Roman"/>
          <w:spacing w:val="50"/>
        </w:rPr>
        <w:t xml:space="preserve"> </w:t>
      </w:r>
      <w:r w:rsidRPr="003D701E">
        <w:rPr>
          <w:rFonts w:eastAsia="Times New Roman"/>
        </w:rPr>
        <w:t>forniti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dal sottoscritto/a; prende inoltre atto che, ai sensi del “Codice Privacy”, titolare del trattamento dei dati è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l’Istituto sopra citato e che il sottoscritto potrà esercitare, in qualunque momento, tutti i diritti</w:t>
      </w:r>
      <w:r w:rsidRPr="003D701E">
        <w:rPr>
          <w:rFonts w:eastAsia="Times New Roman"/>
          <w:spacing w:val="50"/>
        </w:rPr>
        <w:t xml:space="preserve"> </w:t>
      </w:r>
      <w:r w:rsidRPr="003D701E">
        <w:rPr>
          <w:rFonts w:eastAsia="Times New Roman"/>
        </w:rPr>
        <w:t>di accesso ai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propri dati personali previsti nel “Codice Privacy” (ivi inclusi, a titolo esemplificativo e non esaustivo, il diritto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di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ottenere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la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conferma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dell’esistenza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degli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stessi,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conoscerne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il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contenuto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e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le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finalità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e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modalità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di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trattamento, verificarne l’esattezza, richiedere eventuali integrazioni, modifiche e/o la cancellazione, nonché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l’opposizione al trattamento</w:t>
      </w:r>
      <w:r w:rsidRPr="003D701E">
        <w:rPr>
          <w:rFonts w:eastAsia="Times New Roman"/>
          <w:spacing w:val="2"/>
        </w:rPr>
        <w:t xml:space="preserve"> </w:t>
      </w:r>
      <w:r w:rsidRPr="003D701E">
        <w:rPr>
          <w:rFonts w:eastAsia="Times New Roman"/>
        </w:rPr>
        <w:t>degli stessi).</w:t>
      </w:r>
    </w:p>
    <w:p w14:paraId="397E4382" w14:textId="77777777" w:rsidR="003D701E" w:rsidRPr="003D701E" w:rsidRDefault="003D701E" w:rsidP="003D701E">
      <w:pPr>
        <w:spacing w:before="4"/>
        <w:rPr>
          <w:rFonts w:eastAsia="Times New Roman"/>
        </w:rPr>
      </w:pPr>
    </w:p>
    <w:p w14:paraId="0B35DD70" w14:textId="77777777" w:rsidR="009D3E70" w:rsidRDefault="009D3E70" w:rsidP="003D701E">
      <w:pPr>
        <w:tabs>
          <w:tab w:val="left" w:pos="4683"/>
          <w:tab w:val="left" w:pos="5322"/>
          <w:tab w:val="left" w:pos="9637"/>
        </w:tabs>
        <w:ind w:left="1040"/>
        <w:rPr>
          <w:rFonts w:eastAsia="Times New Roman"/>
        </w:rPr>
      </w:pPr>
    </w:p>
    <w:p w14:paraId="3BF0AD1D" w14:textId="77777777" w:rsidR="003D701E" w:rsidRPr="003D701E" w:rsidRDefault="003D701E" w:rsidP="003D701E">
      <w:pPr>
        <w:tabs>
          <w:tab w:val="left" w:pos="4683"/>
          <w:tab w:val="left" w:pos="5322"/>
          <w:tab w:val="left" w:pos="9637"/>
        </w:tabs>
        <w:ind w:left="1040"/>
        <w:rPr>
          <w:rFonts w:eastAsia="Times New Roman"/>
        </w:rPr>
      </w:pPr>
      <w:r w:rsidRPr="003D701E">
        <w:rPr>
          <w:rFonts w:eastAsia="Times New Roman"/>
        </w:rPr>
        <w:t>Luogo</w:t>
      </w:r>
      <w:r w:rsidRPr="003D701E">
        <w:rPr>
          <w:rFonts w:eastAsia="Times New Roman"/>
          <w:spacing w:val="1"/>
        </w:rPr>
        <w:t xml:space="preserve"> </w:t>
      </w:r>
      <w:r w:rsidRPr="003D701E">
        <w:rPr>
          <w:rFonts w:eastAsia="Times New Roman"/>
        </w:rPr>
        <w:t>e</w:t>
      </w:r>
      <w:r w:rsidRPr="003D701E">
        <w:rPr>
          <w:rFonts w:eastAsia="Times New Roman"/>
          <w:spacing w:val="-1"/>
        </w:rPr>
        <w:t xml:space="preserve"> </w:t>
      </w:r>
      <w:r w:rsidRPr="003D701E">
        <w:rPr>
          <w:rFonts w:eastAsia="Times New Roman"/>
        </w:rPr>
        <w:t>Data</w:t>
      </w:r>
      <w:r w:rsidRPr="003D701E">
        <w:rPr>
          <w:rFonts w:eastAsia="Times New Roman"/>
          <w:u w:val="single"/>
        </w:rPr>
        <w:tab/>
      </w:r>
      <w:r w:rsidRPr="003D701E">
        <w:rPr>
          <w:rFonts w:eastAsia="Times New Roman"/>
        </w:rPr>
        <w:tab/>
        <w:t>Firma</w:t>
      </w:r>
      <w:r w:rsidRPr="003D701E">
        <w:rPr>
          <w:rFonts w:eastAsia="Times New Roman"/>
          <w:u w:val="single"/>
        </w:rPr>
        <w:t xml:space="preserve"> </w:t>
      </w:r>
      <w:r w:rsidRPr="003D701E">
        <w:rPr>
          <w:rFonts w:eastAsia="Times New Roman"/>
          <w:u w:val="single"/>
        </w:rPr>
        <w:tab/>
      </w:r>
    </w:p>
    <w:p w14:paraId="63F43FE3" w14:textId="77777777" w:rsidR="003D701E" w:rsidRDefault="003D701E"/>
    <w:sectPr w:rsidR="003D701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23380" w14:textId="77777777" w:rsidR="00800029" w:rsidRDefault="00800029" w:rsidP="00800029">
      <w:r>
        <w:separator/>
      </w:r>
    </w:p>
  </w:endnote>
  <w:endnote w:type="continuationSeparator" w:id="0">
    <w:p w14:paraId="1A329DE9" w14:textId="77777777" w:rsidR="00800029" w:rsidRDefault="00800029" w:rsidP="0080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720F6" w14:textId="743B0E8D" w:rsidR="009D3E70" w:rsidRDefault="009D3E70">
    <w:pPr>
      <w:pStyle w:val="Pidipagina"/>
    </w:pPr>
    <w:r w:rsidRPr="009D3E70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18AA26B8" wp14:editId="58CE1F47">
          <wp:simplePos x="0" y="0"/>
          <wp:positionH relativeFrom="page">
            <wp:posOffset>424815</wp:posOffset>
          </wp:positionH>
          <wp:positionV relativeFrom="page">
            <wp:posOffset>10071735</wp:posOffset>
          </wp:positionV>
          <wp:extent cx="6751319" cy="286511"/>
          <wp:effectExtent l="0" t="0" r="0" b="0"/>
          <wp:wrapNone/>
          <wp:docPr id="1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1319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39332" w14:textId="77777777" w:rsidR="00800029" w:rsidRDefault="00800029" w:rsidP="00800029">
      <w:r>
        <w:separator/>
      </w:r>
    </w:p>
  </w:footnote>
  <w:footnote w:type="continuationSeparator" w:id="0">
    <w:p w14:paraId="0341F427" w14:textId="77777777" w:rsidR="00800029" w:rsidRDefault="00800029" w:rsidP="0080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C"/>
    <w:rsid w:val="00037254"/>
    <w:rsid w:val="001A0164"/>
    <w:rsid w:val="003D2220"/>
    <w:rsid w:val="003D701E"/>
    <w:rsid w:val="004A6226"/>
    <w:rsid w:val="0050229A"/>
    <w:rsid w:val="00564A8A"/>
    <w:rsid w:val="006A39D4"/>
    <w:rsid w:val="007150FC"/>
    <w:rsid w:val="00800029"/>
    <w:rsid w:val="00906989"/>
    <w:rsid w:val="009375B2"/>
    <w:rsid w:val="009D3E70"/>
    <w:rsid w:val="009F6226"/>
    <w:rsid w:val="00AB222D"/>
    <w:rsid w:val="00AD43CC"/>
    <w:rsid w:val="00D3296C"/>
    <w:rsid w:val="00D55D0F"/>
    <w:rsid w:val="00D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614D"/>
  <w15:chartTrackingRefBased/>
  <w15:docId w15:val="{75662990-BC7B-49B5-870E-7A96BC59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15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0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150FC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00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02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00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029"/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D55D0F"/>
  </w:style>
  <w:style w:type="character" w:customStyle="1" w:styleId="CorpotestoCarattere">
    <w:name w:val="Corpo testo Carattere"/>
    <w:basedOn w:val="Carpredefinitoparagrafo"/>
    <w:link w:val="Corpotesto"/>
    <w:uiPriority w:val="1"/>
    <w:rsid w:val="00D55D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Aperto</dc:creator>
  <cp:keywords/>
  <dc:description/>
  <cp:lastModifiedBy>Protocollo</cp:lastModifiedBy>
  <cp:revision>3</cp:revision>
  <cp:lastPrinted>2023-06-06T09:16:00Z</cp:lastPrinted>
  <dcterms:created xsi:type="dcterms:W3CDTF">2023-06-06T07:16:00Z</dcterms:created>
  <dcterms:modified xsi:type="dcterms:W3CDTF">2023-06-06T09:21:00Z</dcterms:modified>
</cp:coreProperties>
</file>