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0815" w14:textId="15EEBC9C" w:rsidR="00981435" w:rsidRPr="00D67808" w:rsidRDefault="003E5D67" w:rsidP="00027BE5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Allegato 1</w:t>
      </w:r>
    </w:p>
    <w:p w14:paraId="58BF03CA" w14:textId="77777777" w:rsidR="00981435" w:rsidRPr="00D67808" w:rsidRDefault="00981435" w:rsidP="00027BE5">
      <w:pPr>
        <w:rPr>
          <w:rFonts w:ascii="Verdana" w:eastAsia="Verdana" w:hAnsi="Verdana" w:cs="Verdana"/>
          <w:b/>
          <w:sz w:val="18"/>
          <w:szCs w:val="18"/>
        </w:rPr>
      </w:pPr>
    </w:p>
    <w:p w14:paraId="33014775" w14:textId="77777777" w:rsidR="00981435" w:rsidRPr="00D67808" w:rsidRDefault="00635E89" w:rsidP="00027BE5">
      <w:pPr>
        <w:jc w:val="center"/>
        <w:rPr>
          <w:rFonts w:ascii="Verdana" w:eastAsia="Verdana" w:hAnsi="Verdana" w:cs="Verdana"/>
          <w:b/>
          <w:sz w:val="18"/>
          <w:szCs w:val="18"/>
        </w:rPr>
      </w:pPr>
      <w:r w:rsidRPr="00D67808">
        <w:rPr>
          <w:rFonts w:ascii="Verdana" w:eastAsia="Verdana" w:hAnsi="Verdana" w:cs="Verdana"/>
          <w:b/>
          <w:sz w:val="18"/>
          <w:szCs w:val="18"/>
        </w:rPr>
        <w:t>DOMANDA DI PARTECIPAZIONE ALLA SELEZIONE PUBBLICA PER INCARICO</w:t>
      </w:r>
    </w:p>
    <w:p w14:paraId="531F1CA2" w14:textId="7E8FBB20" w:rsidR="00981435" w:rsidRPr="00D67808" w:rsidRDefault="00D67808" w:rsidP="00027BE5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D67808">
        <w:rPr>
          <w:rFonts w:ascii="Verdana" w:hAnsi="Verdana"/>
          <w:b/>
          <w:bCs/>
          <w:sz w:val="18"/>
          <w:szCs w:val="18"/>
        </w:rPr>
        <w:t>DI PRESTAZIONE</w:t>
      </w:r>
      <w:r w:rsidRPr="00D67808">
        <w:rPr>
          <w:rFonts w:ascii="Verdana" w:hAnsi="Verdana"/>
          <w:b/>
          <w:bCs/>
          <w:w w:val="99"/>
          <w:sz w:val="18"/>
          <w:szCs w:val="18"/>
        </w:rPr>
        <w:t xml:space="preserve"> </w:t>
      </w:r>
      <w:r w:rsidRPr="00D67808">
        <w:rPr>
          <w:rFonts w:ascii="Verdana" w:hAnsi="Verdana"/>
          <w:b/>
          <w:bCs/>
          <w:sz w:val="18"/>
          <w:szCs w:val="18"/>
        </w:rPr>
        <w:t>D’OPERA OCCASIONALE INTELLETTUALE FINALIZZATO</w:t>
      </w:r>
      <w:r w:rsidRPr="00D67808">
        <w:rPr>
          <w:rFonts w:ascii="Verdana" w:hAnsi="Verdana"/>
          <w:b/>
          <w:bCs/>
          <w:w w:val="99"/>
          <w:sz w:val="18"/>
          <w:szCs w:val="18"/>
        </w:rPr>
        <w:t xml:space="preserve"> </w:t>
      </w:r>
      <w:r w:rsidRPr="00D67808">
        <w:rPr>
          <w:rFonts w:ascii="Verdana" w:hAnsi="Verdana"/>
          <w:b/>
          <w:bCs/>
          <w:sz w:val="18"/>
          <w:szCs w:val="18"/>
        </w:rPr>
        <w:t>ALL’INDIVIDUAZIONE DI UNO PSICOLOGO SCOLASTICO</w:t>
      </w:r>
    </w:p>
    <w:p w14:paraId="6B9A577A" w14:textId="77777777" w:rsidR="00981435" w:rsidRPr="00D67808" w:rsidRDefault="00981435" w:rsidP="00027BE5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71440140" w14:textId="7A0E1362" w:rsidR="00981435" w:rsidRPr="00D67808" w:rsidRDefault="00635E89" w:rsidP="00027BE5">
      <w:pPr>
        <w:pBdr>
          <w:top w:val="nil"/>
          <w:left w:val="nil"/>
          <w:bottom w:val="nil"/>
          <w:right w:val="nil"/>
          <w:between w:val="nil"/>
        </w:pBdr>
        <w:ind w:left="6663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Al Dirigente Scolastico</w:t>
      </w:r>
    </w:p>
    <w:p w14:paraId="58F0DFFF" w14:textId="2CAB51E4" w:rsidR="00981435" w:rsidRPr="00D67808" w:rsidRDefault="00635E89" w:rsidP="00027BE5">
      <w:pPr>
        <w:pBdr>
          <w:top w:val="nil"/>
          <w:left w:val="nil"/>
          <w:bottom w:val="nil"/>
          <w:right w:val="nil"/>
          <w:between w:val="nil"/>
        </w:pBdr>
        <w:ind w:left="6663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I.C. </w:t>
      </w:r>
      <w:r w:rsidR="00141589" w:rsidRPr="00D67808">
        <w:rPr>
          <w:rFonts w:ascii="Verdana" w:eastAsia="Verdana" w:hAnsi="Verdana" w:cs="Verdana"/>
          <w:color w:val="000000"/>
          <w:sz w:val="18"/>
          <w:szCs w:val="18"/>
        </w:rPr>
        <w:t>San Fior</w:t>
      </w:r>
    </w:p>
    <w:p w14:paraId="2F0D72D8" w14:textId="77777777" w:rsidR="00141589" w:rsidRPr="00D67808" w:rsidRDefault="00141589" w:rsidP="00027BE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890"/>
        <w:gridCol w:w="840"/>
        <w:gridCol w:w="784"/>
        <w:gridCol w:w="279"/>
        <w:gridCol w:w="263"/>
        <w:gridCol w:w="419"/>
        <w:gridCol w:w="2392"/>
      </w:tblGrid>
      <w:tr w:rsidR="00141589" w:rsidRPr="00D67808" w14:paraId="1586B724" w14:textId="77777777" w:rsidTr="00141589">
        <w:trPr>
          <w:trHeight w:val="397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2FB1E9FA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Il/La sottoscritto/a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BC5" w14:textId="1AC7F6EB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141589" w:rsidRPr="00D67808" w14:paraId="22DF415D" w14:textId="77777777" w:rsidTr="00141589">
        <w:trPr>
          <w:trHeight w:val="397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6C2C99FF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 xml:space="preserve">Nato/a </w:t>
            </w:r>
            <w:proofErr w:type="spellStart"/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a</w:t>
            </w:r>
            <w:proofErr w:type="spellEnd"/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B524" w14:textId="5E61D830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CFF7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Il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ED0" w14:textId="6AAF9E53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141589" w:rsidRPr="00D67808" w14:paraId="37653171" w14:textId="77777777" w:rsidTr="00141589">
        <w:trPr>
          <w:trHeight w:val="397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69DB516B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Residente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E66" w14:textId="6E59BDC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141589" w:rsidRPr="00D67808" w14:paraId="3346CF4B" w14:textId="77777777" w:rsidTr="00141589">
        <w:trPr>
          <w:trHeight w:val="397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40269358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C.F.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1E6" w14:textId="03D25D2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B809B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A22A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141589" w:rsidRPr="00D67808" w14:paraId="468FCA7F" w14:textId="77777777" w:rsidTr="00141589">
        <w:trPr>
          <w:trHeight w:val="397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14:paraId="3E8B4644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644" w14:textId="384C5D56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DBA" w14:textId="77777777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proofErr w:type="gramStart"/>
            <w:r w:rsidRPr="00D67808">
              <w:rPr>
                <w:rFonts w:ascii="Verdana" w:hAnsi="Verdana"/>
                <w:sz w:val="18"/>
                <w:szCs w:val="18"/>
                <w:lang w:val="it-IT"/>
              </w:rPr>
              <w:t>Email</w:t>
            </w:r>
            <w:proofErr w:type="gramEnd"/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E3B0" w14:textId="64A5809C" w:rsidR="00141589" w:rsidRPr="00D67808" w:rsidRDefault="00141589" w:rsidP="00027BE5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194A3384" w14:textId="77777777" w:rsidR="00141589" w:rsidRPr="00D67808" w:rsidRDefault="00141589" w:rsidP="00027BE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rPr>
          <w:rFonts w:ascii="Verdana" w:eastAsia="Verdana" w:hAnsi="Verdana" w:cs="Verdana"/>
          <w:color w:val="000000"/>
          <w:sz w:val="18"/>
          <w:szCs w:val="18"/>
        </w:rPr>
      </w:pPr>
    </w:p>
    <w:p w14:paraId="39961F39" w14:textId="77777777" w:rsidR="00981435" w:rsidRPr="00D67808" w:rsidRDefault="00635E89" w:rsidP="00027BE5">
      <w:pPr>
        <w:pStyle w:val="Titolo1"/>
        <w:spacing w:before="0"/>
        <w:ind w:left="0" w:firstLine="28"/>
        <w:jc w:val="center"/>
        <w:rPr>
          <w:b w:val="0"/>
          <w:sz w:val="18"/>
          <w:szCs w:val="18"/>
        </w:rPr>
      </w:pPr>
      <w:r w:rsidRPr="00D67808">
        <w:rPr>
          <w:sz w:val="18"/>
          <w:szCs w:val="18"/>
        </w:rPr>
        <w:t>CHIEDE</w:t>
      </w:r>
    </w:p>
    <w:p w14:paraId="4F38AC6A" w14:textId="2A118CB1" w:rsidR="00981435" w:rsidRPr="00D67808" w:rsidRDefault="00635E89" w:rsidP="00027B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di partecipare alla procedura di selezione di cui </w:t>
      </w:r>
      <w:r w:rsidRPr="00D67808">
        <w:rPr>
          <w:rFonts w:ascii="Verdana" w:eastAsia="Verdana" w:hAnsi="Verdana" w:cs="Verdana"/>
          <w:sz w:val="18"/>
          <w:szCs w:val="18"/>
          <w:u w:val="single"/>
        </w:rPr>
        <w:t xml:space="preserve">all’avviso </w:t>
      </w:r>
      <w:r w:rsidR="00141589" w:rsidRPr="00D67808">
        <w:rPr>
          <w:rFonts w:ascii="Verdana" w:eastAsia="Verdana" w:hAnsi="Verdana" w:cs="Verdana"/>
          <w:sz w:val="18"/>
          <w:szCs w:val="18"/>
          <w:u w:val="single"/>
        </w:rPr>
        <w:t>in oggetto</w:t>
      </w:r>
      <w:r w:rsidRPr="00D67808">
        <w:rPr>
          <w:rFonts w:ascii="Verdana" w:eastAsia="Verdana" w:hAnsi="Verdana" w:cs="Verdana"/>
          <w:sz w:val="18"/>
          <w:szCs w:val="18"/>
        </w:rPr>
        <w:t xml:space="preserve"> </w:t>
      </w:r>
      <w:r w:rsidRPr="00D67808">
        <w:rPr>
          <w:rFonts w:ascii="Verdana" w:eastAsia="Verdana" w:hAnsi="Verdana" w:cs="Verdana"/>
          <w:color w:val="000000"/>
          <w:sz w:val="18"/>
          <w:szCs w:val="18"/>
        </w:rPr>
        <w:t>finalizzata all’individuazione di n. 1 esperto</w:t>
      </w:r>
      <w:r w:rsidRPr="00D67808">
        <w:rPr>
          <w:rFonts w:ascii="Verdana" w:hAnsi="Verdana"/>
          <w:color w:val="000000"/>
          <w:sz w:val="18"/>
          <w:szCs w:val="18"/>
        </w:rPr>
        <w:t xml:space="preserve">. </w:t>
      </w:r>
      <w:r w:rsidRPr="00D67808">
        <w:rPr>
          <w:rFonts w:ascii="Verdana" w:eastAsia="Verdana" w:hAnsi="Verdana" w:cs="Verdana"/>
          <w:color w:val="000000"/>
          <w:sz w:val="18"/>
          <w:szCs w:val="18"/>
        </w:rPr>
        <w:t>A tal fine, consapevole delle sanzioni penali previste per il caso di dichiarazioni mendaci e/o contenenti dati non rispondenti a verità, così come stabilito dagli art. 75 e 76 del D.P.R. n. 445 del 28 dicembre 2000,</w:t>
      </w:r>
    </w:p>
    <w:p w14:paraId="1A5758B1" w14:textId="77777777" w:rsidR="00981435" w:rsidRPr="00D67808" w:rsidRDefault="00635E89" w:rsidP="00027BE5">
      <w:pPr>
        <w:pStyle w:val="Titolo1"/>
        <w:spacing w:before="0"/>
        <w:ind w:left="0" w:firstLine="28"/>
        <w:jc w:val="center"/>
        <w:rPr>
          <w:sz w:val="18"/>
          <w:szCs w:val="18"/>
        </w:rPr>
      </w:pPr>
      <w:r w:rsidRPr="00D67808">
        <w:rPr>
          <w:sz w:val="18"/>
          <w:szCs w:val="18"/>
        </w:rPr>
        <w:t>DICHIARA</w:t>
      </w:r>
    </w:p>
    <w:p w14:paraId="01B5AB80" w14:textId="77777777" w:rsid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9856"/>
        </w:tabs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di essere cittadino italiano o dell’Unione Europea con buona conoscenza della lingua italiana;</w:t>
      </w:r>
    </w:p>
    <w:p w14:paraId="1EF8DE89" w14:textId="3180F1FE" w:rsidR="00981435" w:rsidRPr="00D67808" w:rsidRDefault="00635E89" w:rsidP="00D6780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di essere iscritto nelle liste elettorali del Comune di </w:t>
      </w:r>
      <w:r w:rsidRPr="00D67808">
        <w:rPr>
          <w:rFonts w:ascii="Verdana" w:eastAsia="Verdana" w:hAnsi="Verdana" w:cs="Verdana"/>
          <w:color w:val="000000"/>
          <w:sz w:val="18"/>
          <w:szCs w:val="18"/>
          <w:u w:val="single"/>
        </w:rPr>
        <w:t>_______________________________;</w:t>
      </w:r>
    </w:p>
    <w:p w14:paraId="4C7DEEF5" w14:textId="77777777" w:rsidR="00981435" w:rsidRP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di non aver riportato condanne penali;</w:t>
      </w:r>
    </w:p>
    <w:p w14:paraId="164507E5" w14:textId="77777777" w:rsidR="00981435" w:rsidRP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di non essere destinatario di provvedimenti che riguardano l’applicazione di misure di prevenzione, di decisioni civili e di provvedimenti amministrativi iscritti nel casellario giudiziale;</w:t>
      </w:r>
    </w:p>
    <w:p w14:paraId="714C9C54" w14:textId="77777777" w:rsidR="00981435" w:rsidRP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di non essere sottoposto a procedimenti penali;</w:t>
      </w:r>
    </w:p>
    <w:p w14:paraId="23162EF0" w14:textId="77777777" w:rsidR="00981435" w:rsidRP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di non aver riportato condanne a suo carico per taluno dei reati di cui agli artt. 600-bis, 600-ter, 600-quater e 609-undecies del </w:t>
      </w:r>
      <w:proofErr w:type="gramStart"/>
      <w:r w:rsidRPr="00D67808">
        <w:rPr>
          <w:rFonts w:ascii="Verdana" w:eastAsia="Verdana" w:hAnsi="Verdana" w:cs="Verdana"/>
          <w:color w:val="000000"/>
          <w:sz w:val="18"/>
          <w:szCs w:val="18"/>
        </w:rPr>
        <w:t>Codice Penale</w:t>
      </w:r>
      <w:proofErr w:type="gramEnd"/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 ovvero irrogazione di sanzioni interdittive all’esercizio di attività che comportino contatti diretti e regolari con minori;</w:t>
      </w:r>
    </w:p>
    <w:p w14:paraId="62963502" w14:textId="366780E9" w:rsidR="00576074" w:rsidRPr="00D67808" w:rsidRDefault="00635E89" w:rsidP="00D678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 xml:space="preserve">di </w:t>
      </w:r>
      <w:r w:rsidRPr="00D67808">
        <w:rPr>
          <w:rFonts w:ascii="Verdana" w:eastAsia="Verdana" w:hAnsi="Verdana" w:cs="Verdana"/>
          <w:i/>
          <w:color w:val="000000"/>
          <w:sz w:val="18"/>
          <w:szCs w:val="18"/>
        </w:rPr>
        <w:t>(barrare una delle opzioni seguenti)</w:t>
      </w:r>
    </w:p>
    <w:p w14:paraId="783E7413" w14:textId="312A53AE" w:rsidR="00981435" w:rsidRPr="00D67808" w:rsidRDefault="00635E89" w:rsidP="009C0DDB">
      <w:pPr>
        <w:pStyle w:val="Paragrafoelenco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rFonts w:ascii="Verdana" w:eastAsia="Verdana" w:hAnsi="Verdana" w:cs="Verdana"/>
          <w:sz w:val="18"/>
          <w:szCs w:val="18"/>
        </w:rPr>
      </w:pPr>
      <w:r w:rsidRPr="00D67808">
        <w:rPr>
          <w:rFonts w:ascii="Verdana" w:eastAsia="Verdana" w:hAnsi="Verdana" w:cs="Verdana"/>
          <w:sz w:val="18"/>
          <w:szCs w:val="18"/>
        </w:rPr>
        <w:t>non essere dipendente di altre pubbliche amministrazioni;</w:t>
      </w:r>
    </w:p>
    <w:p w14:paraId="44D08DA8" w14:textId="3D3638F5" w:rsidR="00576074" w:rsidRPr="00D67808" w:rsidRDefault="00635E89" w:rsidP="009C0DDB">
      <w:pPr>
        <w:pStyle w:val="Paragrafoelenco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rFonts w:ascii="Verdana" w:eastAsia="Verdana" w:hAnsi="Verdana" w:cs="Verdana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essere dipendente di altre pubbliche amministrazioni e di impegnarsi a presentare apposita autorizzazione rilasciata dall’ente di appartenenza per il conferimento dell’incarico nell’ipotesi di superamento della selezione</w:t>
      </w:r>
      <w:r w:rsidR="00D67808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37476ED4" w14:textId="5F2B5470" w:rsidR="00D67808" w:rsidRPr="00D67808" w:rsidRDefault="00D67808" w:rsidP="009C0DDB">
      <w:pPr>
        <w:pStyle w:val="Paragrafoelenco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essere libero professionista ed impegnarsi a presentare entro i termini della conclusione dell’incarico apposito modulo riportante i dati fiscali</w:t>
      </w:r>
    </w:p>
    <w:p w14:paraId="5AC705C7" w14:textId="0FD73DED" w:rsidR="00981435" w:rsidRPr="00D67808" w:rsidRDefault="00981435" w:rsidP="0057607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10D2C7F" w14:textId="1A221BC3" w:rsidR="00027BE5" w:rsidRPr="00D67808" w:rsidRDefault="00027BE5" w:rsidP="00027B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b/>
          <w:bCs/>
          <w:color w:val="000000"/>
          <w:sz w:val="18"/>
          <w:szCs w:val="18"/>
        </w:rPr>
        <w:t>AUTORIZZA</w:t>
      </w:r>
    </w:p>
    <w:p w14:paraId="09234ED6" w14:textId="77777777" w:rsidR="00027BE5" w:rsidRPr="00D67808" w:rsidRDefault="00027BE5" w:rsidP="00027BE5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rPr>
          <w:rFonts w:ascii="Verdana" w:eastAsia="Verdana" w:hAnsi="Verdana" w:cs="Verdana"/>
          <w:color w:val="000000"/>
          <w:sz w:val="18"/>
          <w:szCs w:val="18"/>
        </w:rPr>
      </w:pPr>
    </w:p>
    <w:p w14:paraId="2035914A" w14:textId="7260EF16" w:rsidR="00981435" w:rsidRPr="00D67808" w:rsidRDefault="00635E89" w:rsidP="00027BE5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rPr>
          <w:rFonts w:ascii="Verdana" w:eastAsia="Verdana" w:hAnsi="Verdana" w:cs="Verdana"/>
          <w:color w:val="000000"/>
          <w:sz w:val="18"/>
          <w:szCs w:val="18"/>
        </w:rPr>
      </w:pPr>
      <w:r w:rsidRPr="00D67808">
        <w:rPr>
          <w:rFonts w:ascii="Verdana" w:eastAsia="Verdana" w:hAnsi="Verdana" w:cs="Verdana"/>
          <w:color w:val="000000"/>
          <w:sz w:val="18"/>
          <w:szCs w:val="18"/>
        </w:rPr>
        <w:t>al trattamento dei dati personali, ai sensi del GDPR n. 679/2016.</w:t>
      </w:r>
    </w:p>
    <w:p w14:paraId="4213903C" w14:textId="77777777" w:rsidR="00981435" w:rsidRPr="00D67808" w:rsidRDefault="00981435" w:rsidP="00027BE5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rPr>
          <w:rFonts w:ascii="Verdana" w:eastAsia="Verdana" w:hAnsi="Verdana" w:cs="Verdana"/>
          <w:color w:val="000000"/>
          <w:sz w:val="18"/>
          <w:szCs w:val="18"/>
        </w:rPr>
      </w:pPr>
    </w:p>
    <w:p w14:paraId="65CD5634" w14:textId="77777777" w:rsidR="00075040" w:rsidRPr="00D67808" w:rsidRDefault="00075040" w:rsidP="00075040">
      <w:pPr>
        <w:ind w:left="23" w:right="-4"/>
        <w:jc w:val="center"/>
        <w:rPr>
          <w:rFonts w:ascii="Verdana" w:hAnsi="Verdana"/>
          <w:b/>
          <w:sz w:val="18"/>
          <w:szCs w:val="18"/>
        </w:rPr>
      </w:pPr>
      <w:r w:rsidRPr="00D67808">
        <w:rPr>
          <w:rFonts w:ascii="Verdana" w:hAnsi="Verdana"/>
          <w:b/>
          <w:sz w:val="18"/>
          <w:szCs w:val="18"/>
        </w:rPr>
        <w:t>Griglia di autovalutazione attribuzione punteggio:</w:t>
      </w:r>
    </w:p>
    <w:p w14:paraId="03912B29" w14:textId="77777777" w:rsidR="00981435" w:rsidRPr="00D67808" w:rsidRDefault="00981435" w:rsidP="00027B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5"/>
        <w:gridCol w:w="2551"/>
        <w:gridCol w:w="2552"/>
      </w:tblGrid>
      <w:tr w:rsidR="00576074" w:rsidRPr="00694971" w14:paraId="5597426B" w14:textId="79DB9322" w:rsidTr="00576074">
        <w:trPr>
          <w:trHeight w:val="397"/>
        </w:trPr>
        <w:tc>
          <w:tcPr>
            <w:tcW w:w="4815" w:type="dxa"/>
            <w:vAlign w:val="center"/>
          </w:tcPr>
          <w:p w14:paraId="6D745216" w14:textId="77777777" w:rsidR="00576074" w:rsidRPr="00694971" w:rsidRDefault="00576074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DESCRIZIONE</w:t>
            </w:r>
          </w:p>
        </w:tc>
        <w:tc>
          <w:tcPr>
            <w:tcW w:w="2551" w:type="dxa"/>
            <w:vAlign w:val="center"/>
          </w:tcPr>
          <w:p w14:paraId="457CB2BE" w14:textId="77777777" w:rsidR="00576074" w:rsidRPr="00694971" w:rsidRDefault="00576074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PUNTI</w:t>
            </w:r>
          </w:p>
          <w:p w14:paraId="227DF7C7" w14:textId="38A7375D" w:rsidR="00576074" w:rsidRPr="00694971" w:rsidRDefault="00576074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(compilare dal candidato)</w:t>
            </w:r>
          </w:p>
        </w:tc>
        <w:tc>
          <w:tcPr>
            <w:tcW w:w="2552" w:type="dxa"/>
            <w:vAlign w:val="center"/>
          </w:tcPr>
          <w:p w14:paraId="64F73B7F" w14:textId="77777777" w:rsidR="00576074" w:rsidRPr="00694971" w:rsidRDefault="00576074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PUNTI</w:t>
            </w:r>
          </w:p>
          <w:p w14:paraId="77A874FC" w14:textId="70259FC8" w:rsidR="00576074" w:rsidRPr="00694971" w:rsidRDefault="00576074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(compilare dall’Amm.ne)</w:t>
            </w:r>
          </w:p>
        </w:tc>
      </w:tr>
      <w:tr w:rsidR="009C0DDB" w:rsidRPr="00694971" w14:paraId="2678D768" w14:textId="77777777" w:rsidTr="003318EE">
        <w:trPr>
          <w:trHeight w:val="397"/>
        </w:trPr>
        <w:tc>
          <w:tcPr>
            <w:tcW w:w="9918" w:type="dxa"/>
            <w:gridSpan w:val="3"/>
            <w:vAlign w:val="center"/>
          </w:tcPr>
          <w:p w14:paraId="32168F01" w14:textId="62C5C8D9" w:rsidR="009C0DDB" w:rsidRPr="00694971" w:rsidRDefault="009C0DDB" w:rsidP="00576074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TITOLI CULTURALI (MAX 10 PUNTI)</w:t>
            </w:r>
          </w:p>
        </w:tc>
      </w:tr>
      <w:tr w:rsidR="00576074" w:rsidRPr="00694971" w14:paraId="13A94BE9" w14:textId="149CEEA5" w:rsidTr="00576074">
        <w:trPr>
          <w:trHeight w:val="454"/>
        </w:trPr>
        <w:tc>
          <w:tcPr>
            <w:tcW w:w="4815" w:type="dxa"/>
            <w:vAlign w:val="center"/>
          </w:tcPr>
          <w:p w14:paraId="76751BB6" w14:textId="77777777" w:rsidR="00D67808" w:rsidRPr="00694971" w:rsidRDefault="00D67808" w:rsidP="00D67808">
            <w:pPr>
              <w:pStyle w:val="TableParagraph"/>
              <w:kinsoku w:val="0"/>
              <w:overflowPunct w:val="0"/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Diploma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laurea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specialistica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2°</w:t>
            </w:r>
            <w:proofErr w:type="gramEnd"/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livello</w:t>
            </w:r>
            <w:r w:rsidRPr="00694971">
              <w:rPr>
                <w:rFonts w:ascii="Verdana" w:hAnsi="Verdana" w:cs="Verdana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Laurea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magistrale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in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</w:p>
          <w:p w14:paraId="254CD25E" w14:textId="77777777" w:rsidR="00576074" w:rsidRPr="00694971" w:rsidRDefault="00D67808" w:rsidP="00955460">
            <w:pPr>
              <w:jc w:val="right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94971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max</w:t>
            </w:r>
            <w:r w:rsidRPr="00694971">
              <w:rPr>
                <w:rFonts w:ascii="Verdana" w:hAnsi="Verdana" w:cs="Verdana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10</w:t>
            </w:r>
            <w:r w:rsidRPr="00694971">
              <w:rPr>
                <w:rFonts w:ascii="Verdana" w:hAnsi="Verdana" w:cs="Verdana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punt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i)</w:t>
            </w:r>
          </w:p>
          <w:p w14:paraId="26DBD465" w14:textId="53EDC21A" w:rsidR="00955460" w:rsidRPr="00694971" w:rsidRDefault="00955460" w:rsidP="009C0DDB">
            <w:pPr>
              <w:pStyle w:val="TableParagraph"/>
              <w:kinsoku w:val="0"/>
              <w:overflowPunct w:val="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un</w:t>
            </w:r>
            <w:r w:rsidRPr="00694971">
              <w:rPr>
                <w:rFonts w:ascii="Verdana" w:hAnsi="Verdana" w:cs="Verdana"/>
                <w:i/>
                <w:iCs/>
                <w:spacing w:val="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voto</w:t>
            </w:r>
            <w:r w:rsidRPr="00694971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fino</w:t>
            </w:r>
            <w:r w:rsidRPr="00694971">
              <w:rPr>
                <w:rFonts w:ascii="Verdana" w:hAnsi="Verdana" w:cs="Verdana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a</w:t>
            </w:r>
            <w:r w:rsidRPr="00694971">
              <w:rPr>
                <w:rFonts w:ascii="Verdana" w:hAnsi="Verdana" w:cs="Verdana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94,</w:t>
            </w:r>
            <w:r w:rsidRPr="00694971">
              <w:rPr>
                <w:rFonts w:ascii="Verdana" w:hAnsi="Verdana" w:cs="Verdana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4;</w:t>
            </w:r>
            <w:r w:rsidRPr="00694971">
              <w:rPr>
                <w:rFonts w:ascii="Verdana" w:hAnsi="Verdana" w:cs="Verdana"/>
                <w:i/>
                <w:iCs/>
                <w:spacing w:val="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ogni</w:t>
            </w:r>
            <w:r w:rsidRPr="00694971">
              <w:rPr>
                <w:rFonts w:ascii="Verdana" w:hAnsi="Verdana" w:cs="Verdana"/>
                <w:i/>
                <w:iCs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voto</w:t>
            </w:r>
            <w:r w:rsidRPr="00694971">
              <w:rPr>
                <w:rFonts w:ascii="Verdana" w:hAnsi="Verdana" w:cs="Verdana"/>
                <w:i/>
                <w:iCs/>
                <w:spacing w:val="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superiore</w:t>
            </w:r>
            <w:r w:rsidRPr="00694971">
              <w:rPr>
                <w:rFonts w:ascii="Verdana" w:hAnsi="Verdana" w:cs="Verdana"/>
                <w:i/>
                <w:iCs/>
                <w:spacing w:val="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a</w:t>
            </w:r>
            <w:r w:rsidRPr="00694971">
              <w:rPr>
                <w:rFonts w:ascii="Verdana" w:hAnsi="Verdana" w:cs="Verdana"/>
                <w:i/>
                <w:iCs/>
                <w:spacing w:val="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94,</w:t>
            </w:r>
            <w:r w:rsidRPr="00694971">
              <w:rPr>
                <w:rFonts w:ascii="Verdana" w:hAnsi="Verdana" w:cs="Verdana"/>
                <w:i/>
                <w:iCs/>
                <w:spacing w:val="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1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0,25;</w:t>
            </w:r>
            <w:r w:rsidRPr="00694971">
              <w:rPr>
                <w:rFonts w:ascii="Verdana" w:hAnsi="Verdana" w:cs="Verdana"/>
                <w:i/>
                <w:iCs/>
                <w:spacing w:val="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1"/>
                <w:sz w:val="16"/>
                <w:szCs w:val="16"/>
                <w:lang w:val="it-IT"/>
              </w:rPr>
              <w:t>la</w:t>
            </w:r>
            <w:r w:rsidRPr="0069497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lode,</w:t>
            </w:r>
            <w:r w:rsidRPr="00694971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2</w:t>
            </w:r>
          </w:p>
        </w:tc>
        <w:tc>
          <w:tcPr>
            <w:tcW w:w="2551" w:type="dxa"/>
            <w:vAlign w:val="center"/>
          </w:tcPr>
          <w:p w14:paraId="5A6FF225" w14:textId="40FDF531" w:rsidR="00576074" w:rsidRPr="00694971" w:rsidRDefault="00576074" w:rsidP="00250E23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637BF699" w14:textId="77777777" w:rsidR="00576074" w:rsidRPr="00694971" w:rsidRDefault="00576074" w:rsidP="00250E23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9C0DDB" w:rsidRPr="00694971" w14:paraId="7E7DE266" w14:textId="77777777" w:rsidTr="005011D7">
        <w:trPr>
          <w:trHeight w:val="454"/>
        </w:trPr>
        <w:tc>
          <w:tcPr>
            <w:tcW w:w="9918" w:type="dxa"/>
            <w:gridSpan w:val="3"/>
            <w:vAlign w:val="center"/>
          </w:tcPr>
          <w:p w14:paraId="0C74F8EA" w14:textId="4464490A" w:rsidR="009C0DDB" w:rsidRPr="00694971" w:rsidRDefault="009C0DDB" w:rsidP="00250E23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TITOLI FORMATIVI E SCIENTIFICI (MAX 45 PUNTI)</w:t>
            </w:r>
          </w:p>
        </w:tc>
      </w:tr>
      <w:tr w:rsidR="00D67808" w:rsidRPr="00694971" w14:paraId="03CEE95F" w14:textId="52C57899" w:rsidTr="00576074">
        <w:trPr>
          <w:trHeight w:val="454"/>
        </w:trPr>
        <w:tc>
          <w:tcPr>
            <w:tcW w:w="4815" w:type="dxa"/>
          </w:tcPr>
          <w:p w14:paraId="6F371135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Corsi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perfezionamento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durata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annuale</w:t>
            </w:r>
            <w:r w:rsidRPr="00694971">
              <w:rPr>
                <w:rFonts w:ascii="Verdana" w:hAnsi="Verdana" w:cs="Verdana"/>
                <w:spacing w:val="44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relativi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alla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(es.</w:t>
            </w:r>
            <w:r w:rsidRPr="00694971">
              <w:rPr>
                <w:rFonts w:ascii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psicopatologie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sviluppo,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scolastica,</w:t>
            </w:r>
            <w:r w:rsidRPr="00694971">
              <w:rPr>
                <w:rFonts w:ascii="Verdana" w:hAnsi="Verdana" w:cs="Verdana"/>
                <w:spacing w:val="57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gestione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intervento</w:t>
            </w:r>
            <w:r w:rsidRPr="0069497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con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BES,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ecc.)</w:t>
            </w:r>
          </w:p>
          <w:p w14:paraId="317DD766" w14:textId="7ED88831" w:rsidR="00B63285" w:rsidRPr="00694971" w:rsidRDefault="00B63285" w:rsidP="00B63285">
            <w:pPr>
              <w:jc w:val="right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(</w:t>
            </w:r>
            <w:r w:rsidRPr="00694971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max</w:t>
            </w:r>
            <w:r w:rsidRPr="00694971">
              <w:rPr>
                <w:rFonts w:ascii="Verdana" w:hAnsi="Verdana" w:cs="Verdana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="009C0DDB" w:rsidRPr="00694971">
              <w:rPr>
                <w:rFonts w:ascii="Verdana" w:hAnsi="Verdana" w:cs="Verdana"/>
                <w:b/>
                <w:bCs/>
                <w:spacing w:val="-9"/>
                <w:sz w:val="16"/>
                <w:szCs w:val="16"/>
                <w:lang w:val="it-IT"/>
              </w:rPr>
              <w:t>02</w:t>
            </w:r>
            <w:r w:rsidRPr="00694971">
              <w:rPr>
                <w:rFonts w:ascii="Verdana" w:hAnsi="Verdana" w:cs="Verdana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punt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i)</w:t>
            </w:r>
          </w:p>
          <w:p w14:paraId="6F2E24F2" w14:textId="4D2A754E" w:rsidR="00B63285" w:rsidRPr="00694971" w:rsidRDefault="00B63285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1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punto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un</w:t>
            </w:r>
            <w:r w:rsidRPr="00694971">
              <w:rPr>
                <w:rFonts w:ascii="Verdana" w:hAnsi="Verdana" w:cs="Verdana"/>
                <w:i/>
                <w:iCs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titolo,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2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due</w:t>
            </w:r>
            <w:r w:rsidRPr="00694971">
              <w:rPr>
                <w:rFonts w:ascii="Verdana" w:hAnsi="Verdana" w:cs="Verdana"/>
                <w:i/>
                <w:iCs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titoli</w:t>
            </w:r>
            <w:r w:rsidRPr="00694971">
              <w:rPr>
                <w:rFonts w:ascii="Verdana" w:hAnsi="Verdana" w:cs="Verdana"/>
                <w:i/>
                <w:iCs/>
                <w:spacing w:val="-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(massimo)</w:t>
            </w:r>
          </w:p>
        </w:tc>
        <w:tc>
          <w:tcPr>
            <w:tcW w:w="2551" w:type="dxa"/>
            <w:vAlign w:val="center"/>
          </w:tcPr>
          <w:p w14:paraId="584C57BE" w14:textId="3F0DA603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7CB06483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2704CCF3" w14:textId="160CFB1D" w:rsidTr="00576074">
        <w:trPr>
          <w:trHeight w:val="454"/>
        </w:trPr>
        <w:tc>
          <w:tcPr>
            <w:tcW w:w="4815" w:type="dxa"/>
          </w:tcPr>
          <w:p w14:paraId="17B67F79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Master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Universitari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Primo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Livello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relativi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alle</w:t>
            </w:r>
            <w:r w:rsidRPr="00694971">
              <w:rPr>
                <w:rFonts w:ascii="Verdana" w:hAnsi="Verdana" w:cs="Verdana"/>
                <w:spacing w:val="30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problematiche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psicologico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(es.</w:t>
            </w:r>
            <w:r w:rsidRPr="00694971">
              <w:rPr>
                <w:rFonts w:ascii="Verdana" w:hAnsi="Verdana" w:cs="Verdana"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psicopatologie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sviluppo,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scolastica)</w:t>
            </w:r>
          </w:p>
          <w:p w14:paraId="2E603250" w14:textId="77777777" w:rsidR="009C0DDB" w:rsidRPr="00694971" w:rsidRDefault="009C0DDB" w:rsidP="009C0DDB">
            <w:pPr>
              <w:jc w:val="right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(max 04 punti)</w:t>
            </w:r>
          </w:p>
          <w:p w14:paraId="56F9199A" w14:textId="08E4490E" w:rsidR="009C0DDB" w:rsidRPr="00694971" w:rsidRDefault="009C0DDB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2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un</w:t>
            </w:r>
            <w:r w:rsidRPr="00694971">
              <w:rPr>
                <w:rFonts w:ascii="Verdana" w:hAnsi="Verdana" w:cs="Verdana"/>
                <w:i/>
                <w:iCs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titolo,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4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due</w:t>
            </w:r>
            <w:r w:rsidRPr="00694971">
              <w:rPr>
                <w:rFonts w:ascii="Verdana" w:hAnsi="Verdana" w:cs="Verdana"/>
                <w:i/>
                <w:iCs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titoli</w:t>
            </w:r>
            <w:r w:rsidRPr="00694971">
              <w:rPr>
                <w:rFonts w:ascii="Verdana" w:hAnsi="Verdana" w:cs="Verdana"/>
                <w:i/>
                <w:iCs/>
                <w:spacing w:val="-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(massimo)</w:t>
            </w:r>
          </w:p>
        </w:tc>
        <w:tc>
          <w:tcPr>
            <w:tcW w:w="2551" w:type="dxa"/>
            <w:vAlign w:val="center"/>
          </w:tcPr>
          <w:p w14:paraId="2D581405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0B0A5564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7E7D0D35" w14:textId="77777777" w:rsidTr="00576074">
        <w:trPr>
          <w:trHeight w:val="454"/>
        </w:trPr>
        <w:tc>
          <w:tcPr>
            <w:tcW w:w="4815" w:type="dxa"/>
          </w:tcPr>
          <w:p w14:paraId="49921654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Master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Universitari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Secondo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livello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nell'ambito</w:t>
            </w:r>
            <w:r w:rsidRPr="00694971">
              <w:rPr>
                <w:rFonts w:ascii="Verdana" w:hAnsi="Verdana" w:cs="Verdana"/>
                <w:spacing w:val="44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della</w:t>
            </w:r>
            <w:r w:rsidRPr="00694971">
              <w:rPr>
                <w:rFonts w:ascii="Verdana" w:hAnsi="Verdana" w:cs="Verdana"/>
                <w:spacing w:val="-1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psicopatologia</w:t>
            </w:r>
            <w:r w:rsidRPr="00694971">
              <w:rPr>
                <w:rFonts w:ascii="Verdana" w:hAnsi="Verdana" w:cs="Verdana"/>
                <w:spacing w:val="-1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dell'apprendimento</w:t>
            </w:r>
            <w:r w:rsidRPr="00694971">
              <w:rPr>
                <w:rFonts w:ascii="Verdana" w:hAnsi="Verdana" w:cs="Verdana"/>
                <w:spacing w:val="-1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scolastico</w:t>
            </w:r>
            <w:r w:rsidRPr="00694971">
              <w:rPr>
                <w:rFonts w:ascii="Verdana" w:hAnsi="Verdana" w:cs="Verdana"/>
                <w:spacing w:val="4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delle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problematiche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inerenti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69497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la</w:t>
            </w:r>
            <w:proofErr w:type="gramEnd"/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25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(es.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lastRenderedPageBreak/>
              <w:t>psicopatologie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sviluppo,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41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scolastica)</w:t>
            </w:r>
          </w:p>
          <w:p w14:paraId="4B44A2EE" w14:textId="77777777" w:rsidR="009C0DDB" w:rsidRPr="00694971" w:rsidRDefault="009C0DDB" w:rsidP="009C0DDB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(max 08 punti)</w:t>
            </w:r>
          </w:p>
          <w:p w14:paraId="67105943" w14:textId="30BE7E54" w:rsidR="009C0DDB" w:rsidRPr="00694971" w:rsidRDefault="009C0DDB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4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-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un</w:t>
            </w:r>
            <w:r w:rsidRPr="00694971">
              <w:rPr>
                <w:rFonts w:ascii="Verdana" w:hAnsi="Verdana" w:cs="Verdana"/>
                <w:i/>
                <w:iCs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titolo,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8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due</w:t>
            </w:r>
            <w:r w:rsidRPr="00694971">
              <w:rPr>
                <w:rFonts w:ascii="Verdana" w:hAnsi="Verdana" w:cs="Verdana"/>
                <w:i/>
                <w:iCs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più</w:t>
            </w:r>
            <w:r w:rsidRPr="00694971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titoli</w:t>
            </w:r>
            <w:r w:rsidRPr="00694971">
              <w:rPr>
                <w:rFonts w:ascii="Verdana" w:hAnsi="Verdana" w:cs="Verdana"/>
                <w:i/>
                <w:iCs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(massimo)</w:t>
            </w:r>
          </w:p>
        </w:tc>
        <w:tc>
          <w:tcPr>
            <w:tcW w:w="2551" w:type="dxa"/>
            <w:vAlign w:val="center"/>
          </w:tcPr>
          <w:p w14:paraId="793D3DD2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3D79A35D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10789B6E" w14:textId="77777777" w:rsidTr="00576074">
        <w:trPr>
          <w:trHeight w:val="454"/>
        </w:trPr>
        <w:tc>
          <w:tcPr>
            <w:tcW w:w="4815" w:type="dxa"/>
          </w:tcPr>
          <w:p w14:paraId="3F090294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Congressi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almeno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30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ore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inerenti</w:t>
            </w:r>
            <w:r w:rsidRPr="0069497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all’ambito</w:t>
            </w:r>
            <w:r w:rsidRPr="00694971">
              <w:rPr>
                <w:rFonts w:ascii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della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dell'apprendimento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scolastico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694971">
              <w:rPr>
                <w:rFonts w:ascii="Verdana" w:hAnsi="Verdana" w:cs="Verdana"/>
                <w:spacing w:val="40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delle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problematiche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psicologico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(es.</w:t>
            </w:r>
            <w:r w:rsidRPr="00694971">
              <w:rPr>
                <w:rFonts w:ascii="Verdana" w:hAnsi="Verdana" w:cs="Verdana"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psicopatologie</w:t>
            </w:r>
            <w:r w:rsidRPr="00694971">
              <w:rPr>
                <w:rFonts w:ascii="Verdana" w:hAnsi="Verdana" w:cs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sviluppo,</w:t>
            </w:r>
            <w:r w:rsidRPr="00694971">
              <w:rPr>
                <w:rFonts w:ascii="Verdana" w:hAnsi="Verdana" w:cs="Verdana"/>
                <w:spacing w:val="-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scolastica,</w:t>
            </w:r>
            <w:r w:rsidRPr="00694971">
              <w:rPr>
                <w:rFonts w:ascii="Verdana" w:hAnsi="Verdana" w:cs="Verdana"/>
                <w:spacing w:val="-1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difficoltà</w:t>
            </w:r>
            <w:r w:rsidRPr="00694971">
              <w:rPr>
                <w:rFonts w:ascii="Verdana" w:hAnsi="Verdana" w:cs="Verdana"/>
                <w:spacing w:val="-1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comportamentali,</w:t>
            </w:r>
            <w:r w:rsidRPr="00694971">
              <w:rPr>
                <w:rFonts w:ascii="Verdana" w:hAnsi="Verdana" w:cs="Verdana"/>
                <w:spacing w:val="-1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difficoltà</w:t>
            </w:r>
            <w:r w:rsidRPr="00694971">
              <w:rPr>
                <w:rFonts w:ascii="Verdana" w:hAnsi="Verdana" w:cs="Verdana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socio-relazionali,</w:t>
            </w:r>
            <w:r w:rsidRPr="00694971">
              <w:rPr>
                <w:rFonts w:ascii="Verdana" w:hAnsi="Verdana" w:cs="Verdana"/>
                <w:spacing w:val="-1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disabilità)</w:t>
            </w:r>
            <w:r w:rsidRPr="00694971">
              <w:rPr>
                <w:rFonts w:ascii="Verdana" w:hAnsi="Verdana" w:cs="Verdana"/>
                <w:spacing w:val="-1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694971">
              <w:rPr>
                <w:rFonts w:ascii="Verdana" w:hAnsi="Verdana" w:cs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conseguimento</w:t>
            </w:r>
            <w:r w:rsidRPr="00694971">
              <w:rPr>
                <w:rFonts w:ascii="Verdana" w:hAnsi="Verdana" w:cs="Verdana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relativi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crediti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ECM</w:t>
            </w:r>
          </w:p>
          <w:p w14:paraId="226CABE6" w14:textId="77777777" w:rsidR="009C0DDB" w:rsidRPr="00694971" w:rsidRDefault="009C0DDB" w:rsidP="009C0DDB">
            <w:pPr>
              <w:jc w:val="right"/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(max 05 punti)</w:t>
            </w:r>
          </w:p>
          <w:p w14:paraId="49BC5B18" w14:textId="7590985E" w:rsidR="009C0DDB" w:rsidRPr="00694971" w:rsidRDefault="009C0DDB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1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punto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ogni</w:t>
            </w:r>
            <w:r w:rsidRPr="0069497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esperienza</w:t>
            </w:r>
            <w:r w:rsidRPr="00694971">
              <w:rPr>
                <w:rFonts w:ascii="Verdana" w:hAnsi="Verdana" w:cs="Verdana"/>
                <w:i/>
                <w:iCs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documenta,</w:t>
            </w:r>
            <w:r w:rsidRPr="00694971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max</w:t>
            </w:r>
            <w:r w:rsidRPr="00694971">
              <w:rPr>
                <w:rFonts w:ascii="Verdana" w:hAnsi="Verdana" w:cs="Verdana"/>
                <w:i/>
                <w:iCs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5</w:t>
            </w:r>
            <w:r w:rsidRPr="00694971">
              <w:rPr>
                <w:rFonts w:ascii="Verdana" w:hAnsi="Verdana" w:cs="Verdana"/>
                <w:i/>
                <w:iCs/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</w:p>
        </w:tc>
        <w:tc>
          <w:tcPr>
            <w:tcW w:w="2551" w:type="dxa"/>
            <w:vAlign w:val="center"/>
          </w:tcPr>
          <w:p w14:paraId="59FF91D1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3C89E08F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4D82D2AA" w14:textId="77777777" w:rsidTr="00576074">
        <w:trPr>
          <w:trHeight w:val="454"/>
        </w:trPr>
        <w:tc>
          <w:tcPr>
            <w:tcW w:w="4815" w:type="dxa"/>
          </w:tcPr>
          <w:p w14:paraId="457971F1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Corsi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formazione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69497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almeno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30</w:t>
            </w:r>
            <w:r w:rsidRPr="0069497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ore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presso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enti</w:t>
            </w:r>
            <w:r w:rsidRPr="00694971">
              <w:rPr>
                <w:rFonts w:ascii="Verdana" w:hAnsi="Verdana" w:cs="Verdana"/>
                <w:spacing w:val="3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pubblici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privati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inerenti</w:t>
            </w:r>
            <w:r w:rsidRPr="0069497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all’ambito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degli</w:t>
            </w:r>
            <w:r w:rsidRPr="00694971">
              <w:rPr>
                <w:rFonts w:ascii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apprendimenti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scolastici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delle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problematiche</w:t>
            </w:r>
            <w:r w:rsidRPr="00694971">
              <w:rPr>
                <w:rFonts w:ascii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psicologico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(es.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psicopatologie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dello</w:t>
            </w:r>
            <w:r w:rsidRPr="00694971">
              <w:rPr>
                <w:rFonts w:ascii="Verdana" w:hAnsi="Verdana" w:cs="Verdana"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sviluppo,</w:t>
            </w:r>
            <w:r w:rsidRPr="00694971">
              <w:rPr>
                <w:rFonts w:ascii="Verdana" w:hAnsi="Verdana" w:cs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psicologia</w:t>
            </w:r>
            <w:r w:rsidRPr="00694971">
              <w:rPr>
                <w:rFonts w:ascii="Verdana" w:hAnsi="Verdana" w:cs="Verdana"/>
                <w:spacing w:val="-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scolastica,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difficoltà</w:t>
            </w:r>
            <w:r w:rsidRPr="00694971">
              <w:rPr>
                <w:rFonts w:ascii="Verdana" w:hAnsi="Verdana" w:cs="Verdana"/>
                <w:spacing w:val="30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comportamentali,</w:t>
            </w:r>
            <w:r w:rsidRPr="00694971">
              <w:rPr>
                <w:rFonts w:ascii="Verdana" w:hAnsi="Verdana" w:cs="Verdana"/>
                <w:spacing w:val="-2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difficoltà</w:t>
            </w:r>
            <w:r w:rsidRPr="00694971">
              <w:rPr>
                <w:rFonts w:ascii="Verdana" w:hAnsi="Verdana" w:cs="Verdana"/>
                <w:spacing w:val="-2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socio-relazionali,</w:t>
            </w:r>
            <w:r w:rsidRPr="00694971">
              <w:rPr>
                <w:rFonts w:ascii="Verdana" w:hAnsi="Verdana" w:cs="Verdana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disabilità)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conseguimento</w:t>
            </w:r>
            <w:r w:rsidRPr="0069497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dei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relativi</w:t>
            </w:r>
            <w:r w:rsidRPr="0069497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crediti</w:t>
            </w:r>
            <w:r w:rsidRPr="00694971">
              <w:rPr>
                <w:rFonts w:ascii="Verdana" w:hAnsi="Verdana" w:cs="Verdana"/>
                <w:spacing w:val="45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ECM</w:t>
            </w:r>
          </w:p>
          <w:p w14:paraId="03A70A2B" w14:textId="77777777" w:rsidR="009C0DDB" w:rsidRPr="00694971" w:rsidRDefault="009C0DDB" w:rsidP="009C0DD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(max 10 punti)</w:t>
            </w:r>
          </w:p>
          <w:p w14:paraId="26ECC0BB" w14:textId="2F268B35" w:rsidR="009C0DDB" w:rsidRPr="00694971" w:rsidRDefault="009C0DDB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2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  <w:r w:rsidRPr="00694971">
              <w:rPr>
                <w:rFonts w:ascii="Verdana" w:hAnsi="Verdana" w:cs="Verdana"/>
                <w:i/>
                <w:iCs/>
                <w:spacing w:val="-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ogni</w:t>
            </w:r>
            <w:r w:rsidRPr="00694971">
              <w:rPr>
                <w:rFonts w:ascii="Verdana" w:hAnsi="Verdana" w:cs="Verdana"/>
                <w:i/>
                <w:iCs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esperienza</w:t>
            </w:r>
            <w:r w:rsidRPr="00694971">
              <w:rPr>
                <w:rFonts w:ascii="Verdana" w:hAnsi="Verdana" w:cs="Verdana"/>
                <w:i/>
                <w:iCs/>
                <w:spacing w:val="2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documentata,</w:t>
            </w:r>
            <w:r w:rsidRPr="00694971">
              <w:rPr>
                <w:rFonts w:ascii="Verdana" w:hAnsi="Verdana" w:cs="Verdana"/>
                <w:i/>
                <w:iCs/>
                <w:spacing w:val="-1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max</w:t>
            </w:r>
            <w:r w:rsidRPr="00694971">
              <w:rPr>
                <w:rFonts w:ascii="Verdana" w:hAnsi="Verdana" w:cs="Verdana"/>
                <w:i/>
                <w:iCs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10</w:t>
            </w:r>
            <w:r w:rsidRPr="00694971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</w:p>
        </w:tc>
        <w:tc>
          <w:tcPr>
            <w:tcW w:w="2551" w:type="dxa"/>
            <w:vAlign w:val="center"/>
          </w:tcPr>
          <w:p w14:paraId="63AA8373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1F81B17D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7CC1FCB9" w14:textId="77777777" w:rsidTr="00576074">
        <w:trPr>
          <w:trHeight w:val="454"/>
        </w:trPr>
        <w:tc>
          <w:tcPr>
            <w:tcW w:w="4815" w:type="dxa"/>
          </w:tcPr>
          <w:p w14:paraId="58E1723F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w w:val="99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Titolo di Specializzazione in Psicoterapia sistemico relazionale OPPURE</w:t>
            </w:r>
            <w:r w:rsidRPr="00694971">
              <w:rPr>
                <w:rFonts w:ascii="Verdana" w:hAnsi="Verdana" w:cs="Verdana"/>
                <w:w w:val="99"/>
                <w:sz w:val="16"/>
                <w:szCs w:val="16"/>
                <w:lang w:val="it-IT"/>
              </w:rPr>
              <w:t xml:space="preserve"> autismo e disabilità</w:t>
            </w:r>
          </w:p>
          <w:p w14:paraId="766E44F1" w14:textId="77777777" w:rsidR="009C0DDB" w:rsidRPr="00694971" w:rsidRDefault="009C0DDB" w:rsidP="009C0DDB">
            <w:pPr>
              <w:jc w:val="right"/>
              <w:rPr>
                <w:rFonts w:ascii="Verdana" w:hAnsi="Verdana"/>
                <w:b/>
                <w:bCs/>
                <w:w w:val="99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b/>
                <w:bCs/>
                <w:w w:val="99"/>
                <w:sz w:val="16"/>
                <w:szCs w:val="16"/>
                <w:lang w:val="it-IT"/>
              </w:rPr>
              <w:t>(</w:t>
            </w:r>
            <w:r w:rsidRPr="00DB058F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max 12 punti</w:t>
            </w:r>
            <w:r w:rsidRPr="00694971">
              <w:rPr>
                <w:rFonts w:ascii="Verdana" w:hAnsi="Verdana"/>
                <w:b/>
                <w:bCs/>
                <w:w w:val="99"/>
                <w:sz w:val="16"/>
                <w:szCs w:val="16"/>
                <w:lang w:val="it-IT"/>
              </w:rPr>
              <w:t>)</w:t>
            </w:r>
          </w:p>
          <w:p w14:paraId="1687C833" w14:textId="2D1580D1" w:rsidR="009C0DDB" w:rsidRPr="00694971" w:rsidRDefault="009C0DDB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6 punti per ogni</w:t>
            </w:r>
            <w:r w:rsidRPr="00694971">
              <w:rPr>
                <w:rFonts w:ascii="Verdana" w:hAnsi="Verdana" w:cs="Verdana"/>
                <w:i/>
                <w:iCs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titolo, max 12</w:t>
            </w:r>
            <w:r w:rsidRPr="00694971">
              <w:rPr>
                <w:rFonts w:ascii="Verdana" w:hAnsi="Verdana" w:cs="Verdana"/>
                <w:i/>
                <w:iCs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</w:p>
        </w:tc>
        <w:tc>
          <w:tcPr>
            <w:tcW w:w="2551" w:type="dxa"/>
            <w:vAlign w:val="center"/>
          </w:tcPr>
          <w:p w14:paraId="72180DB6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1FD3005F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4AD0C516" w14:textId="77777777" w:rsidTr="00576074">
        <w:trPr>
          <w:trHeight w:val="454"/>
        </w:trPr>
        <w:tc>
          <w:tcPr>
            <w:tcW w:w="4815" w:type="dxa"/>
          </w:tcPr>
          <w:p w14:paraId="06E0F0A9" w14:textId="77777777" w:rsidR="00D67808" w:rsidRPr="00694971" w:rsidRDefault="00D67808" w:rsidP="00D67808">
            <w:pPr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Pubblicazioni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scientifiche</w:t>
            </w:r>
            <w:r w:rsidRPr="0069497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(digitali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cartacee)</w:t>
            </w:r>
            <w:r w:rsidRPr="00694971">
              <w:rPr>
                <w:rFonts w:ascii="Verdana" w:hAnsi="Verdana" w:cs="Verdana"/>
                <w:spacing w:val="67"/>
                <w:w w:val="9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reviewed</w:t>
            </w:r>
            <w:proofErr w:type="spellEnd"/>
            <w:r w:rsidRPr="0069497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inerenti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all’ambito</w:t>
            </w:r>
            <w:r w:rsidRPr="00694971">
              <w:rPr>
                <w:rFonts w:ascii="Verdana" w:hAnsi="Verdana" w:cs="Verdana"/>
                <w:spacing w:val="-14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degli</w:t>
            </w:r>
            <w:r w:rsidRPr="0069497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apprendimenti</w:t>
            </w:r>
            <w:r w:rsidRPr="00694971">
              <w:rPr>
                <w:rFonts w:ascii="Verdana" w:hAnsi="Verdana" w:cs="Verdana"/>
                <w:spacing w:val="48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scolastici</w:t>
            </w:r>
            <w:r w:rsidRPr="0069497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difficoltà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evolutive,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delle</w:t>
            </w:r>
            <w:r w:rsidRPr="0069497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quali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si</w:t>
            </w:r>
            <w:r w:rsidRPr="00694971">
              <w:rPr>
                <w:rFonts w:ascii="Verdana" w:hAnsi="Verdana" w:cs="Verdana"/>
                <w:spacing w:val="4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fornisce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il</w:t>
            </w:r>
            <w:r w:rsidRPr="0069497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codice</w:t>
            </w:r>
            <w:r w:rsidRPr="0069497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sz w:val="16"/>
                <w:szCs w:val="16"/>
                <w:lang w:val="it-IT"/>
              </w:rPr>
              <w:t>ISBN</w:t>
            </w:r>
          </w:p>
          <w:p w14:paraId="723686E6" w14:textId="77777777" w:rsidR="00694971" w:rsidRPr="00694971" w:rsidRDefault="00694971" w:rsidP="00694971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(max 04 punti)</w:t>
            </w:r>
          </w:p>
          <w:p w14:paraId="1F270BFB" w14:textId="132FBA27" w:rsidR="00694971" w:rsidRPr="00694971" w:rsidRDefault="0069497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1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punto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per</w:t>
            </w:r>
            <w:r w:rsidRPr="00694971">
              <w:rPr>
                <w:rFonts w:ascii="Verdana" w:hAnsi="Verdana" w:cs="Verdana"/>
                <w:i/>
                <w:iCs/>
                <w:spacing w:val="-7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ogni</w:t>
            </w:r>
            <w:r w:rsidRPr="0069497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pubblicazione,</w:t>
            </w:r>
            <w:r w:rsidRPr="0069497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max</w:t>
            </w:r>
            <w:r w:rsidRPr="00694971">
              <w:rPr>
                <w:rFonts w:ascii="Verdana" w:hAnsi="Verdana" w:cs="Verdana"/>
                <w:i/>
                <w:iCs/>
                <w:spacing w:val="-8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4</w:t>
            </w:r>
            <w:r w:rsidRPr="00694971">
              <w:rPr>
                <w:rFonts w:ascii="Verdana" w:hAnsi="Verdana" w:cs="Verdana"/>
                <w:i/>
                <w:iCs/>
                <w:spacing w:val="-6"/>
                <w:sz w:val="16"/>
                <w:szCs w:val="16"/>
                <w:lang w:val="it-IT"/>
              </w:rPr>
              <w:t xml:space="preserve"> </w:t>
            </w:r>
            <w:r w:rsidRPr="0069497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punti</w:t>
            </w:r>
          </w:p>
        </w:tc>
        <w:tc>
          <w:tcPr>
            <w:tcW w:w="2551" w:type="dxa"/>
            <w:vAlign w:val="center"/>
          </w:tcPr>
          <w:p w14:paraId="38035C53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73F9A235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9C0DDB" w:rsidRPr="00694971" w14:paraId="665DF62A" w14:textId="77777777" w:rsidTr="009C0DDB">
        <w:trPr>
          <w:trHeight w:val="454"/>
        </w:trPr>
        <w:tc>
          <w:tcPr>
            <w:tcW w:w="9918" w:type="dxa"/>
            <w:gridSpan w:val="3"/>
            <w:vAlign w:val="center"/>
          </w:tcPr>
          <w:p w14:paraId="1BA364C7" w14:textId="0C39A659" w:rsidR="009C0DDB" w:rsidRPr="00694971" w:rsidRDefault="009C0DDB" w:rsidP="009C0DDB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94971">
              <w:rPr>
                <w:rFonts w:ascii="Verdana" w:hAnsi="Verdana"/>
                <w:sz w:val="16"/>
                <w:szCs w:val="16"/>
                <w:lang w:val="it-IT"/>
              </w:rPr>
              <w:t>TITOLI PROFESSIONALI (MAX 45 PUNTI)</w:t>
            </w:r>
          </w:p>
        </w:tc>
      </w:tr>
      <w:tr w:rsidR="00D67808" w:rsidRPr="00694971" w14:paraId="6D4F0EFF" w14:textId="77777777" w:rsidTr="00576074">
        <w:trPr>
          <w:trHeight w:val="454"/>
        </w:trPr>
        <w:tc>
          <w:tcPr>
            <w:tcW w:w="4815" w:type="dxa"/>
          </w:tcPr>
          <w:p w14:paraId="624B2281" w14:textId="77777777" w:rsidR="00D67808" w:rsidRPr="00334CD1" w:rsidRDefault="00D67808" w:rsidP="00D67808">
            <w:pPr>
              <w:jc w:val="both"/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Contratti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attività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Sportello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d'ascolto</w:t>
            </w:r>
            <w:r w:rsidRPr="00334CD1">
              <w:rPr>
                <w:rFonts w:ascii="Verdana" w:hAnsi="Verdana" w:cs="Verdana"/>
                <w:spacing w:val="36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scolastico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documentati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retribuiti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almeno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40</w:t>
            </w:r>
            <w:r w:rsidRPr="00334CD1">
              <w:rPr>
                <w:rFonts w:ascii="Verdana" w:hAnsi="Verdana" w:cs="Verdana"/>
                <w:spacing w:val="33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ore</w:t>
            </w:r>
            <w:r w:rsidRPr="00334CD1">
              <w:rPr>
                <w:rFonts w:ascii="Verdana" w:hAnsi="Verdana" w:cs="Verdana"/>
                <w:spacing w:val="-1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annue</w:t>
            </w:r>
            <w:r w:rsidRPr="00334CD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(anno</w:t>
            </w:r>
            <w:r w:rsidRPr="00334CD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scolastico),</w:t>
            </w:r>
            <w:r w:rsidRPr="00334CD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indipendentemente</w:t>
            </w:r>
            <w:r w:rsidRPr="00334CD1">
              <w:rPr>
                <w:rFonts w:ascii="Verdana" w:hAnsi="Verdana" w:cs="Verdana"/>
                <w:spacing w:val="36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dal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numero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scuole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in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cui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si</w:t>
            </w:r>
            <w:r w:rsidRPr="00334CD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opera</w:t>
            </w:r>
          </w:p>
          <w:p w14:paraId="17222F31" w14:textId="77777777" w:rsidR="00DB058F" w:rsidRPr="00334CD1" w:rsidRDefault="00DB058F" w:rsidP="00334CD1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(max 15 punti)</w:t>
            </w:r>
          </w:p>
          <w:p w14:paraId="2AF79A43" w14:textId="300A5349" w:rsidR="00DB058F" w:rsidRPr="00334CD1" w:rsidRDefault="00334CD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  <w:t>d</w:t>
            </w:r>
            <w:r w:rsidR="00DB058F" w:rsidRPr="00334CD1"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  <w:t>a 1 a 2 anni: 5 – da 3 a 5</w:t>
            </w:r>
            <w:r w:rsidRPr="00334CD1"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  <w:t xml:space="preserve"> anni: 10 – oltre 5 anni: 15</w:t>
            </w:r>
          </w:p>
        </w:tc>
        <w:tc>
          <w:tcPr>
            <w:tcW w:w="2551" w:type="dxa"/>
            <w:vAlign w:val="center"/>
          </w:tcPr>
          <w:p w14:paraId="77E5B402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4237AF5B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7AAB49E5" w14:textId="77777777" w:rsidTr="00576074">
        <w:trPr>
          <w:trHeight w:val="454"/>
        </w:trPr>
        <w:tc>
          <w:tcPr>
            <w:tcW w:w="4815" w:type="dxa"/>
          </w:tcPr>
          <w:p w14:paraId="3E0C1461" w14:textId="77777777" w:rsidR="00D67808" w:rsidRPr="00334CD1" w:rsidRDefault="00D67808" w:rsidP="00D67808">
            <w:pPr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Attività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documentata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retribuita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Assistente</w:t>
            </w:r>
            <w:r w:rsidRPr="00334CD1">
              <w:rPr>
                <w:rFonts w:ascii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all'autonomia</w:t>
            </w:r>
            <w:r w:rsidRPr="00334CD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334CD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alla</w:t>
            </w:r>
            <w:r w:rsidRPr="00334CD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comunicazione,</w:t>
            </w:r>
            <w:r w:rsidRPr="00334CD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Lettore</w:t>
            </w:r>
            <w:r w:rsidRPr="00334CD1">
              <w:rPr>
                <w:rFonts w:ascii="Verdana" w:hAnsi="Verdana" w:cs="Verdana"/>
                <w:spacing w:val="36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(provinciale)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ogni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anno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scolastico</w:t>
            </w:r>
          </w:p>
          <w:p w14:paraId="248AFFB7" w14:textId="77777777" w:rsidR="00334CD1" w:rsidRPr="00334CD1" w:rsidRDefault="00334CD1" w:rsidP="00334CD1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(max 2 punti)</w:t>
            </w:r>
          </w:p>
          <w:p w14:paraId="3A088ED3" w14:textId="006D176A" w:rsidR="00334CD1" w:rsidRPr="00334CD1" w:rsidRDefault="00334CD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  <w:r w:rsidRPr="00334CD1">
              <w:rPr>
                <w:rFonts w:ascii="Verdana" w:hAnsi="Verdana" w:cs="Verdana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punto</w:t>
            </w:r>
            <w:r w:rsidRPr="00334CD1">
              <w:rPr>
                <w:rFonts w:ascii="Verdana" w:hAnsi="Verdana" w:cs="Verdana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per</w:t>
            </w:r>
            <w:r w:rsidRPr="00334CD1">
              <w:rPr>
                <w:rFonts w:ascii="Verdana" w:hAnsi="Verdana" w:cs="Verdana"/>
                <w:i/>
                <w:i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</w:rPr>
              <w:t>ogni</w:t>
            </w:r>
            <w:proofErr w:type="spellEnd"/>
            <w:r w:rsidRPr="00334CD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anno</w:t>
            </w:r>
            <w:r w:rsidRPr="00334CD1">
              <w:rPr>
                <w:rFonts w:ascii="Verdana" w:hAnsi="Verdana" w:cs="Verdana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di</w:t>
            </w:r>
            <w:r w:rsidRPr="00334CD1">
              <w:rPr>
                <w:rFonts w:ascii="Verdana" w:hAnsi="Verdana" w:cs="Verdana"/>
                <w:i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2551" w:type="dxa"/>
            <w:vAlign w:val="center"/>
          </w:tcPr>
          <w:p w14:paraId="755C1289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68400276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51BFDFAF" w14:textId="77777777" w:rsidTr="00576074">
        <w:trPr>
          <w:trHeight w:val="454"/>
        </w:trPr>
        <w:tc>
          <w:tcPr>
            <w:tcW w:w="4815" w:type="dxa"/>
          </w:tcPr>
          <w:p w14:paraId="1E0C888E" w14:textId="77777777" w:rsidR="00D67808" w:rsidRPr="00334CD1" w:rsidRDefault="00D67808" w:rsidP="00D67808">
            <w:pPr>
              <w:jc w:val="both"/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Attività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consulenza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collaborazione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le</w:t>
            </w:r>
            <w:r w:rsidRPr="00334CD1">
              <w:rPr>
                <w:rFonts w:ascii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istituzioni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scolastiche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supporto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dei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processi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inclusione</w:t>
            </w:r>
            <w:r w:rsidRPr="00334CD1">
              <w:rPr>
                <w:rFonts w:ascii="Verdana" w:hAnsi="Verdana" w:cs="Verdana"/>
                <w:spacing w:val="-1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particolare</w:t>
            </w:r>
            <w:r w:rsidRPr="00334CD1">
              <w:rPr>
                <w:rFonts w:ascii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riguardo</w:t>
            </w:r>
            <w:r w:rsidRPr="00334CD1">
              <w:rPr>
                <w:rFonts w:ascii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alla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redazione</w:t>
            </w:r>
            <w:r w:rsidRPr="00334CD1">
              <w:rPr>
                <w:rFonts w:ascii="Verdana" w:hAnsi="Verdana" w:cs="Verdana"/>
                <w:spacing w:val="32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gli</w:t>
            </w:r>
            <w:r w:rsidRPr="00334CD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alunni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disabilità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e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dei</w:t>
            </w:r>
            <w:r w:rsidRPr="00334CD1">
              <w:rPr>
                <w:rFonts w:ascii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PDP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gli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alunni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DSA,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ogni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anno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scolastico</w:t>
            </w:r>
            <w:r w:rsidRPr="00334CD1">
              <w:rPr>
                <w:rFonts w:ascii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indipendentemente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dal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numero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scuole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in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cui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si</w:t>
            </w:r>
            <w:r w:rsidRPr="00334CD1">
              <w:rPr>
                <w:rFonts w:ascii="Verdana" w:hAnsi="Verdana" w:cs="Verdana"/>
                <w:spacing w:val="43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opera</w:t>
            </w:r>
          </w:p>
          <w:p w14:paraId="05727792" w14:textId="77777777" w:rsidR="00334CD1" w:rsidRPr="00334CD1" w:rsidRDefault="00334CD1" w:rsidP="00334CD1">
            <w:pPr>
              <w:jc w:val="right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(max 3 punti)</w:t>
            </w:r>
          </w:p>
          <w:p w14:paraId="2FFA2EAC" w14:textId="62E10A55" w:rsidR="00334CD1" w:rsidRPr="00334CD1" w:rsidRDefault="00334CD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  <w:r w:rsidRPr="00334CD1">
              <w:rPr>
                <w:rFonts w:ascii="Verdana" w:hAnsi="Verdana" w:cs="Verdana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punto</w:t>
            </w:r>
            <w:r w:rsidRPr="00334CD1">
              <w:rPr>
                <w:rFonts w:ascii="Verdana" w:hAnsi="Verdana" w:cs="Verdana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per</w:t>
            </w:r>
            <w:r w:rsidRPr="00334CD1">
              <w:rPr>
                <w:rFonts w:ascii="Verdana" w:hAnsi="Verdana" w:cs="Verdana"/>
                <w:i/>
                <w:iCs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</w:rPr>
              <w:t>ogni</w:t>
            </w:r>
            <w:proofErr w:type="spellEnd"/>
            <w:r w:rsidRPr="00334CD1">
              <w:rPr>
                <w:rFonts w:ascii="Verdana" w:hAnsi="Verdana" w:cs="Verdana"/>
                <w:i/>
                <w:iCs/>
                <w:spacing w:val="26"/>
                <w:w w:val="99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anno</w:t>
            </w:r>
            <w:r w:rsidRPr="00334CD1">
              <w:rPr>
                <w:rFonts w:ascii="Verdana" w:hAnsi="Verdana" w:cs="Verdana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334CD1">
              <w:rPr>
                <w:rFonts w:ascii="Verdana" w:hAnsi="Verdana" w:cs="Verdana"/>
                <w:i/>
                <w:iCs/>
                <w:sz w:val="16"/>
                <w:szCs w:val="16"/>
              </w:rPr>
              <w:t>di</w:t>
            </w:r>
            <w:r w:rsidRPr="00334CD1">
              <w:rPr>
                <w:rFonts w:ascii="Verdana" w:hAnsi="Verdana" w:cs="Verdana"/>
                <w:i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2551" w:type="dxa"/>
            <w:vAlign w:val="center"/>
          </w:tcPr>
          <w:p w14:paraId="2BDD59FF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65D2597C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53A236B3" w14:textId="77777777" w:rsidTr="00576074">
        <w:trPr>
          <w:trHeight w:val="454"/>
        </w:trPr>
        <w:tc>
          <w:tcPr>
            <w:tcW w:w="4815" w:type="dxa"/>
          </w:tcPr>
          <w:p w14:paraId="71EE3B92" w14:textId="77777777" w:rsidR="00D67808" w:rsidRDefault="00D67808" w:rsidP="00D67808">
            <w:pPr>
              <w:jc w:val="both"/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Attività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formatore/conduttore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laboratori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334CD1">
              <w:rPr>
                <w:rFonts w:ascii="Verdana" w:hAnsi="Verdana" w:cs="Verdana"/>
                <w:spacing w:val="20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corsi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formazione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almeno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6</w:t>
            </w:r>
            <w:proofErr w:type="gramEnd"/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ore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con</w:t>
            </w:r>
            <w:r w:rsidRPr="00334CD1">
              <w:rPr>
                <w:rFonts w:ascii="Verdana" w:hAnsi="Verdana" w:cs="Verdana"/>
                <w:spacing w:val="31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accreditamento</w:t>
            </w:r>
            <w:r w:rsidRPr="00334CD1">
              <w:rPr>
                <w:rFonts w:ascii="Verdana" w:hAnsi="Verdana" w:cs="Verdana"/>
                <w:spacing w:val="-1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del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Ministero</w:t>
            </w:r>
            <w:r w:rsidRPr="00334CD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dell'Istruzione,</w:t>
            </w:r>
            <w:r w:rsidRPr="00334CD1">
              <w:rPr>
                <w:rFonts w:ascii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42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conto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associazione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enti</w:t>
            </w:r>
          </w:p>
          <w:p w14:paraId="5C43A38A" w14:textId="77777777" w:rsidR="00334CD1" w:rsidRPr="00334CD1" w:rsidRDefault="00334CD1" w:rsidP="00334CD1">
            <w:pPr>
              <w:jc w:val="right"/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(max 10 punti)</w:t>
            </w:r>
          </w:p>
          <w:p w14:paraId="56ABADFE" w14:textId="5A75F330" w:rsidR="00334CD1" w:rsidRPr="00334CD1" w:rsidRDefault="00334CD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proofErr w:type="gramStart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>2</w:t>
            </w:r>
            <w:proofErr w:type="gramEnd"/>
            <w:r w:rsidRPr="00334CD1">
              <w:rPr>
                <w:rFonts w:ascii="Verdana" w:hAnsi="Verdana" w:cs="Verdana"/>
                <w:i/>
                <w:iCs/>
                <w:spacing w:val="-1"/>
                <w:sz w:val="16"/>
                <w:szCs w:val="16"/>
                <w:lang w:val="it-IT"/>
              </w:rPr>
              <w:t xml:space="preserve"> punti per ogni corso</w:t>
            </w:r>
          </w:p>
        </w:tc>
        <w:tc>
          <w:tcPr>
            <w:tcW w:w="2551" w:type="dxa"/>
            <w:vAlign w:val="center"/>
          </w:tcPr>
          <w:p w14:paraId="133ED852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6CFD7C9B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2D73FA6E" w14:textId="77777777" w:rsidTr="00576074">
        <w:trPr>
          <w:trHeight w:val="454"/>
        </w:trPr>
        <w:tc>
          <w:tcPr>
            <w:tcW w:w="4815" w:type="dxa"/>
          </w:tcPr>
          <w:p w14:paraId="558B025E" w14:textId="77777777" w:rsidR="00D67808" w:rsidRDefault="00D67808" w:rsidP="00D67808">
            <w:pPr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Attività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formatore/conduttore</w:t>
            </w:r>
            <w:r w:rsidRPr="00334CD1">
              <w:rPr>
                <w:rFonts w:ascii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laboratori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334CD1">
              <w:rPr>
                <w:rFonts w:ascii="Verdana" w:hAnsi="Verdana" w:cs="Verdana"/>
                <w:spacing w:val="55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corsi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formazione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almeno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6</w:t>
            </w:r>
            <w:proofErr w:type="gramEnd"/>
            <w:r w:rsidRPr="00334CD1">
              <w:rPr>
                <w:rFonts w:ascii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ore,</w:t>
            </w:r>
            <w:r w:rsidRPr="00334CD1">
              <w:rPr>
                <w:rFonts w:ascii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per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conto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1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26"/>
                <w:w w:val="99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singole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Istituzioni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scolastiche</w:t>
            </w:r>
            <w:r w:rsidRPr="00334CD1">
              <w:rPr>
                <w:rFonts w:ascii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o</w:t>
            </w:r>
            <w:r w:rsidRPr="00334CD1">
              <w:rPr>
                <w:rFonts w:ascii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pacing w:val="-1"/>
                <w:sz w:val="16"/>
                <w:szCs w:val="16"/>
                <w:lang w:val="it-IT"/>
              </w:rPr>
              <w:t>reti</w:t>
            </w:r>
            <w:r w:rsidRPr="00334CD1">
              <w:rPr>
                <w:rFonts w:ascii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di</w:t>
            </w:r>
            <w:r w:rsidRPr="00334CD1">
              <w:rPr>
                <w:rFonts w:ascii="Verdana" w:hAnsi="Verdana" w:cs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scuole</w:t>
            </w:r>
          </w:p>
          <w:p w14:paraId="0A1BD565" w14:textId="77777777" w:rsidR="00334CD1" w:rsidRPr="00334CD1" w:rsidRDefault="00334CD1" w:rsidP="00334CD1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(max 05 punti)</w:t>
            </w:r>
          </w:p>
          <w:p w14:paraId="2693B1DA" w14:textId="3AA93519" w:rsidR="00334CD1" w:rsidRPr="00334CD1" w:rsidRDefault="00334CD1" w:rsidP="00D67808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i/>
                <w:iCs/>
                <w:sz w:val="16"/>
                <w:szCs w:val="16"/>
                <w:lang w:val="it-IT"/>
              </w:rPr>
              <w:t>1 punto per ogni corso</w:t>
            </w:r>
          </w:p>
        </w:tc>
        <w:tc>
          <w:tcPr>
            <w:tcW w:w="2551" w:type="dxa"/>
            <w:vAlign w:val="center"/>
          </w:tcPr>
          <w:p w14:paraId="0B1ABC75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1BBC9A31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D67808" w:rsidRPr="00694971" w14:paraId="2C0F9C0B" w14:textId="77777777" w:rsidTr="00576074">
        <w:trPr>
          <w:trHeight w:val="454"/>
        </w:trPr>
        <w:tc>
          <w:tcPr>
            <w:tcW w:w="4815" w:type="dxa"/>
          </w:tcPr>
          <w:p w14:paraId="6ADD3A43" w14:textId="77777777" w:rsidR="00D67808" w:rsidRDefault="00D67808" w:rsidP="00D67808">
            <w:pPr>
              <w:jc w:val="both"/>
              <w:rPr>
                <w:rFonts w:ascii="Verdana" w:hAnsi="Verdana" w:cs="Verdana"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sz w:val="16"/>
                <w:szCs w:val="16"/>
                <w:lang w:val="it-IT"/>
              </w:rPr>
              <w:t>Aver già collaborato con questo Istituto</w:t>
            </w:r>
          </w:p>
          <w:p w14:paraId="5F6DAEA4" w14:textId="4B720441" w:rsidR="00334CD1" w:rsidRPr="00334CD1" w:rsidRDefault="00334CD1" w:rsidP="00334CD1">
            <w:pPr>
              <w:jc w:val="right"/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</w:pPr>
            <w:r w:rsidRPr="00334CD1">
              <w:rPr>
                <w:rFonts w:ascii="Verdana" w:hAnsi="Verdana" w:cs="Verdana"/>
                <w:b/>
                <w:bCs/>
                <w:sz w:val="16"/>
                <w:szCs w:val="16"/>
                <w:lang w:val="it-IT"/>
              </w:rPr>
              <w:t>(max 10 punti)</w:t>
            </w:r>
          </w:p>
        </w:tc>
        <w:tc>
          <w:tcPr>
            <w:tcW w:w="2551" w:type="dxa"/>
            <w:vAlign w:val="center"/>
          </w:tcPr>
          <w:p w14:paraId="0DD1A55E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2552" w:type="dxa"/>
          </w:tcPr>
          <w:p w14:paraId="3EC1CE2E" w14:textId="77777777" w:rsidR="00D67808" w:rsidRPr="00694971" w:rsidRDefault="00D67808" w:rsidP="00D67808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</w:tbl>
    <w:p w14:paraId="33DB90B8" w14:textId="0606CF0A" w:rsidR="00075040" w:rsidRPr="00D67808" w:rsidRDefault="00075040" w:rsidP="00075040">
      <w:pPr>
        <w:rPr>
          <w:rFonts w:ascii="Verdana" w:hAnsi="Verdana"/>
          <w:sz w:val="18"/>
          <w:szCs w:val="18"/>
        </w:rPr>
      </w:pPr>
    </w:p>
    <w:p w14:paraId="67E1745F" w14:textId="77777777" w:rsidR="00576074" w:rsidRPr="00D67808" w:rsidRDefault="00576074" w:rsidP="00075040">
      <w:pPr>
        <w:rPr>
          <w:rFonts w:ascii="Verdana" w:hAnsi="Verdana"/>
          <w:sz w:val="18"/>
          <w:szCs w:val="18"/>
        </w:rPr>
      </w:pPr>
    </w:p>
    <w:p w14:paraId="7619B54D" w14:textId="701A01C9" w:rsidR="00075040" w:rsidRPr="00D67808" w:rsidRDefault="00576074" w:rsidP="00576074">
      <w:pPr>
        <w:rPr>
          <w:rFonts w:ascii="Verdana" w:hAnsi="Verdana"/>
          <w:sz w:val="18"/>
          <w:szCs w:val="18"/>
        </w:rPr>
      </w:pPr>
      <w:r w:rsidRPr="00D67808">
        <w:rPr>
          <w:rFonts w:ascii="Verdana" w:hAnsi="Verdana"/>
          <w:sz w:val="18"/>
          <w:szCs w:val="18"/>
        </w:rPr>
        <w:t>Data</w:t>
      </w:r>
      <w:r w:rsidR="00075040" w:rsidRPr="00D67808">
        <w:rPr>
          <w:rFonts w:ascii="Verdana" w:hAnsi="Verdana"/>
          <w:sz w:val="18"/>
          <w:szCs w:val="18"/>
        </w:rPr>
        <w:t xml:space="preserve">, </w:t>
      </w:r>
      <w:r w:rsidRPr="00D67808">
        <w:rPr>
          <w:rFonts w:ascii="Verdana" w:hAnsi="Verdana"/>
          <w:sz w:val="18"/>
          <w:szCs w:val="18"/>
        </w:rPr>
        <w:t>______________</w:t>
      </w:r>
      <w:r w:rsidRPr="00D67808">
        <w:rPr>
          <w:rFonts w:ascii="Verdana" w:hAnsi="Verdana"/>
          <w:sz w:val="18"/>
          <w:szCs w:val="18"/>
        </w:rPr>
        <w:tab/>
      </w:r>
      <w:r w:rsidR="00075040" w:rsidRPr="00D67808">
        <w:rPr>
          <w:rFonts w:ascii="Verdana" w:hAnsi="Verdana"/>
          <w:sz w:val="18"/>
          <w:szCs w:val="18"/>
        </w:rPr>
        <w:tab/>
      </w:r>
      <w:r w:rsidR="00075040" w:rsidRPr="00D67808">
        <w:rPr>
          <w:rFonts w:ascii="Verdana" w:hAnsi="Verdana"/>
          <w:sz w:val="18"/>
          <w:szCs w:val="18"/>
        </w:rPr>
        <w:tab/>
      </w:r>
      <w:r w:rsidR="00075040" w:rsidRPr="00D67808">
        <w:rPr>
          <w:rFonts w:ascii="Verdana" w:hAnsi="Verdana"/>
          <w:sz w:val="18"/>
          <w:szCs w:val="18"/>
        </w:rPr>
        <w:tab/>
        <w:t>FIRMA ____________________________________</w:t>
      </w:r>
    </w:p>
    <w:sectPr w:rsidR="00075040" w:rsidRPr="00D67808" w:rsidSect="00694971">
      <w:pgSz w:w="11910" w:h="16840"/>
      <w:pgMar w:top="284" w:right="995" w:bottom="28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1B6"/>
    <w:multiLevelType w:val="multilevel"/>
    <w:tmpl w:val="83FCFF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2D47"/>
    <w:multiLevelType w:val="hybridMultilevel"/>
    <w:tmpl w:val="E908738E"/>
    <w:lvl w:ilvl="0" w:tplc="7102C438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B085B01"/>
    <w:multiLevelType w:val="multilevel"/>
    <w:tmpl w:val="B6289F72"/>
    <w:lvl w:ilvl="0">
      <w:start w:val="1"/>
      <w:numFmt w:val="bullet"/>
      <w:lvlText w:val=""/>
      <w:lvlJc w:val="left"/>
      <w:pPr>
        <w:ind w:left="496" w:hanging="28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◻"/>
      <w:lvlJc w:val="left"/>
      <w:pPr>
        <w:ind w:left="779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</w:lvl>
    <w:lvl w:ilvl="3">
      <w:start w:val="1"/>
      <w:numFmt w:val="bullet"/>
      <w:lvlText w:val="•"/>
      <w:lvlJc w:val="left"/>
      <w:pPr>
        <w:ind w:left="2843" w:hanging="284"/>
      </w:pPr>
    </w:lvl>
    <w:lvl w:ilvl="4">
      <w:start w:val="1"/>
      <w:numFmt w:val="bullet"/>
      <w:lvlText w:val="•"/>
      <w:lvlJc w:val="left"/>
      <w:pPr>
        <w:ind w:left="3875" w:hanging="284"/>
      </w:pPr>
    </w:lvl>
    <w:lvl w:ilvl="5">
      <w:start w:val="1"/>
      <w:numFmt w:val="bullet"/>
      <w:lvlText w:val="•"/>
      <w:lvlJc w:val="left"/>
      <w:pPr>
        <w:ind w:left="4907" w:hanging="284"/>
      </w:pPr>
    </w:lvl>
    <w:lvl w:ilvl="6">
      <w:start w:val="1"/>
      <w:numFmt w:val="bullet"/>
      <w:lvlText w:val="•"/>
      <w:lvlJc w:val="left"/>
      <w:pPr>
        <w:ind w:left="5939" w:hanging="284"/>
      </w:pPr>
    </w:lvl>
    <w:lvl w:ilvl="7">
      <w:start w:val="1"/>
      <w:numFmt w:val="bullet"/>
      <w:lvlText w:val="•"/>
      <w:lvlJc w:val="left"/>
      <w:pPr>
        <w:ind w:left="6970" w:hanging="284"/>
      </w:pPr>
    </w:lvl>
    <w:lvl w:ilvl="8">
      <w:start w:val="1"/>
      <w:numFmt w:val="bullet"/>
      <w:lvlText w:val="•"/>
      <w:lvlJc w:val="left"/>
      <w:pPr>
        <w:ind w:left="8002" w:hanging="283"/>
      </w:pPr>
    </w:lvl>
  </w:abstractNum>
  <w:abstractNum w:abstractNumId="3" w15:restartNumberingAfterBreak="0">
    <w:nsid w:val="3B6018E4"/>
    <w:multiLevelType w:val="multilevel"/>
    <w:tmpl w:val="52E6D3BA"/>
    <w:lvl w:ilvl="0">
      <w:start w:val="1"/>
      <w:numFmt w:val="decimal"/>
      <w:lvlText w:val="%1."/>
      <w:lvlJc w:val="left"/>
      <w:pPr>
        <w:ind w:left="496" w:hanging="284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◻"/>
      <w:lvlJc w:val="left"/>
      <w:pPr>
        <w:ind w:left="779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</w:lvl>
    <w:lvl w:ilvl="3">
      <w:start w:val="1"/>
      <w:numFmt w:val="bullet"/>
      <w:lvlText w:val="•"/>
      <w:lvlJc w:val="left"/>
      <w:pPr>
        <w:ind w:left="2843" w:hanging="284"/>
      </w:pPr>
    </w:lvl>
    <w:lvl w:ilvl="4">
      <w:start w:val="1"/>
      <w:numFmt w:val="bullet"/>
      <w:lvlText w:val="•"/>
      <w:lvlJc w:val="left"/>
      <w:pPr>
        <w:ind w:left="3875" w:hanging="284"/>
      </w:pPr>
    </w:lvl>
    <w:lvl w:ilvl="5">
      <w:start w:val="1"/>
      <w:numFmt w:val="bullet"/>
      <w:lvlText w:val="•"/>
      <w:lvlJc w:val="left"/>
      <w:pPr>
        <w:ind w:left="4907" w:hanging="284"/>
      </w:pPr>
    </w:lvl>
    <w:lvl w:ilvl="6">
      <w:start w:val="1"/>
      <w:numFmt w:val="bullet"/>
      <w:lvlText w:val="•"/>
      <w:lvlJc w:val="left"/>
      <w:pPr>
        <w:ind w:left="5939" w:hanging="284"/>
      </w:pPr>
    </w:lvl>
    <w:lvl w:ilvl="7">
      <w:start w:val="1"/>
      <w:numFmt w:val="bullet"/>
      <w:lvlText w:val="•"/>
      <w:lvlJc w:val="left"/>
      <w:pPr>
        <w:ind w:left="6970" w:hanging="284"/>
      </w:pPr>
    </w:lvl>
    <w:lvl w:ilvl="8">
      <w:start w:val="1"/>
      <w:numFmt w:val="bullet"/>
      <w:lvlText w:val="•"/>
      <w:lvlJc w:val="left"/>
      <w:pPr>
        <w:ind w:left="8002" w:hanging="283"/>
      </w:pPr>
    </w:lvl>
  </w:abstractNum>
  <w:abstractNum w:abstractNumId="4" w15:restartNumberingAfterBreak="0">
    <w:nsid w:val="49F5091E"/>
    <w:multiLevelType w:val="hybridMultilevel"/>
    <w:tmpl w:val="C2B6515C"/>
    <w:lvl w:ilvl="0" w:tplc="3942F528">
      <w:numFmt w:val="bullet"/>
      <w:lvlText w:val="□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612">
    <w:abstractNumId w:val="3"/>
  </w:num>
  <w:num w:numId="2" w16cid:durableId="80807965">
    <w:abstractNumId w:val="0"/>
  </w:num>
  <w:num w:numId="3" w16cid:durableId="270554632">
    <w:abstractNumId w:val="1"/>
  </w:num>
  <w:num w:numId="4" w16cid:durableId="370113861">
    <w:abstractNumId w:val="4"/>
  </w:num>
  <w:num w:numId="5" w16cid:durableId="18286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35"/>
    <w:rsid w:val="00027BE5"/>
    <w:rsid w:val="00075040"/>
    <w:rsid w:val="00141589"/>
    <w:rsid w:val="001E274F"/>
    <w:rsid w:val="002E66E8"/>
    <w:rsid w:val="00334CD1"/>
    <w:rsid w:val="003D4A90"/>
    <w:rsid w:val="003E5D67"/>
    <w:rsid w:val="00493ACA"/>
    <w:rsid w:val="00576074"/>
    <w:rsid w:val="00635E89"/>
    <w:rsid w:val="00694971"/>
    <w:rsid w:val="008A5EB3"/>
    <w:rsid w:val="00955460"/>
    <w:rsid w:val="00981435"/>
    <w:rsid w:val="009C0DDB"/>
    <w:rsid w:val="00B63285"/>
    <w:rsid w:val="00D40D30"/>
    <w:rsid w:val="00D67808"/>
    <w:rsid w:val="00D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7BA"/>
  <w15:docId w15:val="{9AB33E94-35EC-4C34-9587-69F9BEC9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C7A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40474"/>
    <w:pPr>
      <w:spacing w:before="35"/>
      <w:ind w:left="28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B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0474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B89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640474"/>
  </w:style>
  <w:style w:type="paragraph" w:customStyle="1" w:styleId="TableParagraph">
    <w:name w:val="Table Paragraph"/>
    <w:basedOn w:val="Normale"/>
    <w:uiPriority w:val="1"/>
    <w:qFormat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customStyle="1" w:styleId="Default">
    <w:name w:val="Default"/>
    <w:rsid w:val="00644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locked/>
    <w:rsid w:val="0090313A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Kjnipw7chXDpBz9R5NpwjmzKEA==">AMUW2mW8P5VYakDcR64ijGHzx99/Fo9M6PF0nyiKEG6wyd/ooGW76iZHd5bwNH2HrQNwnNFx4SHP1dakj6ix9lXDGswFFQUMSqK2MD5XXhGAKw7nIKvu8PvWtdV9uOXHbpyH94ulQaXApkQggWjIcSHWrTRfzYQCldIj0NyLXxS+gc8jVMXnEXixw2JFNL2eLsKKJazNmJLRo/55vUzmXU5Tr1somSYF0WBy7cJlISIR+diW+lwKh+uj998Htu9SmNCCRYsALwZlvFW5P39G4Wya7I9VWuVIalyKQydZ7JgIeyaC/kiiAPVEmaEKi0zChyyeM88IR9BG7Q3WlVG9Zg30iEkPOlNguFoO0fwCbdu876gX/aSp1VF7ZO6+F9iJ5SyK49bTEkxHQuytg9R2ve09pVtXrwRvW/2HFSxFMhhuJCfBfh/H9f8=</go:docsCustomData>
</go:gDocsCustomXmlDataStorage>
</file>

<file path=customXml/itemProps1.xml><?xml version="1.0" encoding="utf-8"?>
<ds:datastoreItem xmlns:ds="http://schemas.openxmlformats.org/officeDocument/2006/customXml" ds:itemID="{BC634AA5-9E9A-46D2-8BE9-651862F58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icsfut08</cp:lastModifiedBy>
  <cp:revision>16</cp:revision>
  <dcterms:created xsi:type="dcterms:W3CDTF">2023-01-04T10:14:00Z</dcterms:created>
  <dcterms:modified xsi:type="dcterms:W3CDTF">2023-11-27T10:54:00Z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