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2FE" w:rsidRDefault="003B3A71">
      <w:pPr>
        <w:spacing w:before="77"/>
        <w:ind w:left="312"/>
      </w:pPr>
      <w:r>
        <w:rPr>
          <w:u w:val="single"/>
        </w:rPr>
        <w:t>ALLEGATO</w:t>
      </w:r>
      <w:r>
        <w:rPr>
          <w:spacing w:val="-2"/>
          <w:u w:val="single"/>
        </w:rPr>
        <w:t xml:space="preserve"> </w:t>
      </w:r>
      <w:r w:rsidR="002C0CE9">
        <w:rPr>
          <w:spacing w:val="-2"/>
          <w:u w:val="single"/>
        </w:rPr>
        <w:t>1</w:t>
      </w:r>
      <w:bookmarkStart w:id="0" w:name="_GoBack"/>
      <w:bookmarkEnd w:id="0"/>
    </w:p>
    <w:p w:rsidR="00AF32FE" w:rsidRDefault="00AF32FE">
      <w:pPr>
        <w:pStyle w:val="Corpotesto"/>
        <w:rPr>
          <w:b w:val="0"/>
          <w:sz w:val="20"/>
        </w:rPr>
      </w:pPr>
    </w:p>
    <w:p w:rsidR="00AF32FE" w:rsidRDefault="00AF32FE">
      <w:pPr>
        <w:pStyle w:val="Corpotesto"/>
        <w:rPr>
          <w:b w:val="0"/>
          <w:sz w:val="20"/>
        </w:rPr>
      </w:pPr>
    </w:p>
    <w:p w:rsidR="00AF32FE" w:rsidRDefault="00AF32FE">
      <w:pPr>
        <w:pStyle w:val="Corpotesto"/>
        <w:rPr>
          <w:b w:val="0"/>
          <w:sz w:val="20"/>
        </w:rPr>
      </w:pPr>
    </w:p>
    <w:p w:rsidR="00AF32FE" w:rsidRDefault="00AF32FE">
      <w:pPr>
        <w:pStyle w:val="Corpotesto"/>
        <w:spacing w:before="3"/>
        <w:rPr>
          <w:b w:val="0"/>
          <w:sz w:val="20"/>
        </w:rPr>
      </w:pPr>
    </w:p>
    <w:p w:rsidR="003B3A71" w:rsidRDefault="003B3A71" w:rsidP="003B3A71">
      <w:pPr>
        <w:pStyle w:val="Corpotesto"/>
        <w:spacing w:before="91" w:line="360" w:lineRule="auto"/>
        <w:ind w:left="4338" w:right="140" w:firstLine="2041"/>
        <w:rPr>
          <w:spacing w:val="-52"/>
        </w:rPr>
      </w:pPr>
      <w:r>
        <w:t>Al Dirigente Scolastico</w:t>
      </w:r>
      <w:r>
        <w:rPr>
          <w:spacing w:val="-52"/>
        </w:rPr>
        <w:t xml:space="preserve"> </w:t>
      </w:r>
    </w:p>
    <w:p w:rsidR="00AF32FE" w:rsidRDefault="003B3A71" w:rsidP="003B3A71">
      <w:pPr>
        <w:pStyle w:val="Corpotesto"/>
        <w:spacing w:before="91" w:line="360" w:lineRule="auto"/>
        <w:ind w:left="4338" w:right="140" w:firstLine="2041"/>
      </w:pPr>
      <w:r>
        <w:rPr>
          <w:spacing w:val="-1"/>
        </w:rPr>
        <w:t>dell’I.C</w:t>
      </w:r>
      <w:r>
        <w:rPr>
          <w:spacing w:val="-12"/>
        </w:rPr>
        <w:t xml:space="preserve"> </w:t>
      </w:r>
      <w:r>
        <w:t>di MASERADA SUL PIAVE</w:t>
      </w:r>
    </w:p>
    <w:p w:rsidR="00AF32FE" w:rsidRDefault="00AF32FE">
      <w:pPr>
        <w:pStyle w:val="Corpotesto"/>
        <w:rPr>
          <w:sz w:val="20"/>
        </w:rPr>
      </w:pPr>
    </w:p>
    <w:p w:rsidR="00AF32FE" w:rsidRDefault="00AF32FE">
      <w:pPr>
        <w:pStyle w:val="Corpotesto"/>
        <w:spacing w:before="9"/>
        <w:rPr>
          <w:sz w:val="28"/>
        </w:rPr>
      </w:pPr>
    </w:p>
    <w:p w:rsidR="00AF32FE" w:rsidRDefault="003B3A71">
      <w:pPr>
        <w:tabs>
          <w:tab w:val="left" w:pos="1279"/>
          <w:tab w:val="left" w:pos="3027"/>
          <w:tab w:val="left" w:pos="8142"/>
          <w:tab w:val="left" w:pos="8703"/>
          <w:tab w:val="left" w:pos="9850"/>
        </w:tabs>
        <w:spacing w:before="91"/>
        <w:ind w:left="312"/>
      </w:pPr>
      <w:r>
        <w:t>Il/la</w:t>
      </w:r>
      <w:r>
        <w:tab/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nato/a</w:t>
      </w:r>
      <w:r>
        <w:tab/>
        <w:t>a</w:t>
      </w:r>
    </w:p>
    <w:p w:rsidR="00AF32FE" w:rsidRDefault="00AF32FE">
      <w:pPr>
        <w:pStyle w:val="Corpotesto"/>
        <w:spacing w:before="1"/>
        <w:rPr>
          <w:b w:val="0"/>
          <w:sz w:val="14"/>
        </w:rPr>
      </w:pPr>
    </w:p>
    <w:p w:rsidR="00AF32FE" w:rsidRDefault="003B3A71">
      <w:pPr>
        <w:tabs>
          <w:tab w:val="left" w:pos="3002"/>
          <w:tab w:val="left" w:pos="3223"/>
          <w:tab w:val="left" w:pos="5596"/>
          <w:tab w:val="left" w:pos="5819"/>
          <w:tab w:val="left" w:pos="6884"/>
          <w:tab w:val="left" w:pos="10002"/>
        </w:tabs>
        <w:spacing w:before="92"/>
        <w:ind w:left="3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il</w:t>
      </w:r>
      <w:r>
        <w:rPr>
          <w:u w:val="single"/>
        </w:rPr>
        <w:tab/>
      </w:r>
      <w:r>
        <w:tab/>
        <w:t>residente</w:t>
      </w:r>
      <w:r>
        <w:tab/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F32FE" w:rsidRDefault="00AF32FE">
      <w:pPr>
        <w:pStyle w:val="Corpotesto"/>
        <w:rPr>
          <w:b w:val="0"/>
          <w:sz w:val="14"/>
        </w:rPr>
      </w:pPr>
    </w:p>
    <w:p w:rsidR="00AF32FE" w:rsidRDefault="003B3A71">
      <w:pPr>
        <w:tabs>
          <w:tab w:val="left" w:pos="3592"/>
          <w:tab w:val="left" w:pos="9783"/>
        </w:tabs>
        <w:spacing w:before="92"/>
        <w:ind w:left="312"/>
      </w:pPr>
      <w:r>
        <w:t>Provincia</w:t>
      </w:r>
      <w:r>
        <w:rPr>
          <w:spacing w:val="4"/>
        </w:rPr>
        <w:t xml:space="preserve"> </w:t>
      </w:r>
      <w:r>
        <w:t>di</w:t>
      </w:r>
      <w:r>
        <w:rPr>
          <w:u w:val="single"/>
        </w:rPr>
        <w:tab/>
      </w:r>
      <w:r>
        <w:t>Via/Piazza</w:t>
      </w:r>
      <w:r>
        <w:rPr>
          <w:u w:val="single"/>
        </w:rPr>
        <w:tab/>
      </w:r>
      <w:r>
        <w:t>n.</w:t>
      </w:r>
    </w:p>
    <w:p w:rsidR="00AF32FE" w:rsidRDefault="00AF32FE">
      <w:pPr>
        <w:pStyle w:val="Corpotesto"/>
        <w:spacing w:before="11"/>
        <w:rPr>
          <w:b w:val="0"/>
          <w:sz w:val="13"/>
        </w:rPr>
      </w:pPr>
    </w:p>
    <w:p w:rsidR="00AF32FE" w:rsidRDefault="003B3A71">
      <w:pPr>
        <w:tabs>
          <w:tab w:val="left" w:pos="1356"/>
          <w:tab w:val="left" w:pos="8958"/>
        </w:tabs>
        <w:spacing w:before="91" w:line="480" w:lineRule="auto"/>
        <w:ind w:left="312" w:right="15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4"/>
        </w:rPr>
        <w:t xml:space="preserve"> </w:t>
      </w:r>
      <w:r>
        <w:t>Codice</w:t>
      </w:r>
      <w:r>
        <w:rPr>
          <w:spacing w:val="26"/>
        </w:rPr>
        <w:t xml:space="preserve"> </w:t>
      </w:r>
      <w:r>
        <w:t>Fiscale</w:t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qualità</w:t>
      </w:r>
      <w:r>
        <w:rPr>
          <w:spacing w:val="-53"/>
        </w:rPr>
        <w:t xml:space="preserve"> </w:t>
      </w:r>
      <w:r>
        <w:t>di Docente</w:t>
      </w:r>
      <w:r>
        <w:rPr>
          <w:spacing w:val="-2"/>
        </w:rPr>
        <w:t xml:space="preserve"> </w:t>
      </w:r>
      <w:r>
        <w:t>interno</w:t>
      </w:r>
    </w:p>
    <w:p w:rsidR="00AF32FE" w:rsidRDefault="003B3A71">
      <w:pPr>
        <w:pStyle w:val="Corpotesto"/>
        <w:spacing w:before="126" w:line="276" w:lineRule="auto"/>
        <w:ind w:left="312" w:right="154"/>
        <w:jc w:val="both"/>
      </w:pPr>
      <w:r>
        <w:t>consapevole che la falsità in atti e le dichiarazioni mendaci sono punite ai sensi del codice penale e delle</w:t>
      </w:r>
      <w:r>
        <w:rPr>
          <w:spacing w:val="-52"/>
        </w:rPr>
        <w:t xml:space="preserve"> </w:t>
      </w:r>
      <w:r>
        <w:t>leggi speciali in materia e che, laddove dovesse emergere la non veridicità di quanto qui dichiarato, si</w:t>
      </w:r>
      <w:r>
        <w:rPr>
          <w:spacing w:val="1"/>
        </w:rPr>
        <w:t xml:space="preserve"> </w:t>
      </w:r>
      <w:r>
        <w:t>avrà la decadenza dai benefici eventualmente ottenuti ai sensi dell’art. 75 del d.P.R. n. 445 del 28</w:t>
      </w:r>
      <w:r>
        <w:rPr>
          <w:spacing w:val="1"/>
        </w:rPr>
        <w:t xml:space="preserve"> </w:t>
      </w:r>
      <w:r>
        <w:t>dicembre 2000 e l’applicazione di ogni altra sanzione prevista dalla legge, nella predetta qualità, ai</w:t>
      </w:r>
      <w:r>
        <w:rPr>
          <w:spacing w:val="1"/>
        </w:rPr>
        <w:t xml:space="preserve"> </w:t>
      </w:r>
      <w:r>
        <w:t>sensi e per</w:t>
      </w:r>
      <w:r>
        <w:rPr>
          <w:spacing w:val="-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effetti di</w:t>
      </w:r>
      <w:r>
        <w:rPr>
          <w:spacing w:val="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artt. 46</w:t>
      </w:r>
      <w:r>
        <w:rPr>
          <w:spacing w:val="-4"/>
        </w:rPr>
        <w:t xml:space="preserve"> </w:t>
      </w:r>
      <w:r>
        <w:t>e 47 del d.P.R. n.</w:t>
      </w:r>
      <w:r>
        <w:rPr>
          <w:spacing w:val="-1"/>
        </w:rPr>
        <w:t xml:space="preserve"> </w:t>
      </w:r>
      <w:r>
        <w:t>445 del 28 dicembre</w:t>
      </w:r>
      <w:r>
        <w:rPr>
          <w:spacing w:val="-5"/>
        </w:rPr>
        <w:t xml:space="preserve"> </w:t>
      </w:r>
      <w:r>
        <w:t>2000,</w:t>
      </w:r>
    </w:p>
    <w:p w:rsidR="00AF32FE" w:rsidRDefault="00AF32FE">
      <w:pPr>
        <w:pStyle w:val="Corpotesto"/>
        <w:rPr>
          <w:sz w:val="24"/>
        </w:rPr>
      </w:pPr>
    </w:p>
    <w:p w:rsidR="00AF32FE" w:rsidRDefault="00AF32FE">
      <w:pPr>
        <w:pStyle w:val="Corpotesto"/>
        <w:spacing w:before="1"/>
      </w:pPr>
    </w:p>
    <w:p w:rsidR="00AF32FE" w:rsidRDefault="003B3A71">
      <w:pPr>
        <w:pStyle w:val="Corpotesto"/>
        <w:ind w:left="4681" w:right="4521"/>
        <w:jc w:val="center"/>
      </w:pPr>
      <w:r>
        <w:t>CHIEDE</w:t>
      </w:r>
    </w:p>
    <w:p w:rsidR="00AF32FE" w:rsidRDefault="003B3A71">
      <w:pPr>
        <w:spacing w:before="155" w:line="276" w:lineRule="auto"/>
        <w:ind w:left="312" w:right="150"/>
        <w:jc w:val="both"/>
      </w:pPr>
      <w:r>
        <w:t xml:space="preserve">di essere ammesso/a a partecipare alla procedura in oggetto come esperto interno per il progetto </w:t>
      </w:r>
      <w:r>
        <w:rPr>
          <w:b/>
          <w:i/>
        </w:rPr>
        <w:t>“MUSICA PER TUTTI”</w:t>
      </w:r>
      <w:r>
        <w:rPr>
          <w:b/>
          <w:i/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l’a.s.</w:t>
      </w:r>
      <w:r>
        <w:rPr>
          <w:spacing w:val="-3"/>
        </w:rPr>
        <w:t xml:space="preserve"> </w:t>
      </w:r>
      <w:r>
        <w:t>2024/25</w:t>
      </w:r>
    </w:p>
    <w:p w:rsidR="00AF32FE" w:rsidRDefault="00AF32FE">
      <w:pPr>
        <w:pStyle w:val="Corpotesto"/>
        <w:rPr>
          <w:b w:val="0"/>
          <w:sz w:val="24"/>
        </w:rPr>
      </w:pPr>
    </w:p>
    <w:p w:rsidR="00AF32FE" w:rsidRDefault="00AF32FE">
      <w:pPr>
        <w:pStyle w:val="Corpotesto"/>
        <w:spacing w:before="1"/>
        <w:rPr>
          <w:b w:val="0"/>
        </w:rPr>
      </w:pPr>
    </w:p>
    <w:p w:rsidR="00AF32FE" w:rsidRDefault="003B3A71">
      <w:pPr>
        <w:spacing w:line="276" w:lineRule="auto"/>
        <w:ind w:left="312" w:right="154"/>
        <w:jc w:val="both"/>
      </w:pPr>
      <w:r>
        <w:t xml:space="preserve">Si allega alla presente </w:t>
      </w:r>
      <w:r>
        <w:rPr>
          <w:i/>
        </w:rPr>
        <w:t xml:space="preserve">curriculum vitae </w:t>
      </w:r>
      <w:r>
        <w:t>sottoscritto contenente una autodichiarazione di veridicità dei dati 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contenute,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artt.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445/2000,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fotocopia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 in</w:t>
      </w:r>
      <w:r>
        <w:rPr>
          <w:spacing w:val="-3"/>
        </w:rPr>
        <w:t xml:space="preserve"> </w:t>
      </w:r>
      <w:r>
        <w:t>corso di</w:t>
      </w:r>
      <w:r>
        <w:rPr>
          <w:spacing w:val="1"/>
        </w:rPr>
        <w:t xml:space="preserve"> </w:t>
      </w:r>
      <w:r>
        <w:t>validità.</w:t>
      </w:r>
    </w:p>
    <w:p w:rsidR="00AF32FE" w:rsidRDefault="00AF32FE">
      <w:pPr>
        <w:pStyle w:val="Corpotesto"/>
        <w:rPr>
          <w:b w:val="0"/>
          <w:sz w:val="20"/>
        </w:rPr>
      </w:pPr>
    </w:p>
    <w:p w:rsidR="00AF32FE" w:rsidRDefault="00AF32FE">
      <w:pPr>
        <w:pStyle w:val="Corpotesto"/>
        <w:rPr>
          <w:b w:val="0"/>
          <w:sz w:val="20"/>
        </w:rPr>
      </w:pPr>
    </w:p>
    <w:p w:rsidR="00AF32FE" w:rsidRDefault="00AF32FE">
      <w:pPr>
        <w:pStyle w:val="Corpotesto"/>
        <w:rPr>
          <w:b w:val="0"/>
          <w:sz w:val="20"/>
        </w:rPr>
      </w:pPr>
    </w:p>
    <w:p w:rsidR="00AF32FE" w:rsidRDefault="00AF32FE">
      <w:pPr>
        <w:pStyle w:val="Corpotesto"/>
        <w:rPr>
          <w:b w:val="0"/>
          <w:sz w:val="20"/>
        </w:rPr>
      </w:pPr>
    </w:p>
    <w:p w:rsidR="00AF32FE" w:rsidRDefault="00AF32FE">
      <w:pPr>
        <w:pStyle w:val="Corpotesto"/>
        <w:rPr>
          <w:b w:val="0"/>
          <w:sz w:val="20"/>
        </w:rPr>
      </w:pPr>
    </w:p>
    <w:p w:rsidR="00AF32FE" w:rsidRDefault="00AF32FE">
      <w:pPr>
        <w:pStyle w:val="Corpotesto"/>
        <w:spacing w:before="11"/>
        <w:rPr>
          <w:b w:val="0"/>
          <w:sz w:val="28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5231"/>
        <w:gridCol w:w="4347"/>
      </w:tblGrid>
      <w:tr w:rsidR="00AF32FE">
        <w:trPr>
          <w:trHeight w:val="387"/>
        </w:trPr>
        <w:tc>
          <w:tcPr>
            <w:tcW w:w="5231" w:type="dxa"/>
          </w:tcPr>
          <w:p w:rsidR="00AF32FE" w:rsidRDefault="003B3A71">
            <w:pPr>
              <w:pStyle w:val="TableParagraph"/>
              <w:spacing w:line="244" w:lineRule="exact"/>
            </w:pPr>
            <w:r>
              <w:t>Luogo e data</w:t>
            </w:r>
          </w:p>
        </w:tc>
        <w:tc>
          <w:tcPr>
            <w:tcW w:w="4347" w:type="dxa"/>
          </w:tcPr>
          <w:p w:rsidR="00AF32FE" w:rsidRDefault="003B3A71">
            <w:pPr>
              <w:pStyle w:val="TableParagraph"/>
              <w:spacing w:line="244" w:lineRule="exact"/>
              <w:ind w:left="1503"/>
            </w:pPr>
            <w:r>
              <w:t>Firma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Partecipante</w:t>
            </w:r>
          </w:p>
        </w:tc>
      </w:tr>
      <w:tr w:rsidR="00AF32FE">
        <w:trPr>
          <w:trHeight w:val="387"/>
        </w:trPr>
        <w:tc>
          <w:tcPr>
            <w:tcW w:w="5231" w:type="dxa"/>
          </w:tcPr>
          <w:p w:rsidR="00AF32FE" w:rsidRDefault="003B3A71">
            <w:pPr>
              <w:pStyle w:val="TableParagraph"/>
              <w:tabs>
                <w:tab w:val="left" w:pos="2511"/>
                <w:tab w:val="left" w:pos="4212"/>
              </w:tabs>
              <w:spacing w:before="13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347" w:type="dxa"/>
          </w:tcPr>
          <w:p w:rsidR="00AF32FE" w:rsidRDefault="003B3A71">
            <w:pPr>
              <w:pStyle w:val="TableParagraph"/>
              <w:tabs>
                <w:tab w:val="left" w:pos="4197"/>
              </w:tabs>
              <w:spacing w:before="134"/>
              <w:ind w:left="106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:rsidR="00E430EE" w:rsidRDefault="00E430EE"/>
    <w:sectPr w:rsidR="00E430EE">
      <w:type w:val="continuous"/>
      <w:pgSz w:w="11910" w:h="16840"/>
      <w:pgMar w:top="1000" w:right="98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F32FE"/>
    <w:rsid w:val="002C0CE9"/>
    <w:rsid w:val="003B3A71"/>
    <w:rsid w:val="00AF32FE"/>
    <w:rsid w:val="00E4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4D4FB"/>
  <w15:docId w15:val="{CDBF17D0-3D26-4DCA-81A2-1E20DAC1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33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studente</dc:creator>
  <cp:lastModifiedBy>Dsga2</cp:lastModifiedBy>
  <cp:revision>3</cp:revision>
  <dcterms:created xsi:type="dcterms:W3CDTF">2024-11-21T09:44:00Z</dcterms:created>
  <dcterms:modified xsi:type="dcterms:W3CDTF">2024-11-21T12:48:00Z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2024-11-21T00:00:00Z</vt:filetime>
  </property>
</Properties>
</file>