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egato 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PARTECIPAZIONE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1" w:lineRule="auto"/>
        <w:ind w:left="0" w:right="609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partecipazione alla selezione prevista daII’avviso per l’individuazione di esperti interni aII’lstituto/dipendenti di altri Istituti/esterni per la realizzazione di un Progetto di Psicomotricità rivolto agli alunni della Scuola dell’Infanzia e Primaria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2"/>
          <w:szCs w:val="22"/>
          <w:u w:val="none"/>
          <w:shd w:fill="auto" w:val="clear"/>
          <w:vertAlign w:val="baseline"/>
          <w:rtl w:val="0"/>
        </w:rPr>
        <w:t xml:space="preserve">dell’Istituto Comprensivo di Maserada sul Piave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a.s. 2022/2023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12"/>
          <w:tab w:val="left" w:pos="8730"/>
        </w:tabs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2"/>
          <w:szCs w:val="22"/>
          <w:u w:val="none"/>
          <w:shd w:fill="auto" w:val="clear"/>
          <w:vertAlign w:val="baseline"/>
          <w:rtl w:val="0"/>
        </w:rPr>
        <w:t xml:space="preserve">sottoscritto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18"/>
          <w:tab w:val="left" w:pos="3860"/>
          <w:tab w:val="left" w:pos="9705"/>
          <w:tab w:val="left" w:pos="10434"/>
        </w:tabs>
        <w:spacing w:after="0" w:before="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via/piazza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1a"/>
          <w:sz w:val="22"/>
          <w:szCs w:val="22"/>
          <w:u w:val="none"/>
          <w:shd w:fill="auto" w:val="clear"/>
          <w:vertAlign w:val="baseline"/>
          <w:rtl w:val="0"/>
        </w:rPr>
        <w:t xml:space="preserve">n._______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139700</wp:posOffset>
                </wp:positionV>
                <wp:extent cx="418465" cy="3746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41530" y="3766030"/>
                          <a:ext cx="408940" cy="27940"/>
                        </a:xfrm>
                        <a:custGeom>
                          <a:rect b="b" l="l" r="r" t="t"/>
                          <a:pathLst>
                            <a:path extrusionOk="0" h="44" w="644">
                              <a:moveTo>
                                <a:pt x="643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"/>
                              </a:ln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0" y="33"/>
                              </a:lnTo>
                              <a:lnTo>
                                <a:pt x="15" y="33"/>
                              </a:lnTo>
                              <a:lnTo>
                                <a:pt x="15" y="43"/>
                              </a:lnTo>
                              <a:lnTo>
                                <a:pt x="629" y="43"/>
                              </a:lnTo>
                              <a:lnTo>
                                <a:pt x="629" y="33"/>
                              </a:lnTo>
                              <a:lnTo>
                                <a:pt x="639" y="33"/>
                              </a:lnTo>
                              <a:lnTo>
                                <a:pt x="639" y="29"/>
                              </a:lnTo>
                              <a:lnTo>
                                <a:pt x="639" y="19"/>
                              </a:lnTo>
                              <a:lnTo>
                                <a:pt x="643" y="19"/>
                              </a:lnTo>
                              <a:lnTo>
                                <a:pt x="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4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139700</wp:posOffset>
                </wp:positionV>
                <wp:extent cx="418465" cy="37465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465" cy="37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18"/>
          <w:tab w:val="left" w:pos="3860"/>
          <w:tab w:val="left" w:pos="9705"/>
          <w:tab w:val="left" w:pos="10434"/>
        </w:tabs>
        <w:spacing w:after="0" w:before="74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a1a1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70"/>
        </w:tabs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2"/>
          <w:szCs w:val="22"/>
          <w:u w:val="none"/>
          <w:shd w:fill="auto" w:val="clear"/>
          <w:vertAlign w:val="baseline"/>
          <w:rtl w:val="0"/>
        </w:rPr>
        <w:t xml:space="preserve">tel.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_______</w:t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70"/>
        </w:tabs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2"/>
          <w:szCs w:val="22"/>
          <w:u w:val="none"/>
          <w:shd w:fill="auto" w:val="clear"/>
          <w:vertAlign w:val="baseline"/>
          <w:rtl w:val="0"/>
        </w:rPr>
        <w:t xml:space="preserve">l'ammissione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13"/>
          <w:sz w:val="22"/>
          <w:szCs w:val="22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2"/>
          <w:szCs w:val="22"/>
          <w:u w:val="none"/>
          <w:shd w:fill="auto" w:val="clear"/>
          <w:vertAlign w:val="baseline"/>
          <w:rtl w:val="0"/>
        </w:rPr>
        <w:t xml:space="preserve">selezione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qualità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2"/>
          <w:szCs w:val="22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esperto di psicomotricità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di altra scuola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esterno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95" w:lineRule="auto"/>
        <w:ind w:left="0" w:right="347" w:firstLine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2"/>
          <w:szCs w:val="22"/>
          <w:u w:val="none"/>
          <w:shd w:fill="auto" w:val="clear"/>
          <w:vertAlign w:val="baseline"/>
          <w:rtl w:val="0"/>
        </w:rPr>
        <w:t xml:space="preserve">fine, </w:t>
      </w:r>
      <w:r w:rsidDel="00000000" w:rsidR="00000000" w:rsidRPr="00000000">
        <w:rPr>
          <w:rFonts w:ascii="Times New Roman" w:cs="Times New Roman" w:eastAsia="Times New Roman" w:hAnsi="Times New Roman"/>
          <w:color w:val="0a0a0a"/>
          <w:sz w:val="22"/>
          <w:szCs w:val="22"/>
          <w:rtl w:val="0"/>
        </w:rPr>
        <w:t xml:space="preserve">av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valendosi delle disposizioni di cui all'art. 46 del DPR 28/12/2000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2"/>
          <w:szCs w:val="22"/>
          <w:u w:val="none"/>
          <w:shd w:fill="auto" w:val="clear"/>
          <w:vertAlign w:val="baseline"/>
          <w:rtl w:val="0"/>
        </w:rPr>
        <w:t xml:space="preserve">n°445,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delle sanzioni stabilite per le false attestazioni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mendaci dichiarazioni,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7"/>
          <w:sz w:val="22"/>
          <w:szCs w:val="22"/>
          <w:u w:val="none"/>
          <w:shd w:fill="auto" w:val="clear"/>
          <w:vertAlign w:val="baseline"/>
          <w:rtl w:val="0"/>
        </w:rPr>
        <w:t xml:space="preserve">previste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Codice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Penale e dalle Leggi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2"/>
          <w:szCs w:val="22"/>
          <w:u w:val="none"/>
          <w:shd w:fill="auto" w:val="clear"/>
          <w:vertAlign w:val="baseline"/>
          <w:rtl w:val="0"/>
        </w:rPr>
        <w:t xml:space="preserve">speciali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materia: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95" w:lineRule="auto"/>
        <w:ind w:left="0" w:right="347" w:firstLine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2"/>
          <w:szCs w:val="22"/>
          <w:u w:val="none"/>
          <w:shd w:fill="auto" w:val="clear"/>
          <w:vertAlign w:val="baseline"/>
          <w:rtl w:val="0"/>
        </w:rPr>
        <w:t xml:space="preserve">sotto 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personale responsabilità di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e"/>
          <w:sz w:val="22"/>
          <w:szCs w:val="22"/>
          <w:u w:val="none"/>
          <w:shd w:fill="auto" w:val="clear"/>
          <w:vertAlign w:val="baseline"/>
          <w:rtl w:val="0"/>
        </w:rPr>
        <w:t xml:space="preserve">Essere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15"/>
          <w:sz w:val="22"/>
          <w:szCs w:val="22"/>
          <w:u w:val="none"/>
          <w:shd w:fill="auto" w:val="clear"/>
          <w:vertAlign w:val="baseline"/>
          <w:rtl w:val="0"/>
        </w:rPr>
        <w:t xml:space="preserve">in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possesso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della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2"/>
          <w:szCs w:val="22"/>
          <w:u w:val="none"/>
          <w:shd w:fill="auto" w:val="clear"/>
          <w:vertAlign w:val="baseline"/>
          <w:rtl w:val="0"/>
        </w:rPr>
        <w:t xml:space="preserve">cittadinanza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2"/>
          <w:szCs w:val="22"/>
          <w:u w:val="none"/>
          <w:shd w:fill="auto" w:val="clear"/>
          <w:vertAlign w:val="baseline"/>
          <w:rtl w:val="0"/>
        </w:rPr>
        <w:t xml:space="preserve">italiana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2"/>
          <w:szCs w:val="2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2"/>
          <w:szCs w:val="22"/>
          <w:u w:val="none"/>
          <w:shd w:fill="auto" w:val="clear"/>
          <w:vertAlign w:val="baseline"/>
          <w:rtl w:val="0"/>
        </w:rPr>
        <w:t xml:space="preserve">uno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degli Stati membri della Comunità Europea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</w:tabs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godere dei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diritti civili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politici;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0"/>
        </w:tabs>
        <w:spacing w:after="0" w:before="127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non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 riportato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2"/>
          <w:szCs w:val="22"/>
          <w:u w:val="none"/>
          <w:shd w:fill="auto" w:val="clear"/>
          <w:vertAlign w:val="baseline"/>
          <w:rtl w:val="0"/>
        </w:rPr>
        <w:t xml:space="preserve">condanne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penali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13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2"/>
          <w:szCs w:val="22"/>
          <w:u w:val="none"/>
          <w:shd w:fill="auto" w:val="clear"/>
          <w:vertAlign w:val="baseline"/>
          <w:rtl w:val="0"/>
        </w:rPr>
        <w:t xml:space="preserve">non essere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destinatario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provvedimenti che riguardano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f0f0f"/>
          <w:sz w:val="22"/>
          <w:szCs w:val="22"/>
          <w:rtl w:val="0"/>
        </w:rPr>
        <w:t xml:space="preserve">l'applicazione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misure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e"/>
          <w:sz w:val="22"/>
          <w:szCs w:val="22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prevenzione,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2"/>
          <w:szCs w:val="22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decisioni civili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13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2"/>
          <w:szCs w:val="22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provvedimenti amministrativi iscritti nel casellario giudiziale;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7"/>
        </w:tabs>
        <w:spacing w:after="0" w:before="10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13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conoscenza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2"/>
          <w:szCs w:val="22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non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sottoposto a procedimenti penali;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7"/>
        </w:tabs>
        <w:spacing w:after="0" w:before="113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2"/>
          <w:szCs w:val="22"/>
          <w:u w:val="none"/>
          <w:shd w:fill="auto" w:val="clear"/>
          <w:vertAlign w:val="baseline"/>
          <w:rtl w:val="0"/>
        </w:rPr>
        <w:t xml:space="preserve">essere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possesso del requisito della particolare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comprovata specializzazione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2"/>
          <w:szCs w:val="22"/>
          <w:u w:val="none"/>
          <w:shd w:fill="auto" w:val="clear"/>
          <w:vertAlign w:val="baseline"/>
          <w:rtl w:val="0"/>
        </w:rPr>
        <w:t xml:space="preserve">strettamente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correlata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13"/>
          <w:sz w:val="22"/>
          <w:szCs w:val="22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2"/>
          <w:szCs w:val="22"/>
          <w:u w:val="none"/>
          <w:shd w:fill="auto" w:val="clear"/>
          <w:vertAlign w:val="baseline"/>
          <w:rtl w:val="0"/>
        </w:rPr>
        <w:t xml:space="preserve">della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prestazione richiesta;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5"/>
        </w:tabs>
        <w:spacing w:after="0" w:before="10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2"/>
          <w:szCs w:val="22"/>
          <w:u w:val="none"/>
          <w:shd w:fill="auto" w:val="clear"/>
          <w:vertAlign w:val="baseline"/>
          <w:rtl w:val="0"/>
        </w:rPr>
        <w:t xml:space="preserve">aver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preso visione dell’avviso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15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approvarne senza riserva ogni contenuto.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5"/>
        </w:tabs>
        <w:spacing w:after="0" w:before="107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INOLTRE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2"/>
          <w:szCs w:val="22"/>
          <w:u w:val="none"/>
          <w:shd w:fill="auto" w:val="clear"/>
          <w:vertAlign w:val="baseline"/>
          <w:rtl w:val="0"/>
        </w:rPr>
        <w:t xml:space="preserve">possesso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e"/>
          <w:sz w:val="22"/>
          <w:szCs w:val="22"/>
          <w:u w:val="none"/>
          <w:shd w:fill="auto" w:val="clear"/>
          <w:vertAlign w:val="baseline"/>
          <w:rtl w:val="0"/>
        </w:rPr>
        <w:t xml:space="preserve">dei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2"/>
          <w:szCs w:val="22"/>
          <w:u w:val="none"/>
          <w:shd w:fill="auto" w:val="clear"/>
          <w:vertAlign w:val="baseline"/>
          <w:rtl w:val="0"/>
        </w:rPr>
        <w:t xml:space="preserve">sotto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elencati titoli culturali ed esperienze professionali previsti dall’avviso: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Titoli di studio/professionali e di formazione: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Titoli accademici abilitanti riconosciuti relativi al settore psicomotricità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190500</wp:posOffset>
                </wp:positionV>
                <wp:extent cx="6498450" cy="6336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105913" y="3757458"/>
                          <a:ext cx="6480175" cy="45085"/>
                        </a:xfrm>
                        <a:custGeom>
                          <a:rect b="b" l="l" r="r" t="t"/>
                          <a:pathLst>
                            <a:path extrusionOk="0" h="120000" w="10455">
                              <a:moveTo>
                                <a:pt x="0" y="0"/>
                              </a:moveTo>
                              <a:lnTo>
                                <a:pt x="10455" y="0"/>
                              </a:lnTo>
                            </a:path>
                          </a:pathLst>
                        </a:custGeom>
                        <a:noFill/>
                        <a:ln cap="flat" cmpd="sng" w="18275">
                          <a:solidFill>
                            <a:srgbClr val="1C1C1C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190500</wp:posOffset>
                </wp:positionV>
                <wp:extent cx="6498450" cy="63360"/>
                <wp:effectExtent b="0" l="0" r="0" t="0"/>
                <wp:wrapTopAndBottom distB="0" dist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8450" cy="63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292100</wp:posOffset>
                </wp:positionV>
                <wp:extent cx="1270" cy="18275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026538" y="3779365"/>
                          <a:ext cx="6638925" cy="1270"/>
                        </a:xfrm>
                        <a:custGeom>
                          <a:rect b="b" l="l" r="r" t="t"/>
                          <a:pathLst>
                            <a:path extrusionOk="0" h="120000" w="10455">
                              <a:moveTo>
                                <a:pt x="0" y="0"/>
                              </a:moveTo>
                              <a:lnTo>
                                <a:pt x="10455" y="0"/>
                              </a:lnTo>
                            </a:path>
                          </a:pathLst>
                        </a:custGeom>
                        <a:noFill/>
                        <a:ln cap="flat" cmpd="sng" w="18275">
                          <a:solidFill>
                            <a:srgbClr val="1F1F1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292100</wp:posOffset>
                </wp:positionV>
                <wp:extent cx="1270" cy="18275"/>
                <wp:effectExtent b="0" l="0" r="0" t="0"/>
                <wp:wrapTopAndBottom distB="0" dist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215900</wp:posOffset>
                </wp:positionV>
                <wp:extent cx="6640690" cy="6336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 flipH="1" rot="10800000">
                          <a:off x="2034793" y="3757458"/>
                          <a:ext cx="6622415" cy="45085"/>
                        </a:xfrm>
                        <a:custGeom>
                          <a:rect b="b" l="l" r="r" t="t"/>
                          <a:pathLst>
                            <a:path extrusionOk="0" h="120000" w="7940">
                              <a:moveTo>
                                <a:pt x="0" y="0"/>
                              </a:moveTo>
                              <a:lnTo>
                                <a:pt x="7939" y="0"/>
                              </a:lnTo>
                            </a:path>
                          </a:pathLst>
                        </a:custGeom>
                        <a:noFill/>
                        <a:ln cap="flat" cmpd="sng" w="18275">
                          <a:solidFill>
                            <a:srgbClr val="1D1D1D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215900</wp:posOffset>
                </wp:positionV>
                <wp:extent cx="6640690" cy="63360"/>
                <wp:effectExtent b="0" l="0" r="0" t="0"/>
                <wp:wrapTopAndBottom distB="0" dist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0690" cy="63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-284" w:right="0" w:firstLine="85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-284" w:right="0" w:firstLine="85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Punti ……./10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6" w:lineRule="auto"/>
        <w:ind w:left="0" w:right="110" w:hanging="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Corso di specializzazione in psicomotricità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102738" y="3779365"/>
                          <a:ext cx="6486525" cy="1270"/>
                        </a:xfrm>
                        <a:custGeom>
                          <a:rect b="b" l="l" r="r" t="t"/>
                          <a:pathLst>
                            <a:path extrusionOk="0" h="120000" w="10215">
                              <a:moveTo>
                                <a:pt x="0" y="0"/>
                              </a:moveTo>
                              <a:lnTo>
                                <a:pt x="10214" y="0"/>
                              </a:lnTo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-25399</wp:posOffset>
            </wp:positionH>
            <wp:positionV relativeFrom="paragraph">
              <wp:posOffset>289560</wp:posOffset>
            </wp:positionV>
            <wp:extent cx="6483350" cy="18415"/>
            <wp:effectExtent b="0" l="0" r="0" t="0"/>
            <wp:wrapTopAndBottom distB="0" dist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18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215900</wp:posOffset>
                </wp:positionV>
                <wp:extent cx="6454885" cy="5726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24645" y="3757458"/>
                          <a:ext cx="6442710" cy="45085"/>
                        </a:xfrm>
                        <a:custGeom>
                          <a:rect b="b" l="l" r="r" t="t"/>
                          <a:pathLst>
                            <a:path extrusionOk="0" h="120000" w="7695">
                              <a:moveTo>
                                <a:pt x="0" y="0"/>
                              </a:moveTo>
                              <a:lnTo>
                                <a:pt x="7695" y="0"/>
                              </a:lnTo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215900</wp:posOffset>
                </wp:positionV>
                <wp:extent cx="6454885" cy="57260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4885" cy="57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Punti ……./20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2"/>
          <w:szCs w:val="22"/>
          <w:u w:val="none"/>
          <w:shd w:fill="auto" w:val="clear"/>
          <w:vertAlign w:val="baseline"/>
          <w:rtl w:val="0"/>
        </w:rPr>
        <w:t xml:space="preserve">Altri corsi di formazione, perfezionamento, specializzazione attinenti attività di psicomotricità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190500</wp:posOffset>
                </wp:positionV>
                <wp:extent cx="1270" cy="21325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104325" y="3779365"/>
                          <a:ext cx="6483350" cy="1270"/>
                        </a:xfrm>
                        <a:custGeom>
                          <a:rect b="b" l="l" r="r" t="t"/>
                          <a:pathLst>
                            <a:path extrusionOk="0" h="120000" w="10210">
                              <a:moveTo>
                                <a:pt x="0" y="0"/>
                              </a:moveTo>
                              <a:lnTo>
                                <a:pt x="10210" y="0"/>
                              </a:lnTo>
                            </a:path>
                          </a:pathLst>
                        </a:custGeom>
                        <a:noFill/>
                        <a:ln cap="flat" cmpd="sng" w="21325">
                          <a:solidFill>
                            <a:srgbClr val="1F1F1F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190500</wp:posOffset>
                </wp:positionV>
                <wp:extent cx="1270" cy="21325"/>
                <wp:effectExtent b="0" l="0" r="0" t="0"/>
                <wp:wrapTopAndBottom distB="0" dist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2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381000</wp:posOffset>
                </wp:positionV>
                <wp:extent cx="1270" cy="18275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102738" y="3779365"/>
                          <a:ext cx="6486525" cy="1270"/>
                        </a:xfrm>
                        <a:custGeom>
                          <a:rect b="b" l="l" r="r" t="t"/>
                          <a:pathLst>
                            <a:path extrusionOk="0" h="120000" w="10215">
                              <a:moveTo>
                                <a:pt x="0" y="0"/>
                              </a:moveTo>
                              <a:lnTo>
                                <a:pt x="10214" y="0"/>
                              </a:lnTo>
                            </a:path>
                          </a:pathLst>
                        </a:custGeom>
                        <a:noFill/>
                        <a:ln cap="flat" cmpd="sng" w="18275">
                          <a:solidFill>
                            <a:srgbClr val="1A1A1A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381000</wp:posOffset>
                </wp:positionV>
                <wp:extent cx="1270" cy="18275"/>
                <wp:effectExtent b="0" l="0" r="0" t="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12700</wp:posOffset>
                </wp:positionV>
                <wp:extent cx="6517115" cy="5726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flipH="1" rot="10800000">
                          <a:off x="2093530" y="3757458"/>
                          <a:ext cx="6504940" cy="45085"/>
                        </a:xfrm>
                        <a:custGeom>
                          <a:rect b="b" l="l" r="r" t="t"/>
                          <a:pathLst>
                            <a:path extrusionOk="0" h="120000" w="7704">
                              <a:moveTo>
                                <a:pt x="0" y="0"/>
                              </a:moveTo>
                              <a:lnTo>
                                <a:pt x="7704" y="0"/>
                              </a:lnTo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12700</wp:posOffset>
                </wp:positionV>
                <wp:extent cx="6517115" cy="5726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7115" cy="57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Punti ……./10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2"/>
          <w:szCs w:val="22"/>
          <w:u w:val="single"/>
          <w:shd w:fill="auto" w:val="clear"/>
          <w:vertAlign w:val="baseline"/>
          <w:rtl w:val="0"/>
        </w:rPr>
        <w:t xml:space="preserve">Esperienze professionali afferenti alla tipologia di intervento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Esperienze pluriennali nella conduzione di attività di psicomotricità (attività differenti da quelle valutate negli altri punti della presente griglia)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393700</wp:posOffset>
                </wp:positionV>
                <wp:extent cx="1270" cy="18275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026538" y="3779365"/>
                          <a:ext cx="6638925" cy="1270"/>
                        </a:xfrm>
                        <a:custGeom>
                          <a:rect b="b" l="l" r="r" t="t"/>
                          <a:pathLst>
                            <a:path extrusionOk="0" h="120000" w="10455">
                              <a:moveTo>
                                <a:pt x="0" y="0"/>
                              </a:moveTo>
                              <a:lnTo>
                                <a:pt x="10454" y="0"/>
                              </a:lnTo>
                            </a:path>
                          </a:pathLst>
                        </a:custGeom>
                        <a:noFill/>
                        <a:ln cap="flat" cmpd="sng" w="18275">
                          <a:solidFill>
                            <a:srgbClr val="1A1A1A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393700</wp:posOffset>
                </wp:positionV>
                <wp:extent cx="1270" cy="18275"/>
                <wp:effectExtent b="0" l="0" r="0" t="0"/>
                <wp:wrapTopAndBottom distB="0" distT="0"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584200</wp:posOffset>
                </wp:positionV>
                <wp:extent cx="1270" cy="18275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026538" y="3779365"/>
                          <a:ext cx="6638925" cy="1270"/>
                        </a:xfrm>
                        <a:custGeom>
                          <a:rect b="b" l="l" r="r" t="t"/>
                          <a:pathLst>
                            <a:path extrusionOk="0" h="120000" w="10455">
                              <a:moveTo>
                                <a:pt x="0" y="0"/>
                              </a:moveTo>
                              <a:lnTo>
                                <a:pt x="10454" y="0"/>
                              </a:lnTo>
                            </a:path>
                          </a:pathLst>
                        </a:custGeom>
                        <a:noFill/>
                        <a:ln cap="flat" cmpd="sng" w="18275">
                          <a:solidFill>
                            <a:srgbClr val="232323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584200</wp:posOffset>
                </wp:positionV>
                <wp:extent cx="1270" cy="18275"/>
                <wp:effectExtent b="0" l="0" r="0" t="0"/>
                <wp:wrapTopAndBottom distB="0" dist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26538" y="3779365"/>
                          <a:ext cx="6638925" cy="1270"/>
                        </a:xfrm>
                        <a:custGeom>
                          <a:rect b="b" l="l" r="r" t="t"/>
                          <a:pathLst>
                            <a:path extrusionOk="0" h="120000" w="10455">
                              <a:moveTo>
                                <a:pt x="0" y="0"/>
                              </a:moveTo>
                              <a:lnTo>
                                <a:pt x="10454" y="0"/>
                              </a:lnTo>
                            </a:path>
                          </a:pathLst>
                        </a:custGeom>
                        <a:noFill/>
                        <a:ln cap="flat" cmpd="sng" w="121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8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8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Punti ……./10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8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Esperienze nella conduzione di attività di psicomotricità con alunni fascia di età 3-7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8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8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Punti ……./10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8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Organizzazione e rassegne attività riservate alle scuole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8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8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Punti ……./10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8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Partecipazione a progetti in qualità di performer o esperto per le fasce di età 3-7 (esperienze differenti da quelle valutate in altri punti della seguente griglia)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8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8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Punti ……./10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Esperienza di esperto nelle scuole per le attività richieste (non valutata nei punti precedenti)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36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Punti ……./10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Docenza in qualità di formatore in corsi attinenti alla tematica di candidatura rivolti al personale docente della Scuola, organizzati da Istituzioni scolastiche o Soggetti riconosciuti con Decreto Ministeriale di Accreditamento e qualificazione per la formazione del personale della scuola, ai sensi della Direttiva 90/2003 e della Direttiva 170/2016 (durata minima 15 ore per ciascun corso)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2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Punti ……./10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 previsto dall’avviso bando,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2"/>
          <w:szCs w:val="22"/>
          <w:u w:val="none"/>
          <w:shd w:fill="auto" w:val="clear"/>
          <w:vertAlign w:val="baseline"/>
          <w:rtl w:val="0"/>
        </w:rPr>
        <w:t xml:space="preserve">allega: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e"/>
          <w:sz w:val="22"/>
          <w:szCs w:val="22"/>
          <w:u w:val="none"/>
          <w:shd w:fill="auto" w:val="clear"/>
          <w:vertAlign w:val="baseline"/>
          <w:rtl w:val="0"/>
        </w:rPr>
        <w:t xml:space="preserve">vitae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2"/>
          <w:szCs w:val="22"/>
          <w:u w:val="none"/>
          <w:shd w:fill="auto" w:val="clear"/>
          <w:vertAlign w:val="baseline"/>
          <w:rtl w:val="0"/>
        </w:rPr>
        <w:t xml:space="preserve">in formato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europeo sottoscritto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9"/>
        </w:tabs>
        <w:spacing w:after="0" w:before="210" w:line="249" w:lineRule="auto"/>
        <w:ind w:left="0" w:right="112" w:hanging="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2"/>
          <w:szCs w:val="22"/>
          <w:u w:val="none"/>
          <w:shd w:fill="auto" w:val="clear"/>
          <w:vertAlign w:val="baseline"/>
          <w:rtl w:val="0"/>
        </w:rPr>
        <w:t xml:space="preserve">Il/la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sottoscritto/a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e"/>
          <w:sz w:val="22"/>
          <w:szCs w:val="22"/>
          <w:u w:val="single"/>
          <w:shd w:fill="auto" w:val="clear"/>
          <w:vertAlign w:val="baseline"/>
          <w:rtl w:val="0"/>
        </w:rPr>
        <w:t xml:space="preserve"> 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e"/>
          <w:sz w:val="22"/>
          <w:szCs w:val="22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presente, Ai sensi del D.Lgs. 196 del 30 giugno 2003 e successive modificazioni e RGPD 679/2016,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69"/>
        </w:tabs>
        <w:spacing w:after="0" w:before="210" w:line="249" w:lineRule="auto"/>
        <w:ind w:left="0" w:right="112" w:hanging="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L’lstituto Comprensivo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2"/>
          <w:szCs w:val="22"/>
          <w:u w:val="none"/>
          <w:shd w:fill="auto" w:val="clear"/>
          <w:vertAlign w:val="baseline"/>
          <w:rtl w:val="0"/>
        </w:rPr>
        <w:t xml:space="preserve">di Maserada sul Piave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 trattamento, anche con l’ausilio di mezzi informatici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18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telematici, dei dati personali forniti dal sottoscritto; prende inoltre atto che, ai sensi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c"/>
          <w:sz w:val="22"/>
          <w:szCs w:val="22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“Codice Privacy”,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2"/>
          <w:szCs w:val="22"/>
          <w:u w:val="none"/>
          <w:shd w:fill="auto" w:val="clear"/>
          <w:vertAlign w:val="baseline"/>
          <w:rtl w:val="0"/>
        </w:rPr>
        <w:t xml:space="preserve">titolare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2"/>
          <w:szCs w:val="22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trattamento dei dati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è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l’istituto sopra citato e che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e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sottoscritto potrà esercitare,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e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qualunque momento,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tutti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13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diritti di accesso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e"/>
          <w:sz w:val="22"/>
          <w:szCs w:val="22"/>
          <w:u w:val="none"/>
          <w:shd w:fill="auto" w:val="clear"/>
          <w:vertAlign w:val="baseline"/>
          <w:rtl w:val="0"/>
        </w:rPr>
        <w:t xml:space="preserve">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propri dati personali previsti dall’art.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“Codice Privacy” (ivi inclusi,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esemplificativo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13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esaustivo,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diritto di ottenere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conferma dell’esistenza degli stessi, conoscerne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15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contenuto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13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f"/>
          <w:sz w:val="22"/>
          <w:szCs w:val="22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finalità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13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modalità di trattamento, verificarne l’esattezza, richiedere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8"/>
          <w:sz w:val="22"/>
          <w:szCs w:val="22"/>
          <w:u w:val="none"/>
          <w:shd w:fill="auto" w:val="clear"/>
          <w:vertAlign w:val="baseline"/>
          <w:rtl w:val="0"/>
        </w:rPr>
        <w:t xml:space="preserve">eventuali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integrazioni, modifiche e/o la cancellazione, nonché l’opposizione al trattamento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e"/>
          <w:sz w:val="22"/>
          <w:szCs w:val="22"/>
          <w:u w:val="none"/>
          <w:shd w:fill="auto" w:val="clear"/>
          <w:vertAlign w:val="baseline"/>
          <w:rtl w:val="0"/>
        </w:rPr>
        <w:t xml:space="preserve">degli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stessi).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a"/>
          <w:sz w:val="22"/>
          <w:szCs w:val="22"/>
          <w:u w:val="none"/>
          <w:shd w:fill="auto" w:val="clear"/>
          <w:vertAlign w:val="baseline"/>
          <w:rtl w:val="0"/>
        </w:rPr>
        <w:t xml:space="preserve">Luogo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16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......................................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e"/>
          <w:sz w:val="22"/>
          <w:szCs w:val="22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</w:t>
      </w:r>
      <w:r w:rsidDel="00000000" w:rsidR="00000000" w:rsidRPr="00000000">
        <w:rPr>
          <w:rtl w:val="0"/>
        </w:rPr>
      </w:r>
    </w:p>
    <w:sectPr>
      <w:footerReference r:id="rId20" w:type="default"/>
      <w:pgSz w:h="16860" w:w="11990" w:orient="portrait"/>
      <w:pgMar w:bottom="1240" w:top="1440" w:left="1134" w:right="980" w:header="0" w:footer="10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6261100</wp:posOffset>
              </wp:positionH>
              <wp:positionV relativeFrom="paragraph">
                <wp:posOffset>9893300</wp:posOffset>
              </wp:positionV>
              <wp:extent cx="102235" cy="18605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99645" y="3691735"/>
                        <a:ext cx="9271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6261100</wp:posOffset>
              </wp:positionH>
              <wp:positionV relativeFrom="paragraph">
                <wp:posOffset>9893300</wp:posOffset>
              </wp:positionV>
              <wp:extent cx="102235" cy="18605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235" cy="186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•"/>
      <w:lvlJc w:val="left"/>
      <w:pPr>
        <w:ind w:left="1046" w:hanging="148"/>
      </w:pPr>
      <w:rPr>
        <w:rFonts w:ascii="Arial" w:cs="Arial" w:eastAsia="Arial" w:hAnsi="Arial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2008" w:hanging="148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976" w:hanging="148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944" w:hanging="148.0000000000004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912" w:hanging="148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880" w:hanging="14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848" w:hanging="148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816" w:hanging="147.9999999999991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784" w:hanging="148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7" w:right="0" w:hanging="117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3"/>
      <w:szCs w:val="23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7">
    <w:name w:val="Titolo 7"/>
    <w:basedOn w:val="Normale"/>
    <w:next w:val="Normale"/>
    <w:autoRedefine w:val="0"/>
    <w:hidden w:val="0"/>
    <w:qFormat w:val="1"/>
    <w:pPr>
      <w:widowControl w:val="0"/>
      <w:suppressAutoHyphens w:val="1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1"/>
    <w:pPr>
      <w:widowControl w:val="0"/>
      <w:suppressAutoHyphens w:val="1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3"/>
      <w:szCs w:val="23"/>
      <w:effect w:val="none"/>
      <w:vertAlign w:val="baseline"/>
      <w:cs w:val="0"/>
      <w:em w:val="none"/>
      <w:lang w:bidi="ar-SA" w:eastAsia="en-US" w:val="it-IT"/>
    </w:rPr>
  </w:style>
  <w:style w:type="paragraph" w:styleId="Heading1">
    <w:name w:val="Heading 1"/>
    <w:basedOn w:val="Normale"/>
    <w:next w:val="Heading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rFonts w:ascii="Arial" w:cs="Arial" w:eastAsia="Arial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it-IT"/>
    </w:rPr>
  </w:style>
  <w:style w:type="paragraph" w:styleId="Heading2">
    <w:name w:val="Heading 2"/>
    <w:basedOn w:val="Normale"/>
    <w:next w:val="Heading2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17" w:leftChars="-1" w:rightChars="0" w:firstLineChars="-1"/>
      <w:textDirection w:val="btLr"/>
      <w:textAlignment w:val="top"/>
      <w:outlineLvl w:val="2"/>
    </w:pPr>
    <w:rPr>
      <w:rFonts w:ascii="Arial" w:cs="Arial" w:eastAsia="Arial" w:hAnsi="Arial"/>
      <w:b w:val="1"/>
      <w:bCs w:val="1"/>
      <w:w w:val="100"/>
      <w:position w:val="-1"/>
      <w:sz w:val="23"/>
      <w:szCs w:val="23"/>
      <w:effect w:val="none"/>
      <w:vertAlign w:val="baseline"/>
      <w:cs w:val="0"/>
      <w:em w:val="none"/>
      <w:lang w:bidi="ar-SA" w:eastAsia="en-US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autoSpaceDE w:val="0"/>
      <w:autoSpaceDN w:val="0"/>
      <w:spacing w:before="153" w:line="1" w:lineRule="atLeast"/>
      <w:ind w:left="820" w:leftChars="-1" w:rightChars="0" w:hanging="348" w:firstLineChars="-1"/>
      <w:jc w:val="both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Arial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Arial" w:hAnsi="Tahoma"/>
      <w:w w:val="100"/>
      <w:position w:val="-1"/>
      <w:sz w:val="16"/>
      <w:szCs w:val="16"/>
      <w:effect w:val="none"/>
      <w:vertAlign w:val="baseline"/>
      <w:cs w:val="0"/>
      <w:em w:val="none"/>
      <w:lang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Arial" w:cs="Arial" w:eastAsia="Arial" w:hAnsi="Arial"/>
      <w:w w:val="100"/>
      <w:position w:val="-1"/>
      <w:effect w:val="none"/>
      <w:vertAlign w:val="baseline"/>
      <w:cs w:val="0"/>
      <w:em w:val="none"/>
      <w:lang w:val="it-IT"/>
    </w:rPr>
  </w:style>
  <w:style w:type="character" w:styleId="Titolo7Carattere">
    <w:name w:val="Titolo 7 Carattere"/>
    <w:next w:val="Titolo7Carattere"/>
    <w:autoRedefine w:val="0"/>
    <w:hidden w:val="0"/>
    <w:qFormat w:val="0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eastAsia="it-IT" w:val="it-IT"/>
    </w:rPr>
  </w:style>
  <w:style w:type="character" w:styleId="Titolo8Carattere">
    <w:name w:val="Titolo 8 Carattere"/>
    <w:next w:val="Titolo8Carattere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6.png"/><Relationship Id="rId10" Type="http://schemas.openxmlformats.org/officeDocument/2006/relationships/image" Target="media/image12.png"/><Relationship Id="rId13" Type="http://schemas.openxmlformats.org/officeDocument/2006/relationships/image" Target="media/image5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7.png"/><Relationship Id="rId14" Type="http://schemas.openxmlformats.org/officeDocument/2006/relationships/image" Target="media/image8.png"/><Relationship Id="rId17" Type="http://schemas.openxmlformats.org/officeDocument/2006/relationships/image" Target="media/image14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image" Target="media/image3.png"/><Relationship Id="rId6" Type="http://schemas.openxmlformats.org/officeDocument/2006/relationships/customXml" Target="../customXML/item1.xml"/><Relationship Id="rId18" Type="http://schemas.openxmlformats.org/officeDocument/2006/relationships/image" Target="media/image10.png"/><Relationship Id="rId7" Type="http://schemas.openxmlformats.org/officeDocument/2006/relationships/image" Target="media/image11.png"/><Relationship Id="rId8" Type="http://schemas.openxmlformats.org/officeDocument/2006/relationships/image" Target="media/image9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SN1C/7POqTwRzpld6mK51qLs3g==">AMUW2mU0/QkjoMBDPYwUAS6KblVEsLfwtZoxufw5691xPrrHKqP9OcqKg2yb5MBhZBRNA0ivK2OiCBLx9ScjLnbL/XCnUlpf9z8CdyCCQ60sBrNpCwlJQEg=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2022-01-31T15:05:00Z</dcterms:created>
  <dc:creator>Antonella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str>Canon </vt:lpstr>
  </property>
  <property fmtid="{D5CDD505-2E9C-101B-9397-08002B2CF9AE}" pid="4" name="LastSaved">
    <vt:filetime>2019-12-11T00:00:00Z</vt:filetime>
  </property>
</Properties>
</file>