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56" w:rsidRDefault="00BA7B56">
      <w:pPr>
        <w:pStyle w:val="Corpotesto"/>
        <w:spacing w:before="5"/>
        <w:rPr>
          <w:rFonts w:ascii="Times New Roman"/>
          <w:sz w:val="11"/>
        </w:rPr>
      </w:pPr>
    </w:p>
    <w:p w:rsidR="00BA7B56" w:rsidRDefault="00BD534B">
      <w:pPr>
        <w:pStyle w:val="Titolo11"/>
        <w:spacing w:before="99"/>
        <w:ind w:right="711"/>
      </w:pPr>
      <w:r>
        <w:t>PATTO DI INTEGRITA’</w:t>
      </w:r>
    </w:p>
    <w:p w:rsidR="00BA7B56" w:rsidRDefault="00BA7B56">
      <w:pPr>
        <w:pStyle w:val="Corpotesto"/>
        <w:spacing w:before="11"/>
        <w:rPr>
          <w:b/>
          <w:sz w:val="19"/>
        </w:rPr>
      </w:pPr>
    </w:p>
    <w:p w:rsidR="00AE54C2" w:rsidRDefault="00BD534B" w:rsidP="00AE54C2">
      <w:pPr>
        <w:pStyle w:val="Corpotesto"/>
        <w:ind w:left="112"/>
      </w:pPr>
      <w:r>
        <w:t xml:space="preserve">Relativo alla richiesta dell’IC </w:t>
      </w:r>
      <w:r w:rsidR="00AE54C2">
        <w:t>di Ponte di Piave</w:t>
      </w:r>
      <w:bookmarkStart w:id="0" w:name="_GoBack"/>
      <w:bookmarkEnd w:id="0"/>
    </w:p>
    <w:p w:rsidR="00BA7B56" w:rsidRDefault="00BD534B" w:rsidP="00AE54C2">
      <w:pPr>
        <w:pStyle w:val="Corpotesto"/>
        <w:ind w:left="3712" w:firstLine="608"/>
      </w:pPr>
      <w:r>
        <w:t>tra</w:t>
      </w:r>
    </w:p>
    <w:p w:rsidR="00BA7B56" w:rsidRDefault="00BA7B56">
      <w:pPr>
        <w:pStyle w:val="Corpotesto"/>
        <w:spacing w:before="11"/>
        <w:rPr>
          <w:sz w:val="19"/>
        </w:rPr>
      </w:pPr>
    </w:p>
    <w:p w:rsidR="00BA7B56" w:rsidRDefault="00BD534B">
      <w:pPr>
        <w:pStyle w:val="Titolo11"/>
        <w:spacing w:line="243" w:lineRule="exact"/>
        <w:ind w:right="719"/>
      </w:pPr>
      <w:r>
        <w:t xml:space="preserve">l’ISTITUTO COMPRENSIVO </w:t>
      </w:r>
      <w:r w:rsidR="00F36A9F">
        <w:t xml:space="preserve">di </w:t>
      </w:r>
      <w:r w:rsidR="00AE54C2">
        <w:t>PONTE DI PIAVE</w:t>
      </w:r>
      <w:r>
        <w:t xml:space="preserve"> (stazione appaltante)</w:t>
      </w:r>
    </w:p>
    <w:p w:rsidR="00BA7B56" w:rsidRDefault="00BD534B">
      <w:pPr>
        <w:pStyle w:val="Corpotesto"/>
        <w:spacing w:line="243" w:lineRule="exact"/>
        <w:ind w:right="19"/>
        <w:jc w:val="center"/>
      </w:pPr>
      <w:r>
        <w:rPr>
          <w:w w:val="99"/>
        </w:rPr>
        <w:t>e</w:t>
      </w:r>
    </w:p>
    <w:p w:rsidR="00BA7B56" w:rsidRDefault="00BD534B">
      <w:pPr>
        <w:pStyle w:val="Corpotesto"/>
        <w:tabs>
          <w:tab w:val="left" w:pos="4487"/>
          <w:tab w:val="left" w:pos="6568"/>
          <w:tab w:val="left" w:pos="8869"/>
          <w:tab w:val="left" w:pos="9774"/>
        </w:tabs>
        <w:spacing w:before="2" w:line="477" w:lineRule="auto"/>
        <w:ind w:left="112" w:right="110"/>
      </w:pPr>
      <w:r>
        <w:t>la</w:t>
      </w:r>
      <w:r>
        <w:rPr>
          <w:spacing w:val="-2"/>
        </w:rPr>
        <w:t xml:space="preserve"> </w:t>
      </w:r>
      <w:r>
        <w:t>Ditta</w:t>
      </w:r>
      <w:r w:rsidR="004745ED">
        <w:t xml:space="preserve"> o esperto esterno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(di seguito denominata Ditta), 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B56" w:rsidRDefault="00BD534B">
      <w:pPr>
        <w:pStyle w:val="Corpotesto"/>
        <w:tabs>
          <w:tab w:val="left" w:pos="4564"/>
          <w:tab w:val="left" w:pos="9667"/>
        </w:tabs>
        <w:spacing w:before="5"/>
        <w:ind w:left="112"/>
      </w:pPr>
      <w:r>
        <w:t>codice</w:t>
      </w:r>
      <w:r>
        <w:rPr>
          <w:spacing w:val="-6"/>
        </w:rPr>
        <w:t xml:space="preserve"> </w:t>
      </w:r>
      <w:r>
        <w:t>fiscale/P.IVA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rappresentata</w:t>
      </w:r>
      <w:r>
        <w:rPr>
          <w:spacing w:val="-12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B56" w:rsidRDefault="00BA7B56">
      <w:pPr>
        <w:pStyle w:val="Corpotesto"/>
        <w:spacing w:before="8"/>
        <w:rPr>
          <w:sz w:val="11"/>
        </w:rPr>
      </w:pPr>
    </w:p>
    <w:p w:rsidR="00BA7B56" w:rsidRDefault="00BD534B">
      <w:pPr>
        <w:pStyle w:val="Corpotesto"/>
        <w:tabs>
          <w:tab w:val="left" w:pos="6253"/>
        </w:tabs>
        <w:spacing w:before="100"/>
        <w:ind w:left="112"/>
      </w:pPr>
      <w:r>
        <w:t>in qualità</w:t>
      </w:r>
      <w:r>
        <w:rPr>
          <w:spacing w:val="-9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A7B56" w:rsidRDefault="00BA7B56">
      <w:pPr>
        <w:pStyle w:val="Corpotesto"/>
        <w:spacing w:before="11"/>
        <w:rPr>
          <w:sz w:val="11"/>
        </w:rPr>
      </w:pPr>
    </w:p>
    <w:p w:rsidR="00BA7B56" w:rsidRDefault="00BD534B">
      <w:pPr>
        <w:pStyle w:val="Titolo11"/>
        <w:spacing w:before="99"/>
        <w:ind w:left="112" w:right="134"/>
        <w:jc w:val="both"/>
      </w:pPr>
      <w:r>
        <w:t>(Il presente documento deve essere obbligatoriamente sottoscritto e presentato insieme all’offerta da ciascun partecipante alla gara in oggetto. La mancata consegna del presente documento debitamente sottoscritto comporterà l’esclusione automatica dalla</w:t>
      </w:r>
      <w:r>
        <w:rPr>
          <w:spacing w:val="-2"/>
        </w:rPr>
        <w:t xml:space="preserve"> </w:t>
      </w:r>
      <w:r>
        <w:t>gara.)</w:t>
      </w:r>
    </w:p>
    <w:p w:rsidR="00BA7B56" w:rsidRDefault="00BA7B56">
      <w:pPr>
        <w:pStyle w:val="Corpotesto"/>
        <w:spacing w:before="11"/>
        <w:rPr>
          <w:b/>
          <w:sz w:val="19"/>
        </w:rPr>
      </w:pPr>
    </w:p>
    <w:p w:rsidR="00BA7B56" w:rsidRDefault="00BD534B">
      <w:pPr>
        <w:ind w:left="688" w:right="710"/>
        <w:jc w:val="center"/>
        <w:rPr>
          <w:b/>
          <w:sz w:val="20"/>
        </w:rPr>
      </w:pPr>
      <w:r>
        <w:rPr>
          <w:b/>
          <w:sz w:val="20"/>
        </w:rPr>
        <w:t>VISTO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4" w:line="237" w:lineRule="auto"/>
        <w:ind w:right="135" w:hanging="360"/>
        <w:jc w:val="both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 corruzione e dell'illegalità nella pubblica amministrazione”;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2"/>
        <w:ind w:right="132" w:hanging="360"/>
        <w:jc w:val="both"/>
        <w:rPr>
          <w:sz w:val="20"/>
        </w:rPr>
      </w:pPr>
      <w:r>
        <w:rPr>
          <w:sz w:val="20"/>
        </w:rPr>
        <w:t>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</w:t>
      </w:r>
      <w:r>
        <w:rPr>
          <w:spacing w:val="-24"/>
          <w:sz w:val="20"/>
        </w:rPr>
        <w:t xml:space="preserve"> </w:t>
      </w:r>
      <w:r>
        <w:rPr>
          <w:sz w:val="20"/>
        </w:rPr>
        <w:t>amministrazione”;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2" w:line="237" w:lineRule="auto"/>
        <w:ind w:right="140" w:hanging="360"/>
        <w:jc w:val="both"/>
        <w:rPr>
          <w:sz w:val="20"/>
        </w:rPr>
      </w:pPr>
      <w:r>
        <w:rPr>
          <w:sz w:val="20"/>
        </w:rPr>
        <w:t xml:space="preserve">Piano Triennale per la Prevenzione della Corruzione per le Istituzioni scolastiche del VENETO approvato dall’USR Veneto con nota </w:t>
      </w:r>
      <w:proofErr w:type="spellStart"/>
      <w:r>
        <w:rPr>
          <w:sz w:val="20"/>
        </w:rPr>
        <w:t>Miur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 n. 549 del 30 giugno</w:t>
      </w:r>
      <w:r>
        <w:rPr>
          <w:spacing w:val="-21"/>
          <w:sz w:val="20"/>
        </w:rPr>
        <w:t xml:space="preserve"> </w:t>
      </w:r>
      <w:r>
        <w:rPr>
          <w:sz w:val="20"/>
        </w:rPr>
        <w:t>2016</w:t>
      </w:r>
      <w:r w:rsidR="00AE54C2">
        <w:rPr>
          <w:sz w:val="20"/>
        </w:rPr>
        <w:t xml:space="preserve"> Ess.mm.ii</w:t>
      </w:r>
      <w:r>
        <w:rPr>
          <w:sz w:val="20"/>
        </w:rPr>
        <w:t>;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2" w:line="237" w:lineRule="auto"/>
        <w:ind w:right="144" w:hanging="360"/>
        <w:jc w:val="both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 codice di comportamento dei dipendenti</w:t>
      </w:r>
      <w:r>
        <w:rPr>
          <w:spacing w:val="-25"/>
          <w:sz w:val="20"/>
        </w:rPr>
        <w:t xml:space="preserve"> </w:t>
      </w:r>
      <w:r>
        <w:rPr>
          <w:sz w:val="20"/>
        </w:rPr>
        <w:t>pubblici”,</w:t>
      </w:r>
    </w:p>
    <w:p w:rsidR="00BA7B56" w:rsidRDefault="00BA7B56">
      <w:pPr>
        <w:pStyle w:val="Corpotesto"/>
        <w:spacing w:before="1"/>
      </w:pPr>
    </w:p>
    <w:p w:rsidR="00BA7B56" w:rsidRDefault="00BD534B">
      <w:pPr>
        <w:pStyle w:val="Titolo11"/>
        <w:ind w:left="3257" w:right="0"/>
        <w:jc w:val="left"/>
      </w:pPr>
      <w:r>
        <w:t>SI CONVIENE QUANTO SEGUE</w:t>
      </w:r>
    </w:p>
    <w:p w:rsidR="00BA7B56" w:rsidRDefault="00BA7B56">
      <w:pPr>
        <w:pStyle w:val="Corpotesto"/>
        <w:spacing w:before="11"/>
        <w:rPr>
          <w:b/>
          <w:sz w:val="19"/>
        </w:rPr>
      </w:pPr>
    </w:p>
    <w:p w:rsidR="00BA7B56" w:rsidRDefault="00BD534B">
      <w:pPr>
        <w:ind w:left="688" w:right="709"/>
        <w:jc w:val="center"/>
        <w:rPr>
          <w:b/>
          <w:sz w:val="20"/>
        </w:rPr>
      </w:pPr>
      <w:r>
        <w:rPr>
          <w:b/>
          <w:sz w:val="20"/>
        </w:rPr>
        <w:t>Articolo 1</w:t>
      </w:r>
    </w:p>
    <w:p w:rsidR="00BA7B56" w:rsidRDefault="00BD534B">
      <w:pPr>
        <w:pStyle w:val="Corpotesto"/>
        <w:spacing w:before="2"/>
        <w:ind w:left="112" w:right="138"/>
        <w:jc w:val="both"/>
      </w:pPr>
      <w:r>
        <w:t>Il presente Patto d’integrità stabilisce la formale obbligazione della Ditta che, ai fini della partecipazione alla gara in oggetto, si impegna:</w:t>
      </w:r>
    </w:p>
    <w:p w:rsidR="00BA7B56" w:rsidRDefault="00BA7B56">
      <w:pPr>
        <w:pStyle w:val="Corpotesto"/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before="1"/>
        <w:ind w:right="136" w:hanging="360"/>
        <w:jc w:val="both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richiedere somme di denaro o qualsiasi altra ricompensa, vantaggio o beneficio, sia direttamente che indirettamente tramite intermediari, al fine dell’assegnazione del contratto e/o al fine di distorcerne la relativa corretta</w:t>
      </w:r>
      <w:r>
        <w:rPr>
          <w:spacing w:val="-32"/>
          <w:sz w:val="20"/>
        </w:rPr>
        <w:t xml:space="preserve"> </w:t>
      </w:r>
      <w:r>
        <w:rPr>
          <w:sz w:val="20"/>
        </w:rPr>
        <w:t>esecuzione;</w:t>
      </w:r>
    </w:p>
    <w:p w:rsidR="00BA7B56" w:rsidRDefault="00BA7B56">
      <w:pPr>
        <w:pStyle w:val="Corpotesto"/>
        <w:spacing w:before="11"/>
        <w:rPr>
          <w:sz w:val="19"/>
        </w:rPr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0" w:hanging="360"/>
        <w:jc w:val="both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</w:t>
      </w:r>
      <w:r>
        <w:rPr>
          <w:spacing w:val="-3"/>
          <w:sz w:val="20"/>
        </w:rPr>
        <w:t xml:space="preserve"> </w:t>
      </w:r>
      <w:r>
        <w:rPr>
          <w:sz w:val="20"/>
        </w:rPr>
        <w:t>oggetto;</w:t>
      </w:r>
    </w:p>
    <w:p w:rsidR="00BA7B56" w:rsidRDefault="00BA7B56">
      <w:pPr>
        <w:pStyle w:val="Corpotesto"/>
        <w:spacing w:before="11"/>
        <w:rPr>
          <w:sz w:val="19"/>
        </w:rPr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6" w:hanging="360"/>
        <w:jc w:val="both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BA7B56" w:rsidRDefault="00BA7B56">
      <w:pPr>
        <w:pStyle w:val="Corpotesto"/>
        <w:spacing w:before="11"/>
        <w:rPr>
          <w:sz w:val="18"/>
        </w:rPr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42" w:hanging="360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</w:t>
      </w:r>
      <w:r>
        <w:rPr>
          <w:spacing w:val="-2"/>
          <w:sz w:val="20"/>
        </w:rPr>
        <w:t xml:space="preserve"> </w:t>
      </w:r>
      <w:r>
        <w:rPr>
          <w:sz w:val="20"/>
        </w:rPr>
        <w:t>contenuti;</w:t>
      </w:r>
    </w:p>
    <w:p w:rsidR="00BA7B56" w:rsidRDefault="00BA7B56">
      <w:pPr>
        <w:pStyle w:val="Corpotesto"/>
        <w:spacing w:before="1"/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4" w:hanging="360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 compiti loro</w:t>
      </w:r>
      <w:r>
        <w:rPr>
          <w:spacing w:val="-3"/>
          <w:sz w:val="20"/>
        </w:rPr>
        <w:t xml:space="preserve"> </w:t>
      </w:r>
      <w:r>
        <w:rPr>
          <w:sz w:val="20"/>
        </w:rPr>
        <w:t>assegnati;</w:t>
      </w:r>
    </w:p>
    <w:p w:rsidR="00BA7B56" w:rsidRDefault="00BA7B56">
      <w:pPr>
        <w:pStyle w:val="Corpotesto"/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7" w:hanging="360"/>
        <w:rPr>
          <w:sz w:val="20"/>
        </w:rPr>
      </w:pPr>
      <w:r>
        <w:rPr>
          <w:sz w:val="20"/>
        </w:rPr>
        <w:t>a denunciare alla Pubblica Autorità competente ogni irregolarità o distorsione di cui sia venuta a conoscenza per quanto attiene l’attività di cui all’oggetto della gara in</w:t>
      </w:r>
      <w:r>
        <w:rPr>
          <w:spacing w:val="-30"/>
          <w:sz w:val="20"/>
        </w:rPr>
        <w:t xml:space="preserve"> </w:t>
      </w:r>
      <w:r>
        <w:rPr>
          <w:sz w:val="20"/>
        </w:rPr>
        <w:t>causa.</w:t>
      </w:r>
    </w:p>
    <w:p w:rsidR="00BA7B56" w:rsidRDefault="00BA7B56">
      <w:pPr>
        <w:pStyle w:val="Corpotesto"/>
        <w:spacing w:before="1"/>
      </w:pPr>
    </w:p>
    <w:p w:rsidR="00BA7B56" w:rsidRDefault="00BD534B">
      <w:pPr>
        <w:pStyle w:val="Titolo11"/>
        <w:spacing w:line="243" w:lineRule="exact"/>
      </w:pPr>
      <w:r>
        <w:t>Articolo 2</w:t>
      </w:r>
    </w:p>
    <w:p w:rsidR="00BA7B56" w:rsidRDefault="00BD534B">
      <w:pPr>
        <w:pStyle w:val="Corpotesto"/>
        <w:ind w:left="112" w:right="140"/>
        <w:jc w:val="both"/>
      </w:pPr>
      <w:r>
        <w:t>La ditta, sin d’ora, accetta che nel caso di mancato rispetto degli impegni anticorruzione assunti con il presente Patto di integrità, comunque accertato dall’Amministrazione, potranno essere applicate le seguenti</w:t>
      </w:r>
      <w:r>
        <w:rPr>
          <w:spacing w:val="-2"/>
        </w:rPr>
        <w:t xml:space="preserve"> </w:t>
      </w:r>
      <w:r>
        <w:t>sanzioni: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3" w:lineRule="exact"/>
        <w:ind w:hanging="360"/>
        <w:rPr>
          <w:sz w:val="20"/>
        </w:rPr>
      </w:pPr>
      <w:r>
        <w:rPr>
          <w:sz w:val="20"/>
        </w:rPr>
        <w:t>esclusione del concorrente dalla</w:t>
      </w:r>
      <w:r>
        <w:rPr>
          <w:spacing w:val="-4"/>
          <w:sz w:val="20"/>
        </w:rPr>
        <w:t xml:space="preserve"> </w:t>
      </w:r>
      <w:r>
        <w:rPr>
          <w:sz w:val="20"/>
        </w:rPr>
        <w:t>gara;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2" w:lineRule="exact"/>
        <w:ind w:hanging="360"/>
        <w:rPr>
          <w:sz w:val="20"/>
        </w:rPr>
      </w:pPr>
      <w:r>
        <w:rPr>
          <w:sz w:val="20"/>
        </w:rPr>
        <w:t>escussione della cauzione di validità</w:t>
      </w:r>
      <w:r>
        <w:rPr>
          <w:spacing w:val="-5"/>
          <w:sz w:val="20"/>
        </w:rPr>
        <w:t xml:space="preserve"> </w:t>
      </w:r>
      <w:r>
        <w:rPr>
          <w:sz w:val="20"/>
        </w:rPr>
        <w:t>dell’offerta;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2" w:lineRule="exact"/>
        <w:ind w:hanging="360"/>
        <w:rPr>
          <w:sz w:val="20"/>
        </w:rPr>
      </w:pPr>
      <w:r>
        <w:rPr>
          <w:sz w:val="20"/>
        </w:rPr>
        <w:t>risoluzione 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3" w:lineRule="exact"/>
        <w:ind w:hanging="360"/>
        <w:rPr>
          <w:sz w:val="20"/>
        </w:rPr>
      </w:pPr>
      <w:r>
        <w:rPr>
          <w:sz w:val="20"/>
        </w:rPr>
        <w:t>escussione della cauzione di buona esecuzione 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hanging="360"/>
        <w:rPr>
          <w:sz w:val="20"/>
        </w:rPr>
      </w:pPr>
      <w:r>
        <w:rPr>
          <w:sz w:val="20"/>
        </w:rPr>
        <w:t>esclusione del concorrente dalle gare indette dalla stazione appaltante per 5</w:t>
      </w:r>
      <w:r>
        <w:rPr>
          <w:spacing w:val="-16"/>
          <w:sz w:val="20"/>
        </w:rPr>
        <w:t xml:space="preserve"> </w:t>
      </w:r>
      <w:r>
        <w:rPr>
          <w:sz w:val="20"/>
        </w:rPr>
        <w:t>anni.</w:t>
      </w:r>
    </w:p>
    <w:p w:rsidR="00BA7B56" w:rsidRDefault="00BA7B56">
      <w:pPr>
        <w:pStyle w:val="Corpotesto"/>
        <w:spacing w:before="11"/>
        <w:rPr>
          <w:sz w:val="19"/>
        </w:rPr>
      </w:pPr>
    </w:p>
    <w:p w:rsidR="00BA7B56" w:rsidRDefault="00BD534B">
      <w:pPr>
        <w:pStyle w:val="Titolo11"/>
      </w:pPr>
      <w:r>
        <w:t>Articolo 3</w:t>
      </w:r>
    </w:p>
    <w:p w:rsidR="00BA7B56" w:rsidRDefault="00BD534B">
      <w:pPr>
        <w:pStyle w:val="Corpotesto"/>
        <w:spacing w:before="2"/>
        <w:ind w:left="112" w:right="140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BA7B56" w:rsidRDefault="00BA7B56">
      <w:pPr>
        <w:pStyle w:val="Corpotesto"/>
      </w:pPr>
    </w:p>
    <w:p w:rsidR="00BA7B56" w:rsidRDefault="00BD534B">
      <w:pPr>
        <w:pStyle w:val="Titolo11"/>
        <w:spacing w:line="243" w:lineRule="exact"/>
      </w:pPr>
      <w:r>
        <w:t>Articolo 4</w:t>
      </w:r>
    </w:p>
    <w:p w:rsidR="00BA7B56" w:rsidRDefault="00BD534B">
      <w:pPr>
        <w:pStyle w:val="Corpotesto"/>
        <w:ind w:left="112" w:right="137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BA7B56" w:rsidRDefault="00BD534B">
      <w:pPr>
        <w:pStyle w:val="Titolo11"/>
        <w:spacing w:line="242" w:lineRule="exact"/>
        <w:ind w:left="4390" w:right="0"/>
        <w:jc w:val="left"/>
      </w:pPr>
      <w:r>
        <w:t>Articolo 5</w:t>
      </w:r>
    </w:p>
    <w:p w:rsidR="00BA7B56" w:rsidRDefault="00BD534B">
      <w:pPr>
        <w:pStyle w:val="Corpotesto"/>
        <w:spacing w:before="1"/>
        <w:ind w:left="112" w:right="131"/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BA7B56" w:rsidRDefault="00BA7B56">
      <w:pPr>
        <w:pStyle w:val="Corpotesto"/>
      </w:pPr>
    </w:p>
    <w:p w:rsidR="00BA7B56" w:rsidRDefault="00BD534B">
      <w:pPr>
        <w:pStyle w:val="Corpotesto"/>
        <w:tabs>
          <w:tab w:val="left" w:pos="3331"/>
        </w:tabs>
        <w:ind w:left="112"/>
        <w:jc w:val="both"/>
      </w:pPr>
      <w:r>
        <w:t>Luogo e</w:t>
      </w:r>
      <w:r>
        <w:rPr>
          <w:spacing w:val="-6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A7B56" w:rsidRDefault="00BA7B56">
      <w:pPr>
        <w:pStyle w:val="Corpotesto"/>
      </w:pPr>
    </w:p>
    <w:p w:rsidR="00BA7B56" w:rsidRDefault="00BA7B56">
      <w:pPr>
        <w:pStyle w:val="Corpotesto"/>
      </w:pPr>
    </w:p>
    <w:p w:rsidR="00BA7B56" w:rsidRDefault="00BA7B56">
      <w:pPr>
        <w:pStyle w:val="Corpotesto"/>
      </w:pPr>
    </w:p>
    <w:p w:rsidR="00BA7B56" w:rsidRDefault="00BA7B56">
      <w:pPr>
        <w:pStyle w:val="Corpotesto"/>
      </w:pPr>
    </w:p>
    <w:p w:rsidR="00BA7B56" w:rsidRDefault="00D82FE2">
      <w:pPr>
        <w:pStyle w:val="Corpotesto"/>
        <w:spacing w:before="9"/>
        <w:rPr>
          <w:sz w:val="14"/>
        </w:rPr>
      </w:pPr>
      <w:r>
        <w:pict>
          <v:line id="_x0000_s2050" style="position:absolute;z-index:-251658752;mso-wrap-distance-left:0;mso-wrap-distance-right:0;mso-position-horizontal-relative:page" from="340.25pt,11.25pt" to="537.45pt,11.25pt" strokeweight=".20731mm">
            <w10:wrap type="topAndBottom" anchorx="page"/>
          </v:line>
        </w:pict>
      </w:r>
    </w:p>
    <w:p w:rsidR="00BA7B56" w:rsidRDefault="00BD534B">
      <w:pPr>
        <w:pStyle w:val="Corpotesto"/>
        <w:spacing w:line="226" w:lineRule="exact"/>
        <w:ind w:left="5778"/>
      </w:pPr>
      <w:r>
        <w:t>Firma leggibile rappresentante legale</w:t>
      </w:r>
    </w:p>
    <w:p w:rsidR="00BA7B56" w:rsidRDefault="00BA7B56">
      <w:pPr>
        <w:pStyle w:val="Corpotesto"/>
        <w:rPr>
          <w:sz w:val="24"/>
        </w:rPr>
      </w:pPr>
    </w:p>
    <w:p w:rsidR="00BA7B56" w:rsidRDefault="00BD534B">
      <w:pPr>
        <w:spacing w:before="189"/>
        <w:ind w:left="112" w:right="1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riconoscimento.</w:t>
      </w:r>
    </w:p>
    <w:sectPr w:rsidR="00BA7B56" w:rsidSect="00BA7B56">
      <w:headerReference w:type="default" r:id="rId7"/>
      <w:pgSz w:w="11910" w:h="16850"/>
      <w:pgMar w:top="2660" w:right="1000" w:bottom="280" w:left="102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56" w:rsidRDefault="00BA7B56" w:rsidP="00BA7B56">
      <w:r>
        <w:separator/>
      </w:r>
    </w:p>
  </w:endnote>
  <w:endnote w:type="continuationSeparator" w:id="0">
    <w:p w:rsidR="00BA7B56" w:rsidRDefault="00BA7B56" w:rsidP="00BA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56" w:rsidRDefault="00BA7B56" w:rsidP="00BA7B56">
      <w:r>
        <w:separator/>
      </w:r>
    </w:p>
  </w:footnote>
  <w:footnote w:type="continuationSeparator" w:id="0">
    <w:p w:rsidR="00BA7B56" w:rsidRDefault="00BA7B56" w:rsidP="00BA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9F" w:rsidRDefault="00F36A9F">
    <w:pPr>
      <w:pStyle w:val="Corpotesto"/>
      <w:spacing w:line="14" w:lineRule="aut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85"/>
      <w:gridCol w:w="8821"/>
    </w:tblGrid>
    <w:tr w:rsidR="00AE54C2" w:rsidRPr="00EA3E3D" w:rsidTr="00695DD5">
      <w:trPr>
        <w:trHeight w:val="1334"/>
      </w:trPr>
      <w:tc>
        <w:tcPr>
          <w:tcW w:w="6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54C2" w:rsidRPr="00EA3E3D" w:rsidRDefault="00AE54C2" w:rsidP="00695DD5">
          <w:pPr>
            <w:suppressAutoHyphens/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 w:eastAsia="ar-SA"/>
            </w:rPr>
          </w:pPr>
          <w:r w:rsidRPr="00EA3E3D">
            <w:rPr>
              <w:rFonts w:ascii="Arial" w:hAnsi="Arial" w:cs="Arial"/>
              <w:noProof/>
              <w:sz w:val="16"/>
              <w:szCs w:val="16"/>
              <w:lang w:bidi="ar-SA"/>
            </w:rPr>
            <w:drawing>
              <wp:inline distT="0" distB="0" distL="0" distR="0">
                <wp:extent cx="428625" cy="476250"/>
                <wp:effectExtent l="0" t="0" r="9525" b="0"/>
                <wp:docPr id="1" name="Immagine 11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 w:val="8"/>
              <w:szCs w:val="16"/>
              <w:lang w:eastAsia="ar-SA"/>
            </w:rPr>
          </w:pP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Cs w:val="16"/>
              <w:lang w:eastAsia="ar-SA"/>
            </w:rPr>
          </w:pPr>
          <w:r w:rsidRPr="00EA3E3D">
            <w:rPr>
              <w:rFonts w:ascii="Arial" w:hAnsi="Arial" w:cs="Arial"/>
              <w:b/>
              <w:szCs w:val="16"/>
              <w:lang w:eastAsia="ar-SA"/>
            </w:rPr>
            <w:t>ISTITUTO COMPRENSIVO STATALE di PONTE DI PIAVE (TV)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sz w:val="18"/>
              <w:szCs w:val="16"/>
              <w:lang w:eastAsia="ar-SA"/>
            </w:rPr>
          </w:pPr>
          <w:r w:rsidRPr="00EA3E3D">
            <w:rPr>
              <w:rFonts w:ascii="Arial" w:hAnsi="Arial" w:cs="Arial"/>
              <w:sz w:val="18"/>
              <w:szCs w:val="16"/>
              <w:lang w:eastAsia="ar-SA"/>
            </w:rPr>
            <w:t>Scuola Infanzia – Primaria – Secondaria I° grado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sz w:val="16"/>
              <w:szCs w:val="16"/>
              <w:lang w:eastAsia="ar-SA"/>
            </w:rPr>
          </w:pPr>
        </w:p>
        <w:p w:rsidR="00AE54C2" w:rsidRPr="00EA3E3D" w:rsidRDefault="00AE54C2" w:rsidP="00695DD5">
          <w:pPr>
            <w:suppressAutoHyphens/>
            <w:spacing w:line="360" w:lineRule="auto"/>
            <w:jc w:val="center"/>
            <w:rPr>
              <w:rFonts w:ascii="Arial" w:hAnsi="Arial" w:cs="Arial"/>
              <w:sz w:val="16"/>
              <w:szCs w:val="16"/>
              <w:lang w:eastAsia="ar-SA"/>
            </w:rPr>
          </w:pPr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Via N.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Tommaseo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, </w:t>
          </w:r>
          <w:proofErr w:type="gram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4  31047</w:t>
          </w:r>
          <w:proofErr w:type="gram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 PONTE DI PIAVE (TV) - Tel. 0422-759212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sz w:val="16"/>
              <w:szCs w:val="16"/>
              <w:lang w:eastAsia="ar-SA"/>
            </w:rPr>
          </w:pPr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CF80012730265 – Codice Meccanografico TVIC861007– Codice Univoco UFPII4 - Codice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iPA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 istsc_tvic861007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 w:val="16"/>
              <w:szCs w:val="16"/>
              <w:lang w:eastAsia="ar-SA"/>
            </w:rPr>
          </w:pPr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sito: www.icpontedipiave.gov.it –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peo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: tvic861007@istruzione.it –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pec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: tvic861007@pec.istruzione.it</w:t>
          </w:r>
          <w:r w:rsidRPr="00EA3E3D">
            <w:rPr>
              <w:rFonts w:ascii="Arial" w:hAnsi="Arial" w:cs="Arial"/>
              <w:b/>
              <w:sz w:val="16"/>
              <w:szCs w:val="16"/>
              <w:lang w:eastAsia="ar-SA"/>
            </w:rPr>
            <w:t xml:space="preserve"> 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 w:val="8"/>
              <w:szCs w:val="16"/>
              <w:lang w:eastAsia="ar-SA"/>
            </w:rPr>
          </w:pPr>
        </w:p>
      </w:tc>
    </w:tr>
  </w:tbl>
  <w:p w:rsidR="00BA7B56" w:rsidRDefault="00D82FE2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85pt;margin-top:131.3pt;width:427.4pt;height:3.55pt;z-index:-251658752;mso-position-horizontal-relative:page;mso-position-vertical-relative:page" filled="f" stroked="f">
          <v:textbox inset="0,0,0,0">
            <w:txbxContent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tbl>
                <w:tblPr>
                  <w:tblW w:w="10205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1701"/>
                  <w:gridCol w:w="6803"/>
                  <w:gridCol w:w="1701"/>
                </w:tblGrid>
                <w:tr w:rsidR="00F36A9F" w:rsidRPr="00736EA8" w:rsidTr="00F773B5">
                  <w:trPr>
                    <w:jc w:val="center"/>
                  </w:trPr>
                  <w:tc>
                    <w:tcPr>
                      <w:tcW w:w="1701" w:type="dxa"/>
                      <w:vAlign w:val="center"/>
                    </w:tcPr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noProof/>
                          <w:sz w:val="14"/>
                          <w:szCs w:val="14"/>
                          <w:lang w:bidi="ar-SA"/>
                        </w:rPr>
                        <w:drawing>
                          <wp:inline distT="0" distB="0" distL="0" distR="0">
                            <wp:extent cx="763270" cy="787400"/>
                            <wp:effectExtent l="0" t="0" r="0" b="0"/>
                            <wp:docPr id="3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803" w:type="dxa"/>
                    </w:tcPr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ISTITUTO COMPRENSIVO STATALE di PONZANO V.TO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Scuola Primaria e Secondaria di I Grado – PONZANO V.TO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Via GB. Cicogna, 16/A – 31050 Paderno di Ponzano (TV)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Tel 0422 440693 – C.F. 94004210269</w:t>
                      </w:r>
                    </w:p>
                    <w:p w:rsidR="00F36A9F" w:rsidRPr="00736EA8" w:rsidRDefault="00D82FE2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hyperlink r:id="rId3" w:history="1">
                        <w:r w:rsidR="00F36A9F" w:rsidRPr="00736EA8">
                          <w:rPr>
                            <w:rFonts w:eastAsia="Times New Roman"/>
                            <w:color w:val="0000FF"/>
                            <w:sz w:val="18"/>
                            <w:szCs w:val="18"/>
                            <w:u w:val="single"/>
                          </w:rPr>
                          <w:t>www.icsponzanoveneto.gov.it</w:t>
                        </w:r>
                      </w:hyperlink>
                      <w:r w:rsidR="00F36A9F"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; Codice univoco dell’Ufficio: UFY4MX </w:t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e-mail: tvic833003@istruzione.it- PEC:tvic833003@pec.istruzione.it</w:t>
                      </w:r>
                    </w:p>
                  </w:tc>
                  <w:tc>
                    <w:tcPr>
                      <w:tcW w:w="1701" w:type="dxa"/>
                      <w:vAlign w:val="center"/>
                    </w:tcPr>
                    <w:p w:rsidR="00F36A9F" w:rsidRDefault="00F36A9F" w:rsidP="00F773B5">
                      <w:pPr>
                        <w:jc w:val="center"/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779145" cy="866775"/>
                            <wp:effectExtent l="19050" t="0" r="1905" b="0"/>
                            <wp:docPr id="5" name="Immagine 3" descr="repubblica_italiana_emblema_logo-187x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3" descr="repubblica_italiana_emblema_logo-187x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tbl>
                <w:tblPr>
                  <w:tblW w:w="10205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1701"/>
                  <w:gridCol w:w="6803"/>
                  <w:gridCol w:w="1701"/>
                </w:tblGrid>
                <w:tr w:rsidR="00F36A9F" w:rsidRPr="00736EA8" w:rsidTr="00F773B5">
                  <w:trPr>
                    <w:jc w:val="center"/>
                  </w:trPr>
                  <w:tc>
                    <w:tcPr>
                      <w:tcW w:w="1701" w:type="dxa"/>
                      <w:vAlign w:val="center"/>
                    </w:tcPr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noProof/>
                          <w:sz w:val="14"/>
                          <w:szCs w:val="14"/>
                          <w:lang w:bidi="ar-SA"/>
                        </w:rPr>
                        <w:drawing>
                          <wp:inline distT="0" distB="0" distL="0" distR="0">
                            <wp:extent cx="763270" cy="787400"/>
                            <wp:effectExtent l="0" t="0" r="0" b="0"/>
                            <wp:docPr id="4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803" w:type="dxa"/>
                    </w:tcPr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ISTITUTO COMPRENSIVO STATALE di PONZANO V.TO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Scuola Primaria e Secondaria di I Grado – PONZANO V.TO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Via GB. Cicogna, 16/A – 31050 Paderno di Ponzano (TV)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Tel 0422 440693 – C.F. 94004210269</w:t>
                      </w:r>
                    </w:p>
                    <w:p w:rsidR="00F36A9F" w:rsidRPr="00736EA8" w:rsidRDefault="00D82FE2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hyperlink r:id="rId5" w:history="1">
                        <w:r w:rsidR="00F36A9F" w:rsidRPr="00736EA8">
                          <w:rPr>
                            <w:rFonts w:eastAsia="Times New Roman"/>
                            <w:color w:val="0000FF"/>
                            <w:sz w:val="18"/>
                            <w:szCs w:val="18"/>
                            <w:u w:val="single"/>
                          </w:rPr>
                          <w:t>www.icsponzanoveneto.gov.it</w:t>
                        </w:r>
                      </w:hyperlink>
                      <w:r w:rsidR="00F36A9F"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; Codice univoco dell’Ufficio: UFY4MX </w:t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e-mail: tvic833003@istruzione.it- PEC:tvic833003@pec.istruzione.it</w:t>
                      </w:r>
                    </w:p>
                  </w:tc>
                  <w:tc>
                    <w:tcPr>
                      <w:tcW w:w="1701" w:type="dxa"/>
                      <w:vAlign w:val="center"/>
                    </w:tcPr>
                    <w:p w:rsidR="00F36A9F" w:rsidRDefault="00F36A9F" w:rsidP="00F773B5">
                      <w:pPr>
                        <w:jc w:val="center"/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779145" cy="866775"/>
                            <wp:effectExtent l="19050" t="0" r="1905" b="0"/>
                            <wp:docPr id="2" name="Immagine 3" descr="repubblica_italiana_emblema_logo-187x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3" descr="repubblica_italiana_emblema_logo-187x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A7B56" w:rsidRPr="00F36A9F" w:rsidRDefault="00BA7B56" w:rsidP="00F36A9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519"/>
    <w:multiLevelType w:val="hybridMultilevel"/>
    <w:tmpl w:val="41048F86"/>
    <w:lvl w:ilvl="0" w:tplc="97C277A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A5A6E12">
      <w:numFmt w:val="bullet"/>
      <w:lvlText w:val="•"/>
      <w:lvlJc w:val="left"/>
      <w:pPr>
        <w:ind w:left="1744" w:hanging="348"/>
      </w:pPr>
      <w:rPr>
        <w:rFonts w:hint="default"/>
        <w:lang w:val="it-IT" w:eastAsia="it-IT" w:bidi="it-IT"/>
      </w:rPr>
    </w:lvl>
    <w:lvl w:ilvl="2" w:tplc="22D0020A">
      <w:numFmt w:val="bullet"/>
      <w:lvlText w:val="•"/>
      <w:lvlJc w:val="left"/>
      <w:pPr>
        <w:ind w:left="2649" w:hanging="348"/>
      </w:pPr>
      <w:rPr>
        <w:rFonts w:hint="default"/>
        <w:lang w:val="it-IT" w:eastAsia="it-IT" w:bidi="it-IT"/>
      </w:rPr>
    </w:lvl>
    <w:lvl w:ilvl="3" w:tplc="A8DA3130">
      <w:numFmt w:val="bullet"/>
      <w:lvlText w:val="•"/>
      <w:lvlJc w:val="left"/>
      <w:pPr>
        <w:ind w:left="3553" w:hanging="348"/>
      </w:pPr>
      <w:rPr>
        <w:rFonts w:hint="default"/>
        <w:lang w:val="it-IT" w:eastAsia="it-IT" w:bidi="it-IT"/>
      </w:rPr>
    </w:lvl>
    <w:lvl w:ilvl="4" w:tplc="6D9A2754">
      <w:numFmt w:val="bullet"/>
      <w:lvlText w:val="•"/>
      <w:lvlJc w:val="left"/>
      <w:pPr>
        <w:ind w:left="4458" w:hanging="348"/>
      </w:pPr>
      <w:rPr>
        <w:rFonts w:hint="default"/>
        <w:lang w:val="it-IT" w:eastAsia="it-IT" w:bidi="it-IT"/>
      </w:rPr>
    </w:lvl>
    <w:lvl w:ilvl="5" w:tplc="206E8B44">
      <w:numFmt w:val="bullet"/>
      <w:lvlText w:val="•"/>
      <w:lvlJc w:val="left"/>
      <w:pPr>
        <w:ind w:left="5363" w:hanging="348"/>
      </w:pPr>
      <w:rPr>
        <w:rFonts w:hint="default"/>
        <w:lang w:val="it-IT" w:eastAsia="it-IT" w:bidi="it-IT"/>
      </w:rPr>
    </w:lvl>
    <w:lvl w:ilvl="6" w:tplc="13F2A13C">
      <w:numFmt w:val="bullet"/>
      <w:lvlText w:val="•"/>
      <w:lvlJc w:val="left"/>
      <w:pPr>
        <w:ind w:left="6267" w:hanging="348"/>
      </w:pPr>
      <w:rPr>
        <w:rFonts w:hint="default"/>
        <w:lang w:val="it-IT" w:eastAsia="it-IT" w:bidi="it-IT"/>
      </w:rPr>
    </w:lvl>
    <w:lvl w:ilvl="7" w:tplc="0296AB50">
      <w:numFmt w:val="bullet"/>
      <w:lvlText w:val="•"/>
      <w:lvlJc w:val="left"/>
      <w:pPr>
        <w:ind w:left="7172" w:hanging="348"/>
      </w:pPr>
      <w:rPr>
        <w:rFonts w:hint="default"/>
        <w:lang w:val="it-IT" w:eastAsia="it-IT" w:bidi="it-IT"/>
      </w:rPr>
    </w:lvl>
    <w:lvl w:ilvl="8" w:tplc="C7244CAE">
      <w:numFmt w:val="bullet"/>
      <w:lvlText w:val="•"/>
      <w:lvlJc w:val="left"/>
      <w:pPr>
        <w:ind w:left="8077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53C6071"/>
    <w:multiLevelType w:val="hybridMultilevel"/>
    <w:tmpl w:val="49E099BA"/>
    <w:lvl w:ilvl="0" w:tplc="F24A828C">
      <w:numFmt w:val="bullet"/>
      <w:lvlText w:val=""/>
      <w:lvlJc w:val="left"/>
      <w:pPr>
        <w:ind w:left="83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DB422680">
      <w:numFmt w:val="bullet"/>
      <w:lvlText w:val="•"/>
      <w:lvlJc w:val="left"/>
      <w:pPr>
        <w:ind w:left="1744" w:hanging="348"/>
      </w:pPr>
      <w:rPr>
        <w:rFonts w:hint="default"/>
        <w:lang w:val="it-IT" w:eastAsia="it-IT" w:bidi="it-IT"/>
      </w:rPr>
    </w:lvl>
    <w:lvl w:ilvl="2" w:tplc="72A240A6">
      <w:numFmt w:val="bullet"/>
      <w:lvlText w:val="•"/>
      <w:lvlJc w:val="left"/>
      <w:pPr>
        <w:ind w:left="2649" w:hanging="348"/>
      </w:pPr>
      <w:rPr>
        <w:rFonts w:hint="default"/>
        <w:lang w:val="it-IT" w:eastAsia="it-IT" w:bidi="it-IT"/>
      </w:rPr>
    </w:lvl>
    <w:lvl w:ilvl="3" w:tplc="704C7050">
      <w:numFmt w:val="bullet"/>
      <w:lvlText w:val="•"/>
      <w:lvlJc w:val="left"/>
      <w:pPr>
        <w:ind w:left="3553" w:hanging="348"/>
      </w:pPr>
      <w:rPr>
        <w:rFonts w:hint="default"/>
        <w:lang w:val="it-IT" w:eastAsia="it-IT" w:bidi="it-IT"/>
      </w:rPr>
    </w:lvl>
    <w:lvl w:ilvl="4" w:tplc="0D0C00B8">
      <w:numFmt w:val="bullet"/>
      <w:lvlText w:val="•"/>
      <w:lvlJc w:val="left"/>
      <w:pPr>
        <w:ind w:left="4458" w:hanging="348"/>
      </w:pPr>
      <w:rPr>
        <w:rFonts w:hint="default"/>
        <w:lang w:val="it-IT" w:eastAsia="it-IT" w:bidi="it-IT"/>
      </w:rPr>
    </w:lvl>
    <w:lvl w:ilvl="5" w:tplc="EED605BA">
      <w:numFmt w:val="bullet"/>
      <w:lvlText w:val="•"/>
      <w:lvlJc w:val="left"/>
      <w:pPr>
        <w:ind w:left="5363" w:hanging="348"/>
      </w:pPr>
      <w:rPr>
        <w:rFonts w:hint="default"/>
        <w:lang w:val="it-IT" w:eastAsia="it-IT" w:bidi="it-IT"/>
      </w:rPr>
    </w:lvl>
    <w:lvl w:ilvl="6" w:tplc="F398AD72">
      <w:numFmt w:val="bullet"/>
      <w:lvlText w:val="•"/>
      <w:lvlJc w:val="left"/>
      <w:pPr>
        <w:ind w:left="6267" w:hanging="348"/>
      </w:pPr>
      <w:rPr>
        <w:rFonts w:hint="default"/>
        <w:lang w:val="it-IT" w:eastAsia="it-IT" w:bidi="it-IT"/>
      </w:rPr>
    </w:lvl>
    <w:lvl w:ilvl="7" w:tplc="93E2BADA">
      <w:numFmt w:val="bullet"/>
      <w:lvlText w:val="•"/>
      <w:lvlJc w:val="left"/>
      <w:pPr>
        <w:ind w:left="7172" w:hanging="348"/>
      </w:pPr>
      <w:rPr>
        <w:rFonts w:hint="default"/>
        <w:lang w:val="it-IT" w:eastAsia="it-IT" w:bidi="it-IT"/>
      </w:rPr>
    </w:lvl>
    <w:lvl w:ilvl="8" w:tplc="DC38F532">
      <w:numFmt w:val="bullet"/>
      <w:lvlText w:val="•"/>
      <w:lvlJc w:val="left"/>
      <w:pPr>
        <w:ind w:left="8077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A7B56"/>
    <w:rsid w:val="004745ED"/>
    <w:rsid w:val="004C3E05"/>
    <w:rsid w:val="00510C6C"/>
    <w:rsid w:val="005B0BD7"/>
    <w:rsid w:val="0067691E"/>
    <w:rsid w:val="00AE54C2"/>
    <w:rsid w:val="00BA7B56"/>
    <w:rsid w:val="00BD534B"/>
    <w:rsid w:val="00D82FE2"/>
    <w:rsid w:val="00F3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DACAFF43-17DF-47E2-8DF4-D57613CC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A7B56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B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A7B56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A7B56"/>
    <w:pPr>
      <w:ind w:left="688" w:right="709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A7B56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BA7B56"/>
  </w:style>
  <w:style w:type="paragraph" w:styleId="Intestazione">
    <w:name w:val="header"/>
    <w:basedOn w:val="Normale"/>
    <w:link w:val="IntestazioneCarattere"/>
    <w:uiPriority w:val="99"/>
    <w:semiHidden/>
    <w:unhideWhenUsed/>
    <w:rsid w:val="00F36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6A9F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36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6A9F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A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A9F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ponzanoveneto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sponzanoveneto.gov.i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DI VOLPAGO DEL MONTELLO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DI VOLPAGO DEL MONTELLO</dc:title>
  <dc:creator>PC05</dc:creator>
  <cp:lastModifiedBy>DSGA</cp:lastModifiedBy>
  <cp:revision>2</cp:revision>
  <dcterms:created xsi:type="dcterms:W3CDTF">2021-10-28T13:08:00Z</dcterms:created>
  <dcterms:modified xsi:type="dcterms:W3CDTF">2021-10-28T13:08:00Z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