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Default="001E3273" w:rsidP="000E434C">
      <w:pPr>
        <w:pStyle w:val="Titolo"/>
        <w:ind w:left="284" w:right="309"/>
        <w:jc w:val="left"/>
        <w:rPr>
          <w:b w:val="0"/>
        </w:rPr>
      </w:pPr>
      <w:r>
        <w:rPr>
          <w:w w:val="90"/>
        </w:rPr>
        <w:t>Allegato</w:t>
      </w:r>
      <w:r>
        <w:rPr>
          <w:spacing w:val="1"/>
          <w:w w:val="90"/>
        </w:rPr>
        <w:t xml:space="preserve"> </w:t>
      </w:r>
      <w:r w:rsidR="00FC4FDE">
        <w:rPr>
          <w:w w:val="90"/>
        </w:rPr>
        <w:t>3</w:t>
      </w:r>
    </w:p>
    <w:p w:rsidR="008005EC" w:rsidRDefault="008005EC" w:rsidP="000E434C">
      <w:pPr>
        <w:pStyle w:val="Titolo"/>
        <w:ind w:left="284"/>
      </w:pPr>
    </w:p>
    <w:p w:rsidR="00632354" w:rsidRPr="00FC4FDE" w:rsidRDefault="000E434C" w:rsidP="000E434C">
      <w:pPr>
        <w:pStyle w:val="Titolo"/>
        <w:ind w:left="284"/>
        <w:jc w:val="left"/>
        <w:rPr>
          <w:rFonts w:ascii="Verdana" w:hAnsi="Verdana"/>
          <w:sz w:val="18"/>
          <w:szCs w:val="18"/>
        </w:rPr>
      </w:pPr>
      <w:r w:rsidRPr="00FC4FDE">
        <w:rPr>
          <w:rFonts w:ascii="Verdana" w:hAnsi="Verdana"/>
          <w:sz w:val="18"/>
          <w:szCs w:val="18"/>
        </w:rPr>
        <w:t>TABELLA DI VALUTAZIONE DEI TITOLI PER LA SELEZIONE DI ESPERTO PER</w:t>
      </w:r>
      <w:r w:rsidRPr="00FC4FDE">
        <w:rPr>
          <w:rFonts w:ascii="Verdana" w:hAnsi="Verdana"/>
          <w:spacing w:val="50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LA</w:t>
      </w:r>
      <w:r w:rsidRPr="00FC4FDE">
        <w:rPr>
          <w:rFonts w:ascii="Verdana" w:hAnsi="Verdana"/>
          <w:spacing w:val="1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REALIZZAZIONE</w:t>
      </w:r>
      <w:r w:rsidRPr="00FC4FDE">
        <w:rPr>
          <w:rFonts w:ascii="Verdana" w:hAnsi="Verdana"/>
          <w:spacing w:val="1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DEL</w:t>
      </w:r>
      <w:r w:rsidRPr="00FC4FDE">
        <w:rPr>
          <w:rFonts w:ascii="Verdana" w:hAnsi="Verdana"/>
          <w:spacing w:val="1"/>
          <w:sz w:val="18"/>
          <w:szCs w:val="18"/>
        </w:rPr>
        <w:t xml:space="preserve"> PROGETTO</w:t>
      </w:r>
      <w:r w:rsidRPr="00FC4FDE">
        <w:rPr>
          <w:rFonts w:ascii="Verdana" w:hAnsi="Verdana"/>
          <w:sz w:val="18"/>
          <w:szCs w:val="18"/>
        </w:rPr>
        <w:t xml:space="preserve"> </w:t>
      </w:r>
      <w:r w:rsidRPr="00FC4FDE">
        <w:rPr>
          <w:rFonts w:ascii="Verdana" w:hAnsi="Verdana" w:cs="Open Sans"/>
          <w:i/>
          <w:color w:val="212529"/>
          <w:sz w:val="18"/>
          <w:szCs w:val="18"/>
        </w:rPr>
        <w:t>“</w:t>
      </w:r>
      <w:r w:rsidR="00E05F37">
        <w:rPr>
          <w:rFonts w:ascii="Verdana" w:hAnsi="Verdana" w:cs="Open Sans"/>
          <w:i/>
          <w:color w:val="212529"/>
          <w:sz w:val="18"/>
          <w:szCs w:val="18"/>
        </w:rPr>
        <w:t>IL LUNGO VIAGGIO</w:t>
      </w:r>
      <w:r w:rsidRPr="00FC4FDE">
        <w:rPr>
          <w:rFonts w:ascii="Verdana" w:hAnsi="Verdana" w:cs="Open Sans"/>
          <w:i/>
          <w:color w:val="212529"/>
          <w:sz w:val="18"/>
          <w:szCs w:val="18"/>
        </w:rPr>
        <w:t>"</w:t>
      </w:r>
      <w:r w:rsidRPr="00FC4FDE">
        <w:rPr>
          <w:rFonts w:ascii="Verdana" w:hAnsi="Verdana"/>
          <w:sz w:val="18"/>
          <w:szCs w:val="18"/>
        </w:rPr>
        <w:t xml:space="preserve"> </w:t>
      </w:r>
      <w:r w:rsidRPr="00FC4FDE">
        <w:rPr>
          <w:rFonts w:ascii="Verdana" w:hAnsi="Verdana" w:cs="Open Sans"/>
          <w:color w:val="212529"/>
          <w:sz w:val="18"/>
          <w:szCs w:val="18"/>
        </w:rPr>
        <w:t>A.S. 2025/2026</w:t>
      </w:r>
    </w:p>
    <w:p w:rsidR="008005EC" w:rsidRPr="00B8279A" w:rsidRDefault="008005EC" w:rsidP="000E434C">
      <w:pPr>
        <w:pStyle w:val="Titolo"/>
        <w:ind w:left="284"/>
        <w:rPr>
          <w:rFonts w:ascii="Verdana" w:hAnsi="Verdana"/>
          <w:b w:val="0"/>
          <w:sz w:val="18"/>
          <w:szCs w:val="18"/>
        </w:rPr>
      </w:pPr>
    </w:p>
    <w:p w:rsidR="008005EC" w:rsidRDefault="008005EC" w:rsidP="000E434C">
      <w:pPr>
        <w:pStyle w:val="Corpotesto"/>
        <w:spacing w:before="11"/>
        <w:ind w:left="284"/>
        <w:rPr>
          <w:rFonts w:ascii="Verdana" w:hAnsi="Verdana"/>
          <w:sz w:val="18"/>
          <w:szCs w:val="18"/>
        </w:rPr>
      </w:pPr>
    </w:p>
    <w:p w:rsidR="00FC4FDE" w:rsidRPr="00B8279A" w:rsidRDefault="00FC4FDE" w:rsidP="000E434C">
      <w:pPr>
        <w:pStyle w:val="Corpotesto"/>
        <w:spacing w:before="11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tabs>
          <w:tab w:val="left" w:pos="6984"/>
        </w:tabs>
        <w:ind w:left="284" w:right="245"/>
        <w:jc w:val="center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Candidato: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ab/>
      </w:r>
    </w:p>
    <w:p w:rsidR="008005EC" w:rsidRPr="00B8279A" w:rsidRDefault="008005EC" w:rsidP="000E434C">
      <w:pPr>
        <w:pStyle w:val="Corpotesto"/>
        <w:spacing w:before="11"/>
        <w:ind w:left="284" w:right="442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spacing w:before="51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9"/>
        <w:ind w:left="284"/>
        <w:rPr>
          <w:rFonts w:ascii="Verdana" w:hAnsi="Verdana"/>
          <w:b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Il/La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candidato/a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compila,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sotto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propria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personale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responsabilità,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seguente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griglia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valutazione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(il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possesso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titoli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ed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esperienze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deve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essere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esplicitamente</w:t>
      </w:r>
      <w:r w:rsidRPr="00B8279A">
        <w:rPr>
          <w:rFonts w:ascii="Verdana" w:hAnsi="Verdana"/>
          <w:spacing w:val="5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dichiarato</w:t>
      </w:r>
      <w:r w:rsidRPr="00B8279A">
        <w:rPr>
          <w:rFonts w:ascii="Verdana" w:hAnsi="Verdana"/>
          <w:spacing w:val="5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nel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curriculum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vitae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allegato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alla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candidatura</w:t>
      </w:r>
      <w:r w:rsidRPr="00B8279A">
        <w:rPr>
          <w:rFonts w:ascii="Verdana" w:hAnsi="Verdana"/>
          <w:spacing w:val="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</w:t>
      </w:r>
      <w:r w:rsidRPr="00B8279A">
        <w:rPr>
          <w:rFonts w:ascii="Verdana" w:hAnsi="Verdana"/>
          <w:spacing w:val="-2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nella</w:t>
      </w:r>
      <w:r w:rsidRPr="00B8279A">
        <w:rPr>
          <w:rFonts w:ascii="Verdana" w:hAnsi="Verdana"/>
          <w:spacing w:val="-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dichiarazione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personale</w:t>
      </w:r>
      <w:r w:rsidR="000E434C">
        <w:rPr>
          <w:rFonts w:ascii="Verdana" w:hAnsi="Verdana"/>
          <w:sz w:val="18"/>
          <w:szCs w:val="18"/>
        </w:rPr>
        <w:t>)</w:t>
      </w:r>
      <w:r w:rsidRPr="00B8279A">
        <w:rPr>
          <w:rFonts w:ascii="Verdana" w:hAnsi="Verdana"/>
          <w:sz w:val="18"/>
          <w:szCs w:val="18"/>
        </w:rPr>
        <w:t>:</w:t>
      </w: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3" w:after="1"/>
        <w:ind w:left="284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3"/>
        <w:gridCol w:w="1701"/>
        <w:gridCol w:w="1417"/>
      </w:tblGrid>
      <w:tr w:rsidR="008005EC" w:rsidRPr="00B8279A" w:rsidTr="00E05F37">
        <w:trPr>
          <w:trHeight w:val="1150"/>
        </w:trPr>
        <w:tc>
          <w:tcPr>
            <w:tcW w:w="4961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660B0" w:rsidRDefault="00D660B0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B8279A" w:rsidRDefault="000E434C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E434C" w:rsidRDefault="000E434C" w:rsidP="000E434C">
            <w:pPr>
              <w:pStyle w:val="TableParagraph"/>
              <w:spacing w:line="292" w:lineRule="exact"/>
              <w:ind w:left="0" w:right="262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B8279A" w:rsidRDefault="000E434C" w:rsidP="000E434C">
            <w:pPr>
              <w:pStyle w:val="TableParagraph"/>
              <w:spacing w:line="292" w:lineRule="exact"/>
              <w:ind w:left="0" w:right="26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spacing w:line="292" w:lineRule="exact"/>
              <w:ind w:left="284" w:right="29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0E434C" w:rsidRDefault="008005EC" w:rsidP="000E434C">
            <w:pPr>
              <w:pStyle w:val="TableParagraph"/>
              <w:spacing w:line="292" w:lineRule="exact"/>
              <w:ind w:left="284" w:right="29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434C">
              <w:rPr>
                <w:rFonts w:ascii="Verdana" w:hAnsi="Verdana"/>
                <w:spacing w:val="-52"/>
                <w:sz w:val="16"/>
                <w:szCs w:val="16"/>
              </w:rPr>
              <w:t xml:space="preserve"> </w:t>
            </w:r>
            <w:r w:rsidRPr="000E434C">
              <w:rPr>
                <w:rFonts w:ascii="Verdana" w:hAnsi="Verdana"/>
                <w:sz w:val="16"/>
                <w:szCs w:val="16"/>
              </w:rPr>
              <w:t>a cura del</w:t>
            </w:r>
            <w:r w:rsidRPr="000E434C">
              <w:rPr>
                <w:rFonts w:ascii="Verdana" w:hAnsi="Verdana"/>
                <w:spacing w:val="-52"/>
                <w:sz w:val="16"/>
                <w:szCs w:val="16"/>
              </w:rPr>
              <w:t xml:space="preserve"> </w:t>
            </w:r>
            <w:r w:rsidRPr="000E434C">
              <w:rPr>
                <w:rFonts w:ascii="Verdana" w:hAnsi="Verdana"/>
                <w:sz w:val="16"/>
                <w:szCs w:val="16"/>
              </w:rPr>
              <w:t>candidato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spacing w:line="292" w:lineRule="exact"/>
              <w:ind w:left="284" w:right="9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0E434C" w:rsidRDefault="000E434C" w:rsidP="000E434C">
            <w:pPr>
              <w:pStyle w:val="TableParagraph"/>
              <w:ind w:left="0" w:right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a</w:t>
            </w:r>
            <w:r w:rsidRPr="000E434C">
              <w:rPr>
                <w:rFonts w:ascii="Verdana" w:eastAsia="Arial" w:hAnsi="Verdana"/>
                <w:sz w:val="16"/>
                <w:szCs w:val="16"/>
              </w:rPr>
              <w:t xml:space="preserve"> cura Istituto</w:t>
            </w:r>
          </w:p>
        </w:tc>
      </w:tr>
      <w:tr w:rsidR="008005EC" w:rsidRPr="00B8279A" w:rsidTr="000E434C">
        <w:trPr>
          <w:trHeight w:val="443"/>
        </w:trPr>
        <w:tc>
          <w:tcPr>
            <w:tcW w:w="9922" w:type="dxa"/>
            <w:gridSpan w:val="4"/>
          </w:tcPr>
          <w:p w:rsidR="008005EC" w:rsidRPr="00B8279A" w:rsidRDefault="008005EC" w:rsidP="000E434C">
            <w:pPr>
              <w:pStyle w:val="TableParagraph"/>
              <w:spacing w:line="292" w:lineRule="exact"/>
              <w:ind w:left="284" w:right="95"/>
              <w:rPr>
                <w:rFonts w:ascii="Verdana" w:hAnsi="Verdana"/>
                <w:sz w:val="18"/>
                <w:szCs w:val="18"/>
              </w:rPr>
            </w:pPr>
          </w:p>
        </w:tc>
      </w:tr>
      <w:tr w:rsidR="00070B6D" w:rsidRPr="00B8279A" w:rsidTr="000A6CA7">
        <w:trPr>
          <w:trHeight w:val="1129"/>
        </w:trPr>
        <w:tc>
          <w:tcPr>
            <w:tcW w:w="4961" w:type="dxa"/>
          </w:tcPr>
          <w:p w:rsidR="00070B6D" w:rsidRPr="00E01D72" w:rsidRDefault="00E05F37" w:rsidP="000A6CA7">
            <w:pPr>
              <w:pStyle w:val="Normale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71070E">
              <w:rPr>
                <w:rFonts w:asciiTheme="minorHAnsi" w:hAnsiTheme="minorHAnsi" w:cstheme="minorHAnsi"/>
                <w:sz w:val="22"/>
                <w:szCs w:val="22"/>
              </w:rPr>
              <w:t>itoli di studio pertinenti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1070E">
              <w:rPr>
                <w:rFonts w:asciiTheme="minorHAnsi" w:hAnsiTheme="minorHAnsi" w:cstheme="minorHAnsi"/>
                <w:sz w:val="22"/>
                <w:szCs w:val="22"/>
              </w:rPr>
              <w:t>(es. diploma di scuola di recitazione riconosciuta, accademie</w:t>
            </w:r>
            <w:r w:rsidR="00E01D72">
              <w:rPr>
                <w:rFonts w:asciiTheme="minorHAnsi" w:hAnsiTheme="minorHAnsi" w:cstheme="minorHAnsi"/>
                <w:sz w:val="22"/>
                <w:szCs w:val="22"/>
              </w:rPr>
              <w:t>, corsi di formazione teatrale)</w:t>
            </w:r>
          </w:p>
        </w:tc>
        <w:tc>
          <w:tcPr>
            <w:tcW w:w="1843" w:type="dxa"/>
          </w:tcPr>
          <w:p w:rsidR="00070B6D" w:rsidRPr="00B8279A" w:rsidRDefault="000E434C" w:rsidP="00E01D72">
            <w:pPr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 xml:space="preserve">   </w:t>
            </w:r>
            <w:r w:rsidR="00E01D72">
              <w:rPr>
                <w:rFonts w:ascii="Verdana" w:hAnsi="Verdana" w:cs="Calibri Light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070B6D" w:rsidRPr="00B8279A" w:rsidTr="00E05F37">
        <w:trPr>
          <w:trHeight w:val="292"/>
        </w:trPr>
        <w:tc>
          <w:tcPr>
            <w:tcW w:w="4961" w:type="dxa"/>
          </w:tcPr>
          <w:p w:rsidR="00070B6D" w:rsidRPr="00B8279A" w:rsidRDefault="00EB6651" w:rsidP="000A6CA7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71070E">
              <w:rPr>
                <w:rFonts w:asciiTheme="minorHAnsi" w:hAnsiTheme="minorHAnsi" w:cstheme="minorHAnsi"/>
              </w:rPr>
              <w:t>sperienze pregresse in laboratori teatrali scolastici</w:t>
            </w:r>
          </w:p>
          <w:p w:rsidR="00070B6D" w:rsidRPr="00B8279A" w:rsidRDefault="00070B6D" w:rsidP="000A6CA7">
            <w:pPr>
              <w:pStyle w:val="TableParagraph"/>
              <w:tabs>
                <w:tab w:val="left" w:pos="230"/>
              </w:tabs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0B6D" w:rsidRPr="00B8279A" w:rsidRDefault="00EB6651" w:rsidP="000E434C">
            <w:pPr>
              <w:ind w:left="284"/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070B6D" w:rsidRPr="00B8279A" w:rsidTr="00E05F37">
        <w:trPr>
          <w:trHeight w:val="587"/>
        </w:trPr>
        <w:tc>
          <w:tcPr>
            <w:tcW w:w="4961" w:type="dxa"/>
          </w:tcPr>
          <w:p w:rsidR="00070B6D" w:rsidRPr="00B8279A" w:rsidRDefault="00EB6651" w:rsidP="000A6CA7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rPr>
                <w:rFonts w:ascii="Verdana" w:hAnsi="Verdana"/>
                <w:sz w:val="18"/>
                <w:szCs w:val="18"/>
              </w:rPr>
            </w:pPr>
            <w:r>
              <w:t>Progetti analog</w:t>
            </w:r>
            <w:r>
              <w:t>hi prestati presso questo Istituto</w:t>
            </w:r>
          </w:p>
        </w:tc>
        <w:tc>
          <w:tcPr>
            <w:tcW w:w="1843" w:type="dxa"/>
          </w:tcPr>
          <w:p w:rsidR="00070B6D" w:rsidRPr="00B8279A" w:rsidRDefault="00070B6D" w:rsidP="000E434C">
            <w:pPr>
              <w:ind w:left="284"/>
              <w:jc w:val="center"/>
              <w:rPr>
                <w:rFonts w:ascii="Verdana" w:hAnsi="Verdana" w:cs="Calibri Light"/>
                <w:sz w:val="18"/>
                <w:szCs w:val="18"/>
              </w:rPr>
            </w:pPr>
            <w:r w:rsidRPr="00B8279A">
              <w:rPr>
                <w:rFonts w:ascii="Verdana" w:hAnsi="Verdana" w:cs="Calibri Light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070B6D" w:rsidRPr="00B8279A" w:rsidTr="00E05F37">
        <w:trPr>
          <w:trHeight w:val="587"/>
        </w:trPr>
        <w:tc>
          <w:tcPr>
            <w:tcW w:w="4961" w:type="dxa"/>
          </w:tcPr>
          <w:p w:rsidR="00070B6D" w:rsidRPr="00B8279A" w:rsidRDefault="00E56870" w:rsidP="00E56870">
            <w:pPr>
              <w:pStyle w:val="TableParagraph"/>
              <w:numPr>
                <w:ilvl w:val="0"/>
                <w:numId w:val="8"/>
              </w:numPr>
              <w:spacing w:before="13" w:line="276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Stesura del progetto</w:t>
            </w:r>
          </w:p>
        </w:tc>
        <w:tc>
          <w:tcPr>
            <w:tcW w:w="1843" w:type="dxa"/>
          </w:tcPr>
          <w:p w:rsidR="00070B6D" w:rsidRPr="00B8279A" w:rsidRDefault="00E56870" w:rsidP="000E434C">
            <w:pPr>
              <w:ind w:left="284"/>
              <w:jc w:val="center"/>
              <w:rPr>
                <w:rFonts w:ascii="Verdana" w:hAnsi="Verdana" w:cs="Calibri Light"/>
                <w:sz w:val="18"/>
                <w:szCs w:val="18"/>
              </w:rPr>
            </w:pPr>
            <w:r>
              <w:rPr>
                <w:rFonts w:ascii="Verdana" w:hAnsi="Verdana" w:cs="Calibri Light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0B6D" w:rsidRPr="00B8279A" w:rsidRDefault="00070B6D" w:rsidP="000E434C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05EC" w:rsidRPr="00B8279A" w:rsidRDefault="008005EC" w:rsidP="000E434C">
      <w:pPr>
        <w:pStyle w:val="Corpotesto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Luogo e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 xml:space="preserve">data, 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ab/>
      </w:r>
    </w:p>
    <w:p w:rsidR="008005EC" w:rsidRPr="00B8279A" w:rsidRDefault="008005EC" w:rsidP="000E434C">
      <w:pPr>
        <w:pStyle w:val="Corpotesto"/>
        <w:spacing w:before="2"/>
        <w:ind w:left="284" w:right="2035"/>
        <w:jc w:val="right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FIRMA</w:t>
      </w:r>
    </w:p>
    <w:p w:rsidR="008005EC" w:rsidRPr="00B8279A" w:rsidRDefault="008005EC" w:rsidP="000E434C">
      <w:pPr>
        <w:pStyle w:val="Corpotesto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9"/>
        <w:ind w:left="284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461E54" wp14:editId="76064412">
                <wp:simplePos x="0" y="0"/>
                <wp:positionH relativeFrom="page">
                  <wp:posOffset>4770755</wp:posOffset>
                </wp:positionH>
                <wp:positionV relativeFrom="paragraph">
                  <wp:posOffset>198120</wp:posOffset>
                </wp:positionV>
                <wp:extent cx="20497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228"/>
                            <a:gd name="T2" fmla="+- 0 10741 7513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EC7A" id="Freeform 2" o:spid="_x0000_s1026" style="position:absolute;margin-left:375.65pt;margin-top:15.6pt;width:16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JOAwMAAKUGAAAOAAAAZHJzL2Uyb0RvYy54bWysVduO0zAQfUfiHyw/grq5NNubNl2hZouQ&#10;Flhpywe4sdNEJLax3aYL4t8Z20k37YKEEHlI7cz4zJkznunN7bGp0YEpXQme4ugqxIjxXNCK71L8&#10;ZbMezTDShnBKasFZip+YxrfL169uWrlgsShFTZlCAML1opUpLo2RiyDQeckaoq+EZByMhVANMbBV&#10;u4Aq0gJ6UwdxGE6CVigqlciZ1vA180a8dPhFwXLzuSg0M6hOMXAz7q3ce2vfwfKGLHaKyLLKOxrk&#10;H1g0pOIQ9ASVEUPQXlUvoJoqV0KLwlzloglEUVQ5czlANlF4kc1jSSRzuYA4Wp5k0v8PNv90eFCo&#10;oimOMeKkgRKtFWNWcBRbdVqpF+D0KB+UzU/Le5F/1WAIzix2o8EHbduPggIK2RvhFDkWqrEnIVd0&#10;dMI/nYRnR4Ny+BiHyXw6g/rkYIviqatLQBb92XyvzXsmHA453Gvjy0Zh5USnHfUNQBRNDRV8O0Ih&#10;ml5HY/fqynxyi3q3NwHahKhF4zieXTqBIAOsKJwm0W/Bxr2fBYsHYJDArqdIyp51fuQdbVghYvsk&#10;dEJJoa1AGyDXKwQI4GRT/IMvxL709We6EAoa4PLqK4zg6m99upIYy8yGsEvUpthpYT804sA2wpnM&#10;RekgyLO15kMvd3zIypvhhA0A98YvXFDLdVBaLtZVXbva1txSmc/DidNGi7qi1mjZaLXbrmqFDsQ2&#10;tXtsMgB25iaVNhnRpfdzJp+zEntOXZSSEXrXrQ2par8GoNqJDtez08ZeVNfOP+bh/G52N0tGSTy5&#10;GyVhlo3erVfJaLKOptfZOFutsuin5Rwli7KilHFLux8tUfJ3rdsNOT8UTsPlLL0zFdbuealCcE7D&#10;iQS59L++CH3v+mbfCvoEfayEn5Uw22FRCvUdoxbmZIr1tz1RDKP6A4dBNI+SxA5Wt0mupzFs1NCy&#10;HVoIzwEqxQbDzbfLlfHDeC9VtSshUuTqzcU7mB9FZRvdDRrPqtvALHQZdHPbDtvh3nk9/7ssfwEA&#10;AP//AwBQSwMEFAAGAAgAAAAhAITTA6zeAAAACgEAAA8AAABkcnMvZG93bnJldi54bWxMj8FOg0AQ&#10;hu8mvsNmTLzZhbZKgywN0dSDN6uJPU7ZEUjZWcJuAfv0Lid7nJkv/3x/tp1MKwbqXWNZQbyIQBCX&#10;VjdcKfj63D1sQDiPrLG1TAp+ycE2v73JMNV25A8a9r4SIYRdigpq77tUSlfWZNAtbEccbj+2N+jD&#10;2FdS9ziGcNPKZRQ9SYMNhw81dvRSU3nan40CU4z6Mr1e3nbF96Dfq97iKTkodX83Fc8gPE3+H4ZZ&#10;P6hDHpyO9szaiVZB8hivAqpgFS9BzECUrGMQx3mzBpln8rpC/gcAAP//AwBQSwECLQAUAAYACAAA&#10;ACEAtoM4kv4AAADhAQAAEwAAAAAAAAAAAAAAAAAAAAAAW0NvbnRlbnRfVHlwZXNdLnhtbFBLAQIt&#10;ABQABgAIAAAAIQA4/SH/1gAAAJQBAAALAAAAAAAAAAAAAAAAAC8BAABfcmVscy8ucmVsc1BLAQIt&#10;ABQABgAIAAAAIQC0p3JOAwMAAKUGAAAOAAAAAAAAAAAAAAAAAC4CAABkcnMvZTJvRG9jLnhtbFBL&#10;AQItABQABgAIAAAAIQCE0wOs3gAAAAoBAAAPAAAAAAAAAAAAAAAAAF0FAABkcnMvZG93bnJldi54&#10;bWxQSwUGAAAAAAQABADzAAAAaAYAAAAA&#10;" path="m,l3228,e" filled="f" strokeweight=".78pt">
                <v:path arrowok="t" o:connecttype="custom" o:connectlocs="0,0;2049780,0" o:connectangles="0,0"/>
                <w10:wrap type="topAndBottom" anchorx="page"/>
              </v:shape>
            </w:pict>
          </mc:Fallback>
        </mc:AlternateContent>
      </w: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</w:p>
    <w:p w:rsidR="00124747" w:rsidRDefault="00124747" w:rsidP="008005EC">
      <w:pPr>
        <w:pStyle w:val="Titolo"/>
        <w:ind w:left="6830" w:firstLine="1431"/>
      </w:pPr>
    </w:p>
    <w:sectPr w:rsidR="00124747" w:rsidSect="008005EC">
      <w:headerReference w:type="default" r:id="rId8"/>
      <w:type w:val="continuous"/>
      <w:pgSz w:w="11910" w:h="16840"/>
      <w:pgMar w:top="284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86E" w:rsidRDefault="00BD586E" w:rsidP="002E557F">
      <w:r>
        <w:separator/>
      </w:r>
    </w:p>
  </w:endnote>
  <w:endnote w:type="continuationSeparator" w:id="0">
    <w:p w:rsidR="00BD586E" w:rsidRDefault="00BD586E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86E" w:rsidRDefault="00BD586E" w:rsidP="002E557F">
      <w:r>
        <w:separator/>
      </w:r>
    </w:p>
  </w:footnote>
  <w:footnote w:type="continuationSeparator" w:id="0">
    <w:p w:rsidR="00BD586E" w:rsidRDefault="00BD586E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52C"/>
    <w:multiLevelType w:val="hybridMultilevel"/>
    <w:tmpl w:val="53D45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9163BF"/>
    <w:multiLevelType w:val="hybridMultilevel"/>
    <w:tmpl w:val="C1D47874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57035560"/>
    <w:multiLevelType w:val="multilevel"/>
    <w:tmpl w:val="0D3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047F4"/>
    <w:multiLevelType w:val="hybridMultilevel"/>
    <w:tmpl w:val="61FC8898"/>
    <w:lvl w:ilvl="0" w:tplc="0410000F">
      <w:start w:val="1"/>
      <w:numFmt w:val="decimal"/>
      <w:lvlText w:val="%1."/>
      <w:lvlJc w:val="left"/>
      <w:pPr>
        <w:ind w:left="872" w:hanging="360"/>
      </w:p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68E85F3B"/>
    <w:multiLevelType w:val="hybridMultilevel"/>
    <w:tmpl w:val="3D8214DE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59A5B6E"/>
    <w:multiLevelType w:val="hybridMultilevel"/>
    <w:tmpl w:val="CBD4FEDC"/>
    <w:lvl w:ilvl="0" w:tplc="E7C89492">
      <w:start w:val="1"/>
      <w:numFmt w:val="decimal"/>
      <w:lvlText w:val="%1)"/>
      <w:lvlJc w:val="left"/>
      <w:pPr>
        <w:ind w:left="956" w:hanging="36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42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925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74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57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40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823" w:hanging="36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70B6D"/>
    <w:rsid w:val="000A6CA7"/>
    <w:rsid w:val="000C7380"/>
    <w:rsid w:val="000E434C"/>
    <w:rsid w:val="000E7FDE"/>
    <w:rsid w:val="00124747"/>
    <w:rsid w:val="001E3273"/>
    <w:rsid w:val="002246EF"/>
    <w:rsid w:val="002E557F"/>
    <w:rsid w:val="00361DC3"/>
    <w:rsid w:val="003A7B64"/>
    <w:rsid w:val="00554DCC"/>
    <w:rsid w:val="00632354"/>
    <w:rsid w:val="006C2600"/>
    <w:rsid w:val="00776BF1"/>
    <w:rsid w:val="0077783D"/>
    <w:rsid w:val="008005EC"/>
    <w:rsid w:val="008721A8"/>
    <w:rsid w:val="00874DC4"/>
    <w:rsid w:val="00940CF9"/>
    <w:rsid w:val="009D35E0"/>
    <w:rsid w:val="00B73945"/>
    <w:rsid w:val="00B8279A"/>
    <w:rsid w:val="00B844C3"/>
    <w:rsid w:val="00BD586E"/>
    <w:rsid w:val="00C1418F"/>
    <w:rsid w:val="00C96767"/>
    <w:rsid w:val="00CD0933"/>
    <w:rsid w:val="00D12B6F"/>
    <w:rsid w:val="00D660B0"/>
    <w:rsid w:val="00E01D72"/>
    <w:rsid w:val="00E05F37"/>
    <w:rsid w:val="00E56870"/>
    <w:rsid w:val="00EB6651"/>
    <w:rsid w:val="00F643F1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8A30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E05F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ACD7-1388-4615-8C40-4CE3D2FB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19</cp:revision>
  <dcterms:created xsi:type="dcterms:W3CDTF">2024-11-26T10:52:00Z</dcterms:created>
  <dcterms:modified xsi:type="dcterms:W3CDTF">2025-12-12T10:22:00Z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