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6119820" cy="1079500"/>
            <wp:effectExtent b="0" l="0" r="0" t="0"/>
            <wp:docPr descr="Immagine che contiene testo&#10;&#10;Descrizione generata automaticamente" id="31" name="image1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6119820" cy="1676400"/>
            <wp:effectExtent b="0" l="0" r="0" t="0"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540"/>
        </w:tabs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tabs>
          <w:tab w:val="left" w:leader="none" w:pos="7540"/>
        </w:tabs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dell’Ic di Maserada sul Piave</w:t>
      </w:r>
    </w:p>
    <w:p w:rsidR="00000000" w:rsidDel="00000000" w:rsidP="00000000" w:rsidRDefault="00000000" w:rsidRPr="00000000" w14:paraId="00000007">
      <w:pPr>
        <w:tabs>
          <w:tab w:val="left" w:leader="none" w:pos="7540"/>
        </w:tabs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Via Stadio n. 3</w:t>
      </w:r>
    </w:p>
    <w:p w:rsidR="00000000" w:rsidDel="00000000" w:rsidP="00000000" w:rsidRDefault="00000000" w:rsidRPr="00000000" w14:paraId="00000008">
      <w:pPr>
        <w:tabs>
          <w:tab w:val="left" w:leader="none" w:pos="7540"/>
        </w:tabs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31052 MASERADA SUL PIAVE</w:t>
      </w:r>
    </w:p>
    <w:p w:rsidR="00000000" w:rsidDel="00000000" w:rsidP="00000000" w:rsidRDefault="00000000" w:rsidRPr="00000000" w14:paraId="00000009">
      <w:pPr>
        <w:widowControl w:val="0"/>
        <w:spacing w:line="223" w:lineRule="auto"/>
        <w:ind w:left="1861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o pec: </w:t>
      </w:r>
      <w:hyperlink r:id="rId9">
        <w:r w:rsidDel="00000000" w:rsidR="00000000" w:rsidRPr="00000000">
          <w:rPr>
            <w:i w:val="1"/>
            <w:color w:val="0563c1"/>
            <w:sz w:val="20"/>
            <w:szCs w:val="20"/>
            <w:u w:val="single"/>
            <w:rtl w:val="0"/>
          </w:rPr>
          <w:t xml:space="preserve">TVIC85700G@pec.istruzione.it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ISTANZA DI CANDIDATURA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b w:val="1"/>
          <w:i w:val="1"/>
          <w:sz w:val="22"/>
          <w:szCs w:val="22"/>
          <w:highlight w:val="green"/>
        </w:rPr>
      </w:pPr>
      <w:r w:rsidDel="00000000" w:rsidR="00000000" w:rsidRPr="00000000">
        <w:rPr>
          <w:sz w:val="22"/>
          <w:szCs w:val="22"/>
          <w:rtl w:val="0"/>
        </w:rPr>
        <w:t xml:space="preserve">Oggetto: richiesta di partecipazione alla procedura di selezione per incarico progettista nell’ambito del Progetto PNRR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“Azione 1: Next generation classrooms – Ambienti di apprendimento innovativi”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nato/a ____________________________________________ il 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residente a ____________________________ in via __________________________ n. ________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cap.________Telefono fisso ___________________ cell. _________________ e-mail 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Codice fiscale 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titolo di studio posseduto 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conseguito presso_________________________________________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 servizio presso_______________________________________________________________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avendo preso visione dell’avviso relativo alla selezione di n. 1 incarico interno/esterno come progettista nell’ambito del progetto PNRR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“Azione 1: Next generation classrooms – Ambienti di apprendimento innovativi” - </w:t>
      </w:r>
      <w:r w:rsidDel="00000000" w:rsidR="00000000" w:rsidRPr="00000000">
        <w:rPr>
          <w:b w:val="1"/>
          <w:sz w:val="22"/>
          <w:szCs w:val="22"/>
          <w:rtl w:val="0"/>
        </w:rPr>
        <w:t xml:space="preserve">Codice Progetto: M4C1I3.2-2022-961-P-16329 - C.U.P. D34D23000280006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alla S.V. di partecipare alla selezione per progettista tecnico e allega alla presente: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curriculum vitae in formato europeo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documento di identità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Autorizza il trattamento dei dati ai sensi e per gli effetti del D.Lgs 101/2018.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fine della selezione, inoltre,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degli artt. 46 e 47 del DPR 445 del 28.12.2000</w:t>
      </w:r>
      <w:r w:rsidDel="00000000" w:rsidR="00000000" w:rsidRPr="00000000">
        <w:rPr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ferma restando, a norma del disposto dell'art. 75, dello stesso D.P.R. n. 445/2000, nel caso di dichiarazione non veritiera, la decadenza dai benefici eventualmente conseguiti e sotto la propria personale responsabilità,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7540"/>
        </w:tabs>
        <w:spacing w:after="0" w:before="24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cittadino italiano.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7540"/>
        </w:tabs>
        <w:spacing w:after="0" w:before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godere dei diritti politici ovvero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540"/>
        </w:tabs>
        <w:spacing w:after="0" w:before="0" w:line="276" w:lineRule="auto"/>
        <w:ind w:left="720" w:firstLine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7540"/>
        </w:tabs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essere a conoscenza di procedimenti penali a suo carico né di essere stato condannato a seguito di procedimenti penali ovvero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540"/>
        </w:tabs>
        <w:spacing w:after="0" w:before="0" w:line="276" w:lineRule="auto"/>
        <w:ind w:left="720" w:firstLine="0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7540"/>
        </w:tabs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essere stato destituito da pubblico impiego.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7540"/>
        </w:tabs>
        <w:spacing w:after="0" w:before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non trovarsi in alcuna posizione di incompatibilità con pubblico impiego.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tabs>
          <w:tab w:val="left" w:leader="none" w:pos="7540"/>
        </w:tabs>
        <w:spacing w:after="0" w:before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in possesso dei titoli di studio, dei titoli culturali e delle esperienze professionali indicati nel </w:t>
      </w:r>
      <w:r w:rsidDel="00000000" w:rsidR="00000000" w:rsidRPr="00000000">
        <w:rPr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sz w:val="22"/>
          <w:szCs w:val="22"/>
          <w:rtl w:val="0"/>
        </w:rPr>
        <w:t xml:space="preserve"> allegato.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tabs>
          <w:tab w:val="left" w:leader="none" w:pos="7540"/>
        </w:tabs>
        <w:spacing w:after="0" w:before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documentare tutta l’attività svolta e ad assolvere i compiti previsti nell’articolato dell’avviso di selezione.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tabs>
          <w:tab w:val="left" w:leader="none" w:pos="7540"/>
        </w:tabs>
        <w:spacing w:after="0" w:before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Che le informazioni riportate in questa domanda e nell’allegato </w:t>
      </w:r>
      <w:r w:rsidDel="00000000" w:rsidR="00000000" w:rsidRPr="00000000">
        <w:rPr>
          <w:i w:val="1"/>
          <w:sz w:val="22"/>
          <w:szCs w:val="22"/>
          <w:rtl w:val="0"/>
        </w:rPr>
        <w:t xml:space="preserve">curriculum vitae </w:t>
      </w:r>
      <w:r w:rsidDel="00000000" w:rsidR="00000000" w:rsidRPr="00000000">
        <w:rPr>
          <w:sz w:val="22"/>
          <w:szCs w:val="22"/>
          <w:rtl w:val="0"/>
        </w:rPr>
        <w:t xml:space="preserve">sono autentiche.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left" w:leader="none" w:pos="7540"/>
        </w:tabs>
        <w:spacing w:after="0" w:before="0" w:line="27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Acconsente ad eventuali controlli che l’Istituto scolastico possa porre in essere.</w:t>
      </w:r>
    </w:p>
    <w:p w:rsidR="00000000" w:rsidDel="00000000" w:rsidP="00000000" w:rsidRDefault="00000000" w:rsidRPr="00000000" w14:paraId="0000002F">
      <w:pPr>
        <w:tabs>
          <w:tab w:val="left" w:leader="none" w:pos="7540"/>
        </w:tabs>
        <w:spacing w:after="240" w:before="0"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_________________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0"/>
        </w:tabs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________________________________</w:t>
      </w:r>
    </w:p>
    <w:sectPr>
      <w:headerReference r:id="rId10" w:type="default"/>
      <w:footerReference r:id="rId11" w:type="default"/>
      <w:pgSz w:h="16840" w:w="11900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tabs>
        <w:tab w:val="right" w:leader="none" w:pos="9020"/>
      </w:tabs>
      <w:spacing w:line="276" w:lineRule="auto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819"/>
        <w:tab w:val="right" w:pos="9638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orbel" w:cs="Corbel" w:eastAsia="Corbel" w:hAnsi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708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TVIC85700G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5lpENTtg2M0T/zn9gQBUGAOIJA==">AMUW2mVvi9u6N+oJhp2Ogvj2RvyptiqvHY37U+cqw1tPSq7W82uLwzP9fG6CtLSGsnrEtMQjmLH/dC3Is6Esjnkpn7jmCTgj53V+DZCEywq/OvK3B/C/gkg=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