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F9" w:rsidRDefault="00A627F9" w:rsidP="00A627F9">
      <w:pPr>
        <w:pStyle w:val="Norma0"/>
        <w:widowControl w:val="0"/>
        <w:suppressAutoHyphens/>
        <w:autoSpaceDE w:val="0"/>
        <w:spacing w:after="0" w:line="240" w:lineRule="auto"/>
        <w:jc w:val="both"/>
        <w:rPr>
          <w:rFonts w:ascii="Verdana" w:eastAsia="Times New Roman" w:hAnsi="Verdana" w:cs="Calibri"/>
          <w:b/>
          <w:sz w:val="20"/>
          <w:szCs w:val="20"/>
          <w:lang w:eastAsia="it-IT"/>
        </w:rPr>
      </w:pPr>
      <w:r w:rsidRPr="00A627F9">
        <w:rPr>
          <w:rFonts w:ascii="Verdana" w:eastAsia="Times New Roman" w:hAnsi="Verdana" w:cs="Calibri"/>
          <w:b/>
          <w:sz w:val="20"/>
          <w:szCs w:val="20"/>
          <w:lang w:eastAsia="it-IT"/>
        </w:rPr>
        <w:t>PROTOCOLLO IN INTESTAZIONE</w:t>
      </w:r>
    </w:p>
    <w:p w:rsidR="00642B43" w:rsidRDefault="00642B43" w:rsidP="00642B43">
      <w:pPr>
        <w:pStyle w:val="Norma"/>
        <w:spacing w:before="120" w:after="120"/>
      </w:pPr>
    </w:p>
    <w:tbl>
      <w:tblPr>
        <w:tblpPr w:leftFromText="180" w:rightFromText="180" w:bottomFromText="160" w:vertAnchor="text" w:horzAnchor="margin" w:tblpY="117"/>
        <w:tblW w:w="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642B43" w:rsidTr="00642B43">
        <w:tc>
          <w:tcPr>
            <w:tcW w:w="9624" w:type="dxa"/>
            <w:tcBorders>
              <w:top w:val="double" w:sz="4" w:space="0" w:color="auto"/>
              <w:left w:val="double" w:sz="4" w:space="0" w:color="auto"/>
              <w:bottom w:val="double" w:sz="4" w:space="0" w:color="auto"/>
              <w:right w:val="double" w:sz="4" w:space="0" w:color="auto"/>
            </w:tcBorders>
          </w:tcPr>
          <w:p w:rsidR="00642B43" w:rsidRDefault="00642B43">
            <w:pPr>
              <w:pStyle w:val="Norma"/>
              <w:suppressAutoHyphens/>
              <w:spacing w:before="120" w:after="120" w:line="256" w:lineRule="auto"/>
              <w:jc w:val="center"/>
              <w:rPr>
                <w:b/>
                <w:u w:val="single"/>
                <w:lang w:eastAsia="it-IT"/>
              </w:rPr>
            </w:pPr>
          </w:p>
          <w:p w:rsidR="00642B43" w:rsidRDefault="00642B43">
            <w:pPr>
              <w:pStyle w:val="Norma"/>
              <w:spacing w:before="120" w:after="120" w:line="276" w:lineRule="auto"/>
              <w:jc w:val="center"/>
              <w:rPr>
                <w:rFonts w:cstheme="minorHAnsi"/>
                <w:b/>
                <w:bCs/>
              </w:rPr>
            </w:pPr>
            <w:r>
              <w:rPr>
                <w:rFonts w:cstheme="minorHAnsi"/>
                <w:b/>
                <w:bCs/>
              </w:rPr>
              <w:t>OGGETTO: Piano nazionale di ripresa e resilienza,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1: Next generation classrooms - Ambienti di apprendimento innovativi”.</w:t>
            </w:r>
          </w:p>
          <w:p w:rsidR="00642B43" w:rsidRDefault="00642B43">
            <w:pPr>
              <w:pStyle w:val="Norma"/>
              <w:spacing w:before="120" w:after="120" w:line="276" w:lineRule="auto"/>
              <w:rPr>
                <w:rFonts w:cstheme="minorHAnsi"/>
                <w:b/>
                <w:bCs/>
              </w:rPr>
            </w:pPr>
            <w:r>
              <w:rPr>
                <w:rFonts w:cstheme="minorHAnsi"/>
                <w:b/>
                <w:bCs/>
              </w:rPr>
              <w:t>Identificativo progetto: M4C1I3.2-2022-961-P-</w:t>
            </w:r>
            <w:r>
              <w:rPr>
                <w:rFonts w:cstheme="minorHAnsi"/>
                <w:b/>
                <w:bCs/>
              </w:rPr>
              <w:t>19844</w:t>
            </w:r>
            <w:r>
              <w:rPr>
                <w:rFonts w:cstheme="minorHAnsi"/>
                <w:b/>
                <w:bCs/>
              </w:rPr>
              <w:tab/>
            </w:r>
          </w:p>
          <w:p w:rsidR="00642B43" w:rsidRDefault="00642B43" w:rsidP="00642B43">
            <w:pPr>
              <w:pStyle w:val="Norma"/>
              <w:spacing w:after="0" w:line="240" w:lineRule="auto"/>
              <w:rPr>
                <w:rFonts w:ascii="Verdana" w:eastAsia="Times New Roman" w:hAnsi="Verdana" w:cs="Calibri"/>
                <w:b/>
                <w:sz w:val="20"/>
                <w:szCs w:val="20"/>
                <w:u w:val="single"/>
                <w:lang w:eastAsia="it-IT"/>
              </w:rPr>
            </w:pPr>
            <w:r>
              <w:rPr>
                <w:rFonts w:cstheme="minorHAnsi"/>
                <w:b/>
                <w:bCs/>
              </w:rPr>
              <w:t xml:space="preserve">Titolo del Progetto: </w:t>
            </w:r>
            <w:r>
              <w:rPr>
                <w:rFonts w:ascii="Verdana" w:eastAsia="Times New Roman" w:hAnsi="Verdana" w:cs="Calibri"/>
                <w:b/>
                <w:sz w:val="20"/>
                <w:szCs w:val="20"/>
                <w:lang w:eastAsia="it-IT"/>
              </w:rPr>
              <w:t xml:space="preserve"> </w:t>
            </w:r>
            <w:r>
              <w:rPr>
                <w:rFonts w:ascii="Verdana" w:eastAsia="Times New Roman" w:hAnsi="Verdana" w:cs="Calibri"/>
                <w:b/>
                <w:sz w:val="20"/>
                <w:szCs w:val="20"/>
                <w:lang w:eastAsia="it-IT"/>
              </w:rPr>
              <w:t>A.r.s. 4.0 – IC3 Felissent</w:t>
            </w:r>
          </w:p>
          <w:p w:rsidR="00642B43" w:rsidRDefault="00642B43" w:rsidP="00642B43">
            <w:pPr>
              <w:pStyle w:val="Norma"/>
              <w:spacing w:after="0" w:line="240" w:lineRule="auto"/>
              <w:rPr>
                <w:rFonts w:ascii="Verdana" w:eastAsia="Times New Roman" w:hAnsi="Verdana" w:cs="Calibri"/>
                <w:b/>
                <w:sz w:val="20"/>
                <w:szCs w:val="20"/>
                <w:lang w:eastAsia="it-IT"/>
              </w:rPr>
            </w:pPr>
            <w:r>
              <w:rPr>
                <w:rFonts w:cstheme="minorHAnsi"/>
                <w:b/>
                <w:bCs/>
              </w:rPr>
              <w:t xml:space="preserve">CUP: </w:t>
            </w:r>
            <w:r>
              <w:rPr>
                <w:rFonts w:ascii="Verdana" w:eastAsia="Times New Roman" w:hAnsi="Verdana" w:cs="Calibri"/>
                <w:b/>
                <w:sz w:val="20"/>
                <w:szCs w:val="20"/>
                <w:lang w:eastAsia="it-IT"/>
              </w:rPr>
              <w:t xml:space="preserve"> </w:t>
            </w:r>
            <w:r>
              <w:rPr>
                <w:rFonts w:ascii="Verdana" w:eastAsia="Times New Roman" w:hAnsi="Verdana" w:cs="Calibri"/>
                <w:b/>
                <w:sz w:val="20"/>
                <w:szCs w:val="20"/>
                <w:lang w:eastAsia="it-IT"/>
              </w:rPr>
              <w:t>B44D23000140006</w:t>
            </w:r>
          </w:p>
          <w:p w:rsidR="00642B43" w:rsidRDefault="00642B43">
            <w:pPr>
              <w:pStyle w:val="Norma"/>
              <w:spacing w:beforeLines="60" w:before="144" w:afterLines="60" w:after="144" w:line="276" w:lineRule="auto"/>
              <w:jc w:val="center"/>
              <w:rPr>
                <w:rFonts w:cstheme="minorHAnsi"/>
                <w:b/>
                <w:bCs/>
                <w:u w:val="single"/>
              </w:rPr>
            </w:pPr>
            <w:r>
              <w:rPr>
                <w:rFonts w:cstheme="minorHAnsi"/>
                <w:b/>
                <w:bCs/>
                <w:u w:val="single"/>
              </w:rPr>
              <w:t>DICHIARAZIONE DI INESISTENZA DI CAUSA DI INCOMPATIBILITÀ E DI CONFLITTO DI INTERESSI</w:t>
            </w:r>
          </w:p>
          <w:p w:rsidR="00642B43" w:rsidRDefault="00642B43">
            <w:pPr>
              <w:pStyle w:val="Norma"/>
              <w:suppressAutoHyphens/>
              <w:spacing w:before="120" w:after="120" w:line="256" w:lineRule="auto"/>
              <w:contextualSpacing/>
              <w:jc w:val="center"/>
              <w:rPr>
                <w:rFonts w:cstheme="minorHAnsi"/>
                <w:b/>
                <w:lang w:eastAsia="it-IT"/>
              </w:rPr>
            </w:pPr>
            <w:r>
              <w:rPr>
                <w:rFonts w:cstheme="minorHAnsi"/>
                <w:b/>
                <w:lang w:eastAsia="it-IT"/>
              </w:rPr>
              <w:t>(resa nelle forme di cui agli artt. 46 e 47 del d.P.R. n. 445 del 28 dicembre 2000)</w:t>
            </w:r>
          </w:p>
          <w:p w:rsidR="00642B43" w:rsidRDefault="00642B43">
            <w:pPr>
              <w:pStyle w:val="Norma"/>
              <w:suppressAutoHyphens/>
              <w:spacing w:before="120" w:after="120" w:line="256" w:lineRule="auto"/>
              <w:jc w:val="center"/>
              <w:rPr>
                <w:rFonts w:ascii="Times New Roman" w:hAnsi="Times New Roman" w:cs="Times New Roman"/>
                <w:b/>
                <w:bCs/>
              </w:rPr>
            </w:pPr>
          </w:p>
        </w:tc>
      </w:tr>
    </w:tbl>
    <w:p w:rsidR="00642B43" w:rsidRDefault="00642B43" w:rsidP="00642B43">
      <w:pPr>
        <w:pStyle w:val="Norma"/>
        <w:spacing w:before="120" w:after="120"/>
        <w:jc w:val="both"/>
        <w:rPr>
          <w:rFonts w:ascii="Times New Roman" w:hAnsi="Times New Roman" w:cs="Times New Roman"/>
        </w:rPr>
      </w:pPr>
    </w:p>
    <w:p w:rsidR="00642B43" w:rsidRDefault="00642B43" w:rsidP="00642B43">
      <w:pPr>
        <w:pStyle w:val="Norma"/>
        <w:spacing w:before="120" w:after="120" w:line="276" w:lineRule="auto"/>
        <w:jc w:val="both"/>
        <w:rPr>
          <w:rFonts w:cstheme="minorHAnsi"/>
          <w:b/>
        </w:rPr>
      </w:pPr>
      <w:r>
        <w:rPr>
          <w:rFonts w:cstheme="minorHAnsi"/>
          <w:b/>
        </w:rPr>
        <w:t>Il/La</w:t>
      </w:r>
      <w:r>
        <w:rPr>
          <w:rFonts w:cstheme="minorHAnsi"/>
          <w:b/>
        </w:rPr>
        <w:t xml:space="preserve"> sottoscritt</w:t>
      </w:r>
      <w:r>
        <w:rPr>
          <w:rFonts w:cstheme="minorHAnsi"/>
          <w:b/>
        </w:rPr>
        <w:t>o/a</w:t>
      </w:r>
      <w:r>
        <w:rPr>
          <w:rFonts w:cstheme="minorHAnsi"/>
          <w:b/>
        </w:rPr>
        <w:t xml:space="preserve"> </w:t>
      </w:r>
      <w:r>
        <w:rPr>
          <w:rFonts w:cstheme="minorHAnsi"/>
          <w:b/>
        </w:rPr>
        <w:t xml:space="preserve">……………………………………………  </w:t>
      </w:r>
      <w:r>
        <w:rPr>
          <w:rFonts w:cstheme="minorHAnsi"/>
          <w:b/>
        </w:rPr>
        <w:t xml:space="preserve"> </w:t>
      </w:r>
      <w:r>
        <w:rPr>
          <w:rFonts w:cstheme="minorHAnsi"/>
          <w:b/>
        </w:rPr>
        <w:t>n</w:t>
      </w:r>
      <w:r>
        <w:rPr>
          <w:rFonts w:cstheme="minorHAnsi"/>
          <w:b/>
        </w:rPr>
        <w:t>at</w:t>
      </w:r>
      <w:r>
        <w:rPr>
          <w:rFonts w:cstheme="minorHAnsi"/>
          <w:b/>
        </w:rPr>
        <w:t>o/</w:t>
      </w:r>
      <w:r>
        <w:rPr>
          <w:rFonts w:cstheme="minorHAnsi"/>
          <w:b/>
        </w:rPr>
        <w:t xml:space="preserve">a a </w:t>
      </w:r>
      <w:r>
        <w:rPr>
          <w:rFonts w:cstheme="minorHAnsi"/>
          <w:b/>
        </w:rPr>
        <w:t>…………………………</w:t>
      </w:r>
      <w:r>
        <w:rPr>
          <w:rFonts w:cstheme="minorHAnsi"/>
          <w:b/>
        </w:rPr>
        <w:t>(</w:t>
      </w:r>
      <w:r>
        <w:rPr>
          <w:rFonts w:cstheme="minorHAnsi"/>
          <w:b/>
        </w:rPr>
        <w:t>……….</w:t>
      </w:r>
      <w:r>
        <w:rPr>
          <w:rFonts w:cstheme="minorHAnsi"/>
          <w:b/>
        </w:rPr>
        <w:t>) il</w:t>
      </w:r>
      <w:bookmarkStart w:id="0" w:name="_Hlk96611450"/>
      <w:r>
        <w:rPr>
          <w:rFonts w:cstheme="minorHAnsi"/>
          <w:b/>
        </w:rPr>
        <w:t xml:space="preserve"> </w:t>
      </w:r>
      <w:r>
        <w:rPr>
          <w:rFonts w:cstheme="minorHAnsi"/>
          <w:b/>
        </w:rPr>
        <w:t>……………….</w:t>
      </w:r>
      <w:r>
        <w:rPr>
          <w:rFonts w:cstheme="minorHAnsi"/>
          <w:b/>
        </w:rPr>
        <w:t xml:space="preserve"> residente ad </w:t>
      </w:r>
      <w:r>
        <w:rPr>
          <w:rFonts w:cstheme="minorHAnsi"/>
          <w:b/>
        </w:rPr>
        <w:t>……………..……………</w:t>
      </w:r>
      <w:r>
        <w:rPr>
          <w:rFonts w:cstheme="minorHAnsi"/>
          <w:b/>
        </w:rPr>
        <w:t xml:space="preserve"> Provincia di </w:t>
      </w:r>
      <w:bookmarkStart w:id="1" w:name="_Hlk76717201"/>
      <w:bookmarkEnd w:id="0"/>
      <w:r>
        <w:rPr>
          <w:rFonts w:cstheme="minorHAnsi"/>
          <w:b/>
        </w:rPr>
        <w:t>…………….</w:t>
      </w:r>
      <w:r>
        <w:rPr>
          <w:rFonts w:cstheme="minorHAnsi"/>
          <w:b/>
        </w:rPr>
        <w:t xml:space="preserve"> Via </w:t>
      </w:r>
      <w:r>
        <w:rPr>
          <w:rFonts w:cstheme="minorHAnsi"/>
          <w:b/>
        </w:rPr>
        <w:t>………………………………….………….…..</w:t>
      </w:r>
      <w:r>
        <w:rPr>
          <w:rFonts w:cstheme="minorHAnsi"/>
          <w:b/>
        </w:rPr>
        <w:t xml:space="preserve"> n. </w:t>
      </w:r>
      <w:bookmarkEnd w:id="1"/>
      <w:r>
        <w:rPr>
          <w:rFonts w:cstheme="minorHAnsi"/>
          <w:b/>
        </w:rPr>
        <w:t>………..</w:t>
      </w:r>
      <w:r>
        <w:rPr>
          <w:rFonts w:cstheme="minorHAnsi"/>
          <w:b/>
        </w:rPr>
        <w:t xml:space="preserve"> Codice Fiscale </w:t>
      </w:r>
      <w:r>
        <w:rPr>
          <w:rFonts w:cstheme="minorHAnsi"/>
          <w:b/>
        </w:rPr>
        <w:t>……………………………....</w:t>
      </w:r>
      <w:r>
        <w:rPr>
          <w:rFonts w:cstheme="minorHAnsi"/>
          <w:b/>
        </w:rPr>
        <w:t xml:space="preserve"> in qualità di </w:t>
      </w:r>
      <w:r>
        <w:rPr>
          <w:rFonts w:cstheme="minorHAnsi"/>
          <w:b/>
        </w:rPr>
        <w:t>………………………………………………………………..</w:t>
      </w:r>
      <w:r>
        <w:rPr>
          <w:rFonts w:cstheme="minorHAnsi"/>
          <w:b/>
        </w:rPr>
        <w:t xml:space="preserve"> presso </w:t>
      </w:r>
      <w:r>
        <w:rPr>
          <w:rFonts w:cstheme="minorHAnsi"/>
          <w:b/>
        </w:rPr>
        <w:t>……………..</w:t>
      </w:r>
      <w:bookmarkStart w:id="2" w:name="_GoBack"/>
      <w:bookmarkEnd w:id="2"/>
      <w:r>
        <w:rPr>
          <w:rFonts w:cstheme="minorHAnsi"/>
          <w:b/>
        </w:rPr>
        <w:t>…………………………………….</w:t>
      </w:r>
      <w:r>
        <w:rPr>
          <w:rFonts w:cstheme="minorHAnsi"/>
          <w:b/>
        </w:rPr>
        <w:t xml:space="preserve"> di </w:t>
      </w:r>
      <w:r>
        <w:rPr>
          <w:rFonts w:cstheme="minorHAnsi"/>
          <w:b/>
        </w:rPr>
        <w:t>……………………………</w:t>
      </w:r>
    </w:p>
    <w:p w:rsidR="00642B43" w:rsidRDefault="00642B43" w:rsidP="00642B43">
      <w:pPr>
        <w:pStyle w:val="ListParagraph1"/>
        <w:spacing w:before="120" w:after="120" w:line="276" w:lineRule="auto"/>
        <w:ind w:left="0"/>
        <w:rPr>
          <w:rFonts w:asciiTheme="minorHAnsi" w:hAnsiTheme="minorHAnsi" w:cstheme="minorHAnsi"/>
          <w:sz w:val="22"/>
          <w:szCs w:val="22"/>
        </w:rPr>
      </w:pPr>
    </w:p>
    <w:p w:rsidR="00642B43" w:rsidRDefault="00642B43" w:rsidP="00642B43">
      <w:pPr>
        <w:pStyle w:val="Norma"/>
        <w:spacing w:before="120" w:after="120"/>
        <w:ind w:right="-1"/>
        <w:jc w:val="both"/>
        <w:rPr>
          <w:rFonts w:cstheme="minorHAnsi"/>
          <w:b/>
        </w:rPr>
      </w:pPr>
      <w:r>
        <w:rPr>
          <w:rFonts w:eastAsia="Calibri" w:cstheme="minorHAnsi"/>
        </w:rPr>
        <w:t>in relazione all</w:t>
      </w:r>
      <w:r>
        <w:rPr>
          <w:rFonts w:cstheme="minorHAnsi"/>
        </w:rPr>
        <w:t xml:space="preserve">’incarico avente ad oggetto il collaudo tecnico-amministrativo, nell’ambito del progetto </w:t>
      </w:r>
      <w:r>
        <w:rPr>
          <w:rFonts w:ascii="Verdana" w:eastAsia="Times New Roman" w:hAnsi="Verdana" w:cs="Calibri"/>
          <w:b/>
          <w:sz w:val="20"/>
          <w:szCs w:val="20"/>
          <w:lang w:eastAsia="it-IT"/>
        </w:rPr>
        <w:t>A.r.s. 4.0 – IC3 Felissent</w:t>
      </w:r>
      <w:r>
        <w:rPr>
          <w:rFonts w:cstheme="minorHAnsi"/>
        </w:rPr>
        <w:t xml:space="preserve">” con codice CUP </w:t>
      </w:r>
      <w:r>
        <w:rPr>
          <w:rFonts w:ascii="Verdana" w:eastAsia="Times New Roman" w:hAnsi="Verdana" w:cs="Calibri"/>
          <w:b/>
          <w:sz w:val="20"/>
          <w:szCs w:val="20"/>
          <w:lang w:eastAsia="it-IT"/>
        </w:rPr>
        <w:t>B44D23000140006</w:t>
      </w:r>
    </w:p>
    <w:p w:rsidR="00642B43" w:rsidRDefault="00642B43" w:rsidP="00642B43">
      <w:pPr>
        <w:pStyle w:val="Norma"/>
        <w:spacing w:before="120" w:after="120" w:line="276" w:lineRule="auto"/>
        <w:jc w:val="both"/>
        <w:rPr>
          <w:rFonts w:cstheme="minorHAnsi"/>
          <w:b/>
        </w:rPr>
      </w:pPr>
      <w:r>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642B43" w:rsidRDefault="00642B43" w:rsidP="00642B43">
      <w:pPr>
        <w:pStyle w:val="Norma"/>
        <w:spacing w:before="120" w:after="120"/>
        <w:jc w:val="center"/>
        <w:outlineLvl w:val="0"/>
        <w:rPr>
          <w:rFonts w:cstheme="minorHAnsi"/>
          <w:b/>
        </w:rPr>
      </w:pPr>
    </w:p>
    <w:p w:rsidR="00642B43" w:rsidRDefault="00642B43" w:rsidP="00642B43">
      <w:pPr>
        <w:pStyle w:val="Norma"/>
        <w:spacing w:before="120" w:after="120"/>
        <w:jc w:val="center"/>
        <w:outlineLvl w:val="0"/>
        <w:rPr>
          <w:rFonts w:cstheme="minorHAnsi"/>
          <w:b/>
        </w:rPr>
      </w:pPr>
      <w:r>
        <w:rPr>
          <w:rFonts w:cstheme="minorHAnsi"/>
          <w:b/>
        </w:rPr>
        <w:t>DICHIARA</w:t>
      </w:r>
    </w:p>
    <w:p w:rsidR="00642B43" w:rsidRDefault="00642B43" w:rsidP="00642B43">
      <w:pPr>
        <w:pStyle w:val="Norma"/>
        <w:spacing w:before="120" w:after="120"/>
        <w:jc w:val="center"/>
        <w:outlineLvl w:val="0"/>
        <w:rPr>
          <w:rFonts w:cstheme="minorHAnsi"/>
          <w:b/>
        </w:rPr>
      </w:pPr>
    </w:p>
    <w:p w:rsidR="00642B43" w:rsidRDefault="00642B43" w:rsidP="00642B43">
      <w:pPr>
        <w:pStyle w:val="Comma"/>
        <w:numPr>
          <w:ilvl w:val="0"/>
          <w:numId w:val="6"/>
        </w:numPr>
        <w:spacing w:before="120" w:after="120" w:line="276" w:lineRule="auto"/>
        <w:ind w:left="709"/>
        <w:rPr>
          <w:rFonts w:cstheme="minorHAnsi"/>
        </w:rPr>
      </w:pPr>
      <w:r>
        <w:rPr>
          <w:rFonts w:cstheme="minorHAnsi"/>
        </w:rPr>
        <w:t xml:space="preserve">di non trovarsi in situazione di incompatibilità, ai sensi di quanto previsto dal d.lgs. n. 39/2013 e dall’art. 53, del d.lgs. n. 165/2001; </w:t>
      </w:r>
    </w:p>
    <w:p w:rsidR="00642B43" w:rsidRDefault="00642B43" w:rsidP="00642B43">
      <w:pPr>
        <w:pStyle w:val="Comma"/>
        <w:numPr>
          <w:ilvl w:val="0"/>
          <w:numId w:val="6"/>
        </w:numPr>
        <w:spacing w:before="120" w:after="120" w:line="276" w:lineRule="auto"/>
        <w:ind w:left="709"/>
        <w:rPr>
          <w:rFonts w:cstheme="minorHAnsi"/>
        </w:rPr>
      </w:pPr>
      <w:r>
        <w:rPr>
          <w:rFonts w:cstheme="minorHAnsi"/>
        </w:rPr>
        <w:lastRenderedPageBreak/>
        <w:t>di non trovarsi in situazioni di conflitto di interessi, anche potenziale, ai sensi dell’art. 53, comma 14, del d.lgs. n. 165/2001, che possano interferire con l’esercizio dell’incarico;</w:t>
      </w:r>
    </w:p>
    <w:p w:rsidR="00642B43" w:rsidRDefault="00642B43" w:rsidP="00642B43">
      <w:pPr>
        <w:pStyle w:val="Comma"/>
        <w:numPr>
          <w:ilvl w:val="0"/>
          <w:numId w:val="6"/>
        </w:numPr>
        <w:spacing w:before="120" w:after="120" w:line="276" w:lineRule="auto"/>
        <w:ind w:left="709"/>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642B43" w:rsidRDefault="00642B43" w:rsidP="00642B43">
      <w:pPr>
        <w:pStyle w:val="Comma"/>
        <w:numPr>
          <w:ilvl w:val="0"/>
          <w:numId w:val="6"/>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rsidR="00642B43" w:rsidRDefault="00642B43" w:rsidP="00642B43">
      <w:pPr>
        <w:pStyle w:val="Comma"/>
        <w:numPr>
          <w:ilvl w:val="0"/>
          <w:numId w:val="6"/>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rsidR="00642B43" w:rsidRDefault="00642B43" w:rsidP="00642B43">
      <w:pPr>
        <w:pStyle w:val="Comma"/>
        <w:numPr>
          <w:ilvl w:val="0"/>
          <w:numId w:val="6"/>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rsidR="00642B43" w:rsidRDefault="00642B43" w:rsidP="00642B43">
      <w:pPr>
        <w:pStyle w:val="Comma"/>
        <w:numPr>
          <w:ilvl w:val="0"/>
          <w:numId w:val="6"/>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42B43" w:rsidRDefault="00642B43" w:rsidP="00642B43">
      <w:pPr>
        <w:pStyle w:val="Comma"/>
        <w:numPr>
          <w:ilvl w:val="0"/>
          <w:numId w:val="0"/>
        </w:numPr>
        <w:spacing w:before="120" w:after="120" w:line="276" w:lineRule="auto"/>
        <w:ind w:left="709"/>
        <w:rPr>
          <w:rFonts w:cstheme="minorHAnsi"/>
        </w:rPr>
      </w:pPr>
    </w:p>
    <w:p w:rsidR="00642B43" w:rsidRDefault="00642B43" w:rsidP="00642B43">
      <w:pPr>
        <w:pStyle w:val="Corpode"/>
        <w:spacing w:before="120" w:after="120"/>
        <w:rPr>
          <w:rFonts w:asciiTheme="minorHAnsi" w:hAnsiTheme="minorHAnsi" w:cstheme="minorHAnsi"/>
          <w:sz w:val="22"/>
          <w:szCs w:val="22"/>
        </w:rPr>
      </w:pPr>
      <w:r>
        <w:rPr>
          <w:rFonts w:asciiTheme="minorHAnsi" w:hAnsiTheme="minorHAnsi" w:cstheme="minorHAnsi"/>
          <w:sz w:val="22"/>
          <w:szCs w:val="22"/>
        </w:rPr>
        <w:t>Treviso</w:t>
      </w:r>
      <w:r>
        <w:rPr>
          <w:rFonts w:asciiTheme="minorHAnsi" w:hAnsiTheme="minorHAnsi" w:cstheme="minorHAnsi"/>
          <w:sz w:val="22"/>
          <w:szCs w:val="22"/>
        </w:rPr>
        <w:t xml:space="preserve">, lì </w:t>
      </w:r>
      <w:r>
        <w:rPr>
          <w:rFonts w:asciiTheme="minorHAnsi" w:hAnsiTheme="minorHAnsi" w:cstheme="minorHAnsi"/>
          <w:sz w:val="22"/>
          <w:szCs w:val="22"/>
        </w:rPr>
        <w:t xml:space="preserve">        novembre</w:t>
      </w:r>
      <w:r>
        <w:rPr>
          <w:rFonts w:asciiTheme="minorHAnsi" w:hAnsiTheme="minorHAnsi" w:cstheme="minorHAnsi"/>
          <w:sz w:val="22"/>
          <w:szCs w:val="22"/>
        </w:rPr>
        <w:t xml:space="preserve"> 2023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42B43" w:rsidRDefault="00642B43" w:rsidP="00642B43">
      <w:pPr>
        <w:pStyle w:val="Corpode"/>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sz w:val="22"/>
          <w:szCs w:val="22"/>
        </w:rPr>
        <w:t>IL DICHIARANTE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bookmarkStart w:id="3" w:name="_Hlk86072743"/>
      <w:r>
        <w:rPr>
          <w:rFonts w:asciiTheme="minorHAnsi" w:hAnsiTheme="minorHAnsi" w:cstheme="minorHAnsi"/>
          <w:sz w:val="22"/>
          <w:szCs w:val="22"/>
        </w:rPr>
        <w:t xml:space="preserve">  </w:t>
      </w:r>
      <w:r>
        <w:rPr>
          <w:rFonts w:asciiTheme="minorHAnsi" w:hAnsiTheme="minorHAnsi" w:cstheme="minorHAnsi"/>
          <w:sz w:val="22"/>
          <w:szCs w:val="22"/>
        </w:rPr>
        <w:tab/>
        <w:t xml:space="preserve">              </w:t>
      </w:r>
    </w:p>
    <w:p w:rsidR="00642B43" w:rsidRDefault="00642B43" w:rsidP="00642B43">
      <w:pPr>
        <w:pStyle w:val="Norma"/>
        <w:spacing w:before="120" w:after="120"/>
        <w:ind w:left="4956"/>
        <w:jc w:val="both"/>
        <w:rPr>
          <w:rFonts w:cstheme="minorHAnsi"/>
        </w:rPr>
      </w:pPr>
      <w:r>
        <w:rPr>
          <w:rFonts w:cstheme="minorHAnsi"/>
        </w:rPr>
        <w:t xml:space="preserve">                      ____________________________</w:t>
      </w:r>
      <w:bookmarkEnd w:id="3"/>
    </w:p>
    <w:p w:rsidR="00642B43" w:rsidRDefault="00642B43" w:rsidP="00642B43">
      <w:pPr>
        <w:pStyle w:val="Norma"/>
        <w:spacing w:before="120" w:after="120"/>
        <w:jc w:val="both"/>
        <w:outlineLvl w:val="0"/>
        <w:rPr>
          <w:rFonts w:cstheme="minorHAnsi"/>
          <w:b/>
          <w:u w:val="single"/>
        </w:rPr>
      </w:pPr>
    </w:p>
    <w:p w:rsidR="00642B43" w:rsidRDefault="00642B43" w:rsidP="00642B43">
      <w:pPr>
        <w:pStyle w:val="Norma"/>
        <w:spacing w:before="120" w:after="120"/>
        <w:jc w:val="both"/>
        <w:outlineLvl w:val="0"/>
        <w:rPr>
          <w:rFonts w:cstheme="minorHAnsi"/>
        </w:rPr>
      </w:pPr>
      <w:r>
        <w:rPr>
          <w:rFonts w:cstheme="minorHAnsi"/>
          <w:b/>
          <w:u w:val="single"/>
        </w:rPr>
        <w:t>Allegato</w:t>
      </w:r>
      <w:r>
        <w:rPr>
          <w:rFonts w:cstheme="minorHAnsi"/>
        </w:rPr>
        <w:t>:</w:t>
      </w:r>
    </w:p>
    <w:p w:rsidR="00642B43" w:rsidRDefault="00642B43" w:rsidP="00642B43">
      <w:pPr>
        <w:pStyle w:val="Norma"/>
        <w:numPr>
          <w:ilvl w:val="0"/>
          <w:numId w:val="7"/>
        </w:numPr>
        <w:tabs>
          <w:tab w:val="clear" w:pos="0"/>
          <w:tab w:val="num" w:pos="360"/>
        </w:tabs>
        <w:spacing w:before="120" w:after="120" w:line="240" w:lineRule="auto"/>
        <w:ind w:left="360" w:hanging="360"/>
        <w:jc w:val="both"/>
        <w:rPr>
          <w:rFonts w:cstheme="minorHAnsi"/>
          <w:i/>
        </w:rPr>
      </w:pPr>
      <w:r>
        <w:rPr>
          <w:rFonts w:cstheme="minorHAnsi"/>
          <w:i/>
        </w:rPr>
        <w:t>copia firmata del documento di identità del sottoscrittore, in corso di validità.</w:t>
      </w:r>
    </w:p>
    <w:p w:rsidR="00642B43" w:rsidRDefault="00642B43" w:rsidP="00642B43">
      <w:pPr>
        <w:pStyle w:val="Norma"/>
        <w:rPr>
          <w:rFonts w:cstheme="minorHAnsi"/>
        </w:rPr>
      </w:pPr>
    </w:p>
    <w:p w:rsidR="00642B43" w:rsidRDefault="00642B43" w:rsidP="00642B43">
      <w:pPr>
        <w:pStyle w:val="Norma"/>
        <w:rPr>
          <w:rFonts w:cstheme="minorHAnsi"/>
        </w:rPr>
      </w:pPr>
    </w:p>
    <w:p w:rsidR="00642B43" w:rsidRDefault="00642B43" w:rsidP="00642B43">
      <w:pPr>
        <w:pStyle w:val="Norma"/>
        <w:rPr>
          <w:rFonts w:cstheme="minorHAnsi"/>
        </w:rPr>
      </w:pPr>
    </w:p>
    <w:p w:rsidR="00A627F9" w:rsidRPr="00A627F9" w:rsidRDefault="00A627F9" w:rsidP="00A627F9">
      <w:pPr>
        <w:pStyle w:val="Norma0"/>
        <w:spacing w:after="0" w:line="240" w:lineRule="auto"/>
        <w:jc w:val="both"/>
        <w:rPr>
          <w:rFonts w:ascii="Verdana" w:eastAsia="Cambria" w:hAnsi="Verdana" w:cs="Cambria"/>
          <w:sz w:val="20"/>
          <w:szCs w:val="20"/>
          <w:lang w:eastAsia="it-IT"/>
        </w:rPr>
      </w:pPr>
    </w:p>
    <w:p w:rsidR="00A627F9" w:rsidRDefault="00A627F9" w:rsidP="00A627F9">
      <w:pPr>
        <w:pStyle w:val="Norma0"/>
        <w:widowControl w:val="0"/>
        <w:spacing w:after="0" w:line="240" w:lineRule="auto"/>
        <w:jc w:val="right"/>
        <w:rPr>
          <w:rFonts w:ascii="Calibri" w:eastAsia="Times New Roman" w:hAnsi="Calibri" w:cs="Calibri"/>
          <w:b/>
          <w:lang w:eastAsia="it-IT"/>
        </w:rPr>
      </w:pPr>
    </w:p>
    <w:sectPr w:rsidR="00A627F9" w:rsidSect="00A55434">
      <w:headerReference w:type="default" r:id="rId8"/>
      <w:footerReference w:type="default" r:id="rId9"/>
      <w:pgSz w:w="11906" w:h="16838"/>
      <w:pgMar w:top="1417" w:right="1134" w:bottom="993" w:left="1134" w:header="284" w:footer="7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70" w:rsidRDefault="00F45E70" w:rsidP="00A55434">
      <w:pPr>
        <w:pStyle w:val="Norma3"/>
        <w:spacing w:after="0" w:line="240" w:lineRule="auto"/>
      </w:pPr>
      <w:r>
        <w:separator/>
      </w:r>
    </w:p>
  </w:endnote>
  <w:endnote w:type="continuationSeparator" w:id="0">
    <w:p w:rsidR="00F45E70" w:rsidRDefault="00F45E70" w:rsidP="00A55434">
      <w:pPr>
        <w:pStyle w:val="Norm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30806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ormalTable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
      <w:gridCol w:w="8967"/>
    </w:tblGrid>
    <w:tr w:rsidR="00A55434" w:rsidRPr="00A55434" w:rsidTr="00CB7EAB">
      <w:trPr>
        <w:trHeight w:val="430"/>
      </w:trPr>
      <w:tc>
        <w:tcPr>
          <w:tcW w:w="321" w:type="pct"/>
          <w:tcBorders>
            <w:top w:val="nil"/>
            <w:left w:val="nil"/>
            <w:bottom w:val="nil"/>
          </w:tcBorders>
          <w:shd w:val="clear" w:color="auto" w:fill="auto"/>
          <w:vAlign w:val="center"/>
        </w:tcPr>
        <w:p w:rsidR="00A55434" w:rsidRPr="00A55434" w:rsidRDefault="00A55434" w:rsidP="00A55434">
          <w:pPr>
            <w:pStyle w:val="Norma3"/>
            <w:spacing w:after="0" w:line="240" w:lineRule="auto"/>
            <w:rPr>
              <w:rFonts w:ascii="Calibri" w:eastAsia="Times New Roman" w:hAnsi="Calibri" w:cs="Times New Roman"/>
              <w:b/>
              <w:sz w:val="16"/>
              <w:szCs w:val="16"/>
              <w:lang w:eastAsia="it-IT"/>
            </w:rPr>
          </w:pPr>
          <w:r w:rsidRPr="00A55434">
            <w:rPr>
              <w:rFonts w:ascii="Calibri" w:eastAsia="Times New Roman" w:hAnsi="Calibri" w:cs="Times New Roman"/>
              <w:b/>
              <w:noProof/>
              <w:sz w:val="16"/>
              <w:szCs w:val="16"/>
              <w:lang w:eastAsia="it-IT"/>
            </w:rPr>
            <w:drawing>
              <wp:inline distT="0" distB="0" distL="0" distR="0">
                <wp:extent cx="247650" cy="247650"/>
                <wp:effectExtent l="19050" t="19050" r="19050" b="19050"/>
                <wp:docPr id="82" name="Immagine 82" descr="Logo_IC3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IC3_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w="6350" cmpd="sng">
                          <a:solidFill>
                            <a:srgbClr val="000000"/>
                          </a:solidFill>
                          <a:miter lim="800000"/>
                          <a:headEnd/>
                          <a:tailEnd/>
                        </a:ln>
                        <a:effectLst/>
                      </pic:spPr>
                    </pic:pic>
                  </a:graphicData>
                </a:graphic>
              </wp:inline>
            </w:drawing>
          </w:r>
        </w:p>
      </w:tc>
      <w:tc>
        <w:tcPr>
          <w:tcW w:w="4679" w:type="pct"/>
          <w:shd w:val="clear" w:color="auto" w:fill="auto"/>
          <w:vAlign w:val="center"/>
        </w:tcPr>
        <w:p w:rsidR="00A55434" w:rsidRPr="00A55434" w:rsidRDefault="00A55434" w:rsidP="00A55434">
          <w:pPr>
            <w:pStyle w:val="Norma3"/>
            <w:spacing w:after="0" w:line="240" w:lineRule="auto"/>
            <w:rPr>
              <w:rFonts w:ascii="Calibri" w:eastAsia="Times New Roman" w:hAnsi="Calibri" w:cs="Times New Roman"/>
              <w:sz w:val="12"/>
              <w:szCs w:val="12"/>
              <w:lang w:eastAsia="it-IT"/>
            </w:rPr>
          </w:pPr>
          <w:r w:rsidRPr="00A55434">
            <w:rPr>
              <w:rFonts w:ascii="Calibri" w:eastAsia="Times New Roman" w:hAnsi="Calibri" w:cs="Times New Roman"/>
              <w:sz w:val="12"/>
              <w:szCs w:val="12"/>
              <w:lang w:eastAsia="it-IT"/>
            </w:rPr>
            <w:t xml:space="preserve">Resp. procedimento: Francesca Magnano – </w:t>
          </w:r>
          <w:hyperlink r:id="rId2" w:history="1">
            <w:r w:rsidRPr="00A55434">
              <w:rPr>
                <w:rFonts w:ascii="Calibri" w:eastAsia="Times New Roman" w:hAnsi="Calibri" w:cs="Times New Roman"/>
                <w:color w:val="0000FF"/>
                <w:sz w:val="12"/>
                <w:szCs w:val="12"/>
                <w:u w:val="single"/>
                <w:lang w:eastAsia="it-IT"/>
              </w:rPr>
              <w:t>dirigente@ic3felissent.it</w:t>
            </w:r>
          </w:hyperlink>
          <w:r w:rsidRPr="00A55434">
            <w:rPr>
              <w:rFonts w:ascii="Calibri" w:eastAsia="Times New Roman" w:hAnsi="Calibri" w:cs="Times New Roman"/>
              <w:sz w:val="12"/>
              <w:szCs w:val="12"/>
              <w:lang w:eastAsia="it-IT"/>
            </w:rPr>
            <w:t xml:space="preserve"> 0422.402432</w:t>
          </w:r>
        </w:p>
        <w:p w:rsidR="00A55434" w:rsidRPr="00A55434" w:rsidRDefault="00A55434" w:rsidP="00A55434">
          <w:pPr>
            <w:pStyle w:val="Norma3"/>
            <w:spacing w:after="0" w:line="240" w:lineRule="auto"/>
            <w:rPr>
              <w:rFonts w:ascii="Calibri" w:eastAsia="Times New Roman" w:hAnsi="Calibri" w:cs="Times New Roman"/>
              <w:sz w:val="12"/>
              <w:szCs w:val="12"/>
              <w:lang w:eastAsia="it-IT"/>
            </w:rPr>
          </w:pPr>
          <w:r w:rsidRPr="00A55434">
            <w:rPr>
              <w:rFonts w:ascii="Calibri" w:eastAsia="Times New Roman" w:hAnsi="Calibri" w:cs="Times New Roman"/>
              <w:sz w:val="12"/>
              <w:szCs w:val="12"/>
              <w:lang w:eastAsia="it-IT"/>
            </w:rPr>
            <w:t xml:space="preserve">Resp. Istruttoria: </w:t>
          </w:r>
          <w:r w:rsidR="00642B43">
            <w:rPr>
              <w:rFonts w:ascii="Calibri" w:eastAsia="Times New Roman" w:hAnsi="Calibri" w:cs="Times New Roman"/>
              <w:sz w:val="12"/>
              <w:szCs w:val="12"/>
              <w:lang w:eastAsia="it-IT"/>
            </w:rPr>
            <w:t xml:space="preserve">Monica Tonon  </w:t>
          </w:r>
          <w:r w:rsidRPr="00A55434">
            <w:rPr>
              <w:rFonts w:ascii="Calibri" w:eastAsia="Times New Roman" w:hAnsi="Calibri" w:cs="Times New Roman"/>
              <w:sz w:val="12"/>
              <w:szCs w:val="12"/>
              <w:lang w:eastAsia="it-IT"/>
            </w:rPr>
            <w:t xml:space="preserve"> 0422 402432 </w:t>
          </w:r>
        </w:p>
        <w:p w:rsidR="00A55434" w:rsidRPr="00A55434" w:rsidRDefault="00A55434" w:rsidP="00A55434">
          <w:pPr>
            <w:pStyle w:val="Norma3"/>
            <w:spacing w:after="0" w:line="240" w:lineRule="auto"/>
            <w:rPr>
              <w:rFonts w:ascii="Calibri" w:eastAsia="Times New Roman" w:hAnsi="Calibri" w:cs="Times New Roman"/>
              <w:sz w:val="16"/>
              <w:szCs w:val="16"/>
              <w:lang w:eastAsia="it-IT"/>
            </w:rPr>
          </w:pPr>
          <w:r w:rsidRPr="00A55434">
            <w:rPr>
              <w:rFonts w:ascii="Calibri" w:eastAsia="Times New Roman" w:hAnsi="Calibri" w:cs="Times New Roman"/>
              <w:sz w:val="12"/>
              <w:szCs w:val="12"/>
              <w:lang w:eastAsia="it-IT"/>
            </w:rPr>
            <w:t>Il documento, nella sua versione elettronica, è firmato digitalmente ai sensi del Capo II D.lgs. 82/2005 e s.m.i.</w:t>
          </w:r>
        </w:p>
        <w:p w:rsidR="00A55434" w:rsidRPr="00A55434" w:rsidRDefault="00A55434" w:rsidP="00A55434">
          <w:pPr>
            <w:pStyle w:val="Norma3"/>
            <w:spacing w:after="0" w:line="240" w:lineRule="auto"/>
            <w:rPr>
              <w:rFonts w:ascii="Calibri" w:eastAsia="Times New Roman" w:hAnsi="Calibri" w:cs="Times New Roman"/>
              <w:sz w:val="14"/>
              <w:szCs w:val="14"/>
              <w:lang w:eastAsia="it-IT"/>
            </w:rPr>
          </w:pPr>
          <w:r w:rsidRPr="00A55434">
            <w:rPr>
              <w:rFonts w:ascii="Times New Roman" w:eastAsia="Times New Roman" w:hAnsi="Times New Roman" w:cs="Times New Roman"/>
              <w:sz w:val="24"/>
              <w:szCs w:val="20"/>
              <w:lang w:eastAsia="it-IT"/>
            </w:rPr>
            <w:t xml:space="preserve">    </w:t>
          </w:r>
        </w:p>
      </w:tc>
    </w:tr>
  </w:tbl>
  <w:p w:rsidR="00A55434" w:rsidRDefault="00A55434" w:rsidP="00A55434">
    <w:pPr>
      <w:pStyle w:val="Pidipagina"/>
      <w:jc w:val="center"/>
    </w:pPr>
    <w:r w:rsidRPr="00EB2567">
      <w:rPr>
        <w:rFonts w:ascii="Verdana" w:hAnsi="Verdana"/>
        <w:noProof/>
        <w:sz w:val="16"/>
        <w:szCs w:val="16"/>
        <w:lang w:eastAsia="it-IT"/>
      </w:rPr>
      <w:drawing>
        <wp:anchor distT="0" distB="0" distL="114300" distR="114300" simplePos="0" relativeHeight="251659264" behindDoc="1" locked="0" layoutInCell="1" allowOverlap="1" wp14:anchorId="7BE0ADB9" wp14:editId="75758CC9">
          <wp:simplePos x="0" y="0"/>
          <wp:positionH relativeFrom="column">
            <wp:posOffset>-438150</wp:posOffset>
          </wp:positionH>
          <wp:positionV relativeFrom="paragraph">
            <wp:posOffset>200025</wp:posOffset>
          </wp:positionV>
          <wp:extent cx="7200265" cy="407670"/>
          <wp:effectExtent l="0" t="0" r="635" b="0"/>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062149723"/>
        <w:docPartObj>
          <w:docPartGallery w:val="Page Numbers (Bottom of Page)"/>
          <w:docPartUnique/>
        </w:docPartObj>
      </w:sdtPr>
      <w:sdtEndPr/>
      <w:sdtContent>
        <w:r>
          <w:fldChar w:fldCharType="begin"/>
        </w:r>
        <w:r>
          <w:instrText>PAGE   \* MERGEFORMAT</w:instrText>
        </w:r>
        <w:r>
          <w:fldChar w:fldCharType="separate"/>
        </w:r>
        <w:r w:rsidR="00952235">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70" w:rsidRDefault="00F45E70" w:rsidP="00A55434">
      <w:pPr>
        <w:pStyle w:val="Norma3"/>
        <w:spacing w:after="0" w:line="240" w:lineRule="auto"/>
      </w:pPr>
      <w:r>
        <w:separator/>
      </w:r>
    </w:p>
  </w:footnote>
  <w:footnote w:type="continuationSeparator" w:id="0">
    <w:p w:rsidR="00F45E70" w:rsidRDefault="00F45E70" w:rsidP="00A55434">
      <w:pPr>
        <w:pStyle w:val="Norma3"/>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434" w:rsidRDefault="00A55434">
    <w:pPr>
      <w:pStyle w:val="Intestazione"/>
    </w:pPr>
    <w:r w:rsidRPr="00485E29">
      <w:rPr>
        <w:noProof/>
        <w:lang w:eastAsia="it-IT"/>
      </w:rPr>
      <w:drawing>
        <wp:inline distT="0" distB="0" distL="0" distR="0">
          <wp:extent cx="6120130" cy="1201498"/>
          <wp:effectExtent l="0" t="0" r="0" b="0"/>
          <wp:docPr id="81" name="Immagine 8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01498"/>
                  </a:xfrm>
                  <a:prstGeom prst="rect">
                    <a:avLst/>
                  </a:prstGeom>
                  <a:noFill/>
                  <a:ln>
                    <a:noFill/>
                  </a:ln>
                </pic:spPr>
              </pic:pic>
            </a:graphicData>
          </a:graphic>
        </wp:inline>
      </w:drawing>
    </w:r>
  </w:p>
  <w:p w:rsidR="00A55434" w:rsidRPr="00A55434" w:rsidRDefault="00A55434" w:rsidP="00A55434">
    <w:pPr>
      <w:pStyle w:val="Norma3"/>
      <w:pBdr>
        <w:bottom w:val="single" w:sz="6" w:space="1" w:color="auto"/>
      </w:pBdr>
      <w:spacing w:after="0" w:line="240" w:lineRule="auto"/>
      <w:jc w:val="center"/>
      <w:rPr>
        <w:rFonts w:ascii="Calibri" w:eastAsia="Times New Roman" w:hAnsi="Calibri" w:cs="Estrangelo Edessa"/>
        <w:lang w:eastAsia="it-IT"/>
      </w:rPr>
    </w:pPr>
    <w:r w:rsidRPr="00A55434">
      <w:rPr>
        <w:rFonts w:ascii="Calibri" w:eastAsia="Times New Roman" w:hAnsi="Calibri" w:cs="Estrangelo Edessa"/>
        <w:lang w:eastAsia="it-IT"/>
      </w:rPr>
      <w:t xml:space="preserve">ISTITUTO COMPRENSIVO N. 3 </w:t>
    </w:r>
    <w:r w:rsidRPr="00A55434">
      <w:rPr>
        <w:rFonts w:ascii="Calibri" w:eastAsia="Times New Roman" w:hAnsi="Calibri" w:cs="Estrangelo Edessa"/>
        <w:i/>
        <w:lang w:eastAsia="it-IT"/>
      </w:rPr>
      <w:t>FELISSENT</w:t>
    </w:r>
    <w:r w:rsidRPr="00A55434">
      <w:rPr>
        <w:rFonts w:ascii="Calibri" w:eastAsia="Times New Roman" w:hAnsi="Calibri" w:cs="Estrangelo Edessa"/>
        <w:lang w:eastAsia="it-IT"/>
      </w:rPr>
      <w:t xml:space="preserve"> – Via San Zeno, 41 – 31100 – Treviso</w:t>
    </w:r>
  </w:p>
  <w:p w:rsidR="00A55434" w:rsidRPr="00A55434" w:rsidRDefault="00A55434" w:rsidP="00A55434">
    <w:pPr>
      <w:pStyle w:val="Norma3"/>
      <w:widowControl w:val="0"/>
      <w:spacing w:after="0" w:line="240" w:lineRule="auto"/>
      <w:rPr>
        <w:rFonts w:ascii="Calibri" w:eastAsia="Times New Roman" w:hAnsi="Calibri" w:cs="Estrangelo Edessa"/>
        <w:sz w:val="18"/>
        <w:szCs w:val="18"/>
        <w:lang w:eastAsia="it-IT"/>
      </w:rPr>
    </w:pPr>
    <w:r w:rsidRPr="00A55434">
      <w:rPr>
        <w:rFonts w:ascii="Calibri" w:eastAsia="Times New Roman" w:hAnsi="Calibri" w:cs="Estrangelo Edessa"/>
        <w:sz w:val="16"/>
        <w:szCs w:val="16"/>
        <w:lang w:eastAsia="it-IT"/>
      </w:rPr>
      <w:tab/>
    </w:r>
    <w:r w:rsidRPr="00A55434">
      <w:rPr>
        <w:rFonts w:ascii="Calibri" w:eastAsia="Times New Roman" w:hAnsi="Calibri" w:cs="Estrangelo Edessa"/>
        <w:sz w:val="18"/>
        <w:szCs w:val="18"/>
        <w:lang w:eastAsia="it-IT"/>
      </w:rPr>
      <w:t xml:space="preserve">Tel. 0422 402432 - CF 94136060269 </w:t>
    </w:r>
    <w:r w:rsidRPr="00A55434">
      <w:rPr>
        <w:rFonts w:ascii="Calibri" w:eastAsia="Times New Roman" w:hAnsi="Calibri" w:cs="Times New Roman"/>
        <w:sz w:val="18"/>
        <w:szCs w:val="18"/>
        <w:lang w:eastAsia="it-IT"/>
      </w:rPr>
      <w:t xml:space="preserve">E-mail: </w:t>
    </w:r>
    <w:hyperlink r:id="rId2" w:history="1">
      <w:r w:rsidRPr="00A55434">
        <w:rPr>
          <w:rFonts w:ascii="Calibri" w:eastAsia="Times New Roman" w:hAnsi="Calibri" w:cs="Estrangelo Edessa"/>
          <w:color w:val="0000FF"/>
          <w:sz w:val="18"/>
          <w:szCs w:val="18"/>
          <w:u w:val="single"/>
          <w:lang w:eastAsia="it-IT"/>
        </w:rPr>
        <w:t>tvic87200n@istruzione.it</w:t>
      </w:r>
    </w:hyperlink>
    <w:r w:rsidRPr="00A55434">
      <w:rPr>
        <w:rFonts w:ascii="Calibri" w:eastAsia="Times New Roman" w:hAnsi="Calibri" w:cs="Times New Roman"/>
        <w:sz w:val="18"/>
        <w:szCs w:val="18"/>
        <w:lang w:eastAsia="it-IT"/>
      </w:rPr>
      <w:t xml:space="preserve"> - sito web: </w:t>
    </w:r>
    <w:hyperlink r:id="rId3" w:history="1">
      <w:r w:rsidRPr="00A55434">
        <w:rPr>
          <w:rFonts w:ascii="Calibri" w:eastAsia="Times New Roman" w:hAnsi="Calibri" w:cs="Estrangelo Edessa"/>
          <w:color w:val="0000FF"/>
          <w:sz w:val="18"/>
          <w:szCs w:val="18"/>
          <w:u w:val="single"/>
          <w:lang w:eastAsia="it-IT"/>
        </w:rPr>
        <w:t>http://www.ic3felissent.edu.it</w:t>
      </w:r>
    </w:hyperlink>
  </w:p>
  <w:p w:rsidR="00A55434" w:rsidRPr="00A55434" w:rsidRDefault="00A55434" w:rsidP="00A55434">
    <w:pPr>
      <w:pStyle w:val="Norma3"/>
      <w:widowControl w:val="0"/>
      <w:spacing w:after="0" w:line="240" w:lineRule="auto"/>
      <w:rPr>
        <w:rFonts w:ascii="Calibri" w:eastAsia="Times New Roman" w:hAnsi="Calibri" w:cs="Calibri"/>
        <w:b/>
        <w:sz w:val="18"/>
        <w:szCs w:val="18"/>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54pt" o:bullet="t">
        <v:imagedata r:id="rId1" o:title="logo-pon-miur"/>
      </v:shape>
    </w:pict>
  </w:numPicBullet>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201892"/>
    <w:multiLevelType w:val="hybridMultilevel"/>
    <w:tmpl w:val="98DE2344"/>
    <w:lvl w:ilvl="0" w:tplc="04100001">
      <w:start w:val="1"/>
      <w:numFmt w:val="bullet"/>
      <w:lvlText w:val=""/>
      <w:lvlJc w:val="left"/>
      <w:pPr>
        <w:ind w:left="720" w:hanging="360"/>
      </w:pPr>
      <w:rPr>
        <w:rFonts w:ascii="Symbol" w:hAnsi="Symbol" w:hint="default"/>
      </w:rPr>
    </w:lvl>
    <w:lvl w:ilvl="1" w:tplc="165C3C16">
      <w:numFmt w:val="bullet"/>
      <w:lvlText w:val="•"/>
      <w:lvlJc w:val="left"/>
      <w:pPr>
        <w:ind w:left="1800" w:hanging="72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6F31742"/>
    <w:multiLevelType w:val="hybridMultilevel"/>
    <w:tmpl w:val="DC02F028"/>
    <w:lvl w:ilvl="0" w:tplc="DE7CE3E0">
      <w:start w:val="1"/>
      <w:numFmt w:val="bullet"/>
      <w:lvlText w:val=""/>
      <w:lvlPicBulletId w:val="0"/>
      <w:lvlJc w:val="left"/>
      <w:pPr>
        <w:tabs>
          <w:tab w:val="num" w:pos="720"/>
        </w:tabs>
        <w:ind w:left="720" w:hanging="360"/>
      </w:pPr>
      <w:rPr>
        <w:rFonts w:ascii="Symbol" w:hAnsi="Symbol" w:hint="default"/>
      </w:rPr>
    </w:lvl>
    <w:lvl w:ilvl="1" w:tplc="86120A96" w:tentative="1">
      <w:start w:val="1"/>
      <w:numFmt w:val="bullet"/>
      <w:lvlText w:val=""/>
      <w:lvlJc w:val="left"/>
      <w:pPr>
        <w:tabs>
          <w:tab w:val="num" w:pos="1440"/>
        </w:tabs>
        <w:ind w:left="1440" w:hanging="360"/>
      </w:pPr>
      <w:rPr>
        <w:rFonts w:ascii="Symbol" w:hAnsi="Symbol" w:hint="default"/>
      </w:rPr>
    </w:lvl>
    <w:lvl w:ilvl="2" w:tplc="64880F04" w:tentative="1">
      <w:start w:val="1"/>
      <w:numFmt w:val="bullet"/>
      <w:lvlText w:val=""/>
      <w:lvlJc w:val="left"/>
      <w:pPr>
        <w:tabs>
          <w:tab w:val="num" w:pos="2160"/>
        </w:tabs>
        <w:ind w:left="2160" w:hanging="360"/>
      </w:pPr>
      <w:rPr>
        <w:rFonts w:ascii="Symbol" w:hAnsi="Symbol" w:hint="default"/>
      </w:rPr>
    </w:lvl>
    <w:lvl w:ilvl="3" w:tplc="59DCCB1E" w:tentative="1">
      <w:start w:val="1"/>
      <w:numFmt w:val="bullet"/>
      <w:lvlText w:val=""/>
      <w:lvlJc w:val="left"/>
      <w:pPr>
        <w:tabs>
          <w:tab w:val="num" w:pos="2880"/>
        </w:tabs>
        <w:ind w:left="2880" w:hanging="360"/>
      </w:pPr>
      <w:rPr>
        <w:rFonts w:ascii="Symbol" w:hAnsi="Symbol" w:hint="default"/>
      </w:rPr>
    </w:lvl>
    <w:lvl w:ilvl="4" w:tplc="E4EAA81A" w:tentative="1">
      <w:start w:val="1"/>
      <w:numFmt w:val="bullet"/>
      <w:lvlText w:val=""/>
      <w:lvlJc w:val="left"/>
      <w:pPr>
        <w:tabs>
          <w:tab w:val="num" w:pos="3600"/>
        </w:tabs>
        <w:ind w:left="3600" w:hanging="360"/>
      </w:pPr>
      <w:rPr>
        <w:rFonts w:ascii="Symbol" w:hAnsi="Symbol" w:hint="default"/>
      </w:rPr>
    </w:lvl>
    <w:lvl w:ilvl="5" w:tplc="9710C1DE" w:tentative="1">
      <w:start w:val="1"/>
      <w:numFmt w:val="bullet"/>
      <w:lvlText w:val=""/>
      <w:lvlJc w:val="left"/>
      <w:pPr>
        <w:tabs>
          <w:tab w:val="num" w:pos="4320"/>
        </w:tabs>
        <w:ind w:left="4320" w:hanging="360"/>
      </w:pPr>
      <w:rPr>
        <w:rFonts w:ascii="Symbol" w:hAnsi="Symbol" w:hint="default"/>
      </w:rPr>
    </w:lvl>
    <w:lvl w:ilvl="6" w:tplc="D9B8EEDA" w:tentative="1">
      <w:start w:val="1"/>
      <w:numFmt w:val="bullet"/>
      <w:lvlText w:val=""/>
      <w:lvlJc w:val="left"/>
      <w:pPr>
        <w:tabs>
          <w:tab w:val="num" w:pos="5040"/>
        </w:tabs>
        <w:ind w:left="5040" w:hanging="360"/>
      </w:pPr>
      <w:rPr>
        <w:rFonts w:ascii="Symbol" w:hAnsi="Symbol" w:hint="default"/>
      </w:rPr>
    </w:lvl>
    <w:lvl w:ilvl="7" w:tplc="DCA6554C" w:tentative="1">
      <w:start w:val="1"/>
      <w:numFmt w:val="bullet"/>
      <w:lvlText w:val=""/>
      <w:lvlJc w:val="left"/>
      <w:pPr>
        <w:tabs>
          <w:tab w:val="num" w:pos="5760"/>
        </w:tabs>
        <w:ind w:left="5760" w:hanging="360"/>
      </w:pPr>
      <w:rPr>
        <w:rFonts w:ascii="Symbol" w:hAnsi="Symbol" w:hint="default"/>
      </w:rPr>
    </w:lvl>
    <w:lvl w:ilvl="8" w:tplc="B30C58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6" w15:restartNumberingAfterBreak="0">
    <w:nsid w:val="5F7E3967"/>
    <w:multiLevelType w:val="hybridMultilevel"/>
    <w:tmpl w:val="A8A445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34"/>
    <w:rsid w:val="003B1C73"/>
    <w:rsid w:val="00564343"/>
    <w:rsid w:val="00642B43"/>
    <w:rsid w:val="0088322B"/>
    <w:rsid w:val="00952235"/>
    <w:rsid w:val="009B31B2"/>
    <w:rsid w:val="00A55434"/>
    <w:rsid w:val="00A627F9"/>
    <w:rsid w:val="00AC7A48"/>
    <w:rsid w:val="00BF0F10"/>
    <w:rsid w:val="00D172B0"/>
    <w:rsid w:val="00F45E70"/>
    <w:rsid w:val="00F84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l"/>
  <w14:docId w14:val="447FD5F7"/>
  <w15:chartTrackingRefBased/>
  <w15:docId w15:val="{A3F20414-0CE0-473F-A26E-07DB35BC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2B43"/>
    <w:pPr>
      <w:spacing w:line="256" w:lineRule="auto"/>
    </w:pPr>
  </w:style>
  <w:style w:type="paragraph" w:styleId="Titolo1">
    <w:name w:val="heading 1"/>
    <w:basedOn w:val="Norma"/>
    <w:link w:val="Titolo1Carattere"/>
    <w:qFormat/>
    <w:rsid w:val="00A627F9"/>
    <w:pPr>
      <w:widowControl w:val="0"/>
      <w:numPr>
        <w:numId w:val="1"/>
      </w:numPr>
      <w:tabs>
        <w:tab w:val="clear" w:pos="0"/>
      </w:tabs>
      <w:autoSpaceDE w:val="0"/>
      <w:autoSpaceDN w:val="0"/>
      <w:spacing w:before="125" w:after="0" w:line="240" w:lineRule="auto"/>
      <w:ind w:left="1426" w:right="1463"/>
      <w:jc w:val="center"/>
      <w:outlineLvl w:val="0"/>
    </w:pPr>
    <w:rPr>
      <w:rFonts w:ascii="Times New Roman" w:eastAsia="Times New Roman" w:hAnsi="Times New Roman" w:cs="Times New Roman"/>
      <w:b/>
      <w:bCs/>
      <w:sz w:val="24"/>
      <w:szCs w:val="24"/>
    </w:rPr>
  </w:style>
  <w:style w:type="paragraph" w:styleId="Titolo2">
    <w:name w:val="heading 2"/>
    <w:basedOn w:val="Norma0"/>
    <w:next w:val="Norma0"/>
    <w:link w:val="Titolo2Carattere"/>
    <w:semiHidden/>
    <w:unhideWhenUsed/>
    <w:qFormat/>
    <w:rsid w:val="00A627F9"/>
    <w:pPr>
      <w:keepNext/>
      <w:widowControl w:val="0"/>
      <w:numPr>
        <w:ilvl w:val="1"/>
        <w:numId w:val="1"/>
      </w:numPr>
      <w:suppressAutoHyphens/>
      <w:autoSpaceDE w:val="0"/>
      <w:spacing w:before="240" w:after="60" w:line="240" w:lineRule="auto"/>
      <w:outlineLvl w:val="1"/>
    </w:pPr>
    <w:rPr>
      <w:rFonts w:ascii="Cambria" w:eastAsia="Times New Roman" w:hAnsi="Cambria" w:cs="Times New Roman"/>
      <w:b/>
      <w:bCs/>
      <w:i/>
      <w:iCs/>
      <w:sz w:val="28"/>
      <w:szCs w:val="28"/>
      <w:lang w:eastAsia="zh-CN"/>
    </w:rPr>
  </w:style>
  <w:style w:type="paragraph" w:styleId="Titolo3">
    <w:name w:val="heading 3"/>
    <w:basedOn w:val="Norma0"/>
    <w:next w:val="Norma0"/>
    <w:link w:val="Titolo3Carattere"/>
    <w:semiHidden/>
    <w:unhideWhenUsed/>
    <w:qFormat/>
    <w:rsid w:val="00A627F9"/>
    <w:pPr>
      <w:keepNext/>
      <w:widowControl w:val="0"/>
      <w:numPr>
        <w:ilvl w:val="2"/>
        <w:numId w:val="1"/>
      </w:numPr>
      <w:suppressAutoHyphens/>
      <w:autoSpaceDE w:val="0"/>
      <w:spacing w:before="240" w:after="60" w:line="240" w:lineRule="auto"/>
      <w:outlineLvl w:val="2"/>
    </w:pPr>
    <w:rPr>
      <w:rFonts w:ascii="Cambria" w:eastAsia="Times New Roman" w:hAnsi="Cambria" w:cs="Times New Roman"/>
      <w:b/>
      <w:bCs/>
      <w:sz w:val="26"/>
      <w:szCs w:val="26"/>
      <w:lang w:eastAsia="zh-CN"/>
    </w:rPr>
  </w:style>
  <w:style w:type="paragraph" w:styleId="Titolo4">
    <w:name w:val="heading 4"/>
    <w:basedOn w:val="Norma0"/>
    <w:next w:val="Norma0"/>
    <w:link w:val="Titolo4Carattere"/>
    <w:semiHidden/>
    <w:unhideWhenUsed/>
    <w:qFormat/>
    <w:rsid w:val="00A627F9"/>
    <w:pPr>
      <w:keepNext/>
      <w:widowControl w:val="0"/>
      <w:numPr>
        <w:ilvl w:val="3"/>
        <w:numId w:val="1"/>
      </w:numPr>
      <w:suppressAutoHyphens/>
      <w:autoSpaceDE w:val="0"/>
      <w:spacing w:before="240" w:after="60" w:line="240" w:lineRule="auto"/>
      <w:outlineLvl w:val="3"/>
    </w:pPr>
    <w:rPr>
      <w:rFonts w:ascii="Calibri" w:eastAsia="Times New Roman" w:hAnsi="Calibri" w:cs="Times New Roman"/>
      <w:b/>
      <w:bCs/>
      <w:sz w:val="28"/>
      <w:szCs w:val="28"/>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1">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0">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3">
    <w:name w:val="Norma"/>
    <w:qFormat/>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style>
  <w:style w:type="table" w:customStyle="1" w:styleId="NormalTable3">
    <w:name w:val="NormalTable"/>
    <w:uiPriority w:val="99"/>
    <w:semiHidden/>
    <w:unhideWhenUsed/>
    <w:tblPr>
      <w:tblInd w:w="0" w:type="dxa"/>
      <w:tblCellMar>
        <w:top w:w="0" w:type="dxa"/>
        <w:left w:w="108" w:type="dxa"/>
        <w:bottom w:w="0" w:type="dxa"/>
        <w:right w:w="108" w:type="dxa"/>
      </w:tblCellMar>
    </w:tblPr>
  </w:style>
  <w:style w:type="paragraph" w:styleId="Intestazione">
    <w:name w:val="header"/>
    <w:basedOn w:val="Norma3"/>
    <w:link w:val="IntestazioneCarattere"/>
    <w:uiPriority w:val="99"/>
    <w:unhideWhenUsed/>
    <w:rsid w:val="00A554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5434"/>
  </w:style>
  <w:style w:type="paragraph" w:styleId="Pidipagina">
    <w:name w:val="footer"/>
    <w:basedOn w:val="Norma3"/>
    <w:link w:val="PidipaginaCarattere"/>
    <w:uiPriority w:val="99"/>
    <w:unhideWhenUsed/>
    <w:rsid w:val="00A554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5434"/>
  </w:style>
  <w:style w:type="character" w:customStyle="1" w:styleId="Titolo1Carattere">
    <w:name w:val="Titolo 1 Carattere"/>
    <w:basedOn w:val="Carpredefinitoparagrafo"/>
    <w:link w:val="Titolo1"/>
    <w:rsid w:val="00A627F9"/>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semiHidden/>
    <w:rsid w:val="00A627F9"/>
    <w:rPr>
      <w:rFonts w:ascii="Cambria" w:eastAsia="Times New Roman" w:hAnsi="Cambria" w:cs="Times New Roman"/>
      <w:b/>
      <w:bCs/>
      <w:i/>
      <w:iCs/>
      <w:sz w:val="28"/>
      <w:szCs w:val="28"/>
      <w:lang w:eastAsia="zh-CN"/>
    </w:rPr>
  </w:style>
  <w:style w:type="character" w:customStyle="1" w:styleId="Titolo3Carattere">
    <w:name w:val="Titolo 3 Carattere"/>
    <w:basedOn w:val="Carpredefinitoparagrafo"/>
    <w:link w:val="Titolo3"/>
    <w:semiHidden/>
    <w:rsid w:val="00A627F9"/>
    <w:rPr>
      <w:rFonts w:ascii="Cambria" w:eastAsia="Times New Roman" w:hAnsi="Cambria" w:cs="Times New Roman"/>
      <w:b/>
      <w:bCs/>
      <w:sz w:val="26"/>
      <w:szCs w:val="26"/>
      <w:lang w:eastAsia="zh-CN"/>
    </w:rPr>
  </w:style>
  <w:style w:type="character" w:customStyle="1" w:styleId="Titolo4Carattere">
    <w:name w:val="Titolo 4 Carattere"/>
    <w:basedOn w:val="Carpredefinitoparagrafo"/>
    <w:link w:val="Titolo4"/>
    <w:semiHidden/>
    <w:rsid w:val="00A627F9"/>
    <w:rPr>
      <w:rFonts w:ascii="Calibri" w:eastAsia="Times New Roman" w:hAnsi="Calibri" w:cs="Times New Roman"/>
      <w:b/>
      <w:bCs/>
      <w:sz w:val="28"/>
      <w:szCs w:val="28"/>
      <w:lang w:eastAsia="zh-CN"/>
    </w:rPr>
  </w:style>
  <w:style w:type="paragraph" w:styleId="Corpotesto">
    <w:name w:val="Body Text"/>
    <w:basedOn w:val="Norma0"/>
    <w:link w:val="CorpotestoCarattere"/>
    <w:uiPriority w:val="99"/>
    <w:semiHidden/>
    <w:unhideWhenUsed/>
    <w:rsid w:val="00A627F9"/>
    <w:pPr>
      <w:spacing w:after="120"/>
    </w:pPr>
  </w:style>
  <w:style w:type="character" w:customStyle="1" w:styleId="CorpotestoCarattere">
    <w:name w:val="Corpo testo Carattere"/>
    <w:basedOn w:val="Carpredefinitoparagrafo"/>
    <w:link w:val="Corpotesto"/>
    <w:uiPriority w:val="99"/>
    <w:semiHidden/>
    <w:rsid w:val="00A627F9"/>
  </w:style>
  <w:style w:type="paragraph" w:customStyle="1" w:styleId="NormalWeb">
    <w:name w:val="Normal(Web)"/>
    <w:basedOn w:val="Norma1"/>
    <w:uiPriority w:val="99"/>
    <w:semiHidden/>
    <w:unhideWhenUsed/>
    <w:rsid w:val="009B31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B31B2"/>
    <w:rPr>
      <w:color w:val="0000FF"/>
      <w:u w:val="single"/>
    </w:rPr>
  </w:style>
  <w:style w:type="paragraph" w:customStyle="1" w:styleId="Corpode">
    <w:name w:val="Corpo de"/>
    <w:aliases w:val="testo 21"/>
    <w:basedOn w:val="Norma"/>
    <w:rsid w:val="00642B43"/>
    <w:pPr>
      <w:overflowPunct w:val="0"/>
      <w:autoSpaceDE w:val="0"/>
      <w:autoSpaceDN w:val="0"/>
      <w:adjustRightInd w:val="0"/>
      <w:spacing w:after="0" w:line="240" w:lineRule="auto"/>
      <w:jc w:val="both"/>
    </w:pPr>
    <w:rPr>
      <w:rFonts w:ascii="Book Antiqua" w:eastAsia="Times New Roman" w:hAnsi="Book Antiqua" w:cs="Times New Roman"/>
      <w:sz w:val="24"/>
      <w:szCs w:val="20"/>
      <w:lang w:eastAsia="it-IT"/>
    </w:rPr>
  </w:style>
  <w:style w:type="paragraph" w:customStyle="1" w:styleId="ListParagraph1">
    <w:name w:val="List Paragraph1"/>
    <w:basedOn w:val="Norma"/>
    <w:uiPriority w:val="99"/>
    <w:qFormat/>
    <w:rsid w:val="00642B43"/>
    <w:pPr>
      <w:spacing w:after="0" w:line="540" w:lineRule="exact"/>
      <w:ind w:left="720"/>
      <w:jc w:val="both"/>
    </w:pPr>
    <w:rPr>
      <w:rFonts w:ascii="Times New Roman" w:eastAsia="Times New Roman" w:hAnsi="Times New Roman" w:cs="Times New Roman"/>
      <w:sz w:val="24"/>
      <w:szCs w:val="24"/>
    </w:rPr>
  </w:style>
  <w:style w:type="paragraph" w:customStyle="1" w:styleId="Comma">
    <w:name w:val="Comma"/>
    <w:basedOn w:val="Normale"/>
    <w:link w:val="CommaCarattere"/>
    <w:qFormat/>
    <w:rsid w:val="00642B43"/>
    <w:pPr>
      <w:numPr>
        <w:numId w:val="5"/>
      </w:numPr>
      <w:spacing w:after="240" w:line="240" w:lineRule="auto"/>
      <w:contextualSpacing/>
      <w:jc w:val="both"/>
    </w:pPr>
  </w:style>
  <w:style w:type="character" w:customStyle="1" w:styleId="CommaCarattere">
    <w:name w:val="Comma Carattere"/>
    <w:basedOn w:val="Carpredefinitoparagrafo"/>
    <w:link w:val="Comma"/>
    <w:locked/>
    <w:rsid w:val="00642B43"/>
  </w:style>
  <w:style w:type="paragraph" w:styleId="Testofumetto">
    <w:name w:val="Balloon Text"/>
    <w:basedOn w:val="Normale"/>
    <w:link w:val="TestofumettoCarattere"/>
    <w:uiPriority w:val="99"/>
    <w:semiHidden/>
    <w:unhideWhenUsed/>
    <w:rsid w:val="00642B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2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8119">
      <w:bodyDiv w:val="1"/>
      <w:marLeft w:val="0"/>
      <w:marRight w:val="0"/>
      <w:marTop w:val="0"/>
      <w:marBottom w:val="0"/>
      <w:divBdr>
        <w:top w:val="none" w:sz="0" w:space="0" w:color="auto"/>
        <w:left w:val="none" w:sz="0" w:space="0" w:color="auto"/>
        <w:bottom w:val="none" w:sz="0" w:space="0" w:color="auto"/>
        <w:right w:val="none" w:sz="0" w:space="0" w:color="auto"/>
      </w:divBdr>
      <w:divsChild>
        <w:div w:id="412045518">
          <w:marLeft w:val="0"/>
          <w:marRight w:val="0"/>
          <w:marTop w:val="0"/>
          <w:marBottom w:val="0"/>
          <w:divBdr>
            <w:top w:val="none" w:sz="0" w:space="0" w:color="auto"/>
            <w:left w:val="none" w:sz="0" w:space="0" w:color="auto"/>
            <w:bottom w:val="none" w:sz="0" w:space="0" w:color="auto"/>
            <w:right w:val="none" w:sz="0" w:space="0" w:color="auto"/>
          </w:divBdr>
          <w:divsChild>
            <w:div w:id="921916923">
              <w:marLeft w:val="0"/>
              <w:marRight w:val="0"/>
              <w:marTop w:val="0"/>
              <w:marBottom w:val="270"/>
              <w:divBdr>
                <w:top w:val="none" w:sz="0" w:space="0" w:color="auto"/>
                <w:left w:val="none" w:sz="0" w:space="0" w:color="auto"/>
                <w:bottom w:val="none" w:sz="0" w:space="0" w:color="auto"/>
                <w:right w:val="none" w:sz="0" w:space="0" w:color="auto"/>
              </w:divBdr>
              <w:divsChild>
                <w:div w:id="137993339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74386490">
          <w:marLeft w:val="0"/>
          <w:marRight w:val="0"/>
          <w:marTop w:val="0"/>
          <w:marBottom w:val="0"/>
          <w:divBdr>
            <w:top w:val="none" w:sz="0" w:space="0" w:color="auto"/>
            <w:left w:val="none" w:sz="0" w:space="0" w:color="auto"/>
            <w:bottom w:val="none" w:sz="0" w:space="0" w:color="auto"/>
            <w:right w:val="none" w:sz="0" w:space="0" w:color="auto"/>
          </w:divBdr>
          <w:divsChild>
            <w:div w:id="1563831797">
              <w:marLeft w:val="0"/>
              <w:marRight w:val="0"/>
              <w:marTop w:val="0"/>
              <w:marBottom w:val="270"/>
              <w:divBdr>
                <w:top w:val="none" w:sz="0" w:space="0" w:color="auto"/>
                <w:left w:val="none" w:sz="0" w:space="0" w:color="auto"/>
                <w:bottom w:val="none" w:sz="0" w:space="0" w:color="auto"/>
                <w:right w:val="none" w:sz="0" w:space="0" w:color="auto"/>
              </w:divBdr>
              <w:divsChild>
                <w:div w:id="84738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2713509">
          <w:marLeft w:val="0"/>
          <w:marRight w:val="0"/>
          <w:marTop w:val="0"/>
          <w:marBottom w:val="0"/>
          <w:divBdr>
            <w:top w:val="none" w:sz="0" w:space="0" w:color="auto"/>
            <w:left w:val="none" w:sz="0" w:space="0" w:color="auto"/>
            <w:bottom w:val="none" w:sz="0" w:space="0" w:color="auto"/>
            <w:right w:val="none" w:sz="0" w:space="0" w:color="auto"/>
          </w:divBdr>
          <w:divsChild>
            <w:div w:id="1589579095">
              <w:marLeft w:val="0"/>
              <w:marRight w:val="0"/>
              <w:marTop w:val="0"/>
              <w:marBottom w:val="270"/>
              <w:divBdr>
                <w:top w:val="none" w:sz="0" w:space="0" w:color="auto"/>
                <w:left w:val="none" w:sz="0" w:space="0" w:color="auto"/>
                <w:bottom w:val="none" w:sz="0" w:space="0" w:color="auto"/>
                <w:right w:val="none" w:sz="0" w:space="0" w:color="auto"/>
              </w:divBdr>
              <w:divsChild>
                <w:div w:id="6680195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0206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dirigente@ic3felissent.i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c3felissent.edu.it" TargetMode="External"/><Relationship Id="rId2" Type="http://schemas.openxmlformats.org/officeDocument/2006/relationships/hyperlink" Target="mailto:tvic87200n@istruzione.it"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105F-171B-4F7F-9131-7C18FEDA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cp:lastPrinted>2023-11-15T14:24:00Z</cp:lastPrinted>
  <dcterms:created xsi:type="dcterms:W3CDTF">2023-11-15T14:25:00Z</dcterms:created>
  <dcterms:modified xsi:type="dcterms:W3CDTF">2023-11-15T14:25:00Z</dcterms:modified>
</cp:coreProperties>
</file>