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4F009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66B96894" w14:textId="76E0FD6A" w:rsidR="00B81080" w:rsidRDefault="00670836" w:rsidP="00CC52D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</w:t>
      </w:r>
      <w:r w:rsidR="00CC52D1" w:rsidRPr="002B5D31">
        <w:rPr>
          <w:rFonts w:ascii="Verdana" w:hAnsi="Verdana" w:cs="Calibri-Bold"/>
          <w:b/>
          <w:bCs/>
        </w:rPr>
        <w:t>DOCENTE IN SERVIZIO PRESSO P.A.</w:t>
      </w:r>
    </w:p>
    <w:p w14:paraId="71EDD166" w14:textId="1992F11F" w:rsidR="00670836" w:rsidRPr="00670836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1B0120">
        <w:rPr>
          <w:rFonts w:ascii="Verdana" w:hAnsi="Verdana" w:cs="Calibri-Bold"/>
          <w:b/>
          <w:bCs/>
        </w:rPr>
        <w:t>MOVIMENTO E BENESSERE</w:t>
      </w:r>
      <w:r>
        <w:rPr>
          <w:rFonts w:ascii="Verdana" w:hAnsi="Verdana" w:cs="Calibri-Bold"/>
          <w:b/>
          <w:bCs/>
        </w:rPr>
        <w:t xml:space="preserve">” SCUOLA </w:t>
      </w:r>
      <w:r w:rsidR="00B63810">
        <w:rPr>
          <w:rFonts w:ascii="Verdana" w:hAnsi="Verdana" w:cs="Calibri-Bold"/>
          <w:b/>
          <w:bCs/>
        </w:rPr>
        <w:t xml:space="preserve">PRIMARIA DI </w:t>
      </w:r>
      <w:r w:rsidR="007363EF">
        <w:rPr>
          <w:rFonts w:ascii="Verdana" w:hAnsi="Verdana" w:cs="Calibri-Bold"/>
          <w:b/>
          <w:bCs/>
        </w:rPr>
        <w:t>ASOLO “PLESSO UNICO”</w:t>
      </w:r>
    </w:p>
    <w:p w14:paraId="4B873BE0" w14:textId="77777777" w:rsidR="00B81080" w:rsidRDefault="00B81080" w:rsidP="00B81080">
      <w:pPr>
        <w:autoSpaceDE w:val="0"/>
        <w:autoSpaceDN w:val="0"/>
        <w:adjustRightInd w:val="0"/>
        <w:rPr>
          <w:rFonts w:ascii="Verdana" w:hAnsi="Verdana" w:cs="Calibri"/>
        </w:rPr>
      </w:pPr>
    </w:p>
    <w:p w14:paraId="1E10EA1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09F1A63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il____________________</w:t>
      </w:r>
    </w:p>
    <w:p w14:paraId="16832DE2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in Via ____________________n.___</w:t>
      </w:r>
    </w:p>
    <w:p w14:paraId="4183E1A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7B74F0D3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 xml:space="preserve">Consapevole delle sanzioni penali, nel caso di dichiarazioni non veritiere e falsità negli </w:t>
      </w:r>
      <w:proofErr w:type="gramStart"/>
      <w:r>
        <w:rPr>
          <w:rFonts w:ascii="Verdana" w:hAnsi="Verdana" w:cs="Calibri"/>
        </w:rPr>
        <w:t>atti,richiamate</w:t>
      </w:r>
      <w:proofErr w:type="gramEnd"/>
      <w:r>
        <w:rPr>
          <w:rFonts w:ascii="Verdana" w:hAnsi="Verdana" w:cs="Calibri"/>
        </w:rPr>
        <w:t xml:space="preserve"> dall’art. 76 D.P.R. 445 del 28/12/2000,</w:t>
      </w:r>
    </w:p>
    <w:p w14:paraId="5047C616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3260"/>
        <w:gridCol w:w="1984"/>
      </w:tblGrid>
      <w:tr w:rsidR="00766627" w14:paraId="2D987FC8" w14:textId="77777777" w:rsidTr="00ED7122">
        <w:tc>
          <w:tcPr>
            <w:tcW w:w="3539" w:type="dxa"/>
          </w:tcPr>
          <w:p w14:paraId="6C872882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418" w:type="dxa"/>
          </w:tcPr>
          <w:p w14:paraId="182A005C" w14:textId="77777777" w:rsidR="00766627" w:rsidRPr="00670836" w:rsidRDefault="00766627" w:rsidP="00ED7122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 w:rsidR="00ED7122">
              <w:rPr>
                <w:rFonts w:cs="Calibri-Bold"/>
                <w:bCs/>
                <w:sz w:val="20"/>
                <w:szCs w:val="20"/>
              </w:rPr>
              <w:t>autoattribuito</w:t>
            </w:r>
          </w:p>
        </w:tc>
        <w:tc>
          <w:tcPr>
            <w:tcW w:w="3260" w:type="dxa"/>
          </w:tcPr>
          <w:p w14:paraId="1E5C8A16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5F2A3E77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72AB3837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766627" w14:paraId="7FBF0261" w14:textId="77777777" w:rsidTr="00ED7122">
        <w:tc>
          <w:tcPr>
            <w:tcW w:w="3539" w:type="dxa"/>
          </w:tcPr>
          <w:p w14:paraId="4E6AE16A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670836">
              <w:rPr>
                <w:rFonts w:cs="Calibri-Bold"/>
                <w:b/>
                <w:bCs/>
                <w:sz w:val="20"/>
                <w:szCs w:val="20"/>
              </w:rPr>
              <w:t xml:space="preserve">Titolo di accesso:                 </w:t>
            </w:r>
          </w:p>
          <w:p w14:paraId="75567D77" w14:textId="77777777" w:rsidR="007363EF" w:rsidRDefault="007363EF" w:rsidP="007363EF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sym w:font="Wingdings" w:char="F06F"/>
            </w:r>
            <w:r>
              <w:rPr>
                <w:rFonts w:cs="Calibri-Bold"/>
                <w:b/>
                <w:bCs/>
                <w:sz w:val="20"/>
                <w:szCs w:val="20"/>
              </w:rPr>
              <w:t xml:space="preserve"> </w:t>
            </w:r>
            <w:r w:rsidRPr="00670836">
              <w:rPr>
                <w:rFonts w:cs="Calibri-Bold"/>
                <w:bCs/>
                <w:sz w:val="20"/>
                <w:szCs w:val="20"/>
              </w:rPr>
              <w:t>Diploma di "ISEF"</w:t>
            </w:r>
          </w:p>
          <w:p w14:paraId="6295F80C" w14:textId="613254EC" w:rsidR="001B0120" w:rsidRPr="00670836" w:rsidRDefault="001B0120" w:rsidP="007363EF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sym w:font="Wingdings" w:char="F06F"/>
            </w:r>
            <w:r>
              <w:rPr>
                <w:rFonts w:cs="Calibri-Bold"/>
                <w:bCs/>
                <w:sz w:val="20"/>
                <w:szCs w:val="20"/>
              </w:rPr>
              <w:t xml:space="preserve"> Diploma</w:t>
            </w:r>
            <w:r w:rsidRPr="00670836">
              <w:rPr>
                <w:rFonts w:cs="Calibri-Bold"/>
                <w:bCs/>
                <w:sz w:val="20"/>
                <w:szCs w:val="20"/>
              </w:rPr>
              <w:t xml:space="preserve"> di "psicomotrici</w:t>
            </w:r>
            <w:r>
              <w:rPr>
                <w:rFonts w:cs="Calibri-Bold"/>
                <w:bCs/>
                <w:sz w:val="20"/>
                <w:szCs w:val="20"/>
              </w:rPr>
              <w:t>tà</w:t>
            </w:r>
            <w:r w:rsidRPr="00670836">
              <w:rPr>
                <w:rFonts w:cs="Calibri-Bold"/>
                <w:bCs/>
                <w:sz w:val="20"/>
                <w:szCs w:val="20"/>
              </w:rPr>
              <w:t xml:space="preserve">" </w:t>
            </w:r>
          </w:p>
          <w:p w14:paraId="121835E5" w14:textId="77777777" w:rsidR="00766627" w:rsidRDefault="007363EF" w:rsidP="007363E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>
              <w:rPr>
                <w:rFonts w:cs="Calibri-Bold"/>
                <w:bCs/>
                <w:sz w:val="20"/>
                <w:szCs w:val="20"/>
              </w:rPr>
              <w:sym w:font="Wingdings" w:char="F06F"/>
            </w:r>
            <w:r>
              <w:rPr>
                <w:rFonts w:cs="Calibri-Bold"/>
                <w:bCs/>
                <w:sz w:val="20"/>
                <w:szCs w:val="20"/>
              </w:rPr>
              <w:t xml:space="preserve"> </w:t>
            </w:r>
            <w:r w:rsidRPr="00670836">
              <w:rPr>
                <w:rFonts w:cs="Calibri-Bold"/>
                <w:bCs/>
                <w:sz w:val="20"/>
                <w:szCs w:val="20"/>
              </w:rPr>
              <w:t>Laurea in "scienze motorie"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5D848D0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auto"/>
          </w:tcPr>
          <w:p w14:paraId="156E3D5D" w14:textId="77777777" w:rsidR="00766627" w:rsidRPr="00ED7122" w:rsidRDefault="00ED7122" w:rsidP="00ED7122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 w:rsidRPr="00ED7122">
              <w:rPr>
                <w:rFonts w:ascii="Verdana" w:hAnsi="Verdana" w:cs="Calibri-Bold"/>
                <w:bCs/>
                <w:sz w:val="18"/>
                <w:szCs w:val="18"/>
              </w:rPr>
              <w:t>Conseguito presso</w:t>
            </w:r>
          </w:p>
          <w:p w14:paraId="4134DE8B" w14:textId="77777777" w:rsidR="00ED7122" w:rsidRPr="00ED7122" w:rsidRDefault="00ED7122" w:rsidP="00ED7122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  <w:p w14:paraId="244A5875" w14:textId="77777777" w:rsidR="00ED7122" w:rsidRPr="00ED7122" w:rsidRDefault="00ED7122" w:rsidP="00ED7122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</w:rPr>
            </w:pPr>
            <w:r w:rsidRPr="00ED7122">
              <w:rPr>
                <w:rFonts w:ascii="Verdana" w:hAnsi="Verdana" w:cs="Calibri-Bold"/>
                <w:bCs/>
                <w:sz w:val="18"/>
                <w:szCs w:val="18"/>
              </w:rPr>
              <w:t>Nel</w:t>
            </w:r>
            <w:r w:rsidRPr="00ED7122">
              <w:rPr>
                <w:rFonts w:ascii="Verdana" w:hAnsi="Verdana" w:cs="Calibri-Bold"/>
                <w:b/>
                <w:bCs/>
              </w:rPr>
              <w:t xml:space="preserve">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33051CD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B63810" w14:paraId="43B1AAE5" w14:textId="77777777" w:rsidTr="00ED7122">
        <w:tc>
          <w:tcPr>
            <w:tcW w:w="3539" w:type="dxa"/>
          </w:tcPr>
          <w:p w14:paraId="5DCB4C6E" w14:textId="5ED1A75F" w:rsidR="007363EF" w:rsidRDefault="007363EF" w:rsidP="004D1141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7363EF">
              <w:rPr>
                <w:rFonts w:cs="Calibri-Bold"/>
                <w:bCs/>
                <w:sz w:val="20"/>
                <w:szCs w:val="20"/>
              </w:rPr>
              <w:t>Comprovata esperie</w:t>
            </w:r>
            <w:r>
              <w:rPr>
                <w:rFonts w:cs="Calibri-Bold"/>
                <w:bCs/>
                <w:sz w:val="20"/>
                <w:szCs w:val="20"/>
              </w:rPr>
              <w:t>nza in materia di</w:t>
            </w:r>
            <w:r w:rsidR="001B0120">
              <w:rPr>
                <w:rFonts w:cs="Calibri-Bold"/>
                <w:bCs/>
                <w:sz w:val="20"/>
                <w:szCs w:val="20"/>
              </w:rPr>
              <w:t xml:space="preserve"> psicomotricità</w:t>
            </w:r>
            <w:r>
              <w:rPr>
                <w:rFonts w:cs="Calibri-Bold"/>
                <w:bCs/>
                <w:sz w:val="20"/>
                <w:szCs w:val="20"/>
              </w:rPr>
              <w:t xml:space="preserve"> </w:t>
            </w:r>
            <w:r w:rsidR="001B0120">
              <w:rPr>
                <w:rFonts w:cs="Calibri-Bold"/>
                <w:bCs/>
                <w:sz w:val="20"/>
                <w:szCs w:val="20"/>
              </w:rPr>
              <w:t xml:space="preserve">e/o </w:t>
            </w:r>
            <w:r>
              <w:rPr>
                <w:rFonts w:cs="Calibri-Bold"/>
                <w:bCs/>
                <w:sz w:val="20"/>
                <w:szCs w:val="20"/>
              </w:rPr>
              <w:t>edu</w:t>
            </w:r>
            <w:r w:rsidRPr="007363EF">
              <w:rPr>
                <w:rFonts w:cs="Calibri-Bold"/>
                <w:bCs/>
                <w:sz w:val="20"/>
                <w:szCs w:val="20"/>
              </w:rPr>
              <w:t>cazione motoria rivolta ad alunni della scuola primaria</w:t>
            </w:r>
          </w:p>
          <w:p w14:paraId="5B400847" w14:textId="77777777" w:rsidR="004D1141" w:rsidRDefault="004D1141" w:rsidP="004D1141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2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428A7059" w14:textId="77777777" w:rsidR="004D1141" w:rsidRDefault="004D1141" w:rsidP="004D1141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(Max 8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  <w:p w14:paraId="58BA196F" w14:textId="77777777" w:rsidR="00322541" w:rsidRPr="004D1141" w:rsidRDefault="00322541" w:rsidP="004D1141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66E94C2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B4DC3BA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15A63C1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2BABD91D" w14:textId="77777777" w:rsidTr="00ED7122">
        <w:trPr>
          <w:trHeight w:val="1199"/>
        </w:trPr>
        <w:tc>
          <w:tcPr>
            <w:tcW w:w="3539" w:type="dxa"/>
          </w:tcPr>
          <w:p w14:paraId="11F5ED7C" w14:textId="77777777" w:rsidR="007363EF" w:rsidRDefault="00ED7122" w:rsidP="00B63810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P</w:t>
            </w:r>
            <w:r w:rsidR="007363EF" w:rsidRPr="007363EF">
              <w:rPr>
                <w:rFonts w:cs="Calibri-Bold"/>
                <w:bCs/>
                <w:sz w:val="20"/>
                <w:szCs w:val="20"/>
              </w:rPr>
              <w:t xml:space="preserve">recedenti esperienze di educazione motoria documentabili svolte nelle Istituzioni Scolastiche </w:t>
            </w:r>
          </w:p>
          <w:p w14:paraId="22A45CCE" w14:textId="77777777" w:rsidR="00B63810" w:rsidRDefault="00B63810" w:rsidP="00B63810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1 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16890B80" w14:textId="77777777" w:rsidR="00766627" w:rsidRDefault="00B63810" w:rsidP="00B63810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(Max 5 punti)</w:t>
            </w:r>
          </w:p>
          <w:p w14:paraId="493E1671" w14:textId="77777777" w:rsidR="00322541" w:rsidRPr="00670836" w:rsidRDefault="00322541" w:rsidP="00B63810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DEFD6D9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5122EF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5A024AD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5606A030" w14:textId="77777777" w:rsidTr="00ED7122">
        <w:trPr>
          <w:trHeight w:val="1273"/>
        </w:trPr>
        <w:tc>
          <w:tcPr>
            <w:tcW w:w="3539" w:type="dxa"/>
          </w:tcPr>
          <w:p w14:paraId="7AB50652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0DC0815C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D2F6CC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0F6CFDA4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34B2CE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573C3E75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3D34F35C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3368D6A1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57FEBFE5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63149320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275D11C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388019B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25678F8C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10FAB053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7C4B180C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67E67187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038439">
    <w:abstractNumId w:val="1"/>
  </w:num>
  <w:num w:numId="2" w16cid:durableId="61159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015A9F"/>
    <w:rsid w:val="001B0120"/>
    <w:rsid w:val="002C26CD"/>
    <w:rsid w:val="00322541"/>
    <w:rsid w:val="004D1141"/>
    <w:rsid w:val="00670836"/>
    <w:rsid w:val="00682EFD"/>
    <w:rsid w:val="006D4DF7"/>
    <w:rsid w:val="007363EF"/>
    <w:rsid w:val="00764F34"/>
    <w:rsid w:val="00766627"/>
    <w:rsid w:val="00922530"/>
    <w:rsid w:val="00966F7D"/>
    <w:rsid w:val="00B37210"/>
    <w:rsid w:val="00B63810"/>
    <w:rsid w:val="00B81080"/>
    <w:rsid w:val="00BF72D1"/>
    <w:rsid w:val="00CA1DC0"/>
    <w:rsid w:val="00CC52D1"/>
    <w:rsid w:val="00CF31DB"/>
    <w:rsid w:val="00ED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C194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Adriana Santi - Uff Amministrazione</cp:lastModifiedBy>
  <cp:revision>4</cp:revision>
  <cp:lastPrinted>2020-10-19T12:30:00Z</cp:lastPrinted>
  <dcterms:created xsi:type="dcterms:W3CDTF">2022-10-11T13:01:00Z</dcterms:created>
  <dcterms:modified xsi:type="dcterms:W3CDTF">2023-08-09T08:21:00Z</dcterms:modified>
</cp:coreProperties>
</file>