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>
        <w:rPr>
          <w:rFonts w:eastAsia="Liberation Serif" w:cs="Liberation Serif"/>
          <w:color w:val="000000"/>
          <w:highlight w:val="white"/>
        </w:rPr>
        <w:t> </w:t>
      </w:r>
      <w:r>
        <w:rPr>
          <w:rFonts w:eastAsia="Liberation Serif" w:cs="Liberation Serif"/>
          <w:b/>
          <w:color w:val="000000"/>
          <w:sz w:val="30"/>
          <w:szCs w:val="30"/>
          <w:highlight w:val="white"/>
        </w:rPr>
        <w:t>ALLEGATO A) “</w:t>
      </w:r>
      <w:proofErr w:type="spellStart"/>
      <w:r>
        <w:rPr>
          <w:rFonts w:eastAsia="Liberation Serif" w:cs="Liberation Serif"/>
          <w:b/>
          <w:color w:val="000000"/>
          <w:sz w:val="30"/>
          <w:szCs w:val="30"/>
          <w:highlight w:val="white"/>
        </w:rPr>
        <w:t>Istanza</w:t>
      </w:r>
      <w:proofErr w:type="spellEnd"/>
      <w:r>
        <w:rPr>
          <w:rFonts w:eastAsia="Liberation Serif" w:cs="Liberation Serif"/>
          <w:b/>
          <w:color w:val="000000"/>
          <w:sz w:val="30"/>
          <w:szCs w:val="3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sz w:val="30"/>
          <w:szCs w:val="30"/>
          <w:highlight w:val="white"/>
        </w:rPr>
        <w:t>partecipazione</w:t>
      </w:r>
      <w:proofErr w:type="spellEnd"/>
      <w:r>
        <w:rPr>
          <w:rFonts w:eastAsia="Liberation Serif" w:cs="Liberation Serif"/>
          <w:b/>
          <w:color w:val="000000"/>
          <w:sz w:val="30"/>
          <w:szCs w:val="30"/>
          <w:highlight w:val="white"/>
        </w:rPr>
        <w:t>”</w:t>
      </w: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bookmarkStart w:id="3" w:name="bookmark=id.2et92p0" w:colFirst="0" w:colLast="0"/>
      <w:bookmarkStart w:id="4" w:name="bookmark=id.3znysh7" w:colFirst="0" w:colLast="0"/>
      <w:bookmarkEnd w:id="3"/>
      <w:bookmarkEnd w:id="4"/>
      <w:r>
        <w:rPr>
          <w:rFonts w:eastAsia="Liberation Serif" w:cs="Liberation Serif"/>
          <w:i/>
          <w:color w:val="000000"/>
          <w:highlight w:val="white"/>
        </w:rPr>
        <w:br/>
        <w:t xml:space="preserve">Cod.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Prog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 </w:t>
      </w:r>
      <w:bookmarkStart w:id="5" w:name="bookmark=id.tyjcwt" w:colFirst="0" w:colLast="0"/>
      <w:bookmarkEnd w:id="5"/>
      <w:r>
        <w:rPr>
          <w:rFonts w:eastAsia="Liberation Serif" w:cs="Liberation Serif"/>
          <w:i/>
          <w:color w:val="000000"/>
          <w:highlight w:val="white"/>
        </w:rPr>
        <w:t xml:space="preserve">M4C1I1.4-2022-981-P-19869 dal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“</w:t>
      </w:r>
      <w:bookmarkStart w:id="6" w:name="bookmark=id.3dy6vkm" w:colFirst="0" w:colLast="0"/>
      <w:bookmarkEnd w:id="6"/>
      <w:proofErr w:type="spellStart"/>
      <w:r>
        <w:rPr>
          <w:rFonts w:eastAsia="Liberation Serif" w:cs="Liberation Serif"/>
          <w:i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- CUP: </w:t>
      </w:r>
      <w:bookmarkStart w:id="7" w:name="bookmark=id.1t3h5sf" w:colFirst="0" w:colLast="0"/>
      <w:bookmarkEnd w:id="7"/>
      <w:r>
        <w:rPr>
          <w:rFonts w:eastAsia="Liberation Serif" w:cs="Liberation Serif"/>
          <w:i/>
          <w:color w:val="000000"/>
          <w:highlight w:val="white"/>
        </w:rPr>
        <w:t>J44D22003300006</w:t>
      </w:r>
    </w:p>
    <w:p w:rsidR="002B2847" w:rsidRDefault="005F511F">
      <w:pPr>
        <w:pStyle w:val="Titolo3"/>
        <w:spacing w:before="0" w:after="0"/>
        <w:ind w:left="567" w:right="567"/>
      </w:pPr>
      <w:bookmarkStart w:id="8" w:name="bookmark=id.2s8eyo1" w:colFirst="0" w:colLast="0"/>
      <w:bookmarkStart w:id="9" w:name="bookmark=id.4d34og8" w:colFirst="0" w:colLast="0"/>
      <w:bookmarkEnd w:id="8"/>
      <w:bookmarkEnd w:id="9"/>
      <w:proofErr w:type="spellStart"/>
      <w:r>
        <w:rPr>
          <w:color w:val="000000"/>
          <w:sz w:val="26"/>
          <w:szCs w:val="26"/>
          <w:highlight w:val="white"/>
        </w:rPr>
        <w:t>Oggetto</w:t>
      </w:r>
      <w:proofErr w:type="spellEnd"/>
      <w:r>
        <w:rPr>
          <w:color w:val="000000"/>
          <w:sz w:val="26"/>
          <w:szCs w:val="26"/>
          <w:highlight w:val="white"/>
        </w:rPr>
        <w:t xml:space="preserve">: </w:t>
      </w:r>
      <w:proofErr w:type="spellStart"/>
      <w:r>
        <w:rPr>
          <w:color w:val="000000"/>
          <w:sz w:val="26"/>
          <w:szCs w:val="26"/>
          <w:highlight w:val="white"/>
        </w:rPr>
        <w:t>Avviso</w:t>
      </w:r>
      <w:proofErr w:type="spellEnd"/>
      <w:r>
        <w:rPr>
          <w:color w:val="000000"/>
          <w:sz w:val="26"/>
          <w:szCs w:val="26"/>
          <w:highlight w:val="white"/>
        </w:rPr>
        <w:t xml:space="preserve"> di </w:t>
      </w:r>
      <w:proofErr w:type="spellStart"/>
      <w:r>
        <w:rPr>
          <w:color w:val="000000"/>
          <w:sz w:val="26"/>
          <w:szCs w:val="26"/>
          <w:highlight w:val="white"/>
        </w:rPr>
        <w:t>Selezione</w:t>
      </w:r>
      <w:proofErr w:type="spellEnd"/>
      <w:r>
        <w:rPr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color w:val="000000"/>
          <w:sz w:val="26"/>
          <w:szCs w:val="26"/>
          <w:highlight w:val="white"/>
        </w:rPr>
        <w:t>Interna</w:t>
      </w:r>
      <w:proofErr w:type="spellEnd"/>
      <w:r>
        <w:rPr>
          <w:color w:val="000000"/>
          <w:sz w:val="26"/>
          <w:szCs w:val="26"/>
          <w:highlight w:val="white"/>
        </w:rPr>
        <w:t xml:space="preserve"> Team per la </w:t>
      </w:r>
      <w:proofErr w:type="spellStart"/>
      <w:r>
        <w:rPr>
          <w:color w:val="000000"/>
          <w:sz w:val="26"/>
          <w:szCs w:val="26"/>
          <w:highlight w:val="white"/>
        </w:rPr>
        <w:t>prevenzione</w:t>
      </w:r>
      <w:proofErr w:type="spellEnd"/>
      <w:r>
        <w:rPr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color w:val="000000"/>
          <w:sz w:val="26"/>
          <w:szCs w:val="26"/>
          <w:highlight w:val="white"/>
        </w:rPr>
        <w:t>della</w:t>
      </w:r>
      <w:proofErr w:type="spellEnd"/>
      <w:r>
        <w:rPr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color w:val="000000"/>
          <w:sz w:val="26"/>
          <w:szCs w:val="26"/>
          <w:highlight w:val="white"/>
        </w:rPr>
        <w:t>dispersione</w:t>
      </w:r>
      <w:proofErr w:type="spellEnd"/>
      <w:r>
        <w:rPr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color w:val="000000"/>
          <w:sz w:val="26"/>
          <w:szCs w:val="26"/>
          <w:highlight w:val="white"/>
        </w:rPr>
        <w:t>scolastica</w:t>
      </w:r>
      <w:proofErr w:type="spellEnd"/>
      <w:r>
        <w:rPr>
          <w:color w:val="000000"/>
          <w:sz w:val="26"/>
          <w:szCs w:val="26"/>
          <w:highlight w:val="white"/>
        </w:rPr>
        <w:t>.</w:t>
      </w:r>
    </w:p>
    <w:p w:rsidR="002B2847" w:rsidRDefault="005F511F">
      <w:pPr>
        <w:pStyle w:val="Titolo3"/>
        <w:spacing w:before="0" w:after="0"/>
        <w:ind w:left="567" w:right="567"/>
        <w:jc w:val="center"/>
      </w:pPr>
      <w:bookmarkStart w:id="10" w:name="bookmark=id.17dp8vu" w:colFirst="0" w:colLast="0"/>
      <w:bookmarkStart w:id="11" w:name="bookmark=id.3rdcrjn" w:colFirst="0" w:colLast="0"/>
      <w:bookmarkEnd w:id="10"/>
      <w:bookmarkEnd w:id="11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personale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docente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interno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all’istituzione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scolastica</w:t>
      </w:r>
      <w:proofErr w:type="spellEnd"/>
      <w:r>
        <w:rPr>
          <w:highlight w:val="white"/>
        </w:rPr>
        <w:t xml:space="preserve"> per la </w:t>
      </w:r>
      <w:proofErr w:type="spellStart"/>
      <w:r>
        <w:rPr>
          <w:highlight w:val="white"/>
        </w:rPr>
        <w:t>costituzione</w:t>
      </w:r>
      <w:proofErr w:type="spellEnd"/>
      <w:r>
        <w:rPr>
          <w:highlight w:val="white"/>
        </w:rPr>
        <w:t xml:space="preserve"> del Team per la </w:t>
      </w:r>
      <w:proofErr w:type="spellStart"/>
      <w:r>
        <w:rPr>
          <w:highlight w:val="white"/>
        </w:rPr>
        <w:t>prevenzione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dispersione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scolastica</w:t>
      </w:r>
      <w:proofErr w:type="spellEnd"/>
      <w:r>
        <w:rPr>
          <w:highlight w:val="white"/>
        </w:rPr>
        <w:t>.</w:t>
      </w: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Al </w:t>
      </w:r>
      <w:proofErr w:type="spellStart"/>
      <w:r>
        <w:rPr>
          <w:rFonts w:eastAsia="Liberation Serif" w:cs="Liberation Serif"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Dell’Istituto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bookmarkStart w:id="12" w:name="bookmark=id.26in1rg" w:colFirst="0" w:colLast="0"/>
      <w:bookmarkEnd w:id="12"/>
      <w:r>
        <w:rPr>
          <w:rFonts w:eastAsia="Liberation Serif" w:cs="Liberation Serif"/>
          <w:color w:val="000000"/>
          <w:highlight w:val="white"/>
        </w:rPr>
        <w:t xml:space="preserve">I.C. </w:t>
      </w:r>
      <w:proofErr w:type="spellStart"/>
      <w:r>
        <w:rPr>
          <w:rFonts w:eastAsia="Liberation Serif" w:cs="Liberation Serif"/>
          <w:color w:val="000000"/>
          <w:highlight w:val="white"/>
        </w:rPr>
        <w:t>Coletti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Treviso 5</w:t>
      </w:r>
      <w:r>
        <w:rPr>
          <w:rFonts w:eastAsia="Liberation Serif" w:cs="Liberation Serif"/>
          <w:color w:val="000000"/>
          <w:highlight w:val="white"/>
        </w:rPr>
        <w:br/>
        <w:t xml:space="preserve">Via </w:t>
      </w:r>
      <w:bookmarkStart w:id="13" w:name="bookmark=id.lnxbz9" w:colFirst="0" w:colLast="0"/>
      <w:bookmarkEnd w:id="13"/>
      <w:proofErr w:type="spellStart"/>
      <w:r>
        <w:rPr>
          <w:rFonts w:eastAsia="Liberation Serif" w:cs="Liberation Serif"/>
          <w:color w:val="000000"/>
          <w:highlight w:val="white"/>
        </w:rPr>
        <w:t>Via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Abruzzo , 1, </w:t>
      </w:r>
      <w:bookmarkStart w:id="14" w:name="bookmark=id.35nkun2" w:colFirst="0" w:colLast="0"/>
      <w:bookmarkEnd w:id="14"/>
      <w:r>
        <w:rPr>
          <w:rFonts w:eastAsia="Liberation Serif" w:cs="Liberation Serif"/>
          <w:color w:val="000000"/>
          <w:highlight w:val="white"/>
        </w:rPr>
        <w:t xml:space="preserve">Treviso - </w:t>
      </w:r>
      <w:bookmarkStart w:id="15" w:name="bookmark=id.1ksv4uv" w:colFirst="0" w:colLast="0"/>
      <w:bookmarkEnd w:id="15"/>
      <w:r>
        <w:rPr>
          <w:rFonts w:eastAsia="Liberation Serif" w:cs="Liberation Serif"/>
          <w:color w:val="000000"/>
          <w:highlight w:val="white"/>
        </w:rPr>
        <w:t>31100 (</w:t>
      </w:r>
      <w:bookmarkStart w:id="16" w:name="bookmark=id.44sinio" w:colFirst="0" w:colLast="0"/>
      <w:bookmarkEnd w:id="16"/>
      <w:r>
        <w:rPr>
          <w:rFonts w:eastAsia="Liberation Serif" w:cs="Liberation Serif"/>
          <w:color w:val="000000"/>
          <w:highlight w:val="white"/>
        </w:rPr>
        <w:t>TV)</w:t>
      </w: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sz w:val="18"/>
          <w:szCs w:val="18"/>
        </w:rPr>
      </w:pPr>
      <w:r>
        <w:rPr>
          <w:rFonts w:eastAsia="Liberation Serif" w:cs="Liberation Serif"/>
          <w:color w:val="000000"/>
          <w:sz w:val="18"/>
          <w:szCs w:val="18"/>
          <w:highlight w:val="white"/>
        </w:rPr>
        <w:br/>
      </w:r>
      <w:r>
        <w:rPr>
          <w:rFonts w:eastAsia="Liberation Serif" w:cs="Liberation Serif"/>
          <w:color w:val="000000"/>
          <w:sz w:val="18"/>
          <w:szCs w:val="18"/>
          <w:highlight w:val="white"/>
        </w:rPr>
        <w:br/>
      </w: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___________________________________________________________ C.F. 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>/</w:t>
      </w:r>
      <w:proofErr w:type="gramStart"/>
      <w:r>
        <w:rPr>
          <w:rFonts w:eastAsia="Liberation Serif" w:cs="Liberation Serif"/>
          <w:color w:val="000000"/>
          <w:highlight w:val="white"/>
        </w:rPr>
        <w:t>a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a ________________________________________________________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 Tel. _________________________________ Cell. _________________________________ e-mail ________________________________________________________</w:t>
      </w: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Indirizzo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cui </w:t>
      </w:r>
      <w:proofErr w:type="spellStart"/>
      <w:r>
        <w:rPr>
          <w:rFonts w:eastAsia="Liberation Serif" w:cs="Liberation Serif"/>
          <w:color w:val="000000"/>
          <w:highlight w:val="white"/>
        </w:rPr>
        <w:t>inviare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comunicazioni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relative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selezione Via________________________________________________________ Cap. 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città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________________________________________________________</w:t>
      </w: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Chiede</w:t>
      </w:r>
      <w:proofErr w:type="spellEnd"/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color w:val="000000"/>
          <w:highlight w:val="white"/>
        </w:rPr>
        <w:t>costituzione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Team per la </w:t>
      </w:r>
      <w:proofErr w:type="spellStart"/>
      <w:r>
        <w:rPr>
          <w:rFonts w:eastAsia="Liberation Serif" w:cs="Liberation Serif"/>
          <w:color w:val="000000"/>
          <w:highlight w:val="white"/>
        </w:rPr>
        <w:t>prevenzione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tbl>
      <w:tblPr>
        <w:tblStyle w:val="a"/>
        <w:tblW w:w="9071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4890"/>
        <w:gridCol w:w="2258"/>
        <w:gridCol w:w="1923"/>
      </w:tblGrid>
      <w:tr w:rsidR="002B2847">
        <w:tc>
          <w:tcPr>
            <w:tcW w:w="489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Attività</w:t>
            </w:r>
            <w:proofErr w:type="spellEnd"/>
          </w:p>
        </w:tc>
        <w:tc>
          <w:tcPr>
            <w:tcW w:w="225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Progetto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–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Obiettivo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/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Azione</w:t>
            </w:r>
            <w:proofErr w:type="spellEnd"/>
          </w:p>
        </w:tc>
        <w:tc>
          <w:tcPr>
            <w:tcW w:w="192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CUP</w:t>
            </w:r>
          </w:p>
        </w:tc>
      </w:tr>
      <w:tr w:rsidR="002B2847">
        <w:tc>
          <w:tcPr>
            <w:tcW w:w="489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tecnica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del Team per la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prevenzione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della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dispersione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scolastica</w:t>
            </w:r>
            <w:proofErr w:type="spellEnd"/>
          </w:p>
        </w:tc>
        <w:tc>
          <w:tcPr>
            <w:tcW w:w="2258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bookmarkStart w:id="17" w:name="bookmark=id.2jxsxqh" w:colFirst="0" w:colLast="0"/>
            <w:bookmarkEnd w:id="17"/>
            <w:r>
              <w:rPr>
                <w:rFonts w:eastAsia="Liberation Serif" w:cs="Liberation Serif"/>
                <w:color w:val="000000"/>
              </w:rPr>
              <w:t>M4C1I1.4-2022-981-P-19869</w:t>
            </w:r>
          </w:p>
        </w:tc>
        <w:tc>
          <w:tcPr>
            <w:tcW w:w="1923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bookmarkStart w:id="18" w:name="bookmark=id.z337ya" w:colFirst="0" w:colLast="0"/>
            <w:bookmarkEnd w:id="18"/>
            <w:r>
              <w:rPr>
                <w:rFonts w:eastAsia="Liberation Serif" w:cs="Liberation Serif"/>
                <w:color w:val="000000"/>
              </w:rPr>
              <w:t>J44D22003300006</w:t>
            </w:r>
          </w:p>
        </w:tc>
      </w:tr>
    </w:tbl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tal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fine,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sotto la </w:t>
      </w:r>
      <w:proofErr w:type="spellStart"/>
      <w:r>
        <w:rPr>
          <w:rFonts w:eastAsia="Liberation Serif" w:cs="Liberation Serif"/>
          <w:color w:val="000000"/>
          <w:highlight w:val="white"/>
        </w:rPr>
        <w:t>propria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segue:</w:t>
      </w:r>
    </w:p>
    <w:p w:rsidR="002B2847" w:rsidRDefault="005F5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:rsidR="002B2847" w:rsidRDefault="005F5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godimento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2B2847" w:rsidRDefault="005F5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 di _________________________________________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 _________________________________________;</w:t>
      </w:r>
    </w:p>
    <w:p w:rsidR="002B2847" w:rsidRDefault="005F5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aver </w:t>
      </w:r>
      <w:proofErr w:type="spellStart"/>
      <w:r>
        <w:rPr>
          <w:rFonts w:eastAsia="Liberation Serif" w:cs="Liberation Serif"/>
          <w:color w:val="000000"/>
          <w:highlight w:val="white"/>
        </w:rPr>
        <w:t>subito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:rsidR="002B2847" w:rsidRDefault="005F5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aver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:rsidR="005F511F" w:rsidRDefault="005F5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accesso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</w:p>
    <w:p w:rsidR="005F511F" w:rsidRPr="005F511F" w:rsidRDefault="005F511F" w:rsidP="005F511F">
      <w:p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/>
        <w:jc w:val="both"/>
        <w:rPr>
          <w:rFonts w:eastAsia="Liberation Serif" w:cs="Liberation Serif"/>
          <w:color w:val="000000"/>
          <w:highlight w:val="white"/>
        </w:rPr>
      </w:pPr>
    </w:p>
    <w:p w:rsidR="005F511F" w:rsidRDefault="005F511F" w:rsidP="005F511F">
      <w:p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2B2847" w:rsidRDefault="005F5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l'inesistenza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cause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l'inesistenza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lastRenderedPageBreak/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così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77, </w:t>
      </w:r>
      <w:proofErr w:type="spellStart"/>
      <w:r>
        <w:rPr>
          <w:rFonts w:eastAsia="Liberation Serif" w:cs="Liberation Serif"/>
          <w:color w:val="000000"/>
          <w:highlight w:val="white"/>
        </w:rPr>
        <w:t>commi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4,5,6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42 del D. </w:t>
      </w:r>
      <w:proofErr w:type="spellStart"/>
      <w:r>
        <w:rPr>
          <w:rFonts w:eastAsia="Liberation Serif" w:cs="Liberation Serif"/>
          <w:color w:val="000000"/>
          <w:highlight w:val="white"/>
        </w:rPr>
        <w:t>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50/2016,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35 </w:t>
      </w:r>
      <w:proofErr w:type="spellStart"/>
      <w:r>
        <w:rPr>
          <w:rFonts w:eastAsia="Liberation Serif" w:cs="Liberation Serif"/>
          <w:color w:val="000000"/>
          <w:highlight w:val="white"/>
        </w:rPr>
        <w:t>bis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D. </w:t>
      </w:r>
      <w:proofErr w:type="spellStart"/>
      <w:r>
        <w:rPr>
          <w:rFonts w:eastAsia="Liberation Serif" w:cs="Liberation Serif"/>
          <w:color w:val="000000"/>
          <w:highlight w:val="white"/>
        </w:rPr>
        <w:t>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165/2001.</w:t>
      </w: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curriculum vitae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5F511F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b/>
          <w:color w:val="000000"/>
          <w:sz w:val="30"/>
          <w:szCs w:val="30"/>
          <w:highlight w:val="white"/>
        </w:rPr>
      </w:pPr>
      <w:bookmarkStart w:id="19" w:name="bookmark=id.1y810tw" w:colFirst="0" w:colLast="0"/>
      <w:bookmarkStart w:id="20" w:name="bookmark=id.3j2qqm3" w:colFirst="0" w:colLast="0"/>
      <w:bookmarkStart w:id="21" w:name="bookmark=id.4i7ojhp" w:colFirst="0" w:colLast="0"/>
      <w:bookmarkEnd w:id="19"/>
      <w:bookmarkEnd w:id="20"/>
      <w:bookmarkEnd w:id="21"/>
    </w:p>
    <w:p w:rsidR="005F511F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b/>
          <w:color w:val="000000"/>
          <w:sz w:val="30"/>
          <w:szCs w:val="30"/>
          <w:highlight w:val="white"/>
        </w:rPr>
      </w:pPr>
    </w:p>
    <w:p w:rsidR="00C64811" w:rsidRDefault="00C648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b/>
          <w:color w:val="000000"/>
          <w:sz w:val="30"/>
          <w:szCs w:val="30"/>
          <w:highlight w:val="white"/>
        </w:rPr>
      </w:pPr>
    </w:p>
    <w:p w:rsidR="00C64811" w:rsidRDefault="00C648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b/>
          <w:color w:val="000000"/>
          <w:sz w:val="30"/>
          <w:szCs w:val="30"/>
          <w:highlight w:val="white"/>
        </w:rPr>
      </w:pPr>
    </w:p>
    <w:p w:rsidR="00C64811" w:rsidRDefault="00C648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b/>
          <w:color w:val="000000"/>
          <w:sz w:val="30"/>
          <w:szCs w:val="30"/>
          <w:highlight w:val="white"/>
        </w:rPr>
      </w:pPr>
    </w:p>
    <w:p w:rsidR="00C64811" w:rsidRDefault="00C648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b/>
          <w:color w:val="000000"/>
          <w:sz w:val="30"/>
          <w:szCs w:val="30"/>
          <w:highlight w:val="white"/>
        </w:rPr>
      </w:pPr>
    </w:p>
    <w:p w:rsidR="00C64811" w:rsidRDefault="00C648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b/>
          <w:color w:val="000000"/>
          <w:sz w:val="30"/>
          <w:szCs w:val="30"/>
          <w:highlight w:val="white"/>
        </w:rPr>
      </w:pPr>
    </w:p>
    <w:p w:rsidR="00C64811" w:rsidRDefault="00C648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b/>
          <w:color w:val="000000"/>
          <w:sz w:val="30"/>
          <w:szCs w:val="30"/>
          <w:highlight w:val="white"/>
        </w:rPr>
      </w:pPr>
      <w:bookmarkStart w:id="22" w:name="_GoBack"/>
      <w:bookmarkEnd w:id="22"/>
    </w:p>
    <w:p w:rsidR="005F511F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b/>
          <w:color w:val="000000"/>
          <w:sz w:val="30"/>
          <w:szCs w:val="30"/>
          <w:highlight w:val="white"/>
        </w:rPr>
      </w:pP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sz w:val="30"/>
          <w:szCs w:val="30"/>
          <w:highlight w:val="white"/>
        </w:rPr>
        <w:t>ALLEGATO B) “</w:t>
      </w:r>
      <w:proofErr w:type="spellStart"/>
      <w:r>
        <w:rPr>
          <w:rFonts w:eastAsia="Liberation Serif" w:cs="Liberation Serif"/>
          <w:b/>
          <w:color w:val="000000"/>
          <w:sz w:val="30"/>
          <w:szCs w:val="30"/>
          <w:highlight w:val="white"/>
        </w:rPr>
        <w:t>Scheda</w:t>
      </w:r>
      <w:proofErr w:type="spellEnd"/>
      <w:r>
        <w:rPr>
          <w:rFonts w:eastAsia="Liberation Serif" w:cs="Liberation Serif"/>
          <w:b/>
          <w:color w:val="000000"/>
          <w:sz w:val="30"/>
          <w:szCs w:val="3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sz w:val="30"/>
          <w:szCs w:val="30"/>
          <w:highlight w:val="white"/>
        </w:rPr>
        <w:t>autovalutazione</w:t>
      </w:r>
      <w:proofErr w:type="spellEnd"/>
      <w:r>
        <w:rPr>
          <w:rFonts w:eastAsia="Liberation Serif" w:cs="Liberation Serif"/>
          <w:b/>
          <w:color w:val="000000"/>
          <w:sz w:val="30"/>
          <w:szCs w:val="30"/>
          <w:highlight w:val="white"/>
        </w:rPr>
        <w:t>”</w:t>
      </w: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bookmarkStart w:id="23" w:name="bookmark=id.2xcytpi" w:colFirst="0" w:colLast="0"/>
      <w:bookmarkStart w:id="24" w:name="bookmark=id.1ci93xb" w:colFirst="0" w:colLast="0"/>
      <w:bookmarkEnd w:id="23"/>
      <w:bookmarkEnd w:id="24"/>
      <w:r>
        <w:rPr>
          <w:rFonts w:eastAsia="Liberation Serif" w:cs="Liberation Serif"/>
          <w:color w:val="000000"/>
          <w:highlight w:val="white"/>
        </w:rPr>
        <w:lastRenderedPageBreak/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Team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prevenzione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>.</w:t>
      </w: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bookmarkStart w:id="25" w:name="bookmark=id.2bn6wsx" w:colFirst="0" w:colLast="0"/>
      <w:bookmarkStart w:id="26" w:name="bookmark=id.3whwml4" w:colFirst="0" w:colLast="0"/>
      <w:bookmarkEnd w:id="25"/>
      <w:bookmarkEnd w:id="26"/>
      <w:r>
        <w:rPr>
          <w:rFonts w:eastAsia="Liberation Serif" w:cs="Liberation Serif"/>
          <w:i/>
          <w:color w:val="000000"/>
          <w:highlight w:val="white"/>
        </w:rPr>
        <w:br/>
        <w:t xml:space="preserve">Cod.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Prog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 </w:t>
      </w:r>
      <w:bookmarkStart w:id="27" w:name="bookmark=id.qsh70q" w:colFirst="0" w:colLast="0"/>
      <w:bookmarkEnd w:id="27"/>
      <w:r>
        <w:rPr>
          <w:rFonts w:eastAsia="Liberation Serif" w:cs="Liberation Serif"/>
          <w:i/>
          <w:color w:val="000000"/>
          <w:highlight w:val="white"/>
        </w:rPr>
        <w:t xml:space="preserve">M4C1I1.4-2022-981-P-19869 dal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“</w:t>
      </w:r>
      <w:bookmarkStart w:id="28" w:name="bookmark=id.3as4poj" w:colFirst="0" w:colLast="0"/>
      <w:bookmarkEnd w:id="28"/>
      <w:proofErr w:type="spellStart"/>
      <w:r>
        <w:rPr>
          <w:rFonts w:eastAsia="Liberation Serif" w:cs="Liberation Serif"/>
          <w:i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- CUP: </w:t>
      </w:r>
      <w:bookmarkStart w:id="29" w:name="bookmark=id.1pxezwc" w:colFirst="0" w:colLast="0"/>
      <w:bookmarkEnd w:id="29"/>
      <w:r>
        <w:rPr>
          <w:rFonts w:eastAsia="Liberation Serif" w:cs="Liberation Serif"/>
          <w:i/>
          <w:color w:val="000000"/>
          <w:highlight w:val="white"/>
        </w:rPr>
        <w:t>J44D22003300006</w:t>
      </w:r>
    </w:p>
    <w:p w:rsidR="002B2847" w:rsidRDefault="005F511F">
      <w:pPr>
        <w:pStyle w:val="Titolo3"/>
        <w:spacing w:before="0" w:after="0"/>
        <w:ind w:left="567" w:right="567"/>
        <w:jc w:val="center"/>
        <w:rPr>
          <w:highlight w:val="white"/>
        </w:rPr>
      </w:pPr>
      <w:bookmarkStart w:id="30" w:name="bookmark=id.49x2ik5" w:colFirst="0" w:colLast="0"/>
      <w:bookmarkStart w:id="31" w:name="bookmark=id.2p2csry" w:colFirst="0" w:colLast="0"/>
      <w:bookmarkEnd w:id="30"/>
      <w:bookmarkEnd w:id="31"/>
      <w:r>
        <w:rPr>
          <w:highlight w:val="white"/>
        </w:rPr>
        <w:t>TABELLA DEI TITOLI DA VALUTARE </w:t>
      </w:r>
    </w:p>
    <w:tbl>
      <w:tblPr>
        <w:tblStyle w:val="a0"/>
        <w:tblW w:w="9071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4346"/>
        <w:gridCol w:w="1681"/>
        <w:gridCol w:w="1828"/>
        <w:gridCol w:w="1216"/>
      </w:tblGrid>
      <w:tr w:rsidR="002B2847"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Indicatori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(</w:t>
            </w:r>
            <w:proofErr w:type="spellStart"/>
            <w:r>
              <w:rPr>
                <w:rFonts w:eastAsia="Liberation Serif" w:cs="Liberation Serif"/>
                <w:color w:val="000000"/>
              </w:rPr>
              <w:t>Cfr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.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Criteri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Avviso</w:t>
            </w:r>
            <w:proofErr w:type="spellEnd"/>
            <w:r>
              <w:rPr>
                <w:rFonts w:eastAsia="Liberation Serif" w:cs="Liberation Serif"/>
                <w:color w:val="000000"/>
              </w:rPr>
              <w:t>)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candidato</w:t>
            </w:r>
            <w:proofErr w:type="spellEnd"/>
          </w:p>
        </w:tc>
        <w:tc>
          <w:tcPr>
            <w:tcW w:w="182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determinati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candidato</w:t>
            </w:r>
            <w:proofErr w:type="spellEnd"/>
          </w:p>
        </w:tc>
        <w:tc>
          <w:tcPr>
            <w:tcW w:w="121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assegnati</w:t>
            </w:r>
            <w:proofErr w:type="spellEnd"/>
            <w:r>
              <w:rPr>
                <w:rFonts w:eastAsia="Liberation Serif" w:cs="Liberation Serif"/>
                <w:color w:val="00796B"/>
              </w:rPr>
              <w:t> </w:t>
            </w:r>
          </w:p>
        </w:tc>
      </w:tr>
      <w:tr w:rsidR="002B2847">
        <w:tc>
          <w:tcPr>
            <w:tcW w:w="434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Laurea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Vecchio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Ordinamento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,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specialistica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magistrale</w:t>
            </w:r>
            <w:proofErr w:type="spellEnd"/>
          </w:p>
        </w:tc>
        <w:tc>
          <w:tcPr>
            <w:tcW w:w="16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82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2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796B"/>
              </w:rPr>
            </w:pPr>
            <w:r>
              <w:rPr>
                <w:rFonts w:eastAsia="Liberation Serif" w:cs="Liberation Serif"/>
                <w:color w:val="00796B"/>
              </w:rPr>
              <w:t> </w:t>
            </w:r>
          </w:p>
        </w:tc>
      </w:tr>
      <w:tr w:rsidR="002B2847">
        <w:tc>
          <w:tcPr>
            <w:tcW w:w="434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Altra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Laurea</w:t>
            </w:r>
            <w:proofErr w:type="spellEnd"/>
          </w:p>
        </w:tc>
        <w:tc>
          <w:tcPr>
            <w:tcW w:w="16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82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2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796B"/>
              </w:rPr>
            </w:pPr>
            <w:r>
              <w:rPr>
                <w:rFonts w:eastAsia="Liberation Serif" w:cs="Liberation Serif"/>
                <w:color w:val="00796B"/>
              </w:rPr>
              <w:t> </w:t>
            </w:r>
          </w:p>
        </w:tc>
      </w:tr>
      <w:tr w:rsidR="002B2847">
        <w:tc>
          <w:tcPr>
            <w:tcW w:w="434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 di 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,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il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ruolo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16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82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2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796B"/>
              </w:rPr>
            </w:pPr>
            <w:r>
              <w:rPr>
                <w:rFonts w:eastAsia="Liberation Serif" w:cs="Liberation Serif"/>
                <w:color w:val="00796B"/>
              </w:rPr>
              <w:t> </w:t>
            </w:r>
          </w:p>
        </w:tc>
      </w:tr>
      <w:tr w:rsidR="002B2847">
        <w:tc>
          <w:tcPr>
            <w:tcW w:w="434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 di II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/diploma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biennale/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,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il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ruolo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16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82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2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796B"/>
              </w:rPr>
            </w:pPr>
            <w:r>
              <w:rPr>
                <w:rFonts w:eastAsia="Liberation Serif" w:cs="Liberation Serif"/>
                <w:color w:val="00796B"/>
              </w:rPr>
              <w:t> </w:t>
            </w:r>
          </w:p>
        </w:tc>
      </w:tr>
      <w:tr w:rsidR="002B2847">
        <w:tc>
          <w:tcPr>
            <w:tcW w:w="434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 di II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/diploma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biennale/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,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altra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tematica</w:t>
            </w:r>
            <w:proofErr w:type="spellEnd"/>
          </w:p>
        </w:tc>
        <w:tc>
          <w:tcPr>
            <w:tcW w:w="16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82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2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796B"/>
              </w:rPr>
            </w:pPr>
            <w:r>
              <w:rPr>
                <w:rFonts w:eastAsia="Liberation Serif" w:cs="Liberation Serif"/>
                <w:color w:val="00796B"/>
              </w:rPr>
              <w:t> </w:t>
            </w:r>
          </w:p>
        </w:tc>
      </w:tr>
      <w:tr w:rsidR="002B2847">
        <w:tc>
          <w:tcPr>
            <w:tcW w:w="434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Anzianità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</w:p>
        </w:tc>
        <w:tc>
          <w:tcPr>
            <w:tcW w:w="16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82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2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796B"/>
              </w:rPr>
            </w:pPr>
            <w:r>
              <w:rPr>
                <w:rFonts w:eastAsia="Liberation Serif" w:cs="Liberation Serif"/>
                <w:color w:val="00796B"/>
              </w:rPr>
              <w:t> </w:t>
            </w:r>
          </w:p>
        </w:tc>
      </w:tr>
      <w:tr w:rsidR="002B2847">
        <w:tc>
          <w:tcPr>
            <w:tcW w:w="434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Incarico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analoga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funzione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altri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progetti</w:t>
            </w:r>
            <w:proofErr w:type="spellEnd"/>
          </w:p>
        </w:tc>
        <w:tc>
          <w:tcPr>
            <w:tcW w:w="16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82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12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796B"/>
              </w:rPr>
            </w:pPr>
            <w:r>
              <w:rPr>
                <w:rFonts w:eastAsia="Liberation Serif" w:cs="Liberation Serif"/>
                <w:color w:val="00796B"/>
              </w:rPr>
              <w:t> </w:t>
            </w:r>
          </w:p>
        </w:tc>
      </w:tr>
      <w:tr w:rsidR="002B2847">
        <w:tc>
          <w:tcPr>
            <w:tcW w:w="7855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TOTALE PUNTEGGIO</w:t>
            </w:r>
          </w:p>
        </w:tc>
        <w:tc>
          <w:tcPr>
            <w:tcW w:w="121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B2847" w:rsidRDefault="005F5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796B"/>
              </w:rPr>
            </w:pPr>
            <w:r>
              <w:rPr>
                <w:rFonts w:eastAsia="Liberation Serif" w:cs="Liberation Serif"/>
                <w:color w:val="00796B"/>
              </w:rPr>
              <w:t> </w:t>
            </w:r>
          </w:p>
        </w:tc>
      </w:tr>
    </w:tbl>
    <w:p w:rsidR="002B2847" w:rsidRDefault="002B28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</w:rPr>
      </w:pP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:rsidR="002B2847" w:rsidRDefault="005F51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sectPr w:rsidR="002B2847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150"/>
    <w:multiLevelType w:val="multilevel"/>
    <w:tmpl w:val="D53AC6D4"/>
    <w:lvl w:ilvl="0">
      <w:start w:val="1"/>
      <w:numFmt w:val="bullet"/>
      <w:lvlText w:val="●"/>
      <w:lvlJc w:val="left"/>
      <w:pPr>
        <w:ind w:left="1133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47"/>
    <w:rsid w:val="002B2847"/>
    <w:rsid w:val="005F511F"/>
    <w:rsid w:val="00C6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BDC2"/>
  <w15:docId w15:val="{AF80386D-1D37-4C51-841A-2E4E9EE9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WquutQKxkluXV3zlRrr55v8onQ==">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contabilita2</cp:lastModifiedBy>
  <cp:revision>3</cp:revision>
  <dcterms:created xsi:type="dcterms:W3CDTF">2023-09-20T07:51:00Z</dcterms:created>
  <dcterms:modified xsi:type="dcterms:W3CDTF">2023-09-20T08:10:00Z</dcterms:modified>
</cp:coreProperties>
</file>