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795C3406" w14:textId="0FF4682D" w:rsidR="003B53B4" w:rsidRPr="00EE2662" w:rsidRDefault="003B53B4" w:rsidP="00EE2662">
            <w:pPr>
              <w:pStyle w:val="Titolo1"/>
              <w:spacing w:before="74"/>
              <w:ind w:left="0"/>
              <w:jc w:val="both"/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</w:pPr>
            <w:r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Allegato </w:t>
            </w:r>
            <w:r w:rsidR="003F7DC3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3</w:t>
            </w:r>
            <w:r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 - Partecipazione alla selezione di un </w:t>
            </w:r>
            <w:r w:rsidR="003F7DC3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esperto interno o esterno per lo svolgimento di un progetto di </w:t>
            </w:r>
            <w:bookmarkStart w:id="0" w:name="_GoBack"/>
            <w:r w:rsidR="00213C11" w:rsidRPr="00213C11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Emozioni e relazioni nel web</w:t>
            </w:r>
            <w:r w:rsidR="00213C11" w:rsidRPr="00B912EE">
              <w:rPr>
                <w:i/>
              </w:rPr>
              <w:t xml:space="preserve"> </w:t>
            </w:r>
            <w:bookmarkEnd w:id="0"/>
            <w:r w:rsidR="0033661C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per la scuola primaria di </w:t>
            </w:r>
            <w:r w:rsid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Bigolino</w:t>
            </w:r>
            <w:r w:rsidR="0033661C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 dell’Istituto comprensivo Valdobbiadene – A.S. 2025/2026</w:t>
            </w:r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3661C">
      <w:pPr>
        <w:spacing w:after="0" w:line="240" w:lineRule="auto"/>
        <w:ind w:firstLine="6521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77777777" w:rsidR="00A527A6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I.C. VALDOBBIADENE</w:t>
      </w:r>
    </w:p>
    <w:p w14:paraId="2AE03EC2" w14:textId="77777777" w:rsidR="003B53B4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</w:p>
    <w:p w14:paraId="77D45ED5" w14:textId="61675779" w:rsidR="00747407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EE2662">
        <w:rPr>
          <w:rFonts w:ascii="Palatino Linotype" w:hAnsi="Palatino Linotype" w:cs="Arial"/>
          <w:b/>
          <w:bCs/>
          <w:sz w:val="20"/>
          <w:szCs w:val="20"/>
        </w:rPr>
        <w:t>DICHIARAZIONE DI INSUSSISTE</w:t>
      </w:r>
      <w:r w:rsidR="003B53B4" w:rsidRPr="00EE2662">
        <w:rPr>
          <w:rFonts w:ascii="Palatino Linotype" w:hAnsi="Palatino Linotype" w:cs="Arial"/>
          <w:b/>
          <w:bCs/>
          <w:sz w:val="20"/>
          <w:szCs w:val="20"/>
        </w:rPr>
        <w:t>NZA DI CAUSE DI INCONFERIBILITÀ E INCOMPATIBILITÀ</w:t>
      </w:r>
    </w:p>
    <w:p w14:paraId="5493BA3C" w14:textId="77777777" w:rsidR="00EE2662" w:rsidRPr="00EE2662" w:rsidRDefault="00EE2662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55F362C2" w:rsidR="00661DE8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dell’art. 20, comma 3, del D. Lgs.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2A0A56">
        <w:rPr>
          <w:rFonts w:ascii="Palatino Linotype" w:hAnsi="Palatino Linotype" w:cs="Arial"/>
        </w:rPr>
        <w:t>Valdobbiadene</w:t>
      </w:r>
      <w:r w:rsidR="000C526D">
        <w:rPr>
          <w:rFonts w:ascii="Palatino Linotype" w:hAnsi="Palatino Linotype" w:cs="Arial"/>
        </w:rPr>
        <w:t xml:space="preserve"> nella Sezione “</w:t>
      </w:r>
      <w:r w:rsidR="00EE2662">
        <w:rPr>
          <w:rFonts w:ascii="Palatino Linotype" w:hAnsi="Palatino Linotype" w:cs="Arial"/>
        </w:rPr>
        <w:t>Amministrazione Trasparente</w:t>
      </w:r>
      <w:r w:rsidR="000C526D">
        <w:rPr>
          <w:rFonts w:ascii="Palatino Linotype" w:hAnsi="Palatino Linotype" w:cs="Arial"/>
        </w:rPr>
        <w:t>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A527A6" w:rsidRPr="003B53B4">
        <w:rPr>
          <w:rFonts w:ascii="Palatino Linotype" w:hAnsi="Palatino Linotype" w:cs="Arial"/>
        </w:rPr>
        <w:t xml:space="preserve"> allegato al bando</w:t>
      </w:r>
      <w:r w:rsidRPr="003B53B4">
        <w:rPr>
          <w:rFonts w:ascii="Palatino Linotype" w:hAnsi="Palatino Linotype" w:cs="Arial"/>
        </w:rPr>
        <w:t>.</w:t>
      </w:r>
    </w:p>
    <w:p w14:paraId="5C577265" w14:textId="77777777" w:rsidR="00D96C96" w:rsidRPr="003B53B4" w:rsidRDefault="00D96C96" w:rsidP="00D96C9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5B6FFAE8" w14:textId="77777777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Lgs n. 39/2013 a rendere analoga dichiarazione con cadenza annuale ed a</w:t>
      </w:r>
    </w:p>
    <w:p w14:paraId="71F971C4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D96C9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57741"/>
    <w:rsid w:val="000C526D"/>
    <w:rsid w:val="00155866"/>
    <w:rsid w:val="001A1514"/>
    <w:rsid w:val="001C6D81"/>
    <w:rsid w:val="00200E12"/>
    <w:rsid w:val="00213C11"/>
    <w:rsid w:val="002149CE"/>
    <w:rsid w:val="00266E2B"/>
    <w:rsid w:val="002A0A56"/>
    <w:rsid w:val="0033661C"/>
    <w:rsid w:val="003663A6"/>
    <w:rsid w:val="00377E81"/>
    <w:rsid w:val="003B53B4"/>
    <w:rsid w:val="003F7DC3"/>
    <w:rsid w:val="00402D9D"/>
    <w:rsid w:val="00466BEC"/>
    <w:rsid w:val="005B0C40"/>
    <w:rsid w:val="005B6702"/>
    <w:rsid w:val="005E7E98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D10316"/>
    <w:rsid w:val="00D82B80"/>
    <w:rsid w:val="00D96C96"/>
    <w:rsid w:val="00E55E53"/>
    <w:rsid w:val="00E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F687-8666-412F-8BEC-6F3B2FD8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</dc:creator>
  <cp:lastModifiedBy>assistente2</cp:lastModifiedBy>
  <cp:revision>4</cp:revision>
  <cp:lastPrinted>2020-11-13T11:21:00Z</cp:lastPrinted>
  <dcterms:created xsi:type="dcterms:W3CDTF">2025-10-27T13:09:00Z</dcterms:created>
  <dcterms:modified xsi:type="dcterms:W3CDTF">2025-12-30T08:10:00Z</dcterms:modified>
</cp:coreProperties>
</file>