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3ADEC" w14:textId="77777777" w:rsidR="009336BA" w:rsidRPr="008208BC" w:rsidRDefault="00EF05FA">
      <w:pPr>
        <w:pStyle w:val="Corpotesto"/>
        <w:spacing w:before="70"/>
        <w:ind w:left="393"/>
        <w:rPr>
          <w:rFonts w:ascii="Garamond" w:hAnsi="Garamond"/>
          <w:b/>
          <w:bCs/>
        </w:rPr>
      </w:pPr>
      <w:bookmarkStart w:id="0" w:name="_GoBack"/>
      <w:bookmarkEnd w:id="0"/>
      <w:r w:rsidRPr="008208BC">
        <w:rPr>
          <w:rFonts w:ascii="Garamond" w:hAnsi="Garamond"/>
          <w:b/>
          <w:bCs/>
        </w:rPr>
        <w:t>Allegato</w:t>
      </w:r>
      <w:r w:rsidRPr="008208BC">
        <w:rPr>
          <w:rFonts w:ascii="Garamond" w:hAnsi="Garamond"/>
          <w:b/>
          <w:bCs/>
          <w:spacing w:val="-2"/>
        </w:rPr>
        <w:t xml:space="preserve"> </w:t>
      </w:r>
      <w:r w:rsidRPr="008208BC">
        <w:rPr>
          <w:rFonts w:ascii="Garamond" w:hAnsi="Garamond"/>
          <w:b/>
          <w:bCs/>
        </w:rPr>
        <w:t>2</w:t>
      </w:r>
    </w:p>
    <w:p w14:paraId="49B3F23A" w14:textId="77777777" w:rsidR="009336BA" w:rsidRPr="008208BC" w:rsidRDefault="009336BA">
      <w:pPr>
        <w:pStyle w:val="Corpotesto"/>
        <w:rPr>
          <w:b/>
          <w:bCs/>
          <w:sz w:val="24"/>
        </w:rPr>
      </w:pPr>
    </w:p>
    <w:p w14:paraId="17607D74" w14:textId="77777777" w:rsidR="009336BA" w:rsidRDefault="009336BA">
      <w:pPr>
        <w:pStyle w:val="Corpotesto"/>
        <w:rPr>
          <w:sz w:val="24"/>
        </w:rPr>
      </w:pPr>
    </w:p>
    <w:p w14:paraId="6BB99192" w14:textId="15E7AD6C" w:rsidR="009336BA" w:rsidRPr="00B5416A" w:rsidRDefault="00EF05FA">
      <w:pPr>
        <w:pStyle w:val="Corpotesto"/>
        <w:spacing w:before="208"/>
        <w:ind w:left="393"/>
        <w:rPr>
          <w:rFonts w:ascii="Garamond" w:hAnsi="Garamond"/>
        </w:rPr>
      </w:pPr>
      <w:r w:rsidRPr="00B5416A">
        <w:rPr>
          <w:rFonts w:ascii="Garamond" w:hAnsi="Garamond"/>
        </w:rPr>
        <w:t>DICHIARAZIONE</w:t>
      </w:r>
      <w:r w:rsidRPr="00B5416A">
        <w:rPr>
          <w:rFonts w:ascii="Garamond" w:hAnsi="Garamond"/>
          <w:spacing w:val="-3"/>
        </w:rPr>
        <w:t xml:space="preserve"> </w:t>
      </w:r>
      <w:r w:rsidRPr="00B5416A">
        <w:rPr>
          <w:rFonts w:ascii="Garamond" w:hAnsi="Garamond"/>
        </w:rPr>
        <w:t>DEI</w:t>
      </w:r>
      <w:r w:rsidRPr="00B5416A">
        <w:rPr>
          <w:rFonts w:ascii="Garamond" w:hAnsi="Garamond"/>
          <w:spacing w:val="-5"/>
        </w:rPr>
        <w:t xml:space="preserve"> </w:t>
      </w:r>
      <w:r w:rsidRPr="00B5416A">
        <w:rPr>
          <w:rFonts w:ascii="Garamond" w:hAnsi="Garamond"/>
        </w:rPr>
        <w:t>TITOLI</w:t>
      </w:r>
      <w:r w:rsidR="00D57C05">
        <w:rPr>
          <w:rFonts w:ascii="Garamond" w:hAnsi="Garamond"/>
        </w:rPr>
        <w:t xml:space="preserve"> (specificare i titoli posseduti nella tabella sottostanti)</w:t>
      </w:r>
    </w:p>
    <w:p w14:paraId="4912845A" w14:textId="77777777" w:rsidR="009336BA" w:rsidRDefault="009336BA">
      <w:pPr>
        <w:pStyle w:val="Corpotesto"/>
        <w:spacing w:before="1" w:after="1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3"/>
        <w:gridCol w:w="4565"/>
      </w:tblGrid>
      <w:tr w:rsidR="00890493" w:rsidRPr="00890493" w14:paraId="56E5C20F" w14:textId="77777777" w:rsidTr="00281143">
        <w:trPr>
          <w:trHeight w:val="456"/>
          <w:jc w:val="center"/>
        </w:trPr>
        <w:tc>
          <w:tcPr>
            <w:tcW w:w="5643" w:type="dxa"/>
          </w:tcPr>
          <w:p w14:paraId="1161184F" w14:textId="64DD2A9A" w:rsidR="00890493" w:rsidRPr="00890493" w:rsidRDefault="00890493" w:rsidP="00890493">
            <w:pPr>
              <w:spacing w:line="222" w:lineRule="exact"/>
              <w:ind w:left="110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Laurea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magistrale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o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vecchio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ordinamento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4565" w:type="dxa"/>
          </w:tcPr>
          <w:p w14:paraId="54EE5954" w14:textId="77777777" w:rsidR="00890493" w:rsidRPr="00890493" w:rsidRDefault="00890493" w:rsidP="00890493">
            <w:pPr>
              <w:spacing w:line="222" w:lineRule="exact"/>
              <w:ind w:left="113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6</w:t>
            </w:r>
          </w:p>
        </w:tc>
      </w:tr>
      <w:tr w:rsidR="00890493" w:rsidRPr="00890493" w14:paraId="67BC6574" w14:textId="77777777" w:rsidTr="00281143">
        <w:trPr>
          <w:trHeight w:val="488"/>
          <w:jc w:val="center"/>
        </w:trPr>
        <w:tc>
          <w:tcPr>
            <w:tcW w:w="5643" w:type="dxa"/>
          </w:tcPr>
          <w:p w14:paraId="47528B6C" w14:textId="13B85327" w:rsidR="00890493" w:rsidRPr="00890493" w:rsidRDefault="00890493" w:rsidP="00890493">
            <w:pPr>
              <w:spacing w:line="224" w:lineRule="exact"/>
              <w:ind w:left="110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Laurea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triennale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4565" w:type="dxa"/>
          </w:tcPr>
          <w:p w14:paraId="44BB7D22" w14:textId="77777777" w:rsidR="00890493" w:rsidRPr="00890493" w:rsidRDefault="00890493" w:rsidP="00890493">
            <w:pPr>
              <w:spacing w:line="224" w:lineRule="exact"/>
              <w:ind w:left="113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4</w:t>
            </w:r>
          </w:p>
        </w:tc>
      </w:tr>
      <w:tr w:rsidR="00890493" w:rsidRPr="00890493" w14:paraId="3D533756" w14:textId="77777777" w:rsidTr="00281143">
        <w:trPr>
          <w:trHeight w:val="1379"/>
          <w:jc w:val="center"/>
        </w:trPr>
        <w:tc>
          <w:tcPr>
            <w:tcW w:w="5643" w:type="dxa"/>
          </w:tcPr>
          <w:p w14:paraId="017A123C" w14:textId="0C6971EF" w:rsidR="00890493" w:rsidRDefault="00890493" w:rsidP="00890493">
            <w:pPr>
              <w:spacing w:line="276" w:lineRule="exact"/>
              <w:ind w:left="110" w:right="299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Titoli specifici relativi a competenze informatiche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(master,</w:t>
            </w:r>
            <w:r w:rsidRPr="00890493">
              <w:rPr>
                <w:rFonts w:ascii="Garamond" w:hAnsi="Garamond"/>
                <w:spacing w:val="-5"/>
              </w:rPr>
              <w:t xml:space="preserve"> </w:t>
            </w:r>
            <w:r w:rsidRPr="00890493">
              <w:rPr>
                <w:rFonts w:ascii="Garamond" w:hAnsi="Garamond"/>
              </w:rPr>
              <w:t>specializzazioni,</w:t>
            </w:r>
            <w:r w:rsidRPr="00890493">
              <w:rPr>
                <w:rFonts w:ascii="Garamond" w:hAnsi="Garamond"/>
                <w:spacing w:val="-5"/>
              </w:rPr>
              <w:t xml:space="preserve"> </w:t>
            </w:r>
            <w:r w:rsidRPr="00890493">
              <w:rPr>
                <w:rFonts w:ascii="Garamond" w:hAnsi="Garamond"/>
              </w:rPr>
              <w:t>certificazioni</w:t>
            </w:r>
            <w:r w:rsidRPr="00890493">
              <w:rPr>
                <w:rFonts w:ascii="Garamond" w:hAnsi="Garamond"/>
                <w:spacing w:val="-5"/>
              </w:rPr>
              <w:t xml:space="preserve"> </w:t>
            </w:r>
            <w:r w:rsidRPr="00890493">
              <w:rPr>
                <w:rFonts w:ascii="Garamond" w:hAnsi="Garamond"/>
              </w:rPr>
              <w:t>di</w:t>
            </w:r>
            <w:r w:rsidRPr="00890493">
              <w:rPr>
                <w:rFonts w:ascii="Garamond" w:hAnsi="Garamond"/>
                <w:spacing w:val="-5"/>
              </w:rPr>
              <w:t xml:space="preserve"> </w:t>
            </w:r>
            <w:r w:rsidRPr="00890493">
              <w:rPr>
                <w:rFonts w:ascii="Garamond" w:hAnsi="Garamond"/>
              </w:rPr>
              <w:t>competenze</w:t>
            </w:r>
            <w:r w:rsidRPr="00890493">
              <w:rPr>
                <w:rFonts w:ascii="Garamond" w:hAnsi="Garamond"/>
                <w:spacing w:val="-57"/>
              </w:rPr>
              <w:t xml:space="preserve"> </w:t>
            </w:r>
            <w:r w:rsidRPr="00890493">
              <w:rPr>
                <w:rFonts w:ascii="Garamond" w:hAnsi="Garamond"/>
              </w:rPr>
              <w:t>in materia di privacy e sicurezza informatica rilasciate</w:t>
            </w:r>
            <w:r>
              <w:rPr>
                <w:rFonts w:ascii="Garamond" w:hAnsi="Garamond"/>
              </w:rPr>
              <w:t xml:space="preserve">  </w:t>
            </w:r>
            <w:r w:rsidRPr="00890493">
              <w:rPr>
                <w:rFonts w:ascii="Garamond" w:hAnsi="Garamond"/>
                <w:spacing w:val="-57"/>
              </w:rPr>
              <w:t xml:space="preserve"> </w:t>
            </w:r>
            <w:r w:rsidRPr="00890493">
              <w:rPr>
                <w:rFonts w:ascii="Garamond" w:hAnsi="Garamond"/>
              </w:rPr>
              <w:t>da Associazioni o Enti accreditati dalla Pubblica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Amministrazione)</w:t>
            </w:r>
            <w:r>
              <w:rPr>
                <w:rFonts w:ascii="Garamond" w:hAnsi="Garamond"/>
              </w:rPr>
              <w:t>:</w:t>
            </w:r>
          </w:p>
          <w:p w14:paraId="418D06C1" w14:textId="3283B316" w:rsidR="00890493" w:rsidRPr="00890493" w:rsidRDefault="00890493" w:rsidP="00890493">
            <w:pPr>
              <w:spacing w:line="276" w:lineRule="exact"/>
              <w:ind w:left="110" w:right="299"/>
              <w:rPr>
                <w:rFonts w:ascii="Garamond" w:hAnsi="Garamond"/>
              </w:rPr>
            </w:pPr>
          </w:p>
        </w:tc>
        <w:tc>
          <w:tcPr>
            <w:tcW w:w="4565" w:type="dxa"/>
          </w:tcPr>
          <w:p w14:paraId="5A48FE5E" w14:textId="77777777" w:rsidR="00890493" w:rsidRPr="00890493" w:rsidRDefault="00890493" w:rsidP="00890493">
            <w:pPr>
              <w:ind w:left="113" w:right="680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2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per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ciascun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titolo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indicato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nella</w:t>
            </w:r>
            <w:r w:rsidRPr="00890493">
              <w:rPr>
                <w:rFonts w:ascii="Garamond" w:hAnsi="Garamond"/>
                <w:spacing w:val="-57"/>
              </w:rPr>
              <w:t xml:space="preserve"> </w:t>
            </w:r>
            <w:r w:rsidRPr="00890493">
              <w:rPr>
                <w:rFonts w:ascii="Garamond" w:hAnsi="Garamond"/>
              </w:rPr>
              <w:t>candidatura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(</w:t>
            </w:r>
            <w:proofErr w:type="spellStart"/>
            <w:r w:rsidRPr="00890493">
              <w:rPr>
                <w:rFonts w:ascii="Garamond" w:hAnsi="Garamond"/>
              </w:rPr>
              <w:t>max</w:t>
            </w:r>
            <w:proofErr w:type="spellEnd"/>
            <w:r w:rsidRPr="00890493">
              <w:rPr>
                <w:rFonts w:ascii="Garamond" w:hAnsi="Garamond"/>
              </w:rPr>
              <w:t xml:space="preserve"> punti 10)</w:t>
            </w:r>
          </w:p>
        </w:tc>
      </w:tr>
      <w:tr w:rsidR="00890493" w:rsidRPr="00890493" w14:paraId="21DF9532" w14:textId="77777777" w:rsidTr="00281143">
        <w:trPr>
          <w:trHeight w:val="1390"/>
          <w:jc w:val="center"/>
        </w:trPr>
        <w:tc>
          <w:tcPr>
            <w:tcW w:w="5643" w:type="dxa"/>
          </w:tcPr>
          <w:p w14:paraId="3C7EBA41" w14:textId="431A46F6" w:rsidR="00890493" w:rsidRPr="00890493" w:rsidRDefault="00890493" w:rsidP="00890493">
            <w:pPr>
              <w:spacing w:line="276" w:lineRule="exact"/>
              <w:ind w:left="110" w:right="576"/>
              <w:rPr>
                <w:rFonts w:ascii="Garamond" w:hAnsi="Garamond"/>
                <w:spacing w:val="-57"/>
              </w:rPr>
            </w:pPr>
            <w:r w:rsidRPr="00890493">
              <w:rPr>
                <w:rFonts w:ascii="Garamond" w:hAnsi="Garamond"/>
              </w:rPr>
              <w:t>Partecipazione ad azioni formative in qualità di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discente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relative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a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tematiche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in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materia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di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privacy e</w:t>
            </w:r>
            <w:r w:rsidRPr="00890493">
              <w:rPr>
                <w:rFonts w:ascii="Garamond" w:hAnsi="Garamond"/>
                <w:spacing w:val="-57"/>
              </w:rPr>
              <w:t xml:space="preserve">                       </w:t>
            </w:r>
            <w:r w:rsidRPr="00890493">
              <w:rPr>
                <w:rFonts w:ascii="Garamond" w:hAnsi="Garamond"/>
              </w:rPr>
              <w:t xml:space="preserve"> sicurezza informatica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4565" w:type="dxa"/>
          </w:tcPr>
          <w:p w14:paraId="64BC2B8C" w14:textId="77777777" w:rsidR="00890493" w:rsidRPr="00890493" w:rsidRDefault="00890493" w:rsidP="00890493">
            <w:pPr>
              <w:ind w:left="113" w:right="961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4"/>
              </w:rPr>
              <w:t xml:space="preserve"> </w:t>
            </w:r>
            <w:r w:rsidRPr="00890493">
              <w:rPr>
                <w:rFonts w:ascii="Garamond" w:hAnsi="Garamond"/>
              </w:rPr>
              <w:t>2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per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ogni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corso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indicato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nella</w:t>
            </w:r>
            <w:r w:rsidRPr="00890493">
              <w:rPr>
                <w:rFonts w:ascii="Garamond" w:hAnsi="Garamond"/>
                <w:spacing w:val="-57"/>
              </w:rPr>
              <w:t xml:space="preserve"> </w:t>
            </w:r>
            <w:r w:rsidRPr="00890493">
              <w:rPr>
                <w:rFonts w:ascii="Garamond" w:hAnsi="Garamond"/>
              </w:rPr>
              <w:t>candidatura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(</w:t>
            </w:r>
            <w:proofErr w:type="spellStart"/>
            <w:r w:rsidRPr="00890493">
              <w:rPr>
                <w:rFonts w:ascii="Garamond" w:hAnsi="Garamond"/>
              </w:rPr>
              <w:t>max</w:t>
            </w:r>
            <w:proofErr w:type="spellEnd"/>
            <w:r w:rsidRPr="00890493">
              <w:rPr>
                <w:rFonts w:ascii="Garamond" w:hAnsi="Garamond"/>
              </w:rPr>
              <w:t xml:space="preserve"> punti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5)</w:t>
            </w:r>
          </w:p>
        </w:tc>
      </w:tr>
      <w:tr w:rsidR="00890493" w:rsidRPr="00890493" w14:paraId="14B760BC" w14:textId="77777777" w:rsidTr="00281143">
        <w:trPr>
          <w:trHeight w:val="1828"/>
          <w:jc w:val="center"/>
        </w:trPr>
        <w:tc>
          <w:tcPr>
            <w:tcW w:w="5643" w:type="dxa"/>
          </w:tcPr>
          <w:p w14:paraId="196B51E5" w14:textId="665956F2" w:rsidR="00890493" w:rsidRPr="00890493" w:rsidRDefault="00890493" w:rsidP="00890493">
            <w:pPr>
              <w:spacing w:line="242" w:lineRule="exact"/>
              <w:ind w:left="110" w:right="797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Attività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pertinente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con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l’oggetto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del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bando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svolta</w:t>
            </w:r>
            <w:r w:rsidRPr="00890493">
              <w:rPr>
                <w:rFonts w:ascii="Garamond" w:hAnsi="Garamond"/>
                <w:spacing w:val="-57"/>
              </w:rPr>
              <w:t xml:space="preserve"> </w:t>
            </w:r>
            <w:r>
              <w:rPr>
                <w:rFonts w:ascii="Garamond" w:hAnsi="Garamond"/>
                <w:spacing w:val="-57"/>
              </w:rPr>
              <w:t xml:space="preserve">                           </w:t>
            </w:r>
            <w:r>
              <w:rPr>
                <w:rFonts w:ascii="Garamond" w:hAnsi="Garamond"/>
              </w:rPr>
              <w:t xml:space="preserve"> presso</w:t>
            </w:r>
            <w:r w:rsidRPr="00890493">
              <w:rPr>
                <w:rFonts w:ascii="Garamond" w:hAnsi="Garamond"/>
              </w:rPr>
              <w:t xml:space="preserve"> Istituzioni scolastiche statali o paritarie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(es. amministratore di sistema, amministratore di</w:t>
            </w:r>
            <w:r w:rsidRPr="00890493">
              <w:rPr>
                <w:rFonts w:ascii="Garamond" w:hAnsi="Garamond"/>
                <w:spacing w:val="-57"/>
              </w:rPr>
              <w:t xml:space="preserve"> </w:t>
            </w:r>
            <w:r>
              <w:rPr>
                <w:rFonts w:ascii="Garamond" w:hAnsi="Garamond"/>
                <w:spacing w:val="-57"/>
              </w:rPr>
              <w:t xml:space="preserve">                                                                                     </w:t>
            </w:r>
            <w:r>
              <w:rPr>
                <w:rFonts w:ascii="Garamond" w:hAnsi="Garamond"/>
              </w:rPr>
              <w:t xml:space="preserve">                            Reti </w:t>
            </w:r>
            <w:r w:rsidRPr="00890493">
              <w:rPr>
                <w:rFonts w:ascii="Garamond" w:hAnsi="Garamond"/>
              </w:rPr>
              <w:t>LAN/WLAN per la scuola)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4565" w:type="dxa"/>
          </w:tcPr>
          <w:p w14:paraId="4531708B" w14:textId="77777777" w:rsidR="00890493" w:rsidRPr="00890493" w:rsidRDefault="00890493" w:rsidP="00890493">
            <w:pPr>
              <w:spacing w:line="211" w:lineRule="auto"/>
              <w:ind w:left="113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10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per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ciascun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anno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scolastico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(</w:t>
            </w:r>
            <w:proofErr w:type="spellStart"/>
            <w:r w:rsidRPr="00890493">
              <w:rPr>
                <w:rFonts w:ascii="Garamond" w:hAnsi="Garamond"/>
              </w:rPr>
              <w:t>max</w:t>
            </w:r>
            <w:proofErr w:type="spellEnd"/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6</w:t>
            </w:r>
            <w:r w:rsidRPr="00890493">
              <w:rPr>
                <w:rFonts w:ascii="Garamond" w:hAnsi="Garamond"/>
                <w:spacing w:val="-57"/>
              </w:rPr>
              <w:t xml:space="preserve"> </w:t>
            </w:r>
            <w:r w:rsidRPr="00890493">
              <w:rPr>
                <w:rFonts w:ascii="Garamond" w:hAnsi="Garamond"/>
              </w:rPr>
              <w:t>anni)</w:t>
            </w:r>
          </w:p>
        </w:tc>
      </w:tr>
      <w:tr w:rsidR="00890493" w:rsidRPr="00890493" w14:paraId="31E149C5" w14:textId="77777777" w:rsidTr="00281143">
        <w:trPr>
          <w:trHeight w:val="1687"/>
          <w:jc w:val="center"/>
        </w:trPr>
        <w:tc>
          <w:tcPr>
            <w:tcW w:w="5643" w:type="dxa"/>
          </w:tcPr>
          <w:p w14:paraId="5A06D6C6" w14:textId="2D52573E" w:rsidR="00890493" w:rsidRPr="00890493" w:rsidRDefault="00890493" w:rsidP="00890493">
            <w:pPr>
              <w:spacing w:line="211" w:lineRule="auto"/>
              <w:ind w:left="110" w:right="578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Conoscenza dei software applicativi, dell’hardware</w:t>
            </w:r>
            <w:r w:rsidRPr="00890493">
              <w:rPr>
                <w:rFonts w:ascii="Garamond" w:hAnsi="Garamond"/>
                <w:spacing w:val="-58"/>
              </w:rPr>
              <w:t xml:space="preserve"> </w:t>
            </w:r>
            <w:r w:rsidRPr="00890493">
              <w:rPr>
                <w:rFonts w:ascii="Garamond" w:hAnsi="Garamond"/>
              </w:rPr>
              <w:t>e delle apparecchiature di rete (router, firewall,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controller,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access point)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4565" w:type="dxa"/>
          </w:tcPr>
          <w:p w14:paraId="536A58E6" w14:textId="77777777" w:rsidR="00890493" w:rsidRPr="00890493" w:rsidRDefault="00890493" w:rsidP="00890493">
            <w:pPr>
              <w:spacing w:line="246" w:lineRule="exact"/>
              <w:ind w:left="110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5</w:t>
            </w:r>
          </w:p>
        </w:tc>
      </w:tr>
      <w:tr w:rsidR="00890493" w:rsidRPr="00890493" w14:paraId="1B5603F5" w14:textId="77777777" w:rsidTr="00281143">
        <w:trPr>
          <w:trHeight w:val="2237"/>
          <w:jc w:val="center"/>
        </w:trPr>
        <w:tc>
          <w:tcPr>
            <w:tcW w:w="5643" w:type="dxa"/>
          </w:tcPr>
          <w:p w14:paraId="2AD7D8B8" w14:textId="12D10777" w:rsidR="00890493" w:rsidRPr="00890493" w:rsidRDefault="00890493" w:rsidP="00890493">
            <w:pPr>
              <w:spacing w:before="1"/>
              <w:ind w:left="110" w:right="34"/>
              <w:rPr>
                <w:rFonts w:ascii="Garamond" w:hAnsi="Garamond"/>
                <w:bCs/>
                <w:i/>
                <w:iCs/>
              </w:rPr>
            </w:pPr>
            <w:r w:rsidRPr="00890493">
              <w:rPr>
                <w:rFonts w:ascii="Garamond" w:hAnsi="Garamond"/>
              </w:rPr>
              <w:t>Incarichi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già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svolti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o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attualmente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in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corso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di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svolgimento</w:t>
            </w:r>
            <w:r w:rsidRPr="00890493">
              <w:rPr>
                <w:rFonts w:ascii="Garamond" w:hAnsi="Garamond"/>
                <w:spacing w:val="-57"/>
              </w:rPr>
              <w:t xml:space="preserve">  </w:t>
            </w:r>
            <w:r w:rsidRPr="00890493">
              <w:rPr>
                <w:rFonts w:ascii="Garamond" w:hAnsi="Garamond"/>
              </w:rPr>
              <w:t xml:space="preserve"> quale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Amministratore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di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Sistema presso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la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  <w:bCs/>
              </w:rPr>
              <w:t>Pubblica Amministrazione:</w:t>
            </w:r>
          </w:p>
          <w:p w14:paraId="1BA72397" w14:textId="3EA1B4B3" w:rsidR="00890493" w:rsidRPr="00890493" w:rsidRDefault="00890493" w:rsidP="00890493">
            <w:pPr>
              <w:spacing w:before="11" w:line="211" w:lineRule="auto"/>
              <w:ind w:left="110" w:right="576"/>
              <w:rPr>
                <w:rFonts w:ascii="Garamond" w:hAnsi="Garamond"/>
              </w:rPr>
            </w:pPr>
          </w:p>
        </w:tc>
        <w:tc>
          <w:tcPr>
            <w:tcW w:w="4565" w:type="dxa"/>
          </w:tcPr>
          <w:p w14:paraId="760D11FF" w14:textId="77777777" w:rsidR="00890493" w:rsidRPr="00890493" w:rsidRDefault="00890493" w:rsidP="00890493">
            <w:pPr>
              <w:spacing w:line="217" w:lineRule="exact"/>
              <w:ind w:left="113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1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per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incarico</w:t>
            </w:r>
          </w:p>
          <w:p w14:paraId="6E78620A" w14:textId="4D8BEE2C" w:rsidR="00890493" w:rsidRPr="00890493" w:rsidRDefault="00890493" w:rsidP="00890493">
            <w:pPr>
              <w:spacing w:before="7" w:line="204" w:lineRule="auto"/>
              <w:ind w:left="110" w:right="930" w:firstLine="2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(</w:t>
            </w:r>
            <w:proofErr w:type="spellStart"/>
            <w:r w:rsidRPr="00890493">
              <w:rPr>
                <w:rFonts w:ascii="Garamond" w:hAnsi="Garamond"/>
              </w:rPr>
              <w:t>max</w:t>
            </w:r>
            <w:proofErr w:type="spellEnd"/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10 punti)</w:t>
            </w:r>
          </w:p>
        </w:tc>
      </w:tr>
      <w:tr w:rsidR="00890493" w:rsidRPr="00890493" w14:paraId="21A7DB77" w14:textId="77777777" w:rsidTr="00281143">
        <w:trPr>
          <w:trHeight w:val="975"/>
          <w:jc w:val="center"/>
        </w:trPr>
        <w:tc>
          <w:tcPr>
            <w:tcW w:w="5643" w:type="dxa"/>
          </w:tcPr>
          <w:p w14:paraId="4DE29E40" w14:textId="77777777" w:rsidR="00890493" w:rsidRPr="00890493" w:rsidRDefault="00890493" w:rsidP="00890493">
            <w:pPr>
              <w:spacing w:line="251" w:lineRule="exact"/>
              <w:ind w:left="110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Totale</w:t>
            </w:r>
          </w:p>
        </w:tc>
        <w:tc>
          <w:tcPr>
            <w:tcW w:w="4565" w:type="dxa"/>
          </w:tcPr>
          <w:p w14:paraId="09DDEBB3" w14:textId="77777777" w:rsidR="00890493" w:rsidRPr="00890493" w:rsidRDefault="00890493" w:rsidP="00890493">
            <w:pPr>
              <w:spacing w:line="246" w:lineRule="exact"/>
              <w:ind w:left="110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Max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100 punti</w:t>
            </w:r>
          </w:p>
        </w:tc>
      </w:tr>
    </w:tbl>
    <w:p w14:paraId="185452B3" w14:textId="77777777" w:rsidR="009336BA" w:rsidRDefault="009336BA">
      <w:pPr>
        <w:pStyle w:val="Corpotesto"/>
        <w:rPr>
          <w:sz w:val="24"/>
        </w:rPr>
      </w:pPr>
    </w:p>
    <w:p w14:paraId="75F56EB2" w14:textId="5C9E1CB4" w:rsidR="009336BA" w:rsidRDefault="009336BA">
      <w:pPr>
        <w:pStyle w:val="Corpotesto"/>
      </w:pPr>
    </w:p>
    <w:p w14:paraId="38C011E3" w14:textId="3B7B0BE7" w:rsidR="00890493" w:rsidRDefault="00890493">
      <w:pPr>
        <w:pStyle w:val="Corpotesto"/>
      </w:pPr>
    </w:p>
    <w:p w14:paraId="7A847FF8" w14:textId="482E523E" w:rsidR="00890493" w:rsidRDefault="00890493">
      <w:pPr>
        <w:pStyle w:val="Corpotesto"/>
      </w:pPr>
    </w:p>
    <w:p w14:paraId="3415E5D2" w14:textId="471E8633" w:rsidR="00890493" w:rsidRDefault="00890493">
      <w:pPr>
        <w:pStyle w:val="Corpotesto"/>
      </w:pPr>
    </w:p>
    <w:p w14:paraId="790F355B" w14:textId="577ED44D" w:rsidR="00890493" w:rsidRDefault="00890493">
      <w:pPr>
        <w:pStyle w:val="Corpotesto"/>
      </w:pPr>
    </w:p>
    <w:p w14:paraId="37A36BB5" w14:textId="1367E183" w:rsidR="00890493" w:rsidRDefault="00890493">
      <w:pPr>
        <w:pStyle w:val="Corpotesto"/>
      </w:pPr>
    </w:p>
    <w:p w14:paraId="13432181" w14:textId="11690D36" w:rsidR="00890493" w:rsidRDefault="00890493">
      <w:pPr>
        <w:pStyle w:val="Corpotesto"/>
      </w:pPr>
    </w:p>
    <w:p w14:paraId="062C7EB4" w14:textId="740567B3" w:rsidR="00890493" w:rsidRDefault="00890493">
      <w:pPr>
        <w:pStyle w:val="Corpotesto"/>
      </w:pPr>
    </w:p>
    <w:p w14:paraId="0E683398" w14:textId="4E90018B" w:rsidR="00890493" w:rsidRDefault="00890493">
      <w:pPr>
        <w:pStyle w:val="Corpotesto"/>
      </w:pPr>
    </w:p>
    <w:p w14:paraId="05981B99" w14:textId="376777DA" w:rsidR="00890493" w:rsidRDefault="00890493">
      <w:pPr>
        <w:pStyle w:val="Corpotesto"/>
      </w:pPr>
    </w:p>
    <w:p w14:paraId="176DB3AD" w14:textId="6692A047" w:rsidR="00890493" w:rsidRDefault="00890493">
      <w:pPr>
        <w:pStyle w:val="Corpotesto"/>
      </w:pPr>
    </w:p>
    <w:p w14:paraId="221BB8FC" w14:textId="1C945252" w:rsidR="00890493" w:rsidRDefault="00890493">
      <w:pPr>
        <w:pStyle w:val="Corpotesto"/>
      </w:pPr>
    </w:p>
    <w:p w14:paraId="0126E52A" w14:textId="4C3239C6" w:rsidR="00890493" w:rsidRDefault="00890493">
      <w:pPr>
        <w:pStyle w:val="Corpotesto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3"/>
        <w:gridCol w:w="4565"/>
      </w:tblGrid>
      <w:tr w:rsidR="008208BC" w:rsidRPr="00890493" w14:paraId="673B9776" w14:textId="77777777" w:rsidTr="00281143">
        <w:trPr>
          <w:trHeight w:val="456"/>
          <w:jc w:val="center"/>
        </w:trPr>
        <w:tc>
          <w:tcPr>
            <w:tcW w:w="5643" w:type="dxa"/>
          </w:tcPr>
          <w:p w14:paraId="66DC23FC" w14:textId="136D686F" w:rsidR="008208BC" w:rsidRPr="008208BC" w:rsidRDefault="008208BC" w:rsidP="00281143">
            <w:pPr>
              <w:spacing w:line="222" w:lineRule="exact"/>
              <w:ind w:left="110"/>
              <w:rPr>
                <w:rFonts w:ascii="Garamond" w:hAnsi="Garamond"/>
                <w:b/>
                <w:bCs/>
              </w:rPr>
            </w:pPr>
            <w:r w:rsidRPr="008208BC">
              <w:rPr>
                <w:rFonts w:ascii="Garamond" w:hAnsi="Garamond"/>
                <w:b/>
                <w:bCs/>
                <w:color w:val="4A442A" w:themeColor="background2" w:themeShade="40"/>
              </w:rPr>
              <w:lastRenderedPageBreak/>
              <w:t>Punteggio assegnato-Scheda di autovalutazione</w:t>
            </w:r>
          </w:p>
        </w:tc>
        <w:tc>
          <w:tcPr>
            <w:tcW w:w="4565" w:type="dxa"/>
          </w:tcPr>
          <w:p w14:paraId="265D6014" w14:textId="702DAB0C" w:rsidR="008208BC" w:rsidRPr="00890493" w:rsidRDefault="008208BC" w:rsidP="00281143">
            <w:pPr>
              <w:spacing w:line="222" w:lineRule="exact"/>
              <w:ind w:lef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 100</w:t>
            </w:r>
          </w:p>
        </w:tc>
      </w:tr>
      <w:tr w:rsidR="008208BC" w:rsidRPr="00890493" w14:paraId="7D0DDFEE" w14:textId="77777777" w:rsidTr="00281143">
        <w:trPr>
          <w:trHeight w:val="456"/>
          <w:jc w:val="center"/>
        </w:trPr>
        <w:tc>
          <w:tcPr>
            <w:tcW w:w="5643" w:type="dxa"/>
          </w:tcPr>
          <w:p w14:paraId="43DAEE61" w14:textId="2307EAAB" w:rsidR="008208BC" w:rsidRPr="00890493" w:rsidRDefault="008208BC" w:rsidP="00281143">
            <w:pPr>
              <w:spacing w:line="222" w:lineRule="exact"/>
              <w:ind w:left="110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Laurea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magistrale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o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vecchio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ordinamento</w:t>
            </w:r>
          </w:p>
        </w:tc>
        <w:tc>
          <w:tcPr>
            <w:tcW w:w="4565" w:type="dxa"/>
          </w:tcPr>
          <w:p w14:paraId="40F7CA04" w14:textId="01C25D8B" w:rsidR="008208BC" w:rsidRPr="00890493" w:rsidRDefault="008208BC" w:rsidP="00281143">
            <w:pPr>
              <w:spacing w:line="222" w:lineRule="exact"/>
              <w:ind w:left="113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</w:p>
        </w:tc>
      </w:tr>
      <w:tr w:rsidR="008208BC" w:rsidRPr="00890493" w14:paraId="3B3A7ADC" w14:textId="77777777" w:rsidTr="00281143">
        <w:trPr>
          <w:trHeight w:val="488"/>
          <w:jc w:val="center"/>
        </w:trPr>
        <w:tc>
          <w:tcPr>
            <w:tcW w:w="5643" w:type="dxa"/>
          </w:tcPr>
          <w:p w14:paraId="18549D8E" w14:textId="77777777" w:rsidR="008208BC" w:rsidRPr="00890493" w:rsidRDefault="008208BC" w:rsidP="00281143">
            <w:pPr>
              <w:spacing w:line="224" w:lineRule="exact"/>
              <w:ind w:left="110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Laurea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triennale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4565" w:type="dxa"/>
          </w:tcPr>
          <w:p w14:paraId="012D203D" w14:textId="188B528C" w:rsidR="008208BC" w:rsidRPr="00890493" w:rsidRDefault="008208BC" w:rsidP="00281143">
            <w:pPr>
              <w:spacing w:line="224" w:lineRule="exact"/>
              <w:ind w:left="113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</w:p>
        </w:tc>
      </w:tr>
      <w:tr w:rsidR="008208BC" w:rsidRPr="00890493" w14:paraId="142C05EA" w14:textId="77777777" w:rsidTr="00281143">
        <w:trPr>
          <w:trHeight w:val="1379"/>
          <w:jc w:val="center"/>
        </w:trPr>
        <w:tc>
          <w:tcPr>
            <w:tcW w:w="5643" w:type="dxa"/>
          </w:tcPr>
          <w:p w14:paraId="4D881454" w14:textId="77777777" w:rsidR="008208BC" w:rsidRDefault="008208BC" w:rsidP="00281143">
            <w:pPr>
              <w:spacing w:line="276" w:lineRule="exact"/>
              <w:ind w:left="110" w:right="299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Titoli specifici relativi a competenze informatiche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(master,</w:t>
            </w:r>
            <w:r w:rsidRPr="00890493">
              <w:rPr>
                <w:rFonts w:ascii="Garamond" w:hAnsi="Garamond"/>
                <w:spacing w:val="-5"/>
              </w:rPr>
              <w:t xml:space="preserve"> </w:t>
            </w:r>
            <w:r w:rsidRPr="00890493">
              <w:rPr>
                <w:rFonts w:ascii="Garamond" w:hAnsi="Garamond"/>
              </w:rPr>
              <w:t>specializzazioni,</w:t>
            </w:r>
            <w:r w:rsidRPr="00890493">
              <w:rPr>
                <w:rFonts w:ascii="Garamond" w:hAnsi="Garamond"/>
                <w:spacing w:val="-5"/>
              </w:rPr>
              <w:t xml:space="preserve"> </w:t>
            </w:r>
            <w:r w:rsidRPr="00890493">
              <w:rPr>
                <w:rFonts w:ascii="Garamond" w:hAnsi="Garamond"/>
              </w:rPr>
              <w:t>certificazioni</w:t>
            </w:r>
            <w:r w:rsidRPr="00890493">
              <w:rPr>
                <w:rFonts w:ascii="Garamond" w:hAnsi="Garamond"/>
                <w:spacing w:val="-5"/>
              </w:rPr>
              <w:t xml:space="preserve"> </w:t>
            </w:r>
            <w:r w:rsidRPr="00890493">
              <w:rPr>
                <w:rFonts w:ascii="Garamond" w:hAnsi="Garamond"/>
              </w:rPr>
              <w:t>di</w:t>
            </w:r>
            <w:r w:rsidRPr="00890493">
              <w:rPr>
                <w:rFonts w:ascii="Garamond" w:hAnsi="Garamond"/>
                <w:spacing w:val="-5"/>
              </w:rPr>
              <w:t xml:space="preserve"> </w:t>
            </w:r>
            <w:r w:rsidRPr="00890493">
              <w:rPr>
                <w:rFonts w:ascii="Garamond" w:hAnsi="Garamond"/>
              </w:rPr>
              <w:t>competenze</w:t>
            </w:r>
            <w:r w:rsidRPr="00890493">
              <w:rPr>
                <w:rFonts w:ascii="Garamond" w:hAnsi="Garamond"/>
                <w:spacing w:val="-57"/>
              </w:rPr>
              <w:t xml:space="preserve"> </w:t>
            </w:r>
            <w:r w:rsidRPr="00890493">
              <w:rPr>
                <w:rFonts w:ascii="Garamond" w:hAnsi="Garamond"/>
              </w:rPr>
              <w:t>in materia di privacy e sicurezza informatica rilasciate</w:t>
            </w:r>
            <w:r>
              <w:rPr>
                <w:rFonts w:ascii="Garamond" w:hAnsi="Garamond"/>
              </w:rPr>
              <w:t xml:space="preserve">  </w:t>
            </w:r>
            <w:r w:rsidRPr="00890493">
              <w:rPr>
                <w:rFonts w:ascii="Garamond" w:hAnsi="Garamond"/>
                <w:spacing w:val="-57"/>
              </w:rPr>
              <w:t xml:space="preserve"> </w:t>
            </w:r>
            <w:r w:rsidRPr="00890493">
              <w:rPr>
                <w:rFonts w:ascii="Garamond" w:hAnsi="Garamond"/>
              </w:rPr>
              <w:t>da Associazioni o Enti accreditati dalla Pubblica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Amministrazione)</w:t>
            </w:r>
            <w:r>
              <w:rPr>
                <w:rFonts w:ascii="Garamond" w:hAnsi="Garamond"/>
              </w:rPr>
              <w:t>:</w:t>
            </w:r>
          </w:p>
          <w:p w14:paraId="7880A79D" w14:textId="77777777" w:rsidR="008208BC" w:rsidRPr="00890493" w:rsidRDefault="008208BC" w:rsidP="00281143">
            <w:pPr>
              <w:spacing w:line="276" w:lineRule="exact"/>
              <w:ind w:left="110" w:right="299"/>
              <w:rPr>
                <w:rFonts w:ascii="Garamond" w:hAnsi="Garamond"/>
              </w:rPr>
            </w:pPr>
          </w:p>
        </w:tc>
        <w:tc>
          <w:tcPr>
            <w:tcW w:w="4565" w:type="dxa"/>
          </w:tcPr>
          <w:p w14:paraId="7AAB2EB6" w14:textId="33EA8F6B" w:rsidR="008208BC" w:rsidRPr="00890493" w:rsidRDefault="008208BC" w:rsidP="00281143">
            <w:pPr>
              <w:ind w:left="113" w:right="680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</w:p>
        </w:tc>
      </w:tr>
      <w:tr w:rsidR="008208BC" w:rsidRPr="00890493" w14:paraId="7C2DBD31" w14:textId="77777777" w:rsidTr="00281143">
        <w:trPr>
          <w:trHeight w:val="1390"/>
          <w:jc w:val="center"/>
        </w:trPr>
        <w:tc>
          <w:tcPr>
            <w:tcW w:w="5643" w:type="dxa"/>
          </w:tcPr>
          <w:p w14:paraId="77EB96FB" w14:textId="77777777" w:rsidR="008208BC" w:rsidRPr="00890493" w:rsidRDefault="008208BC" w:rsidP="00281143">
            <w:pPr>
              <w:spacing w:line="276" w:lineRule="exact"/>
              <w:ind w:left="110" w:right="576"/>
              <w:rPr>
                <w:rFonts w:ascii="Garamond" w:hAnsi="Garamond"/>
                <w:spacing w:val="-57"/>
              </w:rPr>
            </w:pPr>
            <w:r w:rsidRPr="00890493">
              <w:rPr>
                <w:rFonts w:ascii="Garamond" w:hAnsi="Garamond"/>
              </w:rPr>
              <w:t>Partecipazione ad azioni formative in qualità di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discente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relative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a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tematiche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in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materia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di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privacy e</w:t>
            </w:r>
            <w:r w:rsidRPr="00890493">
              <w:rPr>
                <w:rFonts w:ascii="Garamond" w:hAnsi="Garamond"/>
                <w:spacing w:val="-57"/>
              </w:rPr>
              <w:t xml:space="preserve">                       </w:t>
            </w:r>
            <w:r w:rsidRPr="00890493">
              <w:rPr>
                <w:rFonts w:ascii="Garamond" w:hAnsi="Garamond"/>
              </w:rPr>
              <w:t xml:space="preserve"> sicurezza informatica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4565" w:type="dxa"/>
          </w:tcPr>
          <w:p w14:paraId="240C0522" w14:textId="488CBC16" w:rsidR="008208BC" w:rsidRPr="00890493" w:rsidRDefault="008208BC" w:rsidP="00281143">
            <w:pPr>
              <w:ind w:left="113" w:right="961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4"/>
              </w:rPr>
              <w:t xml:space="preserve"> </w:t>
            </w:r>
          </w:p>
        </w:tc>
      </w:tr>
      <w:tr w:rsidR="008208BC" w:rsidRPr="00890493" w14:paraId="29200315" w14:textId="77777777" w:rsidTr="00281143">
        <w:trPr>
          <w:trHeight w:val="1828"/>
          <w:jc w:val="center"/>
        </w:trPr>
        <w:tc>
          <w:tcPr>
            <w:tcW w:w="5643" w:type="dxa"/>
          </w:tcPr>
          <w:p w14:paraId="01C00AD3" w14:textId="77777777" w:rsidR="008208BC" w:rsidRPr="00890493" w:rsidRDefault="008208BC" w:rsidP="00281143">
            <w:pPr>
              <w:spacing w:line="242" w:lineRule="exact"/>
              <w:ind w:left="110" w:right="797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Attività</w:t>
            </w:r>
            <w:r w:rsidRPr="00890493">
              <w:rPr>
                <w:rFonts w:ascii="Garamond" w:hAnsi="Garamond"/>
                <w:spacing w:val="-3"/>
              </w:rPr>
              <w:t xml:space="preserve"> </w:t>
            </w:r>
            <w:r w:rsidRPr="00890493">
              <w:rPr>
                <w:rFonts w:ascii="Garamond" w:hAnsi="Garamond"/>
              </w:rPr>
              <w:t>pertinente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con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l’oggetto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del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bando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svolta</w:t>
            </w:r>
            <w:r w:rsidRPr="00890493">
              <w:rPr>
                <w:rFonts w:ascii="Garamond" w:hAnsi="Garamond"/>
                <w:spacing w:val="-57"/>
              </w:rPr>
              <w:t xml:space="preserve"> </w:t>
            </w:r>
            <w:r>
              <w:rPr>
                <w:rFonts w:ascii="Garamond" w:hAnsi="Garamond"/>
                <w:spacing w:val="-57"/>
              </w:rPr>
              <w:t xml:space="preserve">                           </w:t>
            </w:r>
            <w:r>
              <w:rPr>
                <w:rFonts w:ascii="Garamond" w:hAnsi="Garamond"/>
              </w:rPr>
              <w:t xml:space="preserve"> presso</w:t>
            </w:r>
            <w:r w:rsidRPr="00890493">
              <w:rPr>
                <w:rFonts w:ascii="Garamond" w:hAnsi="Garamond"/>
              </w:rPr>
              <w:t xml:space="preserve"> Istituzioni scolastiche statali o paritarie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(es. amministratore di sistema, amministratore di</w:t>
            </w:r>
            <w:r w:rsidRPr="00890493">
              <w:rPr>
                <w:rFonts w:ascii="Garamond" w:hAnsi="Garamond"/>
                <w:spacing w:val="-57"/>
              </w:rPr>
              <w:t xml:space="preserve"> </w:t>
            </w:r>
            <w:r>
              <w:rPr>
                <w:rFonts w:ascii="Garamond" w:hAnsi="Garamond"/>
                <w:spacing w:val="-57"/>
              </w:rPr>
              <w:t xml:space="preserve">                                                                                     </w:t>
            </w:r>
            <w:r>
              <w:rPr>
                <w:rFonts w:ascii="Garamond" w:hAnsi="Garamond"/>
              </w:rPr>
              <w:t xml:space="preserve">                            Reti </w:t>
            </w:r>
            <w:r w:rsidRPr="00890493">
              <w:rPr>
                <w:rFonts w:ascii="Garamond" w:hAnsi="Garamond"/>
              </w:rPr>
              <w:t>LAN/WLAN per la scuola)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4565" w:type="dxa"/>
          </w:tcPr>
          <w:p w14:paraId="3F6BE43E" w14:textId="5A186504" w:rsidR="008208BC" w:rsidRPr="00890493" w:rsidRDefault="008208BC" w:rsidP="00281143">
            <w:pPr>
              <w:spacing w:line="211" w:lineRule="auto"/>
              <w:ind w:left="113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</w:p>
        </w:tc>
      </w:tr>
      <w:tr w:rsidR="008208BC" w:rsidRPr="00890493" w14:paraId="448E86D9" w14:textId="77777777" w:rsidTr="00281143">
        <w:trPr>
          <w:trHeight w:val="1687"/>
          <w:jc w:val="center"/>
        </w:trPr>
        <w:tc>
          <w:tcPr>
            <w:tcW w:w="5643" w:type="dxa"/>
          </w:tcPr>
          <w:p w14:paraId="4C22FDF7" w14:textId="77777777" w:rsidR="008208BC" w:rsidRPr="00890493" w:rsidRDefault="008208BC" w:rsidP="00281143">
            <w:pPr>
              <w:spacing w:line="211" w:lineRule="auto"/>
              <w:ind w:left="110" w:right="578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Conoscenza dei software applicativi, dell’hardware</w:t>
            </w:r>
            <w:r w:rsidRPr="00890493">
              <w:rPr>
                <w:rFonts w:ascii="Garamond" w:hAnsi="Garamond"/>
                <w:spacing w:val="-58"/>
              </w:rPr>
              <w:t xml:space="preserve"> </w:t>
            </w:r>
            <w:r w:rsidRPr="00890493">
              <w:rPr>
                <w:rFonts w:ascii="Garamond" w:hAnsi="Garamond"/>
              </w:rPr>
              <w:t>e delle apparecchiature di rete (router, firewall,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controller,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access point)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4565" w:type="dxa"/>
          </w:tcPr>
          <w:p w14:paraId="7575D58D" w14:textId="74E8402A" w:rsidR="008208BC" w:rsidRPr="00890493" w:rsidRDefault="008208BC" w:rsidP="00281143">
            <w:pPr>
              <w:spacing w:line="246" w:lineRule="exact"/>
              <w:ind w:left="110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</w:p>
        </w:tc>
      </w:tr>
      <w:tr w:rsidR="008208BC" w:rsidRPr="00890493" w14:paraId="0CFBDA23" w14:textId="77777777" w:rsidTr="00281143">
        <w:trPr>
          <w:trHeight w:val="2237"/>
          <w:jc w:val="center"/>
        </w:trPr>
        <w:tc>
          <w:tcPr>
            <w:tcW w:w="5643" w:type="dxa"/>
          </w:tcPr>
          <w:p w14:paraId="2AD7F9CA" w14:textId="77777777" w:rsidR="008208BC" w:rsidRPr="00890493" w:rsidRDefault="008208BC" w:rsidP="00281143">
            <w:pPr>
              <w:spacing w:before="1"/>
              <w:ind w:left="110" w:right="34"/>
              <w:rPr>
                <w:rFonts w:ascii="Garamond" w:hAnsi="Garamond"/>
                <w:bCs/>
                <w:i/>
                <w:iCs/>
              </w:rPr>
            </w:pPr>
            <w:r w:rsidRPr="00890493">
              <w:rPr>
                <w:rFonts w:ascii="Garamond" w:hAnsi="Garamond"/>
              </w:rPr>
              <w:t>Incarichi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già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svolti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o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attualmente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in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corso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di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svolgimento</w:t>
            </w:r>
            <w:r w:rsidRPr="00890493">
              <w:rPr>
                <w:rFonts w:ascii="Garamond" w:hAnsi="Garamond"/>
                <w:spacing w:val="-57"/>
              </w:rPr>
              <w:t xml:space="preserve">  </w:t>
            </w:r>
            <w:r w:rsidRPr="00890493">
              <w:rPr>
                <w:rFonts w:ascii="Garamond" w:hAnsi="Garamond"/>
              </w:rPr>
              <w:t xml:space="preserve"> quale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Amministratore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  <w:r w:rsidRPr="00890493">
              <w:rPr>
                <w:rFonts w:ascii="Garamond" w:hAnsi="Garamond"/>
              </w:rPr>
              <w:t>di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</w:rPr>
              <w:t>Sistema presso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la</w:t>
            </w:r>
            <w:r w:rsidRPr="00890493">
              <w:rPr>
                <w:rFonts w:ascii="Garamond" w:hAnsi="Garamond"/>
                <w:spacing w:val="1"/>
              </w:rPr>
              <w:t xml:space="preserve"> </w:t>
            </w:r>
            <w:r w:rsidRPr="00890493">
              <w:rPr>
                <w:rFonts w:ascii="Garamond" w:hAnsi="Garamond"/>
                <w:bCs/>
              </w:rPr>
              <w:t>Pubblica Amministrazione:</w:t>
            </w:r>
          </w:p>
          <w:p w14:paraId="3A9694BF" w14:textId="77777777" w:rsidR="008208BC" w:rsidRPr="00890493" w:rsidRDefault="008208BC" w:rsidP="00281143">
            <w:pPr>
              <w:spacing w:before="11" w:line="211" w:lineRule="auto"/>
              <w:ind w:left="110" w:right="576"/>
              <w:rPr>
                <w:rFonts w:ascii="Garamond" w:hAnsi="Garamond"/>
              </w:rPr>
            </w:pPr>
          </w:p>
        </w:tc>
        <w:tc>
          <w:tcPr>
            <w:tcW w:w="4565" w:type="dxa"/>
          </w:tcPr>
          <w:p w14:paraId="3DD53F79" w14:textId="33CBD43D" w:rsidR="008208BC" w:rsidRPr="00890493" w:rsidRDefault="008208BC" w:rsidP="008208BC">
            <w:pPr>
              <w:spacing w:line="217" w:lineRule="exact"/>
              <w:ind w:left="113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Punti</w:t>
            </w:r>
            <w:r w:rsidRPr="00890493">
              <w:rPr>
                <w:rFonts w:ascii="Garamond" w:hAnsi="Garamond"/>
                <w:spacing w:val="-2"/>
              </w:rPr>
              <w:t xml:space="preserve"> </w:t>
            </w:r>
          </w:p>
          <w:p w14:paraId="38F0E7DD" w14:textId="0CF272D0" w:rsidR="008208BC" w:rsidRPr="00890493" w:rsidRDefault="008208BC" w:rsidP="00281143">
            <w:pPr>
              <w:spacing w:before="7" w:line="204" w:lineRule="auto"/>
              <w:ind w:left="110" w:right="930" w:firstLine="2"/>
              <w:rPr>
                <w:rFonts w:ascii="Garamond" w:hAnsi="Garamond"/>
              </w:rPr>
            </w:pPr>
          </w:p>
        </w:tc>
      </w:tr>
      <w:tr w:rsidR="008208BC" w:rsidRPr="00890493" w14:paraId="082412E6" w14:textId="77777777" w:rsidTr="00281143">
        <w:trPr>
          <w:trHeight w:val="975"/>
          <w:jc w:val="center"/>
        </w:trPr>
        <w:tc>
          <w:tcPr>
            <w:tcW w:w="5643" w:type="dxa"/>
          </w:tcPr>
          <w:p w14:paraId="34EC23D1" w14:textId="77777777" w:rsidR="008208BC" w:rsidRPr="00890493" w:rsidRDefault="008208BC" w:rsidP="00281143">
            <w:pPr>
              <w:spacing w:line="251" w:lineRule="exact"/>
              <w:ind w:left="110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Totale</w:t>
            </w:r>
          </w:p>
        </w:tc>
        <w:tc>
          <w:tcPr>
            <w:tcW w:w="4565" w:type="dxa"/>
          </w:tcPr>
          <w:p w14:paraId="6226DE1E" w14:textId="77777777" w:rsidR="008208BC" w:rsidRPr="00890493" w:rsidRDefault="008208BC" w:rsidP="00281143">
            <w:pPr>
              <w:spacing w:line="246" w:lineRule="exact"/>
              <w:ind w:left="110"/>
              <w:rPr>
                <w:rFonts w:ascii="Garamond" w:hAnsi="Garamond"/>
              </w:rPr>
            </w:pPr>
            <w:r w:rsidRPr="00890493">
              <w:rPr>
                <w:rFonts w:ascii="Garamond" w:hAnsi="Garamond"/>
              </w:rPr>
              <w:t>Max</w:t>
            </w:r>
            <w:r w:rsidRPr="00890493">
              <w:rPr>
                <w:rFonts w:ascii="Garamond" w:hAnsi="Garamond"/>
                <w:spacing w:val="-1"/>
              </w:rPr>
              <w:t xml:space="preserve"> </w:t>
            </w:r>
            <w:r w:rsidRPr="00890493">
              <w:rPr>
                <w:rFonts w:ascii="Garamond" w:hAnsi="Garamond"/>
              </w:rPr>
              <w:t>100 punti</w:t>
            </w:r>
          </w:p>
        </w:tc>
      </w:tr>
    </w:tbl>
    <w:p w14:paraId="3DDF3FA4" w14:textId="38994C4C" w:rsidR="00890493" w:rsidRDefault="00890493">
      <w:pPr>
        <w:pStyle w:val="Corpotesto"/>
      </w:pPr>
    </w:p>
    <w:p w14:paraId="6C10D1A7" w14:textId="7CA86FFD" w:rsidR="00890493" w:rsidRDefault="00890493">
      <w:pPr>
        <w:pStyle w:val="Corpotesto"/>
      </w:pPr>
      <w:r>
        <w:t xml:space="preserve">  </w:t>
      </w:r>
    </w:p>
    <w:p w14:paraId="4ECB2AB0" w14:textId="77777777" w:rsidR="00890493" w:rsidRDefault="00890493">
      <w:pPr>
        <w:pStyle w:val="Corpotesto"/>
      </w:pPr>
    </w:p>
    <w:p w14:paraId="45C71F87" w14:textId="03115EA1" w:rsidR="00EF05FA" w:rsidRDefault="00EF05FA">
      <w:pPr>
        <w:pStyle w:val="Corpotesto"/>
      </w:pPr>
    </w:p>
    <w:p w14:paraId="62A00D53" w14:textId="77777777" w:rsidR="00EF05FA" w:rsidRDefault="00EF05FA" w:rsidP="00EF05FA">
      <w:pPr>
        <w:pStyle w:val="Corpotesto"/>
        <w:ind w:left="393"/>
      </w:pPr>
      <w:r>
        <w:t>TOTALE:</w:t>
      </w:r>
    </w:p>
    <w:p w14:paraId="312C1799" w14:textId="77777777" w:rsidR="00EF05FA" w:rsidRDefault="00EF05FA" w:rsidP="00EF05FA">
      <w:pPr>
        <w:pStyle w:val="Corpotesto"/>
        <w:rPr>
          <w:sz w:val="20"/>
        </w:rPr>
      </w:pPr>
    </w:p>
    <w:p w14:paraId="03921862" w14:textId="77777777" w:rsidR="00EF05FA" w:rsidRDefault="00EF05FA" w:rsidP="00EF05FA">
      <w:pPr>
        <w:pStyle w:val="Corpotesto"/>
        <w:rPr>
          <w:sz w:val="20"/>
        </w:rPr>
      </w:pPr>
    </w:p>
    <w:p w14:paraId="16BE2C3D" w14:textId="77777777" w:rsidR="00EF05FA" w:rsidRDefault="00EF05FA" w:rsidP="00EF05FA">
      <w:pPr>
        <w:pStyle w:val="Corpotesto"/>
        <w:rPr>
          <w:sz w:val="20"/>
        </w:rPr>
      </w:pPr>
    </w:p>
    <w:p w14:paraId="18B3E253" w14:textId="77777777" w:rsidR="00EF05FA" w:rsidRDefault="00EF05FA" w:rsidP="00EF05FA">
      <w:pPr>
        <w:pStyle w:val="Corpotesto"/>
        <w:rPr>
          <w:sz w:val="20"/>
        </w:rPr>
      </w:pPr>
    </w:p>
    <w:p w14:paraId="47FE4C8A" w14:textId="77777777" w:rsidR="00EF05FA" w:rsidRDefault="00EF05FA" w:rsidP="00EF05FA">
      <w:pPr>
        <w:pStyle w:val="Corpotesto"/>
        <w:tabs>
          <w:tab w:val="left" w:pos="3169"/>
          <w:tab w:val="left" w:pos="5816"/>
          <w:tab w:val="left" w:pos="9307"/>
        </w:tabs>
        <w:spacing w:before="92"/>
        <w:ind w:left="393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F4CB3F" w14:textId="0A25F978" w:rsidR="00EF05FA" w:rsidRDefault="00EF05FA">
      <w:pPr>
        <w:pStyle w:val="Corpotesto"/>
      </w:pPr>
    </w:p>
    <w:p w14:paraId="6DE0324E" w14:textId="4CF6BFA3" w:rsidR="00EF05FA" w:rsidRDefault="00EF05FA">
      <w:pPr>
        <w:pStyle w:val="Corpotesto"/>
      </w:pPr>
    </w:p>
    <w:p w14:paraId="3122C03C" w14:textId="1D35867B" w:rsidR="00EF05FA" w:rsidRDefault="00EF05FA">
      <w:pPr>
        <w:pStyle w:val="Corpotesto"/>
      </w:pPr>
    </w:p>
    <w:p w14:paraId="72C5CB59" w14:textId="29170847" w:rsidR="00EF05FA" w:rsidRDefault="00EF05FA">
      <w:pPr>
        <w:pStyle w:val="Corpotesto"/>
      </w:pPr>
    </w:p>
    <w:p w14:paraId="73A54868" w14:textId="26D7BBF6" w:rsidR="00EF05FA" w:rsidRDefault="00EF05FA">
      <w:pPr>
        <w:pStyle w:val="Corpotesto"/>
      </w:pPr>
    </w:p>
    <w:p w14:paraId="46E1871D" w14:textId="77777777" w:rsidR="00EF05FA" w:rsidRDefault="00EF05FA">
      <w:pPr>
        <w:pStyle w:val="Corpotesto"/>
      </w:pPr>
    </w:p>
    <w:sectPr w:rsidR="00EF05FA">
      <w:type w:val="continuous"/>
      <w:pgSz w:w="11910" w:h="16840"/>
      <w:pgMar w:top="700" w:right="8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BA"/>
    <w:rsid w:val="000A315F"/>
    <w:rsid w:val="003940DB"/>
    <w:rsid w:val="006F03A1"/>
    <w:rsid w:val="008208BC"/>
    <w:rsid w:val="00863557"/>
    <w:rsid w:val="00890493"/>
    <w:rsid w:val="009336BA"/>
    <w:rsid w:val="00B5416A"/>
    <w:rsid w:val="00D57C05"/>
    <w:rsid w:val="00DA1424"/>
    <w:rsid w:val="00DD166A"/>
    <w:rsid w:val="00E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BE3C"/>
  <w15:docId w15:val="{DEECBA74-665E-4AFB-A57E-B385214B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</dc:creator>
  <cp:lastModifiedBy>Dsga</cp:lastModifiedBy>
  <cp:revision>2</cp:revision>
  <dcterms:created xsi:type="dcterms:W3CDTF">2023-07-10T10:26:00Z</dcterms:created>
  <dcterms:modified xsi:type="dcterms:W3CDTF">2023-07-10T10:26:00Z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2023-07-01T00:00:00Z</vt:filetime>
  </property>
</Properties>
</file>