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72B62" w14:textId="77777777" w:rsidR="002506AF" w:rsidRPr="002506AF" w:rsidRDefault="002506AF" w:rsidP="002506AF">
      <w:pPr>
        <w:spacing w:after="34" w:line="281" w:lineRule="auto"/>
        <w:ind w:left="612"/>
        <w:jc w:val="center"/>
        <w:rPr>
          <w:rFonts w:ascii="Garamond" w:hAnsi="Garamond"/>
          <w:b/>
          <w:bCs/>
          <w:i/>
          <w:sz w:val="22"/>
          <w:szCs w:val="22"/>
        </w:rPr>
      </w:pPr>
      <w:r w:rsidRPr="002506AF">
        <w:rPr>
          <w:rFonts w:ascii="Garamond" w:hAnsi="Garamond"/>
          <w:b/>
          <w:bCs/>
          <w:i/>
          <w:sz w:val="22"/>
          <w:szCs w:val="22"/>
        </w:rPr>
        <w:t xml:space="preserve">Avviso Pubblico D.M. 19 02/02/24 “Intervento straordinario finalizzato alla riduzione dei divari </w:t>
      </w:r>
    </w:p>
    <w:p w14:paraId="6D77F377" w14:textId="77777777" w:rsidR="002506AF" w:rsidRPr="002506AF" w:rsidRDefault="002506AF" w:rsidP="002506AF">
      <w:pPr>
        <w:spacing w:after="34" w:line="281" w:lineRule="auto"/>
        <w:ind w:left="612"/>
        <w:jc w:val="center"/>
        <w:rPr>
          <w:rFonts w:ascii="Garamond" w:hAnsi="Garamond"/>
          <w:b/>
          <w:bCs/>
          <w:sz w:val="22"/>
          <w:szCs w:val="22"/>
        </w:rPr>
      </w:pPr>
      <w:r w:rsidRPr="002506AF">
        <w:rPr>
          <w:rFonts w:ascii="Garamond" w:hAnsi="Garamond"/>
          <w:b/>
          <w:bCs/>
          <w:i/>
          <w:sz w:val="22"/>
          <w:szCs w:val="22"/>
        </w:rPr>
        <w:t xml:space="preserve">territoriali nella scuola secondaria di primo e secondo grado e alla lotta alla dispersione scolastica” PIANO NAZIONALE DI RIPRESA E RESILIENZA - MISSIONE 4 - COMPONENTE 1 – </w:t>
      </w:r>
    </w:p>
    <w:p w14:paraId="2DC40428" w14:textId="41234B5E" w:rsidR="002506AF" w:rsidRPr="002506AF" w:rsidRDefault="002506AF" w:rsidP="002506AF">
      <w:pPr>
        <w:spacing w:line="281" w:lineRule="auto"/>
        <w:ind w:left="1420" w:right="378" w:hanging="212"/>
        <w:jc w:val="center"/>
        <w:rPr>
          <w:rFonts w:ascii="Garamond" w:hAnsi="Garamond"/>
          <w:b/>
          <w:bCs/>
          <w:sz w:val="22"/>
          <w:szCs w:val="22"/>
        </w:rPr>
      </w:pPr>
      <w:r w:rsidRPr="002506AF">
        <w:rPr>
          <w:rFonts w:ascii="Garamond" w:hAnsi="Garamond"/>
          <w:b/>
          <w:bCs/>
          <w:i/>
          <w:sz w:val="22"/>
          <w:szCs w:val="22"/>
        </w:rPr>
        <w:t>Potenziamento dell’offerta dei servizi di istruzione: dagli asili nido alle Università – finanziato dall’Unione europea – Next Generation EU</w:t>
      </w:r>
      <w:bookmarkStart w:id="0" w:name="_GoBack"/>
      <w:bookmarkEnd w:id="0"/>
    </w:p>
    <w:p w14:paraId="6FF80BE6" w14:textId="77777777" w:rsidR="006C1386" w:rsidRPr="00EF1444" w:rsidRDefault="006C1386" w:rsidP="006C1386">
      <w:pPr>
        <w:tabs>
          <w:tab w:val="left" w:pos="4395"/>
          <w:tab w:val="left" w:pos="4560"/>
        </w:tabs>
        <w:jc w:val="center"/>
        <w:rPr>
          <w:rFonts w:ascii="Garamond" w:hAnsi="Garamond"/>
          <w:b/>
          <w:bCs/>
          <w:i/>
          <w:sz w:val="22"/>
          <w:szCs w:val="22"/>
        </w:rPr>
      </w:pPr>
      <w:r w:rsidRPr="00EF1444">
        <w:rPr>
          <w:rFonts w:ascii="Garamond" w:hAnsi="Garamond"/>
          <w:b/>
          <w:bCs/>
          <w:i/>
          <w:sz w:val="22"/>
          <w:szCs w:val="22"/>
        </w:rPr>
        <w:t>Titolo Progetto: “Dispersione zero”</w:t>
      </w:r>
    </w:p>
    <w:p w14:paraId="19ED6A3F" w14:textId="77777777" w:rsidR="006C1386" w:rsidRPr="00EF1444" w:rsidRDefault="006C1386" w:rsidP="006C1386">
      <w:pPr>
        <w:tabs>
          <w:tab w:val="left" w:pos="4395"/>
          <w:tab w:val="left" w:pos="4560"/>
        </w:tabs>
        <w:jc w:val="center"/>
        <w:rPr>
          <w:rFonts w:ascii="Garamond" w:hAnsi="Garamond"/>
          <w:b/>
          <w:bCs/>
          <w:i/>
          <w:sz w:val="22"/>
          <w:szCs w:val="22"/>
        </w:rPr>
      </w:pPr>
      <w:r w:rsidRPr="00EF1444">
        <w:rPr>
          <w:rFonts w:ascii="Garamond" w:hAnsi="Garamond"/>
          <w:b/>
          <w:bCs/>
          <w:i/>
          <w:sz w:val="22"/>
          <w:szCs w:val="22"/>
        </w:rPr>
        <w:t xml:space="preserve">CODICE AVVISO: M4C1I1.4-2024-1322 </w:t>
      </w:r>
    </w:p>
    <w:p w14:paraId="4411B7BF" w14:textId="77777777" w:rsidR="006C1386" w:rsidRPr="00EF1444" w:rsidRDefault="006C1386" w:rsidP="006C1386">
      <w:pPr>
        <w:tabs>
          <w:tab w:val="left" w:pos="4395"/>
          <w:tab w:val="left" w:pos="4560"/>
        </w:tabs>
        <w:jc w:val="center"/>
        <w:rPr>
          <w:rFonts w:ascii="Garamond" w:hAnsi="Garamond"/>
          <w:b/>
          <w:bCs/>
          <w:i/>
          <w:sz w:val="22"/>
          <w:szCs w:val="22"/>
        </w:rPr>
      </w:pPr>
      <w:r w:rsidRPr="00EF1444">
        <w:rPr>
          <w:rFonts w:ascii="Garamond" w:hAnsi="Garamond"/>
          <w:b/>
          <w:bCs/>
          <w:i/>
          <w:sz w:val="22"/>
          <w:szCs w:val="22"/>
        </w:rPr>
        <w:t>CUP: F54D21000530006</w:t>
      </w:r>
    </w:p>
    <w:p w14:paraId="76C2F173" w14:textId="77777777" w:rsidR="006C1386" w:rsidRPr="00EF1444" w:rsidRDefault="006C1386" w:rsidP="006C1386">
      <w:pPr>
        <w:tabs>
          <w:tab w:val="left" w:pos="4395"/>
          <w:tab w:val="left" w:pos="4560"/>
        </w:tabs>
        <w:jc w:val="center"/>
        <w:rPr>
          <w:rFonts w:ascii="Garamond" w:hAnsi="Garamond"/>
          <w:b/>
          <w:bCs/>
          <w:i/>
          <w:sz w:val="22"/>
          <w:szCs w:val="22"/>
        </w:rPr>
      </w:pPr>
      <w:r w:rsidRPr="00EF1444">
        <w:rPr>
          <w:rFonts w:ascii="Garamond" w:hAnsi="Garamond"/>
          <w:b/>
          <w:bCs/>
          <w:i/>
          <w:sz w:val="22"/>
          <w:szCs w:val="22"/>
        </w:rPr>
        <w:t>CODICE PROGETTO: M4C1I1.4-2024-1322-P-48980</w:t>
      </w:r>
    </w:p>
    <w:p w14:paraId="7305BD58" w14:textId="1BAB61BC" w:rsidR="003E60EC" w:rsidRPr="002506AF" w:rsidRDefault="002506AF">
      <w:pPr>
        <w:rPr>
          <w:rFonts w:ascii="Garamond" w:hAnsi="Garamond"/>
          <w:b/>
          <w:bCs/>
          <w:sz w:val="22"/>
          <w:szCs w:val="22"/>
        </w:rPr>
      </w:pPr>
      <w:r w:rsidRPr="002506AF">
        <w:rPr>
          <w:rFonts w:ascii="Garamond" w:hAnsi="Garamond"/>
          <w:b/>
          <w:bCs/>
          <w:sz w:val="22"/>
          <w:szCs w:val="22"/>
        </w:rPr>
        <w:t xml:space="preserve">ALLEGATO B </w:t>
      </w:r>
    </w:p>
    <w:p w14:paraId="45DF915B" w14:textId="5C33E41C" w:rsidR="002506AF" w:rsidRDefault="002506AF" w:rsidP="002506AF">
      <w:pPr>
        <w:ind w:left="4956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Al Dirigente Scolastico dell’IC di Roncade</w:t>
      </w:r>
    </w:p>
    <w:p w14:paraId="043AB2AB" w14:textId="77777777" w:rsidR="002506AF" w:rsidRPr="002506AF" w:rsidRDefault="002506AF" w:rsidP="002506AF">
      <w:pPr>
        <w:ind w:left="4956" w:firstLine="708"/>
        <w:rPr>
          <w:rFonts w:ascii="Garamond" w:hAnsi="Garamond"/>
          <w:sz w:val="22"/>
          <w:szCs w:val="22"/>
        </w:rPr>
      </w:pPr>
    </w:p>
    <w:p w14:paraId="2CA5EB22" w14:textId="1B7BB6B4" w:rsidR="002506AF" w:rsidRPr="002506AF" w:rsidRDefault="002506AF">
      <w:pPr>
        <w:rPr>
          <w:rFonts w:ascii="Garamond" w:hAnsi="Garamond"/>
          <w:b/>
          <w:bCs/>
          <w:sz w:val="22"/>
          <w:szCs w:val="22"/>
        </w:rPr>
      </w:pPr>
      <w:r w:rsidRPr="002506AF">
        <w:rPr>
          <w:rFonts w:ascii="Garamond" w:hAnsi="Garamond"/>
          <w:b/>
          <w:bCs/>
          <w:sz w:val="22"/>
          <w:szCs w:val="22"/>
        </w:rPr>
        <w:t>AUTOVALUTAZIONE TITOLI ED ESPERIENZE PERSONALI PER (barrare la/le casella/e di interesse):</w:t>
      </w:r>
    </w:p>
    <w:p w14:paraId="4F42AB24" w14:textId="77777777" w:rsidR="002506AF" w:rsidRDefault="002506AF">
      <w:pPr>
        <w:rPr>
          <w:rFonts w:ascii="Garamond" w:hAnsi="Garamond"/>
          <w:sz w:val="22"/>
          <w:szCs w:val="22"/>
        </w:rPr>
      </w:pPr>
    </w:p>
    <w:p w14:paraId="6710A86F" w14:textId="71BFE3A7" w:rsidR="002506AF" w:rsidRDefault="002506AF">
      <w:pPr>
        <w:rPr>
          <w:rFonts w:ascii="Garamond" w:hAnsi="Garamond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</w:t>
      </w:r>
      <w:r>
        <w:rPr>
          <w:rFonts w:ascii="Garamond" w:hAnsi="Garamond"/>
          <w:sz w:val="22"/>
          <w:szCs w:val="22"/>
        </w:rPr>
        <w:t xml:space="preserve"> </w:t>
      </w:r>
      <w:r w:rsidRPr="0000107F">
        <w:rPr>
          <w:rFonts w:ascii="Garamond" w:hAnsi="Garamond"/>
          <w:sz w:val="22"/>
          <w:szCs w:val="22"/>
        </w:rPr>
        <w:t>Percorsi di potenziamento delle competenze di base, di motivazione e accompagnamento</w:t>
      </w:r>
    </w:p>
    <w:p w14:paraId="713187A4" w14:textId="7E515AC0" w:rsidR="002506AF" w:rsidRDefault="002506AF">
      <w:pPr>
        <w:rPr>
          <w:rFonts w:ascii="Garamond" w:hAnsi="Garamond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</w:t>
      </w:r>
      <w:r>
        <w:rPr>
          <w:rFonts w:ascii="Garamond" w:hAnsi="Garamond"/>
          <w:sz w:val="22"/>
          <w:szCs w:val="22"/>
        </w:rPr>
        <w:t xml:space="preserve"> </w:t>
      </w:r>
      <w:r w:rsidRPr="0000107F">
        <w:rPr>
          <w:rFonts w:ascii="Garamond" w:hAnsi="Garamond"/>
          <w:sz w:val="22"/>
          <w:szCs w:val="22"/>
        </w:rPr>
        <w:t>Percorsi di</w:t>
      </w:r>
      <w:r>
        <w:rPr>
          <w:rFonts w:ascii="Garamond" w:hAnsi="Garamond"/>
          <w:sz w:val="22"/>
          <w:szCs w:val="22"/>
        </w:rPr>
        <w:t xml:space="preserve"> mentoring</w:t>
      </w:r>
    </w:p>
    <w:p w14:paraId="313993E9" w14:textId="77777777" w:rsidR="002506AF" w:rsidRPr="002506AF" w:rsidRDefault="002506AF">
      <w:pPr>
        <w:rPr>
          <w:rFonts w:ascii="Garamond" w:hAnsi="Garamond"/>
          <w:sz w:val="22"/>
          <w:szCs w:val="22"/>
        </w:rPr>
      </w:pPr>
    </w:p>
    <w:tbl>
      <w:tblPr>
        <w:tblStyle w:val="TableGrid"/>
        <w:tblW w:w="9628" w:type="dxa"/>
        <w:tblInd w:w="-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165"/>
        <w:gridCol w:w="3348"/>
        <w:gridCol w:w="1889"/>
        <w:gridCol w:w="1698"/>
        <w:gridCol w:w="1261"/>
        <w:gridCol w:w="1267"/>
      </w:tblGrid>
      <w:tr w:rsidR="002506AF" w:rsidRPr="002506AF" w14:paraId="649A64C0" w14:textId="7A688E21" w:rsidTr="002506AF">
        <w:trPr>
          <w:trHeight w:val="844"/>
        </w:trPr>
        <w:tc>
          <w:tcPr>
            <w:tcW w:w="3517" w:type="dxa"/>
            <w:gridSpan w:val="2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22D43E26" w14:textId="77777777" w:rsidR="002506AF" w:rsidRPr="002506AF" w:rsidRDefault="002506AF" w:rsidP="002506AF">
            <w:pPr>
              <w:spacing w:line="259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06AF">
              <w:rPr>
                <w:rFonts w:ascii="Garamond" w:hAnsi="Garamond"/>
                <w:b/>
                <w:bCs/>
                <w:sz w:val="22"/>
                <w:szCs w:val="22"/>
              </w:rPr>
              <w:t xml:space="preserve">      TITOLI VALUTATI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4360F087" w14:textId="77777777" w:rsidR="002506AF" w:rsidRPr="002506AF" w:rsidRDefault="002506AF" w:rsidP="002506AF">
            <w:pPr>
              <w:spacing w:line="259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06AF">
              <w:rPr>
                <w:rFonts w:ascii="Garamond" w:hAnsi="Garamond"/>
                <w:b/>
                <w:bCs/>
                <w:sz w:val="22"/>
                <w:szCs w:val="22"/>
              </w:rPr>
              <w:t xml:space="preserve">PUNTEGGIO ASSEGNATO </w:t>
            </w: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8" w:space="0" w:color="808080"/>
            </w:tcBorders>
          </w:tcPr>
          <w:p w14:paraId="78F831C6" w14:textId="77777777" w:rsidR="002506AF" w:rsidRPr="002506AF" w:rsidRDefault="002506AF" w:rsidP="002506AF">
            <w:pPr>
              <w:spacing w:line="259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06AF">
              <w:rPr>
                <w:rFonts w:ascii="Garamond" w:hAnsi="Garamond"/>
                <w:b/>
                <w:bCs/>
                <w:sz w:val="22"/>
                <w:szCs w:val="22"/>
              </w:rPr>
              <w:t xml:space="preserve">PUNTEGGIO MAX ASSEGNATO </w:t>
            </w:r>
          </w:p>
        </w:tc>
        <w:tc>
          <w:tcPr>
            <w:tcW w:w="1261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8" w:space="0" w:color="808080"/>
            </w:tcBorders>
          </w:tcPr>
          <w:p w14:paraId="34B872C9" w14:textId="77777777" w:rsidR="002506AF" w:rsidRPr="002506AF" w:rsidRDefault="002506AF" w:rsidP="002506AF">
            <w:pPr>
              <w:spacing w:line="230" w:lineRule="atLeast"/>
              <w:ind w:left="-13" w:right="95"/>
              <w:jc w:val="center"/>
              <w:rPr>
                <w:rFonts w:ascii="Garamond" w:hAnsi="Garamond"/>
                <w:b/>
                <w:bCs/>
                <w:spacing w:val="-48"/>
                <w:sz w:val="22"/>
                <w:szCs w:val="22"/>
              </w:rPr>
            </w:pPr>
            <w:r w:rsidRPr="002506AF">
              <w:rPr>
                <w:rFonts w:ascii="Garamond" w:hAnsi="Garamond"/>
                <w:b/>
                <w:bCs/>
                <w:sz w:val="22"/>
                <w:szCs w:val="22"/>
              </w:rPr>
              <w:t>Punteggio</w:t>
            </w:r>
            <w:r w:rsidRPr="002506AF">
              <w:rPr>
                <w:rFonts w:ascii="Garamond" w:hAnsi="Garamond"/>
                <w:b/>
                <w:bCs/>
                <w:spacing w:val="-48"/>
                <w:sz w:val="22"/>
                <w:szCs w:val="22"/>
              </w:rPr>
              <w:t xml:space="preserve"> </w:t>
            </w:r>
          </w:p>
          <w:p w14:paraId="2C062398" w14:textId="7C8E66F4" w:rsidR="002506AF" w:rsidRPr="002506AF" w:rsidRDefault="002506AF" w:rsidP="002506AF">
            <w:pPr>
              <w:spacing w:line="259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06AF">
              <w:rPr>
                <w:rFonts w:ascii="Garamond" w:hAnsi="Garamond"/>
                <w:b/>
                <w:bCs/>
                <w:sz w:val="22"/>
                <w:szCs w:val="22"/>
              </w:rPr>
              <w:t>a cura</w:t>
            </w:r>
            <w:r w:rsidRPr="002506AF">
              <w:rPr>
                <w:rFonts w:ascii="Garamond" w:hAnsi="Garamond"/>
                <w:b/>
                <w:bCs/>
                <w:spacing w:val="1"/>
                <w:sz w:val="22"/>
                <w:szCs w:val="22"/>
              </w:rPr>
              <w:t xml:space="preserve"> del </w:t>
            </w:r>
            <w:r w:rsidRPr="002506AF">
              <w:rPr>
                <w:rFonts w:ascii="Garamond" w:hAnsi="Garamond"/>
                <w:b/>
                <w:bCs/>
                <w:sz w:val="22"/>
                <w:szCs w:val="22"/>
              </w:rPr>
              <w:t>candidato</w:t>
            </w:r>
          </w:p>
        </w:tc>
        <w:tc>
          <w:tcPr>
            <w:tcW w:w="1261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8" w:space="0" w:color="808080"/>
            </w:tcBorders>
          </w:tcPr>
          <w:p w14:paraId="75DDEE66" w14:textId="77777777" w:rsidR="002506AF" w:rsidRPr="002506AF" w:rsidRDefault="002506AF" w:rsidP="002506AF">
            <w:pPr>
              <w:spacing w:line="230" w:lineRule="atLeast"/>
              <w:ind w:left="211" w:hanging="14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06AF">
              <w:rPr>
                <w:rFonts w:ascii="Garamond" w:hAnsi="Garamond"/>
                <w:b/>
                <w:bCs/>
                <w:sz w:val="22"/>
                <w:szCs w:val="22"/>
              </w:rPr>
              <w:t>Punteggio</w:t>
            </w:r>
          </w:p>
          <w:p w14:paraId="18217742" w14:textId="7E10A61C" w:rsidR="002506AF" w:rsidRPr="002506AF" w:rsidRDefault="002506AF" w:rsidP="002506AF">
            <w:pPr>
              <w:spacing w:line="230" w:lineRule="atLeast"/>
              <w:ind w:left="211" w:hanging="140"/>
              <w:rPr>
                <w:rFonts w:ascii="Garamond" w:hAnsi="Garamond"/>
                <w:b/>
                <w:bCs/>
                <w:spacing w:val="1"/>
                <w:sz w:val="22"/>
                <w:szCs w:val="22"/>
              </w:rPr>
            </w:pPr>
            <w:r w:rsidRPr="002506AF">
              <w:rPr>
                <w:rFonts w:ascii="Garamond" w:hAnsi="Garamond"/>
                <w:b/>
                <w:bCs/>
                <w:spacing w:val="-47"/>
                <w:sz w:val="22"/>
                <w:szCs w:val="22"/>
              </w:rPr>
              <w:t xml:space="preserve">                                      </w:t>
            </w:r>
            <w:r w:rsidRPr="002506AF">
              <w:rPr>
                <w:rFonts w:ascii="Garamond" w:hAnsi="Garamond"/>
                <w:b/>
                <w:bCs/>
                <w:sz w:val="22"/>
                <w:szCs w:val="22"/>
              </w:rPr>
              <w:t>a cura dell’Ufficio</w:t>
            </w:r>
          </w:p>
        </w:tc>
      </w:tr>
      <w:tr w:rsidR="002506AF" w:rsidRPr="002506AF" w14:paraId="036AA046" w14:textId="56E8EEC6" w:rsidTr="002506AF">
        <w:trPr>
          <w:trHeight w:val="1447"/>
        </w:trPr>
        <w:tc>
          <w:tcPr>
            <w:tcW w:w="165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12180247" w14:textId="77777777" w:rsidR="002506AF" w:rsidRPr="002506AF" w:rsidRDefault="002506AF" w:rsidP="00015378">
            <w:pPr>
              <w:spacing w:line="259" w:lineRule="auto"/>
              <w:ind w:left="29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3352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3E1C202E" w14:textId="77777777" w:rsidR="002506AF" w:rsidRPr="002506AF" w:rsidRDefault="002506AF" w:rsidP="00015378">
            <w:pPr>
              <w:spacing w:line="259" w:lineRule="auto"/>
              <w:ind w:left="29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sz w:val="22"/>
                <w:szCs w:val="22"/>
              </w:rPr>
              <w:t xml:space="preserve">Laurea Vecchio Ordinamento, specialistica o </w:t>
            </w:r>
          </w:p>
          <w:p w14:paraId="580B5C00" w14:textId="77777777" w:rsidR="002506AF" w:rsidRPr="002506AF" w:rsidRDefault="002506AF" w:rsidP="00015378">
            <w:pPr>
              <w:spacing w:line="259" w:lineRule="auto"/>
              <w:ind w:left="-26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46D55D4B" w14:textId="77777777" w:rsidR="002506AF" w:rsidRPr="002506AF" w:rsidRDefault="002506AF" w:rsidP="00015378">
            <w:pPr>
              <w:spacing w:line="259" w:lineRule="auto"/>
              <w:ind w:left="29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sz w:val="22"/>
                <w:szCs w:val="22"/>
              </w:rPr>
              <w:t xml:space="preserve">magistrale </w:t>
            </w:r>
            <w:r w:rsidRPr="002506AF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coerente con il ruolo richiesto</w:t>
            </w:r>
            <w:r w:rsidRPr="002506A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0268D24D" w14:textId="77777777" w:rsidR="002506AF" w:rsidRPr="002506AF" w:rsidRDefault="002506AF" w:rsidP="00015378">
            <w:pPr>
              <w:spacing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sz w:val="22"/>
                <w:szCs w:val="22"/>
              </w:rPr>
              <w:t xml:space="preserve">Laurea V.O., specialistica o magistrale </w:t>
            </w:r>
            <w:proofErr w:type="spellStart"/>
            <w:r w:rsidRPr="002506AF">
              <w:rPr>
                <w:rFonts w:ascii="Garamond" w:hAnsi="Garamond"/>
                <w:sz w:val="22"/>
                <w:szCs w:val="22"/>
              </w:rPr>
              <w:t>pt</w:t>
            </w:r>
            <w:proofErr w:type="spellEnd"/>
            <w:r w:rsidRPr="002506AF">
              <w:rPr>
                <w:rFonts w:ascii="Garamond" w:hAnsi="Garamond"/>
                <w:sz w:val="22"/>
                <w:szCs w:val="22"/>
              </w:rPr>
              <w:t>. 10</w:t>
            </w:r>
          </w:p>
        </w:tc>
        <w:tc>
          <w:tcPr>
            <w:tcW w:w="1699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8" w:space="0" w:color="808080"/>
            </w:tcBorders>
          </w:tcPr>
          <w:p w14:paraId="0A589577" w14:textId="0092991B" w:rsidR="002506AF" w:rsidRPr="002506AF" w:rsidRDefault="002506AF" w:rsidP="00015378">
            <w:pPr>
              <w:spacing w:line="259" w:lineRule="auto"/>
              <w:ind w:left="11"/>
              <w:jc w:val="center"/>
              <w:rPr>
                <w:rFonts w:ascii="Garamond" w:hAnsi="Garamond"/>
                <w:sz w:val="22"/>
                <w:szCs w:val="22"/>
              </w:rPr>
            </w:pPr>
            <w:r w:rsidRPr="006C1386">
              <w:rPr>
                <w:rFonts w:ascii="Garamond" w:hAnsi="Garamond"/>
                <w:sz w:val="22"/>
                <w:szCs w:val="22"/>
              </w:rPr>
              <w:t xml:space="preserve">Max </w:t>
            </w:r>
            <w:r w:rsidR="006C1386" w:rsidRPr="006C1386">
              <w:rPr>
                <w:rFonts w:ascii="Garamond" w:hAnsi="Garamond"/>
                <w:sz w:val="22"/>
                <w:szCs w:val="22"/>
              </w:rPr>
              <w:t>24</w:t>
            </w:r>
            <w:r w:rsidRPr="006C1386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C1386">
              <w:rPr>
                <w:rFonts w:ascii="Garamond" w:hAnsi="Garamond"/>
                <w:sz w:val="22"/>
                <w:szCs w:val="22"/>
              </w:rPr>
              <w:t>pt</w:t>
            </w:r>
            <w:proofErr w:type="spellEnd"/>
            <w:r w:rsidRPr="006C1386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1261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8" w:space="0" w:color="808080"/>
            </w:tcBorders>
          </w:tcPr>
          <w:p w14:paraId="7666CAEE" w14:textId="77777777" w:rsidR="002506AF" w:rsidRPr="002506AF" w:rsidRDefault="002506AF" w:rsidP="00015378">
            <w:pPr>
              <w:spacing w:line="259" w:lineRule="auto"/>
              <w:ind w:left="11"/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  <w:tc>
          <w:tcPr>
            <w:tcW w:w="1261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8" w:space="0" w:color="808080"/>
            </w:tcBorders>
          </w:tcPr>
          <w:p w14:paraId="411D0CED" w14:textId="77777777" w:rsidR="002506AF" w:rsidRPr="002506AF" w:rsidRDefault="002506AF" w:rsidP="00015378">
            <w:pPr>
              <w:spacing w:line="259" w:lineRule="auto"/>
              <w:ind w:left="11"/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</w:tr>
      <w:tr w:rsidR="002506AF" w:rsidRPr="002506AF" w14:paraId="274407F5" w14:textId="1285C8A0" w:rsidTr="002506AF">
        <w:trPr>
          <w:trHeight w:val="1175"/>
        </w:trPr>
        <w:tc>
          <w:tcPr>
            <w:tcW w:w="165" w:type="dxa"/>
            <w:tcBorders>
              <w:top w:val="nil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2C933DB7" w14:textId="77777777" w:rsidR="002506AF" w:rsidRPr="002506AF" w:rsidRDefault="002506AF" w:rsidP="00015378">
            <w:pPr>
              <w:spacing w:line="259" w:lineRule="auto"/>
              <w:ind w:left="29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3352" w:type="dxa"/>
            <w:tcBorders>
              <w:top w:val="nil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27B36B14" w14:textId="77777777" w:rsidR="002506AF" w:rsidRPr="002506AF" w:rsidRDefault="002506AF" w:rsidP="00015378">
            <w:pPr>
              <w:spacing w:line="259" w:lineRule="auto"/>
              <w:ind w:left="-26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sz w:val="22"/>
                <w:szCs w:val="22"/>
              </w:rPr>
              <w:t xml:space="preserve"> Altra laurea o titolo equipollente</w:t>
            </w:r>
          </w:p>
        </w:tc>
        <w:tc>
          <w:tcPr>
            <w:tcW w:w="1890" w:type="dxa"/>
            <w:tcBorders>
              <w:top w:val="nil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291FA9CC" w14:textId="77777777" w:rsidR="002506AF" w:rsidRPr="002506AF" w:rsidRDefault="002506AF" w:rsidP="00015378">
            <w:pPr>
              <w:spacing w:line="259" w:lineRule="auto"/>
              <w:ind w:left="732" w:right="103" w:hanging="156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2506AF">
              <w:rPr>
                <w:rFonts w:ascii="Garamond" w:hAnsi="Garamond"/>
                <w:sz w:val="22"/>
                <w:szCs w:val="22"/>
              </w:rPr>
              <w:t>pt</w:t>
            </w:r>
            <w:proofErr w:type="spellEnd"/>
            <w:r w:rsidRPr="002506AF">
              <w:rPr>
                <w:rFonts w:ascii="Garamond" w:hAnsi="Garamond"/>
                <w:sz w:val="22"/>
                <w:szCs w:val="22"/>
              </w:rPr>
              <w:t xml:space="preserve">. 5 per titolo (max 4 titoli) </w:t>
            </w:r>
          </w:p>
        </w:tc>
        <w:tc>
          <w:tcPr>
            <w:tcW w:w="1699" w:type="dxa"/>
            <w:tcBorders>
              <w:top w:val="nil"/>
              <w:left w:val="single" w:sz="4" w:space="0" w:color="808080"/>
              <w:bottom w:val="single" w:sz="2" w:space="0" w:color="808080"/>
              <w:right w:val="single" w:sz="8" w:space="0" w:color="808080"/>
            </w:tcBorders>
          </w:tcPr>
          <w:p w14:paraId="3EC1AE2F" w14:textId="77777777" w:rsidR="002506AF" w:rsidRPr="002506AF" w:rsidRDefault="002506AF" w:rsidP="00015378">
            <w:pPr>
              <w:spacing w:line="259" w:lineRule="auto"/>
              <w:ind w:left="8"/>
              <w:jc w:val="center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sz w:val="22"/>
                <w:szCs w:val="22"/>
              </w:rPr>
              <w:t xml:space="preserve">Max 20 </w:t>
            </w:r>
            <w:proofErr w:type="spellStart"/>
            <w:r w:rsidRPr="002506AF">
              <w:rPr>
                <w:rFonts w:ascii="Garamond" w:hAnsi="Garamond"/>
                <w:sz w:val="22"/>
                <w:szCs w:val="22"/>
              </w:rPr>
              <w:t>pt</w:t>
            </w:r>
            <w:proofErr w:type="spellEnd"/>
            <w:r w:rsidRPr="002506AF">
              <w:rPr>
                <w:rFonts w:ascii="Garamond" w:hAnsi="Garamond"/>
                <w:sz w:val="22"/>
                <w:szCs w:val="22"/>
              </w:rPr>
              <w:t xml:space="preserve">. </w:t>
            </w:r>
          </w:p>
        </w:tc>
        <w:tc>
          <w:tcPr>
            <w:tcW w:w="1261" w:type="dxa"/>
            <w:tcBorders>
              <w:top w:val="nil"/>
              <w:left w:val="single" w:sz="4" w:space="0" w:color="808080"/>
              <w:bottom w:val="single" w:sz="2" w:space="0" w:color="808080"/>
              <w:right w:val="single" w:sz="8" w:space="0" w:color="808080"/>
            </w:tcBorders>
          </w:tcPr>
          <w:p w14:paraId="41FB600F" w14:textId="77777777" w:rsidR="002506AF" w:rsidRPr="002506AF" w:rsidRDefault="002506AF" w:rsidP="00015378">
            <w:pPr>
              <w:spacing w:line="259" w:lineRule="auto"/>
              <w:ind w:left="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808080"/>
              <w:bottom w:val="single" w:sz="2" w:space="0" w:color="808080"/>
              <w:right w:val="single" w:sz="8" w:space="0" w:color="808080"/>
            </w:tcBorders>
          </w:tcPr>
          <w:p w14:paraId="316E6483" w14:textId="77777777" w:rsidR="002506AF" w:rsidRPr="002506AF" w:rsidRDefault="002506AF" w:rsidP="00015378">
            <w:pPr>
              <w:spacing w:line="259" w:lineRule="auto"/>
              <w:ind w:left="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2506AF" w:rsidRPr="002506AF" w14:paraId="6328984E" w14:textId="7312CCE1" w:rsidTr="002506AF">
        <w:trPr>
          <w:trHeight w:val="1176"/>
        </w:trPr>
        <w:tc>
          <w:tcPr>
            <w:tcW w:w="165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77F21565" w14:textId="77777777" w:rsidR="002506AF" w:rsidRPr="002506AF" w:rsidRDefault="002506AF" w:rsidP="00015378">
            <w:pPr>
              <w:spacing w:line="259" w:lineRule="auto"/>
              <w:ind w:left="29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3352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1D2BCA44" w14:textId="77777777" w:rsidR="002506AF" w:rsidRPr="002506AF" w:rsidRDefault="002506AF" w:rsidP="00015378">
            <w:pPr>
              <w:spacing w:line="259" w:lineRule="auto"/>
              <w:ind w:left="-26" w:firstLine="55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sz w:val="22"/>
                <w:szCs w:val="22"/>
              </w:rPr>
              <w:t>Specializzazioni, corsi di perfezionamento post-laurea,</w:t>
            </w:r>
            <w:r w:rsidRPr="002506AF">
              <w:rPr>
                <w:rFonts w:ascii="Garamond" w:hAnsi="Garamond"/>
                <w:spacing w:val="-47"/>
                <w:sz w:val="22"/>
                <w:szCs w:val="22"/>
              </w:rPr>
              <w:t xml:space="preserve"> </w:t>
            </w:r>
            <w:r w:rsidRPr="002506AF">
              <w:rPr>
                <w:rFonts w:ascii="Garamond" w:hAnsi="Garamond"/>
                <w:sz w:val="22"/>
                <w:szCs w:val="22"/>
              </w:rPr>
              <w:t>master, ecc., conseguiti presso università italiane o</w:t>
            </w:r>
            <w:r w:rsidRPr="002506AF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2506AF">
              <w:rPr>
                <w:rFonts w:ascii="Garamond" w:hAnsi="Garamond"/>
                <w:sz w:val="22"/>
                <w:szCs w:val="22"/>
              </w:rPr>
              <w:t>straniere, coerenti</w:t>
            </w:r>
            <w:r w:rsidRPr="002506AF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 w:rsidRPr="002506AF">
              <w:rPr>
                <w:rFonts w:ascii="Garamond" w:hAnsi="Garamond"/>
                <w:sz w:val="22"/>
                <w:szCs w:val="22"/>
              </w:rPr>
              <w:t>con</w:t>
            </w:r>
            <w:r w:rsidRPr="002506AF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2506AF">
              <w:rPr>
                <w:rFonts w:ascii="Garamond" w:hAnsi="Garamond"/>
                <w:sz w:val="22"/>
                <w:szCs w:val="22"/>
              </w:rPr>
              <w:t>la</w:t>
            </w:r>
            <w:r w:rsidRPr="002506AF">
              <w:rPr>
                <w:rFonts w:ascii="Garamond" w:hAnsi="Garamond"/>
                <w:spacing w:val="-1"/>
                <w:sz w:val="22"/>
                <w:szCs w:val="22"/>
              </w:rPr>
              <w:t xml:space="preserve"> </w:t>
            </w:r>
            <w:r w:rsidRPr="002506AF">
              <w:rPr>
                <w:rFonts w:ascii="Garamond" w:hAnsi="Garamond"/>
                <w:sz w:val="22"/>
                <w:szCs w:val="22"/>
              </w:rPr>
              <w:t>tipologia di</w:t>
            </w:r>
            <w:r w:rsidRPr="002506AF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 w:rsidRPr="002506AF">
              <w:rPr>
                <w:rFonts w:ascii="Garamond" w:hAnsi="Garamond"/>
                <w:sz w:val="22"/>
                <w:szCs w:val="22"/>
              </w:rPr>
              <w:t>intervento</w:t>
            </w:r>
          </w:p>
        </w:tc>
        <w:tc>
          <w:tcPr>
            <w:tcW w:w="1890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33FB4EDF" w14:textId="77777777" w:rsidR="002506AF" w:rsidRPr="002506AF" w:rsidRDefault="002506AF" w:rsidP="00015378">
            <w:pPr>
              <w:spacing w:line="259" w:lineRule="auto"/>
              <w:ind w:left="732" w:right="103" w:hanging="156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2506AF">
              <w:rPr>
                <w:rFonts w:ascii="Garamond" w:hAnsi="Garamond"/>
                <w:sz w:val="22"/>
                <w:szCs w:val="22"/>
              </w:rPr>
              <w:t>pt</w:t>
            </w:r>
            <w:proofErr w:type="spellEnd"/>
            <w:r w:rsidRPr="002506AF">
              <w:rPr>
                <w:rFonts w:ascii="Garamond" w:hAnsi="Garamond"/>
                <w:sz w:val="22"/>
                <w:szCs w:val="22"/>
              </w:rPr>
              <w:t xml:space="preserve">. 2 per titolo (max 12 titoli) </w:t>
            </w:r>
          </w:p>
        </w:tc>
        <w:tc>
          <w:tcPr>
            <w:tcW w:w="1699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8" w:space="0" w:color="808080"/>
            </w:tcBorders>
          </w:tcPr>
          <w:p w14:paraId="4B0D9561" w14:textId="77777777" w:rsidR="002506AF" w:rsidRPr="002506AF" w:rsidRDefault="002506AF" w:rsidP="00015378">
            <w:pPr>
              <w:spacing w:line="259" w:lineRule="auto"/>
              <w:ind w:left="8"/>
              <w:jc w:val="center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sz w:val="22"/>
                <w:szCs w:val="22"/>
              </w:rPr>
              <w:t xml:space="preserve">Max 24 </w:t>
            </w:r>
            <w:proofErr w:type="spellStart"/>
            <w:r w:rsidRPr="002506AF">
              <w:rPr>
                <w:rFonts w:ascii="Garamond" w:hAnsi="Garamond"/>
                <w:sz w:val="22"/>
                <w:szCs w:val="22"/>
              </w:rPr>
              <w:t>pt</w:t>
            </w:r>
            <w:proofErr w:type="spellEnd"/>
            <w:r w:rsidRPr="002506AF">
              <w:rPr>
                <w:rFonts w:ascii="Garamond" w:hAnsi="Garamond"/>
                <w:sz w:val="22"/>
                <w:szCs w:val="22"/>
              </w:rPr>
              <w:t xml:space="preserve">. </w:t>
            </w:r>
          </w:p>
        </w:tc>
        <w:tc>
          <w:tcPr>
            <w:tcW w:w="1261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8" w:space="0" w:color="808080"/>
            </w:tcBorders>
          </w:tcPr>
          <w:p w14:paraId="2FB3D2A3" w14:textId="77777777" w:rsidR="002506AF" w:rsidRPr="002506AF" w:rsidRDefault="002506AF" w:rsidP="00015378">
            <w:pPr>
              <w:spacing w:line="259" w:lineRule="auto"/>
              <w:ind w:left="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8" w:space="0" w:color="808080"/>
            </w:tcBorders>
          </w:tcPr>
          <w:p w14:paraId="334AC508" w14:textId="77777777" w:rsidR="002506AF" w:rsidRPr="002506AF" w:rsidRDefault="002506AF" w:rsidP="00015378">
            <w:pPr>
              <w:spacing w:line="259" w:lineRule="auto"/>
              <w:ind w:left="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2506AF" w:rsidRPr="002506AF" w14:paraId="204F7C43" w14:textId="56758FF5" w:rsidTr="002506AF">
        <w:trPr>
          <w:trHeight w:val="1174"/>
        </w:trPr>
        <w:tc>
          <w:tcPr>
            <w:tcW w:w="165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2767E205" w14:textId="77777777" w:rsidR="002506AF" w:rsidRPr="002506AF" w:rsidRDefault="002506AF" w:rsidP="00015378">
            <w:pPr>
              <w:spacing w:line="259" w:lineRule="auto"/>
              <w:ind w:left="29"/>
              <w:rPr>
                <w:rFonts w:ascii="Garamond" w:hAnsi="Garamond"/>
                <w:b/>
                <w:sz w:val="22"/>
                <w:szCs w:val="22"/>
              </w:rPr>
            </w:pPr>
            <w:r w:rsidRPr="002506AF">
              <w:rPr>
                <w:rFonts w:ascii="Garamond" w:hAnsi="Garamond"/>
                <w:b/>
                <w:sz w:val="22"/>
                <w:szCs w:val="22"/>
              </w:rPr>
              <w:t>4</w:t>
            </w:r>
          </w:p>
        </w:tc>
        <w:tc>
          <w:tcPr>
            <w:tcW w:w="3352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5756B30E" w14:textId="77777777" w:rsidR="002506AF" w:rsidRPr="002506AF" w:rsidRDefault="002506AF" w:rsidP="00015378">
            <w:pPr>
              <w:spacing w:line="259" w:lineRule="auto"/>
              <w:ind w:left="-26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sz w:val="22"/>
                <w:szCs w:val="22"/>
              </w:rPr>
              <w:t>Pregressa esperienza, conoscenza</w:t>
            </w:r>
            <w:r w:rsidRPr="002506AF">
              <w:rPr>
                <w:rFonts w:ascii="Garamond" w:hAnsi="Garamond"/>
                <w:spacing w:val="20"/>
                <w:sz w:val="22"/>
                <w:szCs w:val="22"/>
              </w:rPr>
              <w:t xml:space="preserve"> </w:t>
            </w:r>
            <w:r w:rsidRPr="002506AF">
              <w:rPr>
                <w:rFonts w:ascii="Garamond" w:hAnsi="Garamond"/>
                <w:sz w:val="22"/>
                <w:szCs w:val="22"/>
              </w:rPr>
              <w:t>e</w:t>
            </w:r>
            <w:r w:rsidRPr="002506AF">
              <w:rPr>
                <w:rFonts w:ascii="Garamond" w:hAnsi="Garamond"/>
                <w:spacing w:val="18"/>
                <w:sz w:val="22"/>
                <w:szCs w:val="22"/>
              </w:rPr>
              <w:t xml:space="preserve"> </w:t>
            </w:r>
            <w:r w:rsidRPr="002506AF">
              <w:rPr>
                <w:rFonts w:ascii="Garamond" w:hAnsi="Garamond"/>
                <w:sz w:val="22"/>
                <w:szCs w:val="22"/>
              </w:rPr>
              <w:t>uso</w:t>
            </w:r>
            <w:r w:rsidRPr="002506AF">
              <w:rPr>
                <w:rFonts w:ascii="Garamond" w:hAnsi="Garamond"/>
                <w:spacing w:val="18"/>
                <w:sz w:val="22"/>
                <w:szCs w:val="22"/>
              </w:rPr>
              <w:t xml:space="preserve"> </w:t>
            </w:r>
            <w:r w:rsidRPr="002506AF">
              <w:rPr>
                <w:rFonts w:ascii="Garamond" w:hAnsi="Garamond"/>
                <w:sz w:val="22"/>
                <w:szCs w:val="22"/>
              </w:rPr>
              <w:t>della</w:t>
            </w:r>
            <w:r w:rsidRPr="002506AF">
              <w:rPr>
                <w:rFonts w:ascii="Garamond" w:hAnsi="Garamond"/>
                <w:spacing w:val="20"/>
                <w:sz w:val="22"/>
                <w:szCs w:val="22"/>
              </w:rPr>
              <w:t xml:space="preserve"> </w:t>
            </w:r>
            <w:r w:rsidRPr="002506AF">
              <w:rPr>
                <w:rFonts w:ascii="Garamond" w:hAnsi="Garamond"/>
                <w:sz w:val="22"/>
                <w:szCs w:val="22"/>
              </w:rPr>
              <w:t>piattaforma,</w:t>
            </w:r>
            <w:r w:rsidRPr="002506AF">
              <w:rPr>
                <w:rFonts w:ascii="Garamond" w:hAnsi="Garamond"/>
                <w:spacing w:val="20"/>
                <w:sz w:val="22"/>
                <w:szCs w:val="22"/>
              </w:rPr>
              <w:t xml:space="preserve"> </w:t>
            </w:r>
            <w:r w:rsidRPr="002506AF">
              <w:rPr>
                <w:rFonts w:ascii="Garamond" w:hAnsi="Garamond"/>
                <w:sz w:val="22"/>
                <w:szCs w:val="22"/>
              </w:rPr>
              <w:t>in</w:t>
            </w:r>
            <w:r w:rsidRPr="002506AF">
              <w:rPr>
                <w:rFonts w:ascii="Garamond" w:hAnsi="Garamond"/>
                <w:spacing w:val="21"/>
                <w:sz w:val="22"/>
                <w:szCs w:val="22"/>
              </w:rPr>
              <w:t xml:space="preserve"> </w:t>
            </w:r>
            <w:r w:rsidRPr="002506AF">
              <w:rPr>
                <w:rFonts w:ascii="Garamond" w:hAnsi="Garamond"/>
                <w:sz w:val="22"/>
                <w:szCs w:val="22"/>
              </w:rPr>
              <w:t>relazione</w:t>
            </w:r>
            <w:r w:rsidRPr="002506AF">
              <w:rPr>
                <w:rFonts w:ascii="Garamond" w:hAnsi="Garamond"/>
                <w:spacing w:val="20"/>
                <w:sz w:val="22"/>
                <w:szCs w:val="22"/>
              </w:rPr>
              <w:t xml:space="preserve"> </w:t>
            </w:r>
            <w:r w:rsidRPr="002506AF">
              <w:rPr>
                <w:rFonts w:ascii="Garamond" w:hAnsi="Garamond"/>
                <w:sz w:val="22"/>
                <w:szCs w:val="22"/>
              </w:rPr>
              <w:t>ad</w:t>
            </w:r>
            <w:r w:rsidRPr="002506AF">
              <w:rPr>
                <w:rFonts w:ascii="Garamond" w:hAnsi="Garamond"/>
                <w:spacing w:val="-47"/>
                <w:sz w:val="22"/>
                <w:szCs w:val="22"/>
              </w:rPr>
              <w:t xml:space="preserve">             </w:t>
            </w:r>
            <w:r w:rsidRPr="002506AF">
              <w:rPr>
                <w:rFonts w:ascii="Garamond" w:hAnsi="Garamond"/>
                <w:sz w:val="22"/>
                <w:szCs w:val="22"/>
              </w:rPr>
              <w:t>attività</w:t>
            </w:r>
            <w:r w:rsidRPr="002506AF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 w:rsidRPr="002506AF">
              <w:rPr>
                <w:rFonts w:ascii="Garamond" w:hAnsi="Garamond"/>
                <w:sz w:val="22"/>
                <w:szCs w:val="22"/>
              </w:rPr>
              <w:t>documentate</w:t>
            </w:r>
            <w:r w:rsidRPr="002506AF">
              <w:rPr>
                <w:rFonts w:ascii="Garamond" w:hAnsi="Garamond"/>
                <w:spacing w:val="-1"/>
                <w:sz w:val="22"/>
                <w:szCs w:val="22"/>
              </w:rPr>
              <w:t xml:space="preserve"> </w:t>
            </w:r>
            <w:r w:rsidRPr="002506AF">
              <w:rPr>
                <w:rFonts w:ascii="Garamond" w:hAnsi="Garamond"/>
                <w:sz w:val="22"/>
                <w:szCs w:val="22"/>
              </w:rPr>
              <w:t>in Progetti</w:t>
            </w:r>
            <w:r w:rsidRPr="002506AF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2506AF">
              <w:rPr>
                <w:rFonts w:ascii="Garamond" w:hAnsi="Garamond"/>
                <w:sz w:val="22"/>
                <w:szCs w:val="22"/>
              </w:rPr>
              <w:t>PON-POR-PNRR.</w:t>
            </w:r>
          </w:p>
        </w:tc>
        <w:tc>
          <w:tcPr>
            <w:tcW w:w="1890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342006BD" w14:textId="77777777" w:rsidR="002506AF" w:rsidRPr="002506AF" w:rsidRDefault="002506AF" w:rsidP="00015378">
            <w:pPr>
              <w:spacing w:line="230" w:lineRule="atLeast"/>
              <w:ind w:left="107" w:right="91"/>
              <w:rPr>
                <w:rFonts w:ascii="Garamond" w:hAnsi="Garamond"/>
                <w:spacing w:val="11"/>
                <w:sz w:val="22"/>
                <w:szCs w:val="22"/>
              </w:rPr>
            </w:pPr>
            <w:r w:rsidRPr="002506AF">
              <w:rPr>
                <w:rFonts w:ascii="Garamond" w:hAnsi="Garamond"/>
                <w:sz w:val="22"/>
                <w:szCs w:val="22"/>
              </w:rPr>
              <w:t>Punti</w:t>
            </w:r>
            <w:r w:rsidRPr="002506AF">
              <w:rPr>
                <w:rFonts w:ascii="Garamond" w:hAnsi="Garamond"/>
                <w:spacing w:val="10"/>
                <w:sz w:val="22"/>
                <w:szCs w:val="22"/>
              </w:rPr>
              <w:t xml:space="preserve"> </w:t>
            </w:r>
            <w:r w:rsidRPr="002506AF">
              <w:rPr>
                <w:rFonts w:ascii="Garamond" w:hAnsi="Garamond"/>
                <w:sz w:val="22"/>
                <w:szCs w:val="22"/>
              </w:rPr>
              <w:t>2</w:t>
            </w:r>
            <w:r w:rsidRPr="002506AF">
              <w:rPr>
                <w:rFonts w:ascii="Garamond" w:hAnsi="Garamond"/>
                <w:spacing w:val="12"/>
                <w:sz w:val="22"/>
                <w:szCs w:val="22"/>
              </w:rPr>
              <w:t xml:space="preserve"> </w:t>
            </w:r>
            <w:r w:rsidRPr="002506AF">
              <w:rPr>
                <w:rFonts w:ascii="Garamond" w:hAnsi="Garamond"/>
                <w:i/>
                <w:iCs/>
                <w:sz w:val="22"/>
                <w:szCs w:val="22"/>
              </w:rPr>
              <w:t>per</w:t>
            </w:r>
            <w:r w:rsidRPr="002506AF">
              <w:rPr>
                <w:rFonts w:ascii="Garamond" w:hAnsi="Garamond"/>
                <w:i/>
                <w:iCs/>
                <w:spacing w:val="9"/>
                <w:sz w:val="22"/>
                <w:szCs w:val="22"/>
              </w:rPr>
              <w:t xml:space="preserve"> </w:t>
            </w:r>
            <w:r w:rsidRPr="002506AF">
              <w:rPr>
                <w:rFonts w:ascii="Garamond" w:hAnsi="Garamond"/>
                <w:i/>
                <w:iCs/>
                <w:sz w:val="22"/>
                <w:szCs w:val="22"/>
              </w:rPr>
              <w:t>ogni</w:t>
            </w:r>
            <w:r w:rsidRPr="002506AF">
              <w:rPr>
                <w:rFonts w:ascii="Garamond" w:hAnsi="Garamond"/>
                <w:i/>
                <w:iCs/>
                <w:spacing w:val="10"/>
                <w:sz w:val="22"/>
                <w:szCs w:val="22"/>
              </w:rPr>
              <w:t xml:space="preserve"> </w:t>
            </w:r>
            <w:r w:rsidRPr="002506AF">
              <w:rPr>
                <w:rFonts w:ascii="Garamond" w:hAnsi="Garamond"/>
                <w:i/>
                <w:iCs/>
                <w:sz w:val="22"/>
                <w:szCs w:val="22"/>
              </w:rPr>
              <w:t>attività</w:t>
            </w:r>
            <w:r w:rsidRPr="002506AF">
              <w:rPr>
                <w:rFonts w:ascii="Garamond" w:hAnsi="Garamond"/>
                <w:spacing w:val="11"/>
                <w:sz w:val="22"/>
                <w:szCs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8" w:space="0" w:color="808080"/>
            </w:tcBorders>
          </w:tcPr>
          <w:p w14:paraId="4BAF54A8" w14:textId="77777777" w:rsidR="002506AF" w:rsidRPr="002506AF" w:rsidRDefault="002506AF" w:rsidP="00015378">
            <w:pPr>
              <w:spacing w:line="259" w:lineRule="auto"/>
              <w:ind w:left="8"/>
              <w:jc w:val="center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sz w:val="22"/>
                <w:szCs w:val="22"/>
              </w:rPr>
              <w:t>Max 12 punti</w:t>
            </w:r>
          </w:p>
        </w:tc>
        <w:tc>
          <w:tcPr>
            <w:tcW w:w="1261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8" w:space="0" w:color="808080"/>
            </w:tcBorders>
          </w:tcPr>
          <w:p w14:paraId="617AD8FE" w14:textId="77777777" w:rsidR="002506AF" w:rsidRPr="002506AF" w:rsidRDefault="002506AF" w:rsidP="00015378">
            <w:pPr>
              <w:spacing w:line="259" w:lineRule="auto"/>
              <w:ind w:left="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8" w:space="0" w:color="808080"/>
            </w:tcBorders>
          </w:tcPr>
          <w:p w14:paraId="772091DA" w14:textId="77777777" w:rsidR="002506AF" w:rsidRPr="002506AF" w:rsidRDefault="002506AF" w:rsidP="00015378">
            <w:pPr>
              <w:spacing w:line="259" w:lineRule="auto"/>
              <w:ind w:left="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2506AF" w:rsidRPr="002506AF" w14:paraId="0DA852B4" w14:textId="37884EF5" w:rsidTr="002506AF">
        <w:trPr>
          <w:trHeight w:val="1174"/>
        </w:trPr>
        <w:tc>
          <w:tcPr>
            <w:tcW w:w="165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245ED7E7" w14:textId="77777777" w:rsidR="002506AF" w:rsidRPr="002506AF" w:rsidRDefault="002506AF" w:rsidP="00015378">
            <w:pPr>
              <w:spacing w:line="259" w:lineRule="auto"/>
              <w:ind w:left="29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3352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658D9048" w14:textId="77777777" w:rsidR="002506AF" w:rsidRPr="002506AF" w:rsidRDefault="002506AF" w:rsidP="00015378">
            <w:pPr>
              <w:spacing w:line="259" w:lineRule="auto"/>
              <w:ind w:left="-26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sz w:val="22"/>
                <w:szCs w:val="22"/>
              </w:rPr>
              <w:t xml:space="preserve"> Anzianità di servizio  </w:t>
            </w:r>
          </w:p>
        </w:tc>
        <w:tc>
          <w:tcPr>
            <w:tcW w:w="1890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02E5126C" w14:textId="77777777" w:rsidR="002506AF" w:rsidRPr="002506AF" w:rsidRDefault="002506AF" w:rsidP="00015378">
            <w:pPr>
              <w:spacing w:line="259" w:lineRule="auto"/>
              <w:ind w:left="694" w:hanging="348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sz w:val="22"/>
                <w:szCs w:val="22"/>
              </w:rPr>
              <w:t xml:space="preserve">Per ogni anno pt.1   max 10 anni </w:t>
            </w:r>
          </w:p>
        </w:tc>
        <w:tc>
          <w:tcPr>
            <w:tcW w:w="1699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8" w:space="0" w:color="808080"/>
            </w:tcBorders>
          </w:tcPr>
          <w:p w14:paraId="29005ACE" w14:textId="77777777" w:rsidR="002506AF" w:rsidRPr="002506AF" w:rsidRDefault="002506AF" w:rsidP="00015378">
            <w:pPr>
              <w:spacing w:line="259" w:lineRule="auto"/>
              <w:ind w:left="8"/>
              <w:jc w:val="center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sz w:val="22"/>
                <w:szCs w:val="22"/>
              </w:rPr>
              <w:t xml:space="preserve">Max 10 </w:t>
            </w:r>
            <w:proofErr w:type="spellStart"/>
            <w:r w:rsidRPr="002506AF">
              <w:rPr>
                <w:rFonts w:ascii="Garamond" w:hAnsi="Garamond"/>
                <w:sz w:val="22"/>
                <w:szCs w:val="22"/>
              </w:rPr>
              <w:t>pt</w:t>
            </w:r>
            <w:proofErr w:type="spellEnd"/>
            <w:r w:rsidRPr="002506AF">
              <w:rPr>
                <w:rFonts w:ascii="Garamond" w:hAnsi="Garamond"/>
                <w:sz w:val="22"/>
                <w:szCs w:val="22"/>
              </w:rPr>
              <w:t xml:space="preserve">. </w:t>
            </w:r>
          </w:p>
        </w:tc>
        <w:tc>
          <w:tcPr>
            <w:tcW w:w="1261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8" w:space="0" w:color="808080"/>
            </w:tcBorders>
          </w:tcPr>
          <w:p w14:paraId="71A47CC3" w14:textId="77777777" w:rsidR="002506AF" w:rsidRPr="002506AF" w:rsidRDefault="002506AF" w:rsidP="00015378">
            <w:pPr>
              <w:spacing w:line="259" w:lineRule="auto"/>
              <w:ind w:left="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8" w:space="0" w:color="808080"/>
            </w:tcBorders>
          </w:tcPr>
          <w:p w14:paraId="0349E31A" w14:textId="77777777" w:rsidR="002506AF" w:rsidRPr="002506AF" w:rsidRDefault="002506AF" w:rsidP="00015378">
            <w:pPr>
              <w:spacing w:line="259" w:lineRule="auto"/>
              <w:ind w:left="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2506AF" w:rsidRPr="002506AF" w14:paraId="4376989F" w14:textId="449A049B" w:rsidTr="002506AF">
        <w:trPr>
          <w:trHeight w:val="1174"/>
        </w:trPr>
        <w:tc>
          <w:tcPr>
            <w:tcW w:w="165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0D7980E9" w14:textId="77777777" w:rsidR="002506AF" w:rsidRPr="002506AF" w:rsidRDefault="002506AF" w:rsidP="00015378">
            <w:pPr>
              <w:spacing w:line="259" w:lineRule="auto"/>
              <w:ind w:left="29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3352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095322FF" w14:textId="77777777" w:rsidR="002506AF" w:rsidRPr="002506AF" w:rsidRDefault="002506AF" w:rsidP="00015378">
            <w:pPr>
              <w:spacing w:line="259" w:lineRule="auto"/>
              <w:ind w:left="29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sz w:val="22"/>
                <w:szCs w:val="22"/>
              </w:rPr>
              <w:t xml:space="preserve">Incarico per analoga funzione, anche presso </w:t>
            </w:r>
          </w:p>
          <w:p w14:paraId="55723487" w14:textId="77777777" w:rsidR="002506AF" w:rsidRPr="002506AF" w:rsidRDefault="002506AF" w:rsidP="00015378">
            <w:pPr>
              <w:spacing w:line="259" w:lineRule="auto"/>
              <w:ind w:left="-26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1955F91C" w14:textId="77777777" w:rsidR="002506AF" w:rsidRPr="002506AF" w:rsidRDefault="002506AF" w:rsidP="00015378">
            <w:pPr>
              <w:spacing w:line="259" w:lineRule="auto"/>
              <w:ind w:left="29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sz w:val="22"/>
                <w:szCs w:val="22"/>
              </w:rPr>
              <w:t xml:space="preserve">altra Amministrazione scolastica o altra PP.AA. </w:t>
            </w:r>
          </w:p>
        </w:tc>
        <w:tc>
          <w:tcPr>
            <w:tcW w:w="1890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12426763" w14:textId="77777777" w:rsidR="002506AF" w:rsidRPr="002506AF" w:rsidRDefault="002506AF" w:rsidP="00015378">
            <w:pPr>
              <w:spacing w:line="259" w:lineRule="auto"/>
              <w:ind w:left="509" w:hanging="36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2506AF">
              <w:rPr>
                <w:rFonts w:ascii="Garamond" w:hAnsi="Garamond"/>
                <w:sz w:val="22"/>
                <w:szCs w:val="22"/>
              </w:rPr>
              <w:t>pt</w:t>
            </w:r>
            <w:proofErr w:type="spellEnd"/>
            <w:r w:rsidRPr="002506AF">
              <w:rPr>
                <w:rFonts w:ascii="Garamond" w:hAnsi="Garamond"/>
                <w:sz w:val="22"/>
                <w:szCs w:val="22"/>
              </w:rPr>
              <w:t>. 2 per incarico (max 5 incarichi)</w:t>
            </w:r>
          </w:p>
        </w:tc>
        <w:tc>
          <w:tcPr>
            <w:tcW w:w="1699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8" w:space="0" w:color="808080"/>
            </w:tcBorders>
          </w:tcPr>
          <w:p w14:paraId="18850DFE" w14:textId="77777777" w:rsidR="002506AF" w:rsidRPr="002506AF" w:rsidRDefault="002506AF" w:rsidP="00015378">
            <w:pPr>
              <w:spacing w:line="259" w:lineRule="auto"/>
              <w:ind w:left="8"/>
              <w:jc w:val="center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sz w:val="22"/>
                <w:szCs w:val="22"/>
              </w:rPr>
              <w:t xml:space="preserve">Max 10 </w:t>
            </w:r>
            <w:proofErr w:type="spellStart"/>
            <w:r w:rsidRPr="002506AF">
              <w:rPr>
                <w:rFonts w:ascii="Garamond" w:hAnsi="Garamond"/>
                <w:sz w:val="22"/>
                <w:szCs w:val="22"/>
              </w:rPr>
              <w:t>pt</w:t>
            </w:r>
            <w:proofErr w:type="spellEnd"/>
            <w:r w:rsidRPr="002506AF">
              <w:rPr>
                <w:rFonts w:ascii="Garamond" w:hAnsi="Garamond"/>
                <w:sz w:val="22"/>
                <w:szCs w:val="22"/>
              </w:rPr>
              <w:t xml:space="preserve">. </w:t>
            </w:r>
          </w:p>
        </w:tc>
        <w:tc>
          <w:tcPr>
            <w:tcW w:w="1261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8" w:space="0" w:color="808080"/>
            </w:tcBorders>
          </w:tcPr>
          <w:p w14:paraId="67175C02" w14:textId="77777777" w:rsidR="002506AF" w:rsidRPr="002506AF" w:rsidRDefault="002506AF" w:rsidP="00015378">
            <w:pPr>
              <w:spacing w:line="259" w:lineRule="auto"/>
              <w:ind w:left="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8" w:space="0" w:color="808080"/>
            </w:tcBorders>
          </w:tcPr>
          <w:p w14:paraId="63AF95EF" w14:textId="77777777" w:rsidR="002506AF" w:rsidRPr="002506AF" w:rsidRDefault="002506AF" w:rsidP="00015378">
            <w:pPr>
              <w:spacing w:line="259" w:lineRule="auto"/>
              <w:ind w:left="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2506AF" w:rsidRPr="002506AF" w14:paraId="561836C7" w14:textId="6217EAAF" w:rsidTr="002506AF">
        <w:trPr>
          <w:trHeight w:val="566"/>
        </w:trPr>
        <w:tc>
          <w:tcPr>
            <w:tcW w:w="5407" w:type="dxa"/>
            <w:gridSpan w:val="3"/>
            <w:tcBorders>
              <w:top w:val="single" w:sz="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C9F350" w14:textId="77777777" w:rsidR="002506AF" w:rsidRPr="002506AF" w:rsidRDefault="002506AF" w:rsidP="00015378">
            <w:pPr>
              <w:spacing w:line="259" w:lineRule="auto"/>
              <w:ind w:right="129"/>
              <w:jc w:val="right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b/>
                <w:sz w:val="22"/>
                <w:szCs w:val="22"/>
              </w:rPr>
              <w:t xml:space="preserve">TOTALE PUNTEGGIO ASSEGNATO  </w:t>
            </w:r>
          </w:p>
        </w:tc>
        <w:tc>
          <w:tcPr>
            <w:tcW w:w="1699" w:type="dxa"/>
            <w:tcBorders>
              <w:top w:val="single" w:sz="2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</w:tcPr>
          <w:p w14:paraId="59881EF3" w14:textId="77777777" w:rsidR="002506AF" w:rsidRPr="002506AF" w:rsidRDefault="002506AF" w:rsidP="00015378">
            <w:pPr>
              <w:spacing w:line="259" w:lineRule="auto"/>
              <w:ind w:right="5"/>
              <w:jc w:val="center"/>
              <w:rPr>
                <w:rFonts w:ascii="Garamond" w:hAnsi="Garamond"/>
                <w:sz w:val="22"/>
                <w:szCs w:val="22"/>
              </w:rPr>
            </w:pPr>
            <w:r w:rsidRPr="002506AF">
              <w:rPr>
                <w:rFonts w:ascii="Garamond" w:hAnsi="Garamond"/>
                <w:b/>
                <w:sz w:val="22"/>
                <w:szCs w:val="22"/>
              </w:rPr>
              <w:t xml:space="preserve">100 </w:t>
            </w:r>
            <w:proofErr w:type="spellStart"/>
            <w:r w:rsidRPr="002506AF">
              <w:rPr>
                <w:rFonts w:ascii="Garamond" w:hAnsi="Garamond"/>
                <w:b/>
                <w:sz w:val="22"/>
                <w:szCs w:val="22"/>
              </w:rPr>
              <w:t>pt</w:t>
            </w:r>
            <w:proofErr w:type="spellEnd"/>
            <w:r w:rsidRPr="002506AF">
              <w:rPr>
                <w:rFonts w:ascii="Garamond" w:hAnsi="Garamond"/>
                <w:b/>
                <w:sz w:val="22"/>
                <w:szCs w:val="22"/>
              </w:rPr>
              <w:t>.</w:t>
            </w:r>
            <w:r w:rsidRPr="002506AF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1261" w:type="dxa"/>
            <w:tcBorders>
              <w:top w:val="single" w:sz="2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</w:tcPr>
          <w:p w14:paraId="3A76CC51" w14:textId="77777777" w:rsidR="002506AF" w:rsidRPr="002506AF" w:rsidRDefault="002506AF" w:rsidP="00015378">
            <w:pPr>
              <w:spacing w:line="259" w:lineRule="auto"/>
              <w:ind w:right="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2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</w:tcPr>
          <w:p w14:paraId="4A9314E3" w14:textId="77777777" w:rsidR="002506AF" w:rsidRPr="002506AF" w:rsidRDefault="002506AF" w:rsidP="00015378">
            <w:pPr>
              <w:spacing w:line="259" w:lineRule="auto"/>
              <w:ind w:right="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753AD14F" w14:textId="77777777" w:rsidR="002506AF" w:rsidRDefault="002506A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14:paraId="7921DACF" w14:textId="282A2E31" w:rsidR="002506AF" w:rsidRPr="002506AF" w:rsidRDefault="002506A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Data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Firma</w:t>
      </w:r>
    </w:p>
    <w:sectPr w:rsidR="002506AF" w:rsidRPr="002506A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0F5DC" w14:textId="77777777" w:rsidR="00C249C1" w:rsidRDefault="00C249C1" w:rsidP="00B64716">
      <w:r>
        <w:separator/>
      </w:r>
    </w:p>
  </w:endnote>
  <w:endnote w:type="continuationSeparator" w:id="0">
    <w:p w14:paraId="250591AB" w14:textId="77777777" w:rsidR="00C249C1" w:rsidRDefault="00C249C1" w:rsidP="00B6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8BB15" w14:textId="77777777" w:rsidR="00C249C1" w:rsidRDefault="00C249C1" w:rsidP="00B64716">
      <w:r>
        <w:separator/>
      </w:r>
    </w:p>
  </w:footnote>
  <w:footnote w:type="continuationSeparator" w:id="0">
    <w:p w14:paraId="4582BDDC" w14:textId="77777777" w:rsidR="00C249C1" w:rsidRDefault="00C249C1" w:rsidP="00B64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D97C9" w14:textId="77777777" w:rsidR="00B64716" w:rsidRDefault="00B64716" w:rsidP="00B64716">
    <w:pPr>
      <w:pStyle w:val="Corpotesto"/>
      <w:spacing w:line="40" w:lineRule="exact"/>
      <w:ind w:left="284" w:right="285"/>
      <w:jc w:val="both"/>
      <w:rPr>
        <w:sz w:val="4"/>
      </w:rPr>
    </w:pPr>
  </w:p>
  <w:p w14:paraId="0F64CBEB" w14:textId="77777777" w:rsidR="00B64716" w:rsidRDefault="00B64716" w:rsidP="00B64716">
    <w:pPr>
      <w:pStyle w:val="Corpotesto"/>
      <w:spacing w:before="1"/>
      <w:ind w:left="284" w:right="285"/>
      <w:jc w:val="both"/>
      <w:rPr>
        <w:sz w:val="8"/>
      </w:rPr>
    </w:pPr>
  </w:p>
  <w:p w14:paraId="28EFBE4E" w14:textId="77777777" w:rsidR="00B64716" w:rsidRPr="00B64716" w:rsidRDefault="00B64716" w:rsidP="00B64716">
    <w:pPr>
      <w:pStyle w:val="Corpotesto"/>
      <w:ind w:left="284" w:right="285"/>
      <w:jc w:val="both"/>
      <w:rPr>
        <w:sz w:val="18"/>
        <w:szCs w:val="18"/>
      </w:rPr>
    </w:pPr>
    <w:r w:rsidRPr="00B64716">
      <w:rPr>
        <w:noProof/>
        <w:sz w:val="18"/>
        <w:szCs w:val="18"/>
      </w:rPr>
      <w:drawing>
        <wp:inline distT="0" distB="0" distL="0" distR="0" wp14:anchorId="65D79AAB" wp14:editId="1B558F54">
          <wp:extent cx="6030595" cy="257175"/>
          <wp:effectExtent l="0" t="0" r="0" b="0"/>
          <wp:docPr id="2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647833" w14:textId="0138FFF2" w:rsidR="00B64716" w:rsidRPr="00B64716" w:rsidRDefault="00B64716" w:rsidP="00B64716">
    <w:pPr>
      <w:pStyle w:val="Corpotesto"/>
      <w:ind w:left="284" w:right="285"/>
      <w:jc w:val="both"/>
      <w:rPr>
        <w:sz w:val="18"/>
        <w:szCs w:val="18"/>
      </w:rPr>
    </w:pPr>
  </w:p>
  <w:p w14:paraId="79640967" w14:textId="77777777" w:rsidR="00B64716" w:rsidRPr="00B64716" w:rsidRDefault="00B64716" w:rsidP="00B64716">
    <w:pPr>
      <w:pStyle w:val="Corpotesto"/>
      <w:ind w:left="284" w:right="285"/>
      <w:rPr>
        <w:b/>
        <w:i/>
        <w:sz w:val="18"/>
        <w:szCs w:val="18"/>
      </w:rPr>
    </w:pPr>
    <w:bookmarkStart w:id="1" w:name="_Hlk117865418"/>
    <w:bookmarkStart w:id="2" w:name="_Hlk118365664"/>
    <w:bookmarkEnd w:id="1"/>
    <w:r w:rsidRPr="00B64716">
      <w:rPr>
        <w:b/>
        <w:i/>
        <w:sz w:val="18"/>
        <w:szCs w:val="18"/>
      </w:rPr>
      <w:t xml:space="preserve">                               </w:t>
    </w:r>
  </w:p>
  <w:p w14:paraId="0DC99C32" w14:textId="0C78B5A9" w:rsidR="00B64716" w:rsidRPr="00B64716" w:rsidRDefault="00B64716" w:rsidP="00B64716">
    <w:pPr>
      <w:pStyle w:val="Corpotesto"/>
      <w:ind w:left="3884" w:right="285" w:firstLine="436"/>
      <w:rPr>
        <w:b/>
        <w:i/>
        <w:sz w:val="18"/>
        <w:szCs w:val="18"/>
      </w:rPr>
    </w:pPr>
    <w:r w:rsidRPr="00B64716">
      <w:rPr>
        <w:noProof/>
        <w:sz w:val="18"/>
        <w:szCs w:val="18"/>
      </w:rPr>
      <w:t xml:space="preserve">                                                                                                         </w:t>
    </w:r>
  </w:p>
  <w:p w14:paraId="0A79F3AC" w14:textId="77777777" w:rsidR="00B64716" w:rsidRPr="00B64716" w:rsidRDefault="00B64716" w:rsidP="00B64716">
    <w:pPr>
      <w:pStyle w:val="Corpotesto"/>
      <w:ind w:left="284" w:right="285"/>
      <w:jc w:val="center"/>
      <w:rPr>
        <w:sz w:val="18"/>
        <w:szCs w:val="18"/>
      </w:rPr>
    </w:pPr>
    <w:r w:rsidRPr="00B64716">
      <w:rPr>
        <w:b/>
        <w:i/>
        <w:sz w:val="18"/>
        <w:szCs w:val="18"/>
      </w:rPr>
      <w:t xml:space="preserve">MINISTERO DELL’ISTRUZIONE E DEL MERITO           </w:t>
    </w:r>
  </w:p>
  <w:p w14:paraId="0385C83B" w14:textId="77777777" w:rsidR="00B64716" w:rsidRPr="00B64716" w:rsidRDefault="00B64716" w:rsidP="00B64716">
    <w:pPr>
      <w:pStyle w:val="Standard"/>
      <w:spacing w:after="0" w:line="240" w:lineRule="auto"/>
      <w:ind w:left="284" w:right="285"/>
      <w:jc w:val="center"/>
      <w:rPr>
        <w:rFonts w:ascii="Times New Roman" w:eastAsia="Times New Roman" w:hAnsi="Times New Roman" w:cs="Times New Roman"/>
        <w:b/>
        <w:i/>
        <w:sz w:val="18"/>
        <w:szCs w:val="18"/>
      </w:rPr>
    </w:pPr>
    <w:r w:rsidRPr="00B64716">
      <w:rPr>
        <w:rFonts w:ascii="Times New Roman" w:eastAsia="Times New Roman" w:hAnsi="Times New Roman" w:cs="Times New Roman"/>
        <w:b/>
        <w:i/>
        <w:sz w:val="18"/>
        <w:szCs w:val="18"/>
      </w:rPr>
      <w:t>ISTITUTO COMPRENSIVO STATALE DI RONCADE</w:t>
    </w:r>
  </w:p>
  <w:p w14:paraId="3E5F427F" w14:textId="77777777" w:rsidR="00B64716" w:rsidRPr="00B64716" w:rsidRDefault="00B64716" w:rsidP="00B64716">
    <w:pPr>
      <w:pStyle w:val="Standard"/>
      <w:spacing w:after="0" w:line="240" w:lineRule="auto"/>
      <w:ind w:left="284" w:right="285"/>
      <w:jc w:val="center"/>
      <w:rPr>
        <w:rFonts w:ascii="Times New Roman" w:eastAsia="Times New Roman" w:hAnsi="Times New Roman" w:cs="Times New Roman"/>
        <w:i/>
        <w:sz w:val="18"/>
        <w:szCs w:val="18"/>
      </w:rPr>
    </w:pPr>
    <w:r w:rsidRPr="00B64716">
      <w:rPr>
        <w:rFonts w:ascii="Times New Roman" w:eastAsia="Times New Roman" w:hAnsi="Times New Roman" w:cs="Times New Roman"/>
        <w:i/>
        <w:sz w:val="18"/>
        <w:szCs w:val="18"/>
      </w:rPr>
      <w:t>Scuole Infanzia, Primaria, Secondaria di primo grado - Comuni di Roncade e Monastier</w:t>
    </w:r>
  </w:p>
  <w:p w14:paraId="6786CB6A" w14:textId="77777777" w:rsidR="00B64716" w:rsidRPr="00B64716" w:rsidRDefault="00B64716" w:rsidP="00B64716">
    <w:pPr>
      <w:pStyle w:val="Standard"/>
      <w:spacing w:after="0" w:line="240" w:lineRule="auto"/>
      <w:ind w:left="284" w:right="285"/>
      <w:jc w:val="center"/>
      <w:rPr>
        <w:rFonts w:ascii="Times New Roman" w:eastAsia="Times New Roman" w:hAnsi="Times New Roman" w:cs="Times New Roman"/>
        <w:i/>
        <w:sz w:val="18"/>
        <w:szCs w:val="18"/>
      </w:rPr>
    </w:pPr>
    <w:r w:rsidRPr="00B64716">
      <w:rPr>
        <w:rFonts w:ascii="Times New Roman" w:eastAsia="Times New Roman" w:hAnsi="Times New Roman" w:cs="Times New Roman"/>
        <w:i/>
        <w:sz w:val="18"/>
        <w:szCs w:val="18"/>
      </w:rPr>
      <w:t>Via Vivaldi, 30 – 31056 RONCADE (TV) – Tel. 0422/707046</w:t>
    </w:r>
  </w:p>
  <w:p w14:paraId="39369413" w14:textId="77777777" w:rsidR="00B64716" w:rsidRPr="00B64716" w:rsidRDefault="00B64716" w:rsidP="00B64716">
    <w:pPr>
      <w:pStyle w:val="Standard"/>
      <w:spacing w:after="0" w:line="240" w:lineRule="auto"/>
      <w:ind w:left="284" w:right="285"/>
      <w:jc w:val="center"/>
      <w:rPr>
        <w:rFonts w:ascii="Times New Roman" w:eastAsia="Times New Roman" w:hAnsi="Times New Roman" w:cs="Times New Roman"/>
        <w:i/>
        <w:sz w:val="18"/>
        <w:szCs w:val="18"/>
      </w:rPr>
    </w:pPr>
    <w:r w:rsidRPr="00B64716">
      <w:rPr>
        <w:rFonts w:ascii="Times New Roman" w:eastAsia="Times New Roman" w:hAnsi="Times New Roman" w:cs="Times New Roman"/>
        <w:i/>
        <w:sz w:val="18"/>
        <w:szCs w:val="18"/>
      </w:rPr>
      <w:t>C.M. TVIC875005 – Ambito Territoriale n. 15 Treviso Sud – C. F. 80025950264</w:t>
    </w:r>
  </w:p>
  <w:p w14:paraId="7DDB6C53" w14:textId="77777777" w:rsidR="00B64716" w:rsidRPr="00B64716" w:rsidRDefault="00B64716" w:rsidP="00B64716">
    <w:pPr>
      <w:pStyle w:val="Standard"/>
      <w:tabs>
        <w:tab w:val="center" w:pos="4935"/>
        <w:tab w:val="right" w:pos="9754"/>
      </w:tabs>
      <w:spacing w:after="0" w:line="240" w:lineRule="auto"/>
      <w:ind w:left="284" w:right="285"/>
      <w:jc w:val="center"/>
      <w:rPr>
        <w:sz w:val="18"/>
        <w:szCs w:val="18"/>
      </w:rPr>
    </w:pPr>
    <w:proofErr w:type="spellStart"/>
    <w:r w:rsidRPr="00B64716">
      <w:rPr>
        <w:rFonts w:ascii="Times New Roman" w:eastAsia="Times New Roman" w:hAnsi="Times New Roman" w:cs="Times New Roman"/>
        <w:i/>
        <w:sz w:val="18"/>
        <w:szCs w:val="18"/>
      </w:rPr>
      <w:t>Peo</w:t>
    </w:r>
    <w:proofErr w:type="spellEnd"/>
    <w:r w:rsidRPr="00B64716">
      <w:rPr>
        <w:rFonts w:ascii="Times New Roman" w:eastAsia="Times New Roman" w:hAnsi="Times New Roman" w:cs="Times New Roman"/>
        <w:i/>
        <w:sz w:val="18"/>
        <w:szCs w:val="18"/>
      </w:rPr>
      <w:t xml:space="preserve">: </w:t>
    </w:r>
    <w:r w:rsidRPr="00B64716">
      <w:rPr>
        <w:rFonts w:ascii="Times New Roman" w:eastAsia="Times New Roman" w:hAnsi="Times New Roman" w:cs="Times New Roman"/>
        <w:i/>
        <w:color w:val="0070C0"/>
        <w:sz w:val="18"/>
        <w:szCs w:val="18"/>
        <w:u w:val="single"/>
      </w:rPr>
      <w:t>tvic875005@istruzione.it</w:t>
    </w:r>
    <w:r w:rsidRPr="00B64716">
      <w:rPr>
        <w:rFonts w:ascii="Times New Roman" w:eastAsia="Times New Roman" w:hAnsi="Times New Roman" w:cs="Times New Roman"/>
        <w:i/>
        <w:color w:val="0070C0"/>
        <w:sz w:val="18"/>
        <w:szCs w:val="18"/>
      </w:rPr>
      <w:t xml:space="preserve"> </w:t>
    </w:r>
    <w:r w:rsidRPr="00B64716">
      <w:rPr>
        <w:rFonts w:ascii="Times New Roman" w:eastAsia="Times New Roman" w:hAnsi="Times New Roman" w:cs="Times New Roman"/>
        <w:i/>
        <w:sz w:val="18"/>
        <w:szCs w:val="18"/>
      </w:rPr>
      <w:t xml:space="preserve">– </w:t>
    </w:r>
    <w:proofErr w:type="spellStart"/>
    <w:r w:rsidRPr="00B64716">
      <w:rPr>
        <w:rFonts w:ascii="Times New Roman" w:eastAsia="Times New Roman" w:hAnsi="Times New Roman" w:cs="Times New Roman"/>
        <w:i/>
        <w:sz w:val="18"/>
        <w:szCs w:val="18"/>
      </w:rPr>
      <w:t>Pec</w:t>
    </w:r>
    <w:proofErr w:type="spellEnd"/>
    <w:r w:rsidRPr="00B64716">
      <w:rPr>
        <w:rFonts w:ascii="Times New Roman" w:eastAsia="Times New Roman" w:hAnsi="Times New Roman" w:cs="Times New Roman"/>
        <w:i/>
        <w:sz w:val="18"/>
        <w:szCs w:val="18"/>
      </w:rPr>
      <w:t xml:space="preserve">: </w:t>
    </w:r>
    <w:r w:rsidRPr="00B64716">
      <w:rPr>
        <w:rFonts w:ascii="Times New Roman" w:eastAsia="Times New Roman" w:hAnsi="Times New Roman" w:cs="Times New Roman"/>
        <w:i/>
        <w:color w:val="0070C0"/>
        <w:sz w:val="18"/>
        <w:szCs w:val="18"/>
        <w:u w:val="single"/>
      </w:rPr>
      <w:t>tvic875005@pec.istruzione.it</w:t>
    </w:r>
    <w:r w:rsidRPr="00B64716">
      <w:rPr>
        <w:rFonts w:ascii="Times New Roman" w:eastAsia="Times New Roman" w:hAnsi="Times New Roman" w:cs="Times New Roman"/>
        <w:i/>
        <w:color w:val="0070C0"/>
        <w:sz w:val="18"/>
        <w:szCs w:val="18"/>
      </w:rPr>
      <w:t xml:space="preserve"> </w:t>
    </w:r>
    <w:r w:rsidRPr="00B64716">
      <w:rPr>
        <w:rFonts w:ascii="Times New Roman" w:eastAsia="Times New Roman" w:hAnsi="Times New Roman" w:cs="Times New Roman"/>
        <w:i/>
        <w:sz w:val="18"/>
        <w:szCs w:val="18"/>
      </w:rPr>
      <w:t xml:space="preserve">– sito web: </w:t>
    </w:r>
    <w:hyperlink r:id="rId2" w:history="1">
      <w:r w:rsidRPr="00B64716">
        <w:rPr>
          <w:rFonts w:ascii="Times New Roman" w:eastAsia="Times New Roman" w:hAnsi="Times New Roman" w:cs="Times New Roman"/>
          <w:i/>
          <w:color w:val="0000FF"/>
          <w:sz w:val="18"/>
          <w:szCs w:val="18"/>
          <w:u w:val="single"/>
        </w:rPr>
        <w:t>www.icroncade.edu.it</w:t>
      </w:r>
    </w:hyperlink>
  </w:p>
  <w:bookmarkEnd w:id="2"/>
  <w:p w14:paraId="160138DD" w14:textId="77777777" w:rsidR="00B64716" w:rsidRPr="00B64716" w:rsidRDefault="00B64716">
    <w:pPr>
      <w:pStyle w:val="Intestazione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AF"/>
    <w:rsid w:val="00063D96"/>
    <w:rsid w:val="000915C6"/>
    <w:rsid w:val="00202D86"/>
    <w:rsid w:val="002506AF"/>
    <w:rsid w:val="003E60EC"/>
    <w:rsid w:val="006C1386"/>
    <w:rsid w:val="00737DF8"/>
    <w:rsid w:val="00B64716"/>
    <w:rsid w:val="00C2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AD7B"/>
  <w15:chartTrackingRefBased/>
  <w15:docId w15:val="{B4674475-4929-A64C-A58A-37F96C8D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0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0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0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0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0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06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06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06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06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0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0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0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06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06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06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06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06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06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06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0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06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0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06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06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06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06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0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06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06A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506AF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64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4716"/>
  </w:style>
  <w:style w:type="paragraph" w:styleId="Pidipagina">
    <w:name w:val="footer"/>
    <w:basedOn w:val="Normale"/>
    <w:link w:val="PidipaginaCarattere"/>
    <w:uiPriority w:val="99"/>
    <w:unhideWhenUsed/>
    <w:rsid w:val="00B64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4716"/>
  </w:style>
  <w:style w:type="paragraph" w:styleId="Corpotesto">
    <w:name w:val="Body Text"/>
    <w:basedOn w:val="Normale"/>
    <w:link w:val="CorpotestoCarattere"/>
    <w:uiPriority w:val="1"/>
    <w:qFormat/>
    <w:rsid w:val="00B64716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4716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tandard">
    <w:name w:val="Standard"/>
    <w:rsid w:val="00B64716"/>
    <w:pPr>
      <w:suppressAutoHyphens/>
      <w:autoSpaceDN w:val="0"/>
      <w:spacing w:after="160" w:line="252" w:lineRule="auto"/>
    </w:pPr>
    <w:rPr>
      <w:rFonts w:ascii="Calibri" w:eastAsia="Calibri" w:hAnsi="Calibri" w:cs="Tahom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Costantini</dc:creator>
  <cp:keywords/>
  <dc:description/>
  <cp:lastModifiedBy>Dsga</cp:lastModifiedBy>
  <cp:revision>3</cp:revision>
  <dcterms:created xsi:type="dcterms:W3CDTF">2025-01-10T17:42:00Z</dcterms:created>
  <dcterms:modified xsi:type="dcterms:W3CDTF">2025-01-22T15:57:00Z</dcterms:modified>
</cp:coreProperties>
</file>