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9912" w14:textId="76D6C746" w:rsidR="00A356DE" w:rsidRPr="00A356DE" w:rsidRDefault="00A356DE" w:rsidP="00A356DE">
      <w:pPr>
        <w:ind w:left="112" w:right="110"/>
        <w:rPr>
          <w:rFonts w:ascii="Garamond" w:eastAsia="Calibri" w:hAnsi="Garamond" w:cs="Calibri"/>
          <w:i/>
        </w:rPr>
      </w:pPr>
      <w:bookmarkStart w:id="0" w:name="_GoBack"/>
      <w:bookmarkEnd w:id="0"/>
      <w:r>
        <w:rPr>
          <w:rFonts w:ascii="Garamond" w:eastAsia="Calibri" w:hAnsi="Garamond" w:cs="Calibri"/>
        </w:rPr>
        <w:t xml:space="preserve">Allegato 1                                                                                                </w:t>
      </w:r>
      <w:r w:rsidRPr="00A356DE">
        <w:rPr>
          <w:rFonts w:ascii="Garamond" w:eastAsia="Calibri" w:hAnsi="Garamond" w:cs="Calibri"/>
          <w:i/>
        </w:rPr>
        <w:t>Al</w:t>
      </w:r>
      <w:r w:rsidRPr="00A356DE">
        <w:rPr>
          <w:rFonts w:ascii="Garamond" w:eastAsia="Calibri" w:hAnsi="Garamond" w:cs="Calibri"/>
          <w:i/>
          <w:spacing w:val="-13"/>
        </w:rPr>
        <w:t xml:space="preserve"> </w:t>
      </w:r>
      <w:r w:rsidRPr="00A356DE">
        <w:rPr>
          <w:rFonts w:ascii="Garamond" w:eastAsia="Calibri" w:hAnsi="Garamond" w:cs="Calibri"/>
          <w:i/>
        </w:rPr>
        <w:t>Dirigente</w:t>
      </w:r>
      <w:r w:rsidRPr="00A356DE">
        <w:rPr>
          <w:rFonts w:ascii="Garamond" w:eastAsia="Calibri" w:hAnsi="Garamond" w:cs="Calibri"/>
          <w:i/>
          <w:spacing w:val="-12"/>
        </w:rPr>
        <w:t xml:space="preserve"> </w:t>
      </w:r>
      <w:r w:rsidRPr="00A356DE">
        <w:rPr>
          <w:rFonts w:ascii="Garamond" w:eastAsia="Calibri" w:hAnsi="Garamond" w:cs="Calibri"/>
          <w:i/>
        </w:rPr>
        <w:t>Scolastico dell’I.C.</w:t>
      </w:r>
      <w:r w:rsidRPr="00A356DE">
        <w:rPr>
          <w:rFonts w:ascii="Garamond" w:eastAsia="Calibri" w:hAnsi="Garamond" w:cs="Calibri"/>
          <w:i/>
          <w:spacing w:val="-8"/>
        </w:rPr>
        <w:t xml:space="preserve"> </w:t>
      </w:r>
      <w:r w:rsidRPr="00A356DE">
        <w:rPr>
          <w:rFonts w:ascii="Garamond" w:eastAsia="Calibri" w:hAnsi="Garamond" w:cs="Calibri"/>
          <w:i/>
        </w:rPr>
        <w:t>di Roncade</w:t>
      </w:r>
    </w:p>
    <w:p w14:paraId="5DC99C40" w14:textId="77777777" w:rsidR="00A356DE" w:rsidRDefault="00A356DE" w:rsidP="00A356DE">
      <w:pPr>
        <w:widowControl w:val="0"/>
        <w:autoSpaceDE w:val="0"/>
        <w:autoSpaceDN w:val="0"/>
        <w:spacing w:after="0" w:line="240" w:lineRule="auto"/>
        <w:rPr>
          <w:rFonts w:ascii="Garamond" w:eastAsia="Calibri" w:hAnsi="Garamond" w:cs="Calibri"/>
        </w:rPr>
      </w:pPr>
    </w:p>
    <w:p w14:paraId="6C608E87" w14:textId="470811E7" w:rsidR="00A356DE" w:rsidRPr="00A356DE" w:rsidRDefault="00A356DE" w:rsidP="00A356DE">
      <w:pPr>
        <w:widowControl w:val="0"/>
        <w:autoSpaceDE w:val="0"/>
        <w:autoSpaceDN w:val="0"/>
        <w:spacing w:after="0" w:line="240" w:lineRule="auto"/>
        <w:rPr>
          <w:rFonts w:ascii="Garamond" w:eastAsia="Calibri" w:hAnsi="Garamond" w:cs="Calibri"/>
          <w:bCs/>
          <w:i/>
          <w:iCs/>
          <w:w w:val="115"/>
        </w:rPr>
      </w:pPr>
      <w:r w:rsidRPr="00A356DE">
        <w:rPr>
          <w:rFonts w:ascii="Garamond" w:eastAsia="Calibri" w:hAnsi="Garamond" w:cs="Calibri"/>
        </w:rPr>
        <w:t>OGGETTO: DOMANDA PER IL RECLUTAMENTO DI ESPERTO INTERNO</w:t>
      </w:r>
      <w:r w:rsidRPr="00A356DE">
        <w:rPr>
          <w:rFonts w:ascii="Garamond" w:eastAsia="Calibri" w:hAnsi="Garamond" w:cs="Calibri"/>
          <w:sz w:val="24"/>
          <w:szCs w:val="24"/>
        </w:rPr>
        <w:t xml:space="preserve"> di matematica per attivazione corsi di recupero dell’Area a rischio – Progetto </w:t>
      </w:r>
      <w:r w:rsidRPr="00A356DE">
        <w:rPr>
          <w:rFonts w:ascii="Garamond" w:eastAsia="Calibri" w:hAnsi="Garamond" w:cs="Calibri"/>
          <w:i/>
          <w:iCs/>
          <w:sz w:val="24"/>
          <w:szCs w:val="24"/>
        </w:rPr>
        <w:t xml:space="preserve">“Dispersione 0: </w:t>
      </w:r>
      <w:r w:rsidRPr="00A356DE">
        <w:rPr>
          <w:rFonts w:ascii="Garamond" w:eastAsia="Calibri" w:hAnsi="Garamond" w:cs="Calibri"/>
          <w:bCs/>
          <w:i/>
          <w:iCs/>
          <w:w w:val="115"/>
        </w:rPr>
        <w:t xml:space="preserve">Arriviamo per strade diverse” a. s. 2023/2024, </w:t>
      </w:r>
      <w:r w:rsidRPr="00A356DE">
        <w:rPr>
          <w:rFonts w:ascii="Garamond" w:eastAsia="Calibri" w:hAnsi="Garamond" w:cs="Calibri"/>
        </w:rPr>
        <w:t>rivolto agli alunni della scuola secondaria di Roncade.</w:t>
      </w:r>
    </w:p>
    <w:p w14:paraId="32716A9B" w14:textId="77777777" w:rsidR="00A356DE" w:rsidRPr="00A356DE" w:rsidRDefault="00A356DE" w:rsidP="00A356DE">
      <w:pPr>
        <w:widowControl w:val="0"/>
        <w:autoSpaceDE w:val="0"/>
        <w:autoSpaceDN w:val="0"/>
        <w:spacing w:before="2" w:after="0" w:line="240" w:lineRule="auto"/>
        <w:rPr>
          <w:rFonts w:ascii="Calibri" w:eastAsia="Calibri" w:hAnsi="Calibri" w:cs="Calibri"/>
          <w:b/>
        </w:rPr>
      </w:pPr>
    </w:p>
    <w:p w14:paraId="44139C11" w14:textId="77777777" w:rsidR="00A356DE" w:rsidRPr="00A356DE" w:rsidRDefault="00A356DE" w:rsidP="00A356DE">
      <w:pPr>
        <w:widowControl w:val="0"/>
        <w:tabs>
          <w:tab w:val="left" w:pos="7797"/>
          <w:tab w:val="left" w:pos="9622"/>
        </w:tabs>
        <w:autoSpaceDE w:val="0"/>
        <w:autoSpaceDN w:val="0"/>
        <w:spacing w:after="0" w:line="600" w:lineRule="auto"/>
        <w:ind w:left="112"/>
        <w:rPr>
          <w:rFonts w:ascii="Garamond" w:eastAsia="Calibri" w:hAnsi="Garamond" w:cs="Calibri"/>
          <w:spacing w:val="-2"/>
        </w:rPr>
      </w:pPr>
      <w:r w:rsidRPr="00A356DE">
        <w:rPr>
          <w:rFonts w:ascii="Calibri" w:eastAsia="Calibri" w:hAnsi="Calibri" w:cs="Calibri"/>
          <w:spacing w:val="-2"/>
        </w:rPr>
        <w:t>_</w:t>
      </w:r>
      <w:proofErr w:type="spellStart"/>
      <w:r w:rsidRPr="00A356DE">
        <w:rPr>
          <w:rFonts w:ascii="Garamond" w:eastAsia="Calibri" w:hAnsi="Garamond" w:cs="Calibri"/>
          <w:spacing w:val="-2"/>
        </w:rPr>
        <w:t>l_sottoscritt</w:t>
      </w:r>
      <w:proofErr w:type="spellEnd"/>
      <w:r w:rsidRPr="00A356DE">
        <w:rPr>
          <w:rFonts w:ascii="Garamond" w:eastAsia="Calibri" w:hAnsi="Garamond" w:cs="Calibri"/>
          <w:u w:val="single"/>
        </w:rPr>
        <w:tab/>
      </w:r>
      <w:r w:rsidRPr="00A356DE">
        <w:rPr>
          <w:rFonts w:ascii="Garamond" w:eastAsia="Calibri" w:hAnsi="Garamond" w:cs="Calibri"/>
          <w:spacing w:val="-2"/>
        </w:rPr>
        <w:t>docente a tempo</w:t>
      </w:r>
    </w:p>
    <w:p w14:paraId="0B242C13" w14:textId="28A7D0A7" w:rsidR="00A356DE" w:rsidRPr="00A356DE" w:rsidRDefault="00A356DE" w:rsidP="00A356DE">
      <w:pPr>
        <w:widowControl w:val="0"/>
        <w:tabs>
          <w:tab w:val="left" w:pos="7797"/>
          <w:tab w:val="left" w:pos="9622"/>
        </w:tabs>
        <w:autoSpaceDE w:val="0"/>
        <w:autoSpaceDN w:val="0"/>
        <w:spacing w:after="0" w:line="600" w:lineRule="auto"/>
        <w:ind w:left="112"/>
        <w:rPr>
          <w:rFonts w:ascii="Garamond" w:eastAsia="Calibri" w:hAnsi="Garamond" w:cs="Calibri"/>
        </w:rPr>
      </w:pPr>
      <w:r w:rsidRPr="00A356DE">
        <w:rPr>
          <w:rFonts w:ascii="Garamond" w:eastAsia="Calibri" w:hAnsi="Garamond" w:cs="Calibri"/>
          <w:spacing w:val="-2"/>
        </w:rPr>
        <w:t>indeterminato/determinato di Matematica e Scienze, in servizio presso l’IC di Roncade – Scuola secondaria,</w:t>
      </w:r>
    </w:p>
    <w:p w14:paraId="05BB9A5D" w14:textId="77777777" w:rsidR="00A356DE" w:rsidRPr="00A356DE" w:rsidRDefault="00A356DE" w:rsidP="00A356DE">
      <w:pPr>
        <w:widowControl w:val="0"/>
        <w:autoSpaceDE w:val="0"/>
        <w:autoSpaceDN w:val="0"/>
        <w:spacing w:before="1" w:after="0" w:line="240" w:lineRule="auto"/>
        <w:ind w:left="1"/>
        <w:jc w:val="center"/>
        <w:outlineLvl w:val="0"/>
        <w:rPr>
          <w:rFonts w:ascii="Garamond" w:eastAsia="Calibri" w:hAnsi="Garamond" w:cs="Calibri"/>
          <w:i/>
          <w:iCs/>
        </w:rPr>
      </w:pPr>
      <w:r w:rsidRPr="00A356DE">
        <w:rPr>
          <w:rFonts w:ascii="Garamond" w:eastAsia="Calibri" w:hAnsi="Garamond" w:cs="Calibri"/>
          <w:i/>
          <w:iCs/>
          <w:spacing w:val="-2"/>
        </w:rPr>
        <w:t>CHIEDE</w:t>
      </w:r>
    </w:p>
    <w:p w14:paraId="091DA3E0" w14:textId="77777777" w:rsidR="00A356DE" w:rsidRPr="00A356DE" w:rsidRDefault="00A356DE" w:rsidP="00A356DE">
      <w:pPr>
        <w:widowControl w:val="0"/>
        <w:autoSpaceDE w:val="0"/>
        <w:autoSpaceDN w:val="0"/>
        <w:spacing w:after="0" w:line="240" w:lineRule="auto"/>
        <w:rPr>
          <w:rFonts w:ascii="Calibri" w:eastAsia="Calibri" w:hAnsi="Calibri" w:cs="Calibri"/>
          <w:b/>
        </w:rPr>
      </w:pPr>
    </w:p>
    <w:p w14:paraId="00E0DE2A" w14:textId="48FC52D6" w:rsidR="00A356DE" w:rsidRPr="00A356DE" w:rsidRDefault="00A356DE" w:rsidP="00A356DE">
      <w:pPr>
        <w:widowControl w:val="0"/>
        <w:autoSpaceDE w:val="0"/>
        <w:autoSpaceDN w:val="0"/>
        <w:spacing w:after="0" w:line="240" w:lineRule="auto"/>
        <w:ind w:left="102" w:right="135"/>
        <w:jc w:val="both"/>
        <w:rPr>
          <w:rFonts w:ascii="Garamond" w:eastAsia="Calibri" w:hAnsi="Garamond" w:cs="Calibri"/>
        </w:rPr>
      </w:pPr>
      <w:r w:rsidRPr="00A356DE">
        <w:rPr>
          <w:rFonts w:ascii="Calibri" w:eastAsia="Calibri" w:hAnsi="Calibri" w:cs="Calibri"/>
        </w:rPr>
        <w:t xml:space="preserve">- </w:t>
      </w:r>
      <w:r w:rsidRPr="00A356DE">
        <w:rPr>
          <w:rFonts w:ascii="Garamond" w:eastAsia="Calibri" w:hAnsi="Garamond" w:cs="Calibri"/>
        </w:rPr>
        <w:t xml:space="preserve">di essere individuato quale esperto interno per i corsi di recupero di matematica, finanziati dalle risorse dell’Area a Rischio, anno scolastico 2023/2024, rivolti agli studenti e alle studentesse delle classi prime, seconde e terze della scuola secondaria di Roncade, </w:t>
      </w:r>
      <w:r w:rsidRPr="00A356DE">
        <w:rPr>
          <w:rFonts w:ascii="Garamond" w:eastAsia="Calibri" w:hAnsi="Garamond" w:cs="Calibri"/>
          <w:i/>
          <w:iCs/>
        </w:rPr>
        <w:t>finalizzati a favorire il successo formativo sostenendo gli apprendimenti e il conseguimento di livelli base delle competenze necessarie all'ammissione alla classe successiva</w:t>
      </w:r>
      <w:r w:rsidRPr="00A356DE">
        <w:rPr>
          <w:rFonts w:ascii="Garamond" w:eastAsia="Calibri" w:hAnsi="Garamond" w:cs="Calibri"/>
        </w:rPr>
        <w:t>;</w:t>
      </w:r>
    </w:p>
    <w:p w14:paraId="4DB79573" w14:textId="77777777" w:rsidR="00A356DE" w:rsidRPr="00A356DE" w:rsidRDefault="00A356DE" w:rsidP="00A356DE">
      <w:pPr>
        <w:widowControl w:val="0"/>
        <w:autoSpaceDE w:val="0"/>
        <w:autoSpaceDN w:val="0"/>
        <w:spacing w:before="267" w:after="0" w:line="240" w:lineRule="auto"/>
        <w:ind w:left="112" w:right="5130"/>
        <w:rPr>
          <w:rFonts w:ascii="Garamond" w:eastAsia="Calibri" w:hAnsi="Garamond" w:cs="Calibri"/>
        </w:rPr>
      </w:pPr>
      <w:r w:rsidRPr="00A356DE">
        <w:rPr>
          <w:rFonts w:ascii="Garamond" w:eastAsia="Calibri" w:hAnsi="Garamond" w:cs="Calibri"/>
        </w:rPr>
        <w:t>A</w:t>
      </w:r>
      <w:r w:rsidRPr="00A356DE">
        <w:rPr>
          <w:rFonts w:ascii="Garamond" w:eastAsia="Calibri" w:hAnsi="Garamond" w:cs="Calibri"/>
          <w:spacing w:val="-4"/>
        </w:rPr>
        <w:t xml:space="preserve"> </w:t>
      </w:r>
      <w:r w:rsidRPr="00A356DE">
        <w:rPr>
          <w:rFonts w:ascii="Garamond" w:eastAsia="Calibri" w:hAnsi="Garamond" w:cs="Calibri"/>
        </w:rPr>
        <w:t>tal</w:t>
      </w:r>
      <w:r w:rsidRPr="00A356DE">
        <w:rPr>
          <w:rFonts w:ascii="Garamond" w:eastAsia="Calibri" w:hAnsi="Garamond" w:cs="Calibri"/>
          <w:spacing w:val="-4"/>
        </w:rPr>
        <w:t xml:space="preserve"> </w:t>
      </w:r>
      <w:r w:rsidRPr="00A356DE">
        <w:rPr>
          <w:rFonts w:ascii="Garamond" w:eastAsia="Calibri" w:hAnsi="Garamond" w:cs="Calibri"/>
        </w:rPr>
        <w:t>fine</w:t>
      </w:r>
      <w:r w:rsidRPr="00A356DE">
        <w:rPr>
          <w:rFonts w:ascii="Garamond" w:eastAsia="Calibri" w:hAnsi="Garamond" w:cs="Calibri"/>
          <w:spacing w:val="-4"/>
        </w:rPr>
        <w:t xml:space="preserve"> </w:t>
      </w:r>
      <w:r w:rsidRPr="00A356DE">
        <w:rPr>
          <w:rFonts w:ascii="Garamond" w:eastAsia="Calibri" w:hAnsi="Garamond" w:cs="Calibri"/>
        </w:rPr>
        <w:t>dichiara di</w:t>
      </w:r>
    </w:p>
    <w:p w14:paraId="16ED2C5B" w14:textId="77777777" w:rsidR="00A356DE" w:rsidRPr="00A356DE" w:rsidRDefault="00A356DE" w:rsidP="00A356DE">
      <w:pPr>
        <w:widowControl w:val="0"/>
        <w:numPr>
          <w:ilvl w:val="0"/>
          <w:numId w:val="1"/>
        </w:numPr>
        <w:autoSpaceDE w:val="0"/>
        <w:autoSpaceDN w:val="0"/>
        <w:spacing w:before="267" w:after="0" w:line="240" w:lineRule="auto"/>
        <w:ind w:right="2382"/>
        <w:rPr>
          <w:rFonts w:ascii="Garamond" w:eastAsia="Calibri" w:hAnsi="Garamond" w:cs="Calibri"/>
        </w:rPr>
      </w:pPr>
      <w:r w:rsidRPr="00A356DE">
        <w:rPr>
          <w:rFonts w:ascii="Garamond" w:eastAsia="Calibri" w:hAnsi="Garamond" w:cs="Calibri"/>
        </w:rPr>
        <w:t>accettare l’incarico di esperto interno per n. 1 corso di recupero da 10 ore;</w:t>
      </w:r>
    </w:p>
    <w:p w14:paraId="23CB5A41" w14:textId="77777777" w:rsidR="00A356DE" w:rsidRPr="00A356DE" w:rsidRDefault="00A356DE" w:rsidP="00A356DE">
      <w:pPr>
        <w:widowControl w:val="0"/>
        <w:numPr>
          <w:ilvl w:val="0"/>
          <w:numId w:val="1"/>
        </w:numPr>
        <w:autoSpaceDE w:val="0"/>
        <w:autoSpaceDN w:val="0"/>
        <w:spacing w:before="267" w:after="0" w:line="240" w:lineRule="auto"/>
        <w:ind w:right="114"/>
        <w:jc w:val="both"/>
        <w:rPr>
          <w:rFonts w:ascii="Garamond" w:eastAsia="Calibri" w:hAnsi="Garamond" w:cs="Calibri"/>
        </w:rPr>
      </w:pPr>
      <w:r w:rsidRPr="00A356DE">
        <w:rPr>
          <w:rFonts w:ascii="Garamond" w:eastAsia="Calibri" w:hAnsi="Garamond" w:cs="Calibri"/>
        </w:rPr>
        <w:t>di essere consapevole che il progetto prevede un rientro pomeridiano della durata di n. 2 (due) ore, dalle ore 13:50 alle ore 15:50 per la sola sede di Roncade, per un numero complessivo di 10 incontri per ogni gruppo di classe prima, seconda e terze individuati dai Consigli di Classe;</w:t>
      </w:r>
    </w:p>
    <w:p w14:paraId="4B52361F" w14:textId="77777777" w:rsidR="00A356DE" w:rsidRPr="00A356DE" w:rsidRDefault="00A356DE" w:rsidP="00A356DE">
      <w:pPr>
        <w:widowControl w:val="0"/>
        <w:numPr>
          <w:ilvl w:val="0"/>
          <w:numId w:val="1"/>
        </w:numPr>
        <w:autoSpaceDE w:val="0"/>
        <w:autoSpaceDN w:val="0"/>
        <w:spacing w:before="267" w:after="0" w:line="276" w:lineRule="auto"/>
        <w:ind w:right="114"/>
        <w:jc w:val="both"/>
        <w:rPr>
          <w:rFonts w:ascii="Garamond" w:eastAsia="Calibri" w:hAnsi="Garamond" w:cs="Calibri"/>
          <w:sz w:val="16"/>
          <w:szCs w:val="16"/>
        </w:rPr>
      </w:pPr>
      <w:r w:rsidRPr="00A356DE">
        <w:rPr>
          <w:rFonts w:ascii="Garamond" w:eastAsia="Calibri" w:hAnsi="Garamond" w:cs="Calibri"/>
        </w:rPr>
        <w:t>di essere disponibile ad accettare ulteriori corsi di recupero con rientro pomeridiano della durata di n. 2 ore, dalle ore 13:50 alle per 15:50, fino al numero massimo di_______ (</w:t>
      </w:r>
      <w:r w:rsidRPr="00A356DE">
        <w:rPr>
          <w:rFonts w:ascii="Garamond" w:eastAsia="Calibri" w:hAnsi="Garamond" w:cs="Calibri"/>
          <w:sz w:val="16"/>
          <w:szCs w:val="16"/>
        </w:rPr>
        <w:t>indicare il numero massimo di corsi da 10 ore che si intende svolgere solo nel caso di carenza di disponibilità di esperti interni, compatibilmente con il termine programmato delle attività di recupero di marzo/aprile 2024 – esempio: n. 2 corsi da 10 ore);</w:t>
      </w:r>
    </w:p>
    <w:p w14:paraId="2BF31A2E" w14:textId="77777777" w:rsidR="00A356DE" w:rsidRPr="00A356DE" w:rsidRDefault="00A356DE" w:rsidP="00A356DE">
      <w:pPr>
        <w:widowControl w:val="0"/>
        <w:autoSpaceDE w:val="0"/>
        <w:autoSpaceDN w:val="0"/>
        <w:spacing w:after="0" w:line="240" w:lineRule="auto"/>
        <w:ind w:left="112" w:right="108"/>
        <w:jc w:val="both"/>
        <w:rPr>
          <w:rFonts w:ascii="Calibri" w:eastAsia="Calibri" w:hAnsi="Calibri" w:cs="Calibri"/>
        </w:rPr>
      </w:pPr>
    </w:p>
    <w:p w14:paraId="2840252A" w14:textId="77777777" w:rsidR="00A356DE" w:rsidRPr="00A356DE" w:rsidRDefault="00A356DE" w:rsidP="00A356DE">
      <w:pPr>
        <w:widowControl w:val="0"/>
        <w:tabs>
          <w:tab w:val="left" w:pos="2547"/>
        </w:tabs>
        <w:autoSpaceDE w:val="0"/>
        <w:autoSpaceDN w:val="0"/>
        <w:spacing w:after="0" w:line="240" w:lineRule="auto"/>
        <w:ind w:left="112"/>
        <w:rPr>
          <w:rFonts w:ascii="Garamond" w:eastAsia="Calibri" w:hAnsi="Garamond" w:cs="Calibri"/>
        </w:rPr>
      </w:pPr>
      <w:r w:rsidRPr="00A356DE">
        <w:rPr>
          <w:rFonts w:ascii="Garamond" w:eastAsia="Calibri" w:hAnsi="Garamond" w:cs="Calibri"/>
          <w:noProof/>
        </w:rPr>
        <mc:AlternateContent>
          <mc:Choice Requires="wps">
            <w:drawing>
              <wp:anchor distT="0" distB="0" distL="0" distR="0" simplePos="0" relativeHeight="251659264" behindDoc="0" locked="0" layoutInCell="1" allowOverlap="1" wp14:anchorId="7043B788" wp14:editId="70E4CCB9">
                <wp:simplePos x="0" y="0"/>
                <wp:positionH relativeFrom="page">
                  <wp:posOffset>4353433</wp:posOffset>
                </wp:positionH>
                <wp:positionV relativeFrom="paragraph">
                  <wp:posOffset>153505</wp:posOffset>
                </wp:positionV>
                <wp:extent cx="194945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0" cy="1270"/>
                        </a:xfrm>
                        <a:custGeom>
                          <a:avLst/>
                          <a:gdLst/>
                          <a:ahLst/>
                          <a:cxnLst/>
                          <a:rect l="l" t="t" r="r" b="b"/>
                          <a:pathLst>
                            <a:path w="1949450">
                              <a:moveTo>
                                <a:pt x="0" y="0"/>
                              </a:moveTo>
                              <a:lnTo>
                                <a:pt x="194903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404E1B8" id="Graphic 9" o:spid="_x0000_s1026" style="position:absolute;margin-left:342.8pt;margin-top:12.1pt;width:153.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94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" path="m,l1949038,e" filled="f" strokeweight=".25314mm">
                <v:path arrowok="t"/>
                <w10:wrap anchorx="page"/>
              </v:shape>
            </w:pict>
          </mc:Fallback>
        </mc:AlternateContent>
      </w:r>
      <w:r w:rsidRPr="00A356DE">
        <w:rPr>
          <w:rFonts w:ascii="Garamond" w:eastAsia="Calibri" w:hAnsi="Garamond" w:cs="Calibri"/>
        </w:rPr>
        <w:t xml:space="preserve">Data, </w:t>
      </w:r>
      <w:r w:rsidRPr="00A356DE">
        <w:rPr>
          <w:rFonts w:ascii="Garamond" w:eastAsia="Calibri" w:hAnsi="Garamond" w:cs="Calibri"/>
          <w:u w:val="single"/>
        </w:rPr>
        <w:tab/>
      </w:r>
    </w:p>
    <w:p w14:paraId="3FDE768D" w14:textId="36ED5490" w:rsidR="00A356DE" w:rsidRPr="00A356DE" w:rsidRDefault="00A356DE" w:rsidP="00A356DE">
      <w:pPr>
        <w:widowControl w:val="0"/>
        <w:autoSpaceDE w:val="0"/>
        <w:autoSpaceDN w:val="0"/>
        <w:spacing w:after="0" w:line="240" w:lineRule="auto"/>
        <w:ind w:left="6486"/>
        <w:rPr>
          <w:rFonts w:ascii="Garamond" w:eastAsia="Calibri" w:hAnsi="Garamond" w:cs="Calibri"/>
        </w:rPr>
      </w:pPr>
      <w:r w:rsidRPr="00A356DE">
        <w:rPr>
          <w:rFonts w:ascii="Garamond" w:eastAsia="Calibri" w:hAnsi="Garamond" w:cs="Calibri"/>
        </w:rPr>
        <w:t>(</w:t>
      </w:r>
      <w:r>
        <w:rPr>
          <w:rFonts w:ascii="Garamond" w:eastAsia="Calibri" w:hAnsi="Garamond" w:cs="Calibri"/>
        </w:rPr>
        <w:t>F</w:t>
      </w:r>
      <w:r w:rsidRPr="00A356DE">
        <w:rPr>
          <w:rFonts w:ascii="Garamond" w:eastAsia="Calibri" w:hAnsi="Garamond" w:cs="Calibri"/>
        </w:rPr>
        <w:t xml:space="preserve">irma </w:t>
      </w:r>
      <w:r w:rsidRPr="00A356DE">
        <w:rPr>
          <w:rFonts w:ascii="Garamond" w:eastAsia="Calibri" w:hAnsi="Garamond" w:cs="Calibri"/>
          <w:spacing w:val="-2"/>
        </w:rPr>
        <w:t>leggibile)</w:t>
      </w:r>
    </w:p>
    <w:p w14:paraId="084F957F" w14:textId="77777777" w:rsidR="00A356DE" w:rsidRDefault="00A356DE" w:rsidP="00A356DE">
      <w:pPr>
        <w:pStyle w:val="Corpotesto"/>
        <w:ind w:left="112" w:right="108"/>
        <w:jc w:val="both"/>
      </w:pPr>
    </w:p>
    <w:p w14:paraId="58D54CE0" w14:textId="5015A2CE" w:rsidR="00A356DE" w:rsidRPr="00A356DE" w:rsidRDefault="00A356DE" w:rsidP="00A356DE">
      <w:pPr>
        <w:widowControl w:val="0"/>
        <w:tabs>
          <w:tab w:val="left" w:pos="6287"/>
          <w:tab w:val="left" w:pos="9719"/>
        </w:tabs>
        <w:autoSpaceDE w:val="0"/>
        <w:autoSpaceDN w:val="0"/>
        <w:spacing w:after="0" w:line="357" w:lineRule="auto"/>
        <w:ind w:right="110"/>
        <w:rPr>
          <w:rFonts w:ascii="Garamond" w:eastAsia="Calibri" w:hAnsi="Garamond" w:cs="Calibri"/>
        </w:rPr>
      </w:pPr>
      <w:r>
        <w:rPr>
          <w:rFonts w:ascii="Garamond" w:eastAsia="Calibri" w:hAnsi="Garamond" w:cs="Calibri"/>
        </w:rPr>
        <w:t xml:space="preserve">  </w:t>
      </w:r>
      <w:r w:rsidRPr="00A356DE">
        <w:rPr>
          <w:rFonts w:ascii="Garamond" w:eastAsia="Calibri" w:hAnsi="Garamond" w:cs="Calibri"/>
        </w:rPr>
        <w:t xml:space="preserve">Il/La sottoscritto/a </w:t>
      </w:r>
      <w:r w:rsidRPr="00A356DE">
        <w:rPr>
          <w:rFonts w:ascii="Garamond" w:eastAsia="Calibri" w:hAnsi="Garamond" w:cs="Calibri"/>
          <w:u w:val="single"/>
        </w:rPr>
        <w:tab/>
      </w:r>
      <w:r w:rsidRPr="00A356DE">
        <w:rPr>
          <w:rFonts w:ascii="Garamond" w:eastAsia="Calibri" w:hAnsi="Garamond" w:cs="Calibri"/>
          <w:spacing w:val="-33"/>
          <w:u w:val="single"/>
        </w:rPr>
        <w:t xml:space="preserve"> </w:t>
      </w:r>
      <w:r w:rsidRPr="00A356DE">
        <w:rPr>
          <w:rFonts w:ascii="Garamond" w:eastAsia="Calibri" w:hAnsi="Garamond" w:cs="Calibri"/>
        </w:rPr>
        <w:t xml:space="preserve"> </w:t>
      </w:r>
    </w:p>
    <w:p w14:paraId="09F32317" w14:textId="77777777" w:rsidR="00A356DE" w:rsidRPr="00A356DE" w:rsidRDefault="00A356DE" w:rsidP="00A356DE">
      <w:pPr>
        <w:widowControl w:val="0"/>
        <w:autoSpaceDE w:val="0"/>
        <w:autoSpaceDN w:val="0"/>
        <w:spacing w:after="0" w:line="240" w:lineRule="auto"/>
        <w:ind w:left="112" w:right="112"/>
        <w:jc w:val="both"/>
        <w:rPr>
          <w:rFonts w:ascii="Calibri" w:eastAsia="Calibri" w:hAnsi="Calibri" w:cs="Calibri"/>
        </w:rPr>
      </w:pPr>
      <w:r w:rsidRPr="00A356DE">
        <w:rPr>
          <w:rFonts w:ascii="Garamond" w:eastAsia="Calibri" w:hAnsi="Garamond" w:cs="Calibri"/>
        </w:rPr>
        <w:t>con la presente, ai sensi del GDPR Regolamento (UE) 2016/679 (di seguito indicato come “Codice Privacy”)</w:t>
      </w:r>
      <w:r w:rsidRPr="00A356DE">
        <w:rPr>
          <w:rFonts w:ascii="Garamond" w:eastAsia="Calibri" w:hAnsi="Garamond" w:cs="Calibri"/>
          <w:spacing w:val="40"/>
        </w:rPr>
        <w:t xml:space="preserve"> </w:t>
      </w:r>
      <w:r w:rsidRPr="00A356DE">
        <w:rPr>
          <w:rFonts w:ascii="Garamond" w:eastAsia="Calibri" w:hAnsi="Garamond" w:cs="Calibri"/>
        </w:rPr>
        <w:t>e successive modificazioni ed integrazioni</w:t>
      </w:r>
      <w:r w:rsidRPr="00A356DE">
        <w:rPr>
          <w:rFonts w:ascii="Calibri" w:eastAsia="Calibri" w:hAnsi="Calibri" w:cs="Calibri"/>
        </w:rPr>
        <w:t>,</w:t>
      </w:r>
    </w:p>
    <w:p w14:paraId="4F95EA8B" w14:textId="77777777" w:rsidR="00A356DE" w:rsidRPr="00A356DE" w:rsidRDefault="00A356DE" w:rsidP="00A356DE">
      <w:pPr>
        <w:widowControl w:val="0"/>
        <w:autoSpaceDE w:val="0"/>
        <w:autoSpaceDN w:val="0"/>
        <w:spacing w:before="1" w:after="0" w:line="240" w:lineRule="auto"/>
        <w:rPr>
          <w:rFonts w:ascii="Calibri" w:eastAsia="Calibri" w:hAnsi="Calibri" w:cs="Calibri"/>
        </w:rPr>
      </w:pPr>
    </w:p>
    <w:p w14:paraId="4553B162" w14:textId="77777777" w:rsidR="00A356DE" w:rsidRPr="00A356DE" w:rsidRDefault="00A356DE" w:rsidP="00A356DE">
      <w:pPr>
        <w:widowControl w:val="0"/>
        <w:autoSpaceDE w:val="0"/>
        <w:autoSpaceDN w:val="0"/>
        <w:spacing w:after="0" w:line="240" w:lineRule="auto"/>
        <w:jc w:val="center"/>
        <w:outlineLvl w:val="0"/>
        <w:rPr>
          <w:rFonts w:ascii="Garamond" w:eastAsia="Calibri" w:hAnsi="Garamond" w:cs="Calibri"/>
          <w:i/>
          <w:iCs/>
        </w:rPr>
      </w:pPr>
      <w:r w:rsidRPr="00A356DE">
        <w:rPr>
          <w:rFonts w:ascii="Garamond" w:eastAsia="Calibri" w:hAnsi="Garamond" w:cs="Calibri"/>
          <w:i/>
          <w:iCs/>
          <w:spacing w:val="-2"/>
        </w:rPr>
        <w:t>AUTORIZZA</w:t>
      </w:r>
    </w:p>
    <w:p w14:paraId="36C8E31B" w14:textId="77777777" w:rsidR="00A356DE" w:rsidRPr="00A356DE" w:rsidRDefault="00A356DE" w:rsidP="00A356DE">
      <w:pPr>
        <w:widowControl w:val="0"/>
        <w:autoSpaceDE w:val="0"/>
        <w:autoSpaceDN w:val="0"/>
        <w:spacing w:after="0" w:line="240" w:lineRule="auto"/>
        <w:rPr>
          <w:rFonts w:ascii="Calibri" w:eastAsia="Calibri" w:hAnsi="Calibri" w:cs="Calibri"/>
          <w:b/>
        </w:rPr>
      </w:pPr>
    </w:p>
    <w:p w14:paraId="53BD48DE" w14:textId="680E3691" w:rsidR="00A356DE" w:rsidRPr="00A356DE" w:rsidRDefault="00A356DE" w:rsidP="00A356DE">
      <w:pPr>
        <w:widowControl w:val="0"/>
        <w:autoSpaceDE w:val="0"/>
        <w:autoSpaceDN w:val="0"/>
        <w:spacing w:after="0" w:line="240" w:lineRule="auto"/>
        <w:ind w:left="112" w:right="112"/>
        <w:jc w:val="both"/>
        <w:rPr>
          <w:rFonts w:ascii="Garamond" w:eastAsia="Calibri" w:hAnsi="Garamond" w:cs="Calibri"/>
        </w:rPr>
      </w:pPr>
      <w:r w:rsidRPr="00A356DE">
        <w:rPr>
          <w:rFonts w:ascii="Garamond" w:eastAsia="Calibri" w:hAnsi="Garamond" w:cs="Calibri"/>
        </w:rPr>
        <w:t xml:space="preserve">L’Istituto Comprensivo </w:t>
      </w:r>
      <w:r>
        <w:rPr>
          <w:rFonts w:ascii="Garamond" w:eastAsia="Calibri" w:hAnsi="Garamond" w:cs="Calibri"/>
        </w:rPr>
        <w:t xml:space="preserve">di Roncade </w:t>
      </w:r>
      <w:r w:rsidRPr="00A356DE">
        <w:rPr>
          <w:rFonts w:ascii="Garamond" w:eastAsia="Calibri" w:hAnsi="Garamond" w:cs="Calibri"/>
        </w:rPr>
        <w:t>al trattamento, anche con l’ausilio di mezzi informatici e telematici, dei dati personali forniti dal</w:t>
      </w:r>
      <w:r>
        <w:rPr>
          <w:rFonts w:ascii="Garamond" w:eastAsia="Calibri" w:hAnsi="Garamond" w:cs="Calibri"/>
        </w:rPr>
        <w:t>/dalla</w:t>
      </w:r>
      <w:r w:rsidRPr="00A356DE">
        <w:rPr>
          <w:rFonts w:ascii="Garamond" w:eastAsia="Calibri" w:hAnsi="Garamond" w:cs="Calibri"/>
        </w:rPr>
        <w:t xml:space="preserve"> sottoscritto</w:t>
      </w:r>
      <w:r>
        <w:rPr>
          <w:rFonts w:ascii="Garamond" w:eastAsia="Calibri" w:hAnsi="Garamond" w:cs="Calibri"/>
        </w:rPr>
        <w:t>/a</w:t>
      </w:r>
      <w:r w:rsidRPr="00A356DE">
        <w:rPr>
          <w:rFonts w:ascii="Garamond" w:eastAsia="Calibri" w:hAnsi="Garamond" w:cs="Calibri"/>
        </w:rPr>
        <w:t>; prende inoltre atto che, ai sensi del “Codice Privacy”, titolare del trattamento dei dati è l’Istituto sopra citato e che il</w:t>
      </w:r>
      <w:r>
        <w:rPr>
          <w:rFonts w:ascii="Garamond" w:eastAsia="Calibri" w:hAnsi="Garamond" w:cs="Calibri"/>
        </w:rPr>
        <w:t>/la</w:t>
      </w:r>
      <w:r w:rsidRPr="00A356DE">
        <w:rPr>
          <w:rFonts w:ascii="Garamond" w:eastAsia="Calibri" w:hAnsi="Garamond" w:cs="Calibri"/>
        </w:rPr>
        <w:t xml:space="preserve"> sottoscritto</w:t>
      </w:r>
      <w:r>
        <w:rPr>
          <w:rFonts w:ascii="Garamond" w:eastAsia="Calibri" w:hAnsi="Garamond" w:cs="Calibri"/>
        </w:rPr>
        <w:t>/a</w:t>
      </w:r>
      <w:r w:rsidRPr="00A356DE">
        <w:rPr>
          <w:rFonts w:ascii="Garamond" w:eastAsia="Calibri" w:hAnsi="Garamond" w:cs="Calibri"/>
        </w:rPr>
        <w:t xml:space="preserve">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14:paraId="1FA1401F" w14:textId="77777777" w:rsidR="00A356DE" w:rsidRPr="00A356DE" w:rsidRDefault="00A356DE" w:rsidP="00A356DE">
      <w:pPr>
        <w:widowControl w:val="0"/>
        <w:autoSpaceDE w:val="0"/>
        <w:autoSpaceDN w:val="0"/>
        <w:spacing w:after="0" w:line="240" w:lineRule="auto"/>
        <w:rPr>
          <w:rFonts w:ascii="Calibri" w:eastAsia="Calibri" w:hAnsi="Calibri" w:cs="Calibri"/>
        </w:rPr>
      </w:pPr>
    </w:p>
    <w:p w14:paraId="4180A2D0" w14:textId="77777777" w:rsidR="00A356DE" w:rsidRPr="00A356DE" w:rsidRDefault="00A356DE" w:rsidP="00A356DE">
      <w:pPr>
        <w:widowControl w:val="0"/>
        <w:tabs>
          <w:tab w:val="left" w:pos="2547"/>
        </w:tabs>
        <w:autoSpaceDE w:val="0"/>
        <w:autoSpaceDN w:val="0"/>
        <w:spacing w:after="0" w:line="240" w:lineRule="auto"/>
        <w:ind w:left="112"/>
        <w:rPr>
          <w:rFonts w:ascii="Garamond" w:eastAsia="Calibri" w:hAnsi="Garamond" w:cs="Calibri"/>
        </w:rPr>
      </w:pPr>
      <w:r w:rsidRPr="00A356DE">
        <w:rPr>
          <w:rFonts w:ascii="Garamond" w:eastAsia="Calibri" w:hAnsi="Garamond" w:cs="Calibri"/>
          <w:noProof/>
        </w:rPr>
        <mc:AlternateContent>
          <mc:Choice Requires="wps">
            <w:drawing>
              <wp:anchor distT="0" distB="0" distL="0" distR="0" simplePos="0" relativeHeight="251661312" behindDoc="0" locked="0" layoutInCell="1" allowOverlap="1" wp14:anchorId="1BD165A8" wp14:editId="4B35A7E9">
                <wp:simplePos x="0" y="0"/>
                <wp:positionH relativeFrom="page">
                  <wp:posOffset>4353433</wp:posOffset>
                </wp:positionH>
                <wp:positionV relativeFrom="paragraph">
                  <wp:posOffset>153505</wp:posOffset>
                </wp:positionV>
                <wp:extent cx="1949450" cy="1270"/>
                <wp:effectExtent l="0" t="0" r="0" b="0"/>
                <wp:wrapNone/>
                <wp:docPr id="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0" cy="1270"/>
                        </a:xfrm>
                        <a:custGeom>
                          <a:avLst/>
                          <a:gdLst/>
                          <a:ahLst/>
                          <a:cxnLst/>
                          <a:rect l="l" t="t" r="r" b="b"/>
                          <a:pathLst>
                            <a:path w="1949450">
                              <a:moveTo>
                                <a:pt x="0" y="0"/>
                              </a:moveTo>
                              <a:lnTo>
                                <a:pt x="194903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5CF16FE" id="Graphic 9" o:spid="_x0000_s1026" style="position:absolute;margin-left:342.8pt;margin-top:12.1pt;width:153.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194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" path="m,l1949038,e" filled="f" strokeweight=".25314mm">
                <v:path arrowok="t"/>
                <w10:wrap anchorx="page"/>
              </v:shape>
            </w:pict>
          </mc:Fallback>
        </mc:AlternateContent>
      </w:r>
      <w:r w:rsidRPr="00A356DE">
        <w:rPr>
          <w:rFonts w:ascii="Garamond" w:eastAsia="Calibri" w:hAnsi="Garamond" w:cs="Calibri"/>
        </w:rPr>
        <w:t xml:space="preserve">Data, </w:t>
      </w:r>
      <w:r w:rsidRPr="00A356DE">
        <w:rPr>
          <w:rFonts w:ascii="Garamond" w:eastAsia="Calibri" w:hAnsi="Garamond" w:cs="Calibri"/>
          <w:u w:val="single"/>
        </w:rPr>
        <w:tab/>
      </w:r>
    </w:p>
    <w:p w14:paraId="7EF2D8CE" w14:textId="77777777" w:rsidR="00A356DE" w:rsidRPr="00A356DE" w:rsidRDefault="00A356DE" w:rsidP="00A356DE">
      <w:pPr>
        <w:widowControl w:val="0"/>
        <w:autoSpaceDE w:val="0"/>
        <w:autoSpaceDN w:val="0"/>
        <w:spacing w:after="0" w:line="240" w:lineRule="auto"/>
        <w:ind w:left="6486"/>
        <w:rPr>
          <w:rFonts w:ascii="Garamond" w:eastAsia="Calibri" w:hAnsi="Garamond" w:cs="Calibri"/>
        </w:rPr>
      </w:pPr>
      <w:r w:rsidRPr="00A356DE">
        <w:rPr>
          <w:rFonts w:ascii="Garamond" w:eastAsia="Calibri" w:hAnsi="Garamond" w:cs="Calibri"/>
        </w:rPr>
        <w:t>(</w:t>
      </w:r>
      <w:r>
        <w:rPr>
          <w:rFonts w:ascii="Garamond" w:eastAsia="Calibri" w:hAnsi="Garamond" w:cs="Calibri"/>
        </w:rPr>
        <w:t>F</w:t>
      </w:r>
      <w:r w:rsidRPr="00A356DE">
        <w:rPr>
          <w:rFonts w:ascii="Garamond" w:eastAsia="Calibri" w:hAnsi="Garamond" w:cs="Calibri"/>
        </w:rPr>
        <w:t xml:space="preserve">irma </w:t>
      </w:r>
      <w:r w:rsidRPr="00A356DE">
        <w:rPr>
          <w:rFonts w:ascii="Garamond" w:eastAsia="Calibri" w:hAnsi="Garamond" w:cs="Calibri"/>
          <w:spacing w:val="-2"/>
        </w:rPr>
        <w:t>leggibile)</w:t>
      </w:r>
    </w:p>
    <w:p w14:paraId="45745AEF" w14:textId="77777777" w:rsidR="00A356DE" w:rsidRDefault="00A356DE" w:rsidP="00A356DE">
      <w:pPr>
        <w:pStyle w:val="Corpotesto"/>
        <w:ind w:left="112" w:right="108"/>
        <w:jc w:val="both"/>
      </w:pPr>
    </w:p>
    <w:p w14:paraId="03DB8F3A" w14:textId="77777777" w:rsidR="009507A7" w:rsidRDefault="009507A7"/>
    <w:sectPr w:rsidR="00950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F3F06"/>
    <w:multiLevelType w:val="hybridMultilevel"/>
    <w:tmpl w:val="31AC1D5E"/>
    <w:lvl w:ilvl="0" w:tplc="9F6809C6">
      <w:start w:val="13"/>
      <w:numFmt w:val="bullet"/>
      <w:lvlText w:val="-"/>
      <w:lvlJc w:val="left"/>
      <w:pPr>
        <w:ind w:left="472" w:hanging="360"/>
      </w:pPr>
      <w:rPr>
        <w:rFonts w:ascii="Calibri" w:eastAsia="Calibri" w:hAnsi="Calibri" w:cs="Calibri"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DE"/>
    <w:rsid w:val="00691D28"/>
    <w:rsid w:val="009507A7"/>
    <w:rsid w:val="00A356DE"/>
    <w:rsid w:val="00B64003"/>
    <w:rsid w:val="00FF0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0E70"/>
  <w15:chartTrackingRefBased/>
  <w15:docId w15:val="{89B5C1D0-257E-4A59-A2D2-9DC41F69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356DE"/>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A356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Vecchio</dc:creator>
  <cp:keywords/>
  <dc:description/>
  <cp:lastModifiedBy>protocollo</cp:lastModifiedBy>
  <cp:revision>2</cp:revision>
  <dcterms:created xsi:type="dcterms:W3CDTF">2024-02-19T08:25:00Z</dcterms:created>
  <dcterms:modified xsi:type="dcterms:W3CDTF">2024-02-19T08:25:00Z</dcterms:modified>
</cp:coreProperties>
</file>