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B1" w:rsidRDefault="00CB44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hAnsi="Arial"/>
          <w:kern w:val="2"/>
          <w:sz w:val="20"/>
          <w:szCs w:val="20"/>
        </w:rPr>
        <w:t xml:space="preserve">      </w:t>
      </w:r>
    </w:p>
    <w:p w:rsidR="00150CB1" w:rsidRDefault="00150CB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50CB1" w:rsidRDefault="00CB44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Arial" w:hAnsi="Arial"/>
          <w:kern w:val="2"/>
          <w:sz w:val="20"/>
          <w:szCs w:val="20"/>
        </w:rPr>
        <w:t xml:space="preserve">           </w:t>
      </w:r>
      <w:r>
        <w:rPr>
          <w:noProof/>
          <w:sz w:val="24"/>
          <w:szCs w:val="24"/>
        </w:rPr>
        <w:drawing>
          <wp:inline distT="0" distB="0" distL="0" distR="0">
            <wp:extent cx="472441" cy="510541"/>
            <wp:effectExtent l="0" t="0" r="0" b="0"/>
            <wp:docPr id="1073741825" name="officeArt object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clipartDescrizione generata automaticamente" descr="Immagine che contiene clipart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50CB1" w:rsidRDefault="00CB445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ISTITUTO COMPRENSIVO STATALE DI RONCADE</w:t>
      </w:r>
    </w:p>
    <w:p w:rsidR="00150CB1" w:rsidRDefault="00CB4459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Scuole Infanzia, Primaria, Secondaria di primo grado - Comuni di Roncade e Monastier</w:t>
      </w:r>
    </w:p>
    <w:p w:rsidR="00150CB1" w:rsidRDefault="00CB4459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Via Vivaldi, 30 – 31056 RONCADE (TV) – Tel. 0422/707046</w:t>
      </w:r>
    </w:p>
    <w:p w:rsidR="00150CB1" w:rsidRDefault="00CB445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</w:pP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C.M. TVIC875005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Ambito Territoriale n. 15 Treviso Sud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>C. F. 80025950264</w:t>
      </w:r>
    </w:p>
    <w:p w:rsidR="00150CB1" w:rsidRDefault="00CB4459">
      <w:pPr>
        <w:widowControl w:val="0"/>
        <w:suppressAutoHyphens/>
        <w:spacing w:after="0" w:line="240" w:lineRule="auto"/>
        <w:jc w:val="center"/>
        <w:rPr>
          <w:rStyle w:val="Hyperlink0"/>
        </w:rPr>
      </w:pPr>
      <w:proofErr w:type="spellStart"/>
      <w:r>
        <w:rPr>
          <w:rStyle w:val="Hyperlink0"/>
        </w:rPr>
        <w:t>Peo</w:t>
      </w:r>
      <w:proofErr w:type="spellEnd"/>
      <w:r>
        <w:rPr>
          <w:rStyle w:val="Hyperlink0"/>
        </w:rPr>
        <w:t xml:space="preserve">: </w:t>
      </w:r>
      <w:hyperlink r:id="rId8" w:history="1">
        <w:r>
          <w:rPr>
            <w:rStyle w:val="Hyperlink0"/>
          </w:rPr>
          <w:t>tvic875005@istruzione.it</w:t>
        </w:r>
      </w:hyperlink>
      <w:r>
        <w:rPr>
          <w:rStyle w:val="Hyperlink0"/>
        </w:rPr>
        <w:t xml:space="preserve"> – </w:t>
      </w:r>
      <w:proofErr w:type="spellStart"/>
      <w:r>
        <w:rPr>
          <w:rStyle w:val="Hyperlink0"/>
        </w:rPr>
        <w:t>Pec</w:t>
      </w:r>
      <w:proofErr w:type="spellEnd"/>
      <w:r>
        <w:rPr>
          <w:rStyle w:val="Hyperlink0"/>
        </w:rPr>
        <w:t xml:space="preserve">: </w:t>
      </w:r>
      <w:hyperlink r:id="rId9" w:history="1">
        <w:r>
          <w:rPr>
            <w:rStyle w:val="Hyperlink0"/>
          </w:rPr>
          <w:t>tvic875005@pec.istruzione.it</w:t>
        </w:r>
      </w:hyperlink>
      <w:r>
        <w:rPr>
          <w:rStyle w:val="Hyperlink0"/>
        </w:rPr>
        <w:t xml:space="preserve"> – sito web: www.icroncade.edu.it</w:t>
      </w:r>
    </w:p>
    <w:p w:rsidR="00150CB1" w:rsidRDefault="00150CB1">
      <w:pPr>
        <w:widowControl w:val="0"/>
        <w:suppressAutoHyphens/>
        <w:spacing w:after="0" w:line="240" w:lineRule="auto"/>
        <w:jc w:val="center"/>
        <w:rPr>
          <w:rStyle w:val="Hyperlink0"/>
        </w:rPr>
      </w:pPr>
    </w:p>
    <w:p w:rsidR="00150CB1" w:rsidRDefault="00150C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CB445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AUTORIZZAZIONE PARTECIPAZIONE AI GIOCHI MATEMATICI INDIVIDUALI </w:t>
      </w:r>
    </w:p>
    <w:p w:rsidR="00150CB1" w:rsidRDefault="00CB445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DI KANGOUROU</w:t>
      </w:r>
    </w:p>
    <w:p w:rsidR="00150CB1" w:rsidRDefault="00150CB1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150CB1" w:rsidRDefault="00CB4459" w:rsidP="00043F11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sottoscritti ______________________________</w:t>
      </w:r>
      <w:r w:rsidR="00043F1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____________________________________ </w:t>
      </w:r>
    </w:p>
    <w:p w:rsidR="00043F11" w:rsidRDefault="00CB4459" w:rsidP="00043F11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genitori/tutori/affidatari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alunno/a _________________________________________</w:t>
      </w:r>
      <w:r w:rsidR="00043F11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</w:p>
    <w:p w:rsidR="00150CB1" w:rsidRDefault="00CB4459" w:rsidP="00043F11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kern w:val="2"/>
        </w:rPr>
        <w:t>freq</w:t>
      </w:r>
      <w:r>
        <w:rPr>
          <w:rFonts w:ascii="Times New Roman" w:hAnsi="Times New Roman"/>
          <w:kern w:val="2"/>
        </w:rPr>
        <w:t>uentante la scuola Secondaria di ____________________</w:t>
      </w:r>
      <w:r w:rsidR="00043F11">
        <w:rPr>
          <w:rFonts w:ascii="Times New Roman" w:hAnsi="Times New Roman"/>
          <w:kern w:val="2"/>
        </w:rPr>
        <w:t>__________</w:t>
      </w:r>
      <w:r>
        <w:rPr>
          <w:rFonts w:ascii="Times New Roman" w:hAnsi="Times New Roman"/>
          <w:kern w:val="2"/>
        </w:rPr>
        <w:t>__</w:t>
      </w:r>
      <w:proofErr w:type="gramStart"/>
      <w:r>
        <w:rPr>
          <w:rFonts w:ascii="Times New Roman" w:hAnsi="Times New Roman"/>
          <w:kern w:val="2"/>
        </w:rPr>
        <w:t>cl._</w:t>
      </w:r>
      <w:proofErr w:type="gramEnd"/>
      <w:r>
        <w:rPr>
          <w:rFonts w:ascii="Times New Roman" w:hAnsi="Times New Roman"/>
          <w:kern w:val="2"/>
        </w:rPr>
        <w:t>_____</w:t>
      </w:r>
      <w:proofErr w:type="spellStart"/>
      <w:r>
        <w:rPr>
          <w:rFonts w:ascii="Times New Roman" w:hAnsi="Times New Roman"/>
          <w:kern w:val="2"/>
        </w:rPr>
        <w:t>sez</w:t>
      </w:r>
      <w:proofErr w:type="spellEnd"/>
      <w:r>
        <w:rPr>
          <w:rFonts w:ascii="Times New Roman" w:hAnsi="Times New Roman"/>
          <w:kern w:val="2"/>
        </w:rPr>
        <w:t>.____</w:t>
      </w:r>
      <w:r>
        <w:rPr>
          <w:rFonts w:ascii="Times New Roman" w:hAnsi="Times New Roman"/>
        </w:rPr>
        <w:t xml:space="preserve">dichiarano di aver preso visione </w:t>
      </w:r>
      <w:r w:rsidR="00043F11">
        <w:rPr>
          <w:rFonts w:ascii="Times New Roman" w:hAnsi="Times New Roman"/>
        </w:rPr>
        <w:t>del Comunicato n.125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u w:color="C82506"/>
        </w:rPr>
        <w:t>dell</w:t>
      </w:r>
      <w:r>
        <w:rPr>
          <w:rFonts w:ascii="Times New Roman" w:hAnsi="Times New Roman"/>
          <w:u w:color="C82506"/>
        </w:rPr>
        <w:t>’</w:t>
      </w:r>
      <w:r>
        <w:rPr>
          <w:rFonts w:ascii="Times New Roman" w:hAnsi="Times New Roman"/>
        </w:rPr>
        <w:t>informativa sul trattamento dei dati personali</w:t>
      </w:r>
      <w:r>
        <w:rPr>
          <w:rFonts w:ascii="Times New Roman" w:hAnsi="Times New Roman"/>
          <w:u w:color="C82506"/>
        </w:rPr>
        <w:t xml:space="preserve"> di </w:t>
      </w:r>
      <w:proofErr w:type="spellStart"/>
      <w:r>
        <w:rPr>
          <w:rFonts w:ascii="Times New Roman" w:hAnsi="Times New Roman"/>
          <w:u w:color="C82506"/>
        </w:rPr>
        <w:t>Kangourou</w:t>
      </w:r>
      <w:proofErr w:type="spellEnd"/>
      <w:r>
        <w:rPr>
          <w:rFonts w:ascii="Times New Roman" w:hAnsi="Times New Roman"/>
          <w:u w:color="C82506"/>
        </w:rPr>
        <w:t xml:space="preserve"> Italia e</w:t>
      </w:r>
    </w:p>
    <w:p w:rsidR="00150CB1" w:rsidRDefault="00150CB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150CB1" w:rsidRDefault="00CB4459">
      <w:pPr>
        <w:numPr>
          <w:ilvl w:val="0"/>
          <w:numId w:val="2"/>
        </w:numPr>
        <w:spacing w:after="0" w:line="288" w:lineRule="auto"/>
        <w:rPr>
          <w:rFonts w:ascii="Times New Roman" w:hAnsi="Times New Roman"/>
        </w:rPr>
      </w:pPr>
      <w:r>
        <w:rPr>
          <w:rStyle w:val="NessunoA"/>
          <w:rFonts w:ascii="Times New Roman" w:hAnsi="Times New Roman"/>
        </w:rPr>
        <w:t>AUTORIZZANO il/la proprio/a figlio/a</w:t>
      </w:r>
      <w:r>
        <w:rPr>
          <w:rStyle w:val="NessunoA"/>
          <w:rFonts w:ascii="Times New Roman" w:hAnsi="Times New Roman"/>
        </w:rPr>
        <w:t xml:space="preserve"> </w:t>
      </w:r>
      <w:proofErr w:type="spellStart"/>
      <w:r>
        <w:rPr>
          <w:rStyle w:val="NessunoA"/>
          <w:rFonts w:ascii="Times New Roman" w:hAnsi="Times New Roman"/>
        </w:rPr>
        <w:t>a</w:t>
      </w:r>
      <w:proofErr w:type="spellEnd"/>
      <w:r>
        <w:rPr>
          <w:rStyle w:val="NessunoA"/>
          <w:rFonts w:ascii="Times New Roman" w:hAnsi="Times New Roman"/>
        </w:rPr>
        <w:t xml:space="preserve"> partecipare alla gara individuale </w:t>
      </w:r>
      <w:proofErr w:type="spellStart"/>
      <w:r>
        <w:rPr>
          <w:rStyle w:val="NessunoA"/>
          <w:rFonts w:ascii="Times New Roman" w:hAnsi="Times New Roman"/>
        </w:rPr>
        <w:t>Kangourou</w:t>
      </w:r>
      <w:proofErr w:type="spellEnd"/>
      <w:r>
        <w:rPr>
          <w:rStyle w:val="NessunoA"/>
          <w:rFonts w:ascii="Times New Roman" w:hAnsi="Times New Roman"/>
        </w:rPr>
        <w:t xml:space="preserve"> della matematica.</w:t>
      </w:r>
    </w:p>
    <w:p w:rsidR="00150CB1" w:rsidRDefault="00150CB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150CB1" w:rsidRDefault="00150CB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150CB1" w:rsidRDefault="00CB4459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Luogo, data                                                                                                    </w:t>
      </w:r>
      <w:r w:rsidR="00043F11">
        <w:rPr>
          <w:rFonts w:ascii="Times New Roman" w:hAnsi="Times New Roman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</w:rPr>
        <w:t xml:space="preserve"> Firme</w:t>
      </w:r>
    </w:p>
    <w:p w:rsidR="00150CB1" w:rsidRDefault="00150CB1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</w:p>
    <w:p w:rsidR="00150CB1" w:rsidRDefault="00CB4459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____________________________                                         </w:t>
      </w:r>
      <w:r>
        <w:rPr>
          <w:rFonts w:ascii="Times New Roman" w:hAnsi="Times New Roman"/>
        </w:rPr>
        <w:t xml:space="preserve">             ________________________________</w:t>
      </w:r>
    </w:p>
    <w:p w:rsidR="00150CB1" w:rsidRDefault="00150CB1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</w:p>
    <w:p w:rsidR="00150CB1" w:rsidRDefault="00CB4459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</w:t>
      </w: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150CB1" w:rsidRDefault="00150CB1">
      <w:pPr>
        <w:pStyle w:val="Corpotesto"/>
        <w:tabs>
          <w:tab w:val="left" w:pos="6517"/>
        </w:tabs>
        <w:spacing w:before="69"/>
      </w:pPr>
    </w:p>
    <w:sectPr w:rsidR="00150CB1">
      <w:headerReference w:type="default" r:id="rId10"/>
      <w:footerReference w:type="default" r:id="rId11"/>
      <w:pgSz w:w="11900" w:h="16840"/>
      <w:pgMar w:top="720" w:right="1134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459" w:rsidRDefault="00CB4459">
      <w:pPr>
        <w:spacing w:after="0" w:line="240" w:lineRule="auto"/>
      </w:pPr>
      <w:r>
        <w:separator/>
      </w:r>
    </w:p>
  </w:endnote>
  <w:endnote w:type="continuationSeparator" w:id="0">
    <w:p w:rsidR="00CB4459" w:rsidRDefault="00CB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B1" w:rsidRDefault="00150CB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459" w:rsidRDefault="00CB4459">
      <w:pPr>
        <w:spacing w:after="0" w:line="240" w:lineRule="auto"/>
      </w:pPr>
      <w:r>
        <w:separator/>
      </w:r>
    </w:p>
  </w:footnote>
  <w:footnote w:type="continuationSeparator" w:id="0">
    <w:p w:rsidR="00CB4459" w:rsidRDefault="00CB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B1" w:rsidRDefault="00150CB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0.25pt;height:80.25pt;visibility:visible" o:bullet="t">
        <v:imagedata r:id="rId1" o:title="bullet_gbutton_gray"/>
      </v:shape>
    </w:pict>
  </w:numPicBullet>
  <w:abstractNum w:abstractNumId="0" w15:restartNumberingAfterBreak="0">
    <w:nsid w:val="495E704F"/>
    <w:multiLevelType w:val="hybridMultilevel"/>
    <w:tmpl w:val="AB489BAC"/>
    <w:styleLink w:val="Immagine"/>
    <w:lvl w:ilvl="0" w:tplc="C3D0A694">
      <w:start w:val="1"/>
      <w:numFmt w:val="bullet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1F0ED594">
      <w:start w:val="1"/>
      <w:numFmt w:val="bullet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0E9CFAE4">
      <w:start w:val="1"/>
      <w:numFmt w:val="bullet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97867BE8">
      <w:start w:val="1"/>
      <w:numFmt w:val="bullet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13A864F8">
      <w:start w:val="1"/>
      <w:numFmt w:val="bullet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D466EA4A">
      <w:start w:val="1"/>
      <w:numFmt w:val="bullet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CAE2BFF6">
      <w:start w:val="1"/>
      <w:numFmt w:val="bullet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C4AC8F14">
      <w:start w:val="1"/>
      <w:numFmt w:val="bullet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93B072D0">
      <w:start w:val="1"/>
      <w:numFmt w:val="bullet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1" w15:restartNumberingAfterBreak="0">
    <w:nsid w:val="7AA31DD0"/>
    <w:multiLevelType w:val="hybridMultilevel"/>
    <w:tmpl w:val="AB489BAC"/>
    <w:numStyleLink w:val="Immagine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B1"/>
    <w:rsid w:val="00043F11"/>
    <w:rsid w:val="00150CB1"/>
    <w:rsid w:val="00C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6712"/>
  <w15:docId w15:val="{2AA747BF-944A-4A64-B23A-59F527D5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Pr>
      <w:rFonts w:ascii="Times New Roman" w:hAnsi="Times New Roman"/>
      <w:i/>
      <w:iCs/>
      <w:kern w:val="2"/>
      <w:sz w:val="20"/>
      <w:szCs w:val="20"/>
      <w:lang w:val="it-IT"/>
    </w:rPr>
  </w:style>
  <w:style w:type="numbering" w:customStyle="1" w:styleId="Immagine">
    <w:name w:val="Immagine"/>
    <w:pPr>
      <w:numPr>
        <w:numId w:val="1"/>
      </w:numPr>
    </w:pPr>
  </w:style>
  <w:style w:type="character" w:customStyle="1" w:styleId="NessunoA">
    <w:name w:val="Nessuno A"/>
    <w:rPr>
      <w:lang w:val="it-IT"/>
    </w:rPr>
  </w:style>
  <w:style w:type="paragraph" w:styleId="Corpotesto">
    <w:name w:val="Body Text"/>
    <w:pPr>
      <w:widowControl w:val="0"/>
    </w:pPr>
    <w:rPr>
      <w:rFonts w:ascii="Arial" w:eastAsia="Arial" w:hAnsi="Arial" w:cs="Arial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75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75005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2023-01-23T11:59:00Z</dcterms:created>
  <dcterms:modified xsi:type="dcterms:W3CDTF">2023-01-23T11:59:00Z</dcterms:modified>
</cp:coreProperties>
</file>