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1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Istanza di partecipazione alla selezione per l’incarico di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21444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8244F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13.1.2A-FESRPON-VE-2021-381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Al Dirigente Scolastico</w:t>
      </w: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I.C. </w:t>
      </w:r>
      <w:r w:rsidR="007824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Villorba e Povegliano</w:t>
      </w:r>
    </w:p>
    <w:p w:rsidR="001122B9" w:rsidRP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____________________________________ nato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 Residente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 in Via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__________________, </w:t>
      </w:r>
      <w:proofErr w:type="spellStart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cell</w:t>
      </w:r>
      <w:proofErr w:type="spellEnd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. ____________________, email________________________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___,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poter partecipare alla selezione per titoli per l'attribuzione dell'incarico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Progettista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Collaudatore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il Progetto </w:t>
      </w:r>
      <w:r w:rsidR="0078244F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</w:t>
      </w:r>
      <w:r w:rsidR="00A66E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824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381 </w:t>
      </w:r>
      <w:r w:rsidR="00A03DCF" w:rsidRPr="00BB2D1E">
        <w:rPr>
          <w:rFonts w:ascii="Calibri" w:hAnsi="Calibri"/>
          <w:sz w:val="22"/>
          <w:szCs w:val="22"/>
        </w:rPr>
        <w:t xml:space="preserve">“Digital </w:t>
      </w:r>
      <w:proofErr w:type="spellStart"/>
      <w:r w:rsidR="00A03DCF" w:rsidRPr="00BB2D1E">
        <w:rPr>
          <w:rFonts w:ascii="Calibri" w:hAnsi="Calibri"/>
          <w:sz w:val="22"/>
          <w:szCs w:val="22"/>
        </w:rPr>
        <w:t>board</w:t>
      </w:r>
      <w:proofErr w:type="spellEnd"/>
      <w:r w:rsidR="00A03DCF" w:rsidRPr="00BB2D1E">
        <w:rPr>
          <w:rFonts w:ascii="Calibri" w:hAnsi="Calibri"/>
          <w:sz w:val="22"/>
          <w:szCs w:val="22"/>
        </w:rPr>
        <w:t>: trasformazione digitale nella didatti</w:t>
      </w:r>
      <w:r w:rsidR="00A03DCF" w:rsidRPr="00A03DCF">
        <w:rPr>
          <w:rFonts w:ascii="Calibri" w:hAnsi="Calibri"/>
          <w:sz w:val="22"/>
          <w:szCs w:val="22"/>
        </w:rPr>
        <w:t>ca e nell’</w:t>
      </w:r>
      <w:r w:rsidR="00A03DCF" w:rsidRPr="00BB2D1E">
        <w:rPr>
          <w:rFonts w:ascii="Calibri" w:hAnsi="Calibri"/>
          <w:sz w:val="22"/>
          <w:szCs w:val="22"/>
        </w:rPr>
        <w:t>organizzazione”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alla presente: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curriculum vitae in formato Europeo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fotocopia di un documento di riconoscimento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Griglia di autovalutazion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insussistenza motivi di incompatibilità</w:t>
      </w:r>
    </w:p>
    <w:p w:rsidR="00D00DCE" w:rsidRDefault="00D00DCE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Pr="00D00DCE">
        <w:rPr>
          <w:rFonts w:ascii="Calibri" w:eastAsia="Calibri" w:hAnsi="Calibri"/>
          <w:sz w:val="22"/>
          <w:szCs w:val="22"/>
          <w:lang w:eastAsia="en-US"/>
        </w:rPr>
        <w:t>onsenso per il trattamento dei dati personali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cittadino italiano;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godere dei diritti politici;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/ non essere dipendente di altre Amministrazioni pubbliche;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delle conoscenze/competenze necessarie per documentare la propria attività, attraverso l’uso della piattaforma telematica dei Fondi Strutturali;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 svolgere la propria attività, secondo le esigenze di piano.</w:t>
      </w:r>
      <w:bookmarkStart w:id="0" w:name="_GoBack"/>
      <w:bookmarkEnd w:id="0"/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Esprime il proprio consenso affinché i dati forniti possano essere trattati nel rispetto del D. L.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gs.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 196/03 (Codice in materia di protezione dei dati personali), così come integrato e modificato dal D. lgs 101/2018, per gli adempimenti connessi alla presente procedura.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63" w:rsidRDefault="00912B63">
      <w:r>
        <w:separator/>
      </w:r>
    </w:p>
  </w:endnote>
  <w:endnote w:type="continuationSeparator" w:id="0">
    <w:p w:rsidR="00912B63" w:rsidRDefault="009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78244F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78244F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63" w:rsidRDefault="00912B63">
      <w:r>
        <w:separator/>
      </w:r>
    </w:p>
  </w:footnote>
  <w:footnote w:type="continuationSeparator" w:id="0">
    <w:p w:rsidR="00912B63" w:rsidRDefault="0091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8244F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3DCF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DCE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C0A0E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C1C9B-A697-493D-A825-ED9A63D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2286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COLL1</cp:lastModifiedBy>
  <cp:revision>2</cp:revision>
  <cp:lastPrinted>2020-02-24T13:03:00Z</cp:lastPrinted>
  <dcterms:created xsi:type="dcterms:W3CDTF">2022-03-08T10:33:00Z</dcterms:created>
  <dcterms:modified xsi:type="dcterms:W3CDTF">2022-03-08T10:33:00Z</dcterms:modified>
</cp:coreProperties>
</file>