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0765BA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491B6B59" w14:textId="77777777" w:rsidR="00FF33C6" w:rsidRPr="000765BA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  <w:lang w:val="en-US"/>
        </w:rPr>
      </w:pPr>
    </w:p>
    <w:p w14:paraId="3989ACD7" w14:textId="25884F43" w:rsidR="00F17D55" w:rsidRPr="000765BA" w:rsidRDefault="00486B26" w:rsidP="00F17D5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765BA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r w:rsidRPr="000765BA">
        <w:rPr>
          <w:rFonts w:ascii="Calibri" w:eastAsia="Calibri" w:hAnsi="Calibri" w:cs="Calibri"/>
          <w:b/>
          <w:bCs/>
          <w:sz w:val="22"/>
          <w:szCs w:val="22"/>
        </w:rPr>
        <w:t>N. Circolare e data, vedasi segnatura</w:t>
      </w:r>
    </w:p>
    <w:p w14:paraId="71B8998E" w14:textId="77777777" w:rsidR="00F17D55" w:rsidRPr="000765BA" w:rsidRDefault="00F17D55" w:rsidP="00F17D5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C456A52" w14:textId="77777777" w:rsidR="000765BA" w:rsidRPr="000765BA" w:rsidRDefault="000765BA" w:rsidP="000765BA">
      <w:pPr>
        <w:ind w:left="4320"/>
        <w:rPr>
          <w:rFonts w:ascii="Calibri" w:eastAsia="Calibri" w:hAnsi="Calibri" w:cs="Calibri"/>
          <w:b/>
          <w:sz w:val="22"/>
          <w:szCs w:val="22"/>
        </w:rPr>
      </w:pPr>
    </w:p>
    <w:p w14:paraId="0E0CC0E8" w14:textId="77777777" w:rsidR="000765BA" w:rsidRPr="000765BA" w:rsidRDefault="000765BA" w:rsidP="000765BA">
      <w:pPr>
        <w:ind w:left="5028" w:firstLine="636"/>
        <w:rPr>
          <w:rFonts w:ascii="Calibri" w:eastAsia="Calibri" w:hAnsi="Calibri" w:cs="Calibri"/>
          <w:b/>
          <w:sz w:val="22"/>
          <w:szCs w:val="22"/>
        </w:rPr>
      </w:pPr>
      <w:r w:rsidRPr="000765BA">
        <w:rPr>
          <w:rFonts w:ascii="Calibri" w:eastAsia="Calibri" w:hAnsi="Calibri" w:cs="Calibri"/>
          <w:b/>
          <w:sz w:val="22"/>
          <w:szCs w:val="22"/>
        </w:rPr>
        <w:t>Ai genitori delle Alunne e degli Alunni</w:t>
      </w:r>
    </w:p>
    <w:p w14:paraId="1A51342A" w14:textId="77777777" w:rsidR="000765BA" w:rsidRPr="000765BA" w:rsidRDefault="000765BA" w:rsidP="000765BA">
      <w:pPr>
        <w:ind w:left="5028" w:firstLine="636"/>
        <w:rPr>
          <w:rFonts w:ascii="Calibri" w:eastAsia="Calibri" w:hAnsi="Calibri" w:cs="Calibri"/>
          <w:b/>
          <w:sz w:val="22"/>
          <w:szCs w:val="22"/>
        </w:rPr>
      </w:pPr>
      <w:r w:rsidRPr="000765BA">
        <w:rPr>
          <w:rFonts w:ascii="Calibri" w:eastAsia="Calibri" w:hAnsi="Calibri" w:cs="Calibri"/>
          <w:b/>
          <w:sz w:val="22"/>
          <w:szCs w:val="22"/>
        </w:rPr>
        <w:t xml:space="preserve">provenienti da contesti migratori </w:t>
      </w:r>
    </w:p>
    <w:p w14:paraId="384AE55B" w14:textId="77777777" w:rsidR="000765BA" w:rsidRPr="000765BA" w:rsidRDefault="000765BA" w:rsidP="000765BA">
      <w:pPr>
        <w:ind w:left="5028" w:firstLine="636"/>
        <w:rPr>
          <w:rFonts w:ascii="Calibri" w:eastAsia="Calibri" w:hAnsi="Calibri" w:cs="Calibri"/>
          <w:b/>
          <w:sz w:val="22"/>
          <w:szCs w:val="22"/>
        </w:rPr>
      </w:pPr>
      <w:r w:rsidRPr="000765BA">
        <w:rPr>
          <w:rFonts w:ascii="Calibri" w:eastAsia="Calibri" w:hAnsi="Calibri" w:cs="Calibri"/>
          <w:b/>
          <w:sz w:val="22"/>
          <w:szCs w:val="22"/>
        </w:rPr>
        <w:t>(ultimo anno di frequenza)</w:t>
      </w:r>
    </w:p>
    <w:p w14:paraId="2C4DB372" w14:textId="77777777" w:rsidR="000765BA" w:rsidRPr="000765BA" w:rsidRDefault="000765BA" w:rsidP="000765BA">
      <w:pPr>
        <w:ind w:left="4320"/>
        <w:rPr>
          <w:rFonts w:ascii="Calibri" w:eastAsia="Calibri" w:hAnsi="Calibri" w:cs="Calibri"/>
          <w:b/>
          <w:sz w:val="22"/>
          <w:szCs w:val="22"/>
        </w:rPr>
      </w:pPr>
    </w:p>
    <w:p w14:paraId="3BE9D8A8" w14:textId="15BFDE7E" w:rsidR="000765BA" w:rsidRPr="000765BA" w:rsidRDefault="000765BA" w:rsidP="000765BA">
      <w:pPr>
        <w:ind w:left="5028" w:firstLine="6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765BA">
        <w:rPr>
          <w:rFonts w:ascii="Calibri" w:eastAsia="Calibri" w:hAnsi="Calibri" w:cs="Calibri"/>
          <w:b/>
          <w:sz w:val="22"/>
          <w:szCs w:val="22"/>
        </w:rPr>
        <w:t>delle Scuole dell’Infanzia</w:t>
      </w:r>
    </w:p>
    <w:p w14:paraId="1529805F" w14:textId="7CC74AD5" w:rsidR="000765BA" w:rsidRPr="000765BA" w:rsidRDefault="000765BA" w:rsidP="000765BA">
      <w:pPr>
        <w:ind w:left="5028" w:firstLine="6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765BA">
        <w:rPr>
          <w:rFonts w:ascii="Calibri" w:eastAsia="Calibri" w:hAnsi="Calibri" w:cs="Calibri"/>
          <w:b/>
          <w:sz w:val="22"/>
          <w:szCs w:val="22"/>
        </w:rPr>
        <w:t xml:space="preserve">delle Scuole Primarie </w:t>
      </w:r>
    </w:p>
    <w:p w14:paraId="742E8018" w14:textId="048EBD07" w:rsidR="000765BA" w:rsidRPr="000765BA" w:rsidRDefault="000765BA" w:rsidP="000765BA">
      <w:pPr>
        <w:ind w:left="5028" w:firstLine="6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765BA">
        <w:rPr>
          <w:rFonts w:ascii="Calibri" w:eastAsia="Calibri" w:hAnsi="Calibri" w:cs="Calibri"/>
          <w:b/>
          <w:sz w:val="22"/>
          <w:szCs w:val="22"/>
        </w:rPr>
        <w:t>della Scuola Secondaria di Primo Grado</w:t>
      </w:r>
    </w:p>
    <w:p w14:paraId="36F512C7" w14:textId="77777777" w:rsidR="000765BA" w:rsidRPr="000765BA" w:rsidRDefault="000765BA" w:rsidP="000765BA">
      <w:pPr>
        <w:rPr>
          <w:rFonts w:ascii="Calibri" w:eastAsia="Calibri" w:hAnsi="Calibri" w:cs="Calibri"/>
          <w:b/>
          <w:sz w:val="22"/>
          <w:szCs w:val="22"/>
        </w:rPr>
      </w:pPr>
    </w:p>
    <w:p w14:paraId="72DE3215" w14:textId="692019FD" w:rsidR="000765BA" w:rsidRPr="000765BA" w:rsidRDefault="000765BA" w:rsidP="000765BA">
      <w:pPr>
        <w:ind w:left="4308" w:firstLine="648"/>
        <w:rPr>
          <w:rFonts w:ascii="Calibri" w:eastAsia="Calibri" w:hAnsi="Calibri" w:cs="Calibri"/>
          <w:b/>
          <w:sz w:val="22"/>
          <w:szCs w:val="22"/>
        </w:rPr>
      </w:pPr>
      <w:r w:rsidRPr="000765BA">
        <w:rPr>
          <w:rFonts w:ascii="Calibri" w:eastAsia="Calibri" w:hAnsi="Calibri" w:cs="Calibri"/>
          <w:b/>
          <w:sz w:val="22"/>
          <w:szCs w:val="22"/>
        </w:rPr>
        <w:t xml:space="preserve">p.c.     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765BA">
        <w:rPr>
          <w:rFonts w:ascii="Calibri" w:eastAsia="Calibri" w:hAnsi="Calibri" w:cs="Calibri"/>
          <w:b/>
          <w:sz w:val="22"/>
          <w:szCs w:val="22"/>
        </w:rPr>
        <w:t>A tutti i docenti</w:t>
      </w:r>
    </w:p>
    <w:p w14:paraId="51344F02" w14:textId="6B2C18CA" w:rsidR="000765BA" w:rsidRPr="000765BA" w:rsidRDefault="000765BA" w:rsidP="000765BA">
      <w:pPr>
        <w:rPr>
          <w:rFonts w:ascii="Calibri" w:eastAsia="Calibri" w:hAnsi="Calibri" w:cs="Calibri"/>
          <w:b/>
          <w:sz w:val="22"/>
          <w:szCs w:val="22"/>
        </w:rPr>
      </w:pPr>
      <w:r w:rsidRPr="000765BA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</w:t>
      </w:r>
      <w:r w:rsidRPr="000765BA">
        <w:rPr>
          <w:rFonts w:ascii="Calibri" w:eastAsia="Calibri" w:hAnsi="Calibri" w:cs="Calibri"/>
          <w:b/>
          <w:sz w:val="22"/>
          <w:szCs w:val="22"/>
        </w:rPr>
        <w:t>Al personale di Segreteria</w:t>
      </w:r>
    </w:p>
    <w:p w14:paraId="5EC7D179" w14:textId="77777777" w:rsidR="000765BA" w:rsidRPr="000765BA" w:rsidRDefault="000765BA" w:rsidP="000765BA">
      <w:pPr>
        <w:ind w:left="4320"/>
        <w:rPr>
          <w:rFonts w:ascii="Calibri" w:eastAsia="Calibri" w:hAnsi="Calibri" w:cs="Calibri"/>
          <w:b/>
          <w:sz w:val="22"/>
          <w:szCs w:val="22"/>
        </w:rPr>
      </w:pPr>
    </w:p>
    <w:p w14:paraId="32BBEF51" w14:textId="77777777" w:rsidR="000765BA" w:rsidRPr="000765BA" w:rsidRDefault="000765BA" w:rsidP="000765BA">
      <w:pPr>
        <w:ind w:left="3600" w:firstLine="720"/>
        <w:rPr>
          <w:rFonts w:ascii="Calibri" w:eastAsia="Calibri" w:hAnsi="Calibri" w:cs="Calibri"/>
          <w:b/>
          <w:sz w:val="22"/>
          <w:szCs w:val="22"/>
        </w:rPr>
      </w:pPr>
    </w:p>
    <w:p w14:paraId="6ED8C087" w14:textId="77777777" w:rsidR="000765BA" w:rsidRPr="000765BA" w:rsidRDefault="000765BA" w:rsidP="000765BA">
      <w:pPr>
        <w:rPr>
          <w:rFonts w:ascii="Calibri" w:eastAsia="Calibri" w:hAnsi="Calibri" w:cs="Calibri"/>
          <w:b/>
          <w:sz w:val="22"/>
          <w:szCs w:val="22"/>
        </w:rPr>
      </w:pPr>
    </w:p>
    <w:p w14:paraId="0C5EED89" w14:textId="10858C05" w:rsidR="000765BA" w:rsidRPr="000765BA" w:rsidRDefault="000765BA" w:rsidP="000765B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Pr="000765BA">
        <w:rPr>
          <w:rFonts w:ascii="Calibri" w:eastAsia="Calibri" w:hAnsi="Calibri" w:cs="Calibri"/>
          <w:b/>
          <w:sz w:val="22"/>
          <w:szCs w:val="22"/>
        </w:rPr>
        <w:t>Oggetto: somministrazione questionario per alunni provenienti da contesti migratori</w:t>
      </w:r>
    </w:p>
    <w:p w14:paraId="30CB693A" w14:textId="77777777" w:rsidR="000765BA" w:rsidRDefault="000765BA" w:rsidP="000765BA">
      <w:pPr>
        <w:rPr>
          <w:rFonts w:ascii="Calibri" w:eastAsia="Calibri" w:hAnsi="Calibri" w:cs="Calibri"/>
          <w:sz w:val="22"/>
          <w:szCs w:val="22"/>
        </w:rPr>
      </w:pPr>
    </w:p>
    <w:p w14:paraId="0E9F2A74" w14:textId="77777777" w:rsidR="000765BA" w:rsidRDefault="000765BA" w:rsidP="000765BA">
      <w:pPr>
        <w:rPr>
          <w:rFonts w:ascii="Calibri" w:eastAsia="Calibri" w:hAnsi="Calibri" w:cs="Calibri"/>
          <w:sz w:val="22"/>
          <w:szCs w:val="22"/>
        </w:rPr>
      </w:pPr>
    </w:p>
    <w:p w14:paraId="3FA5B482" w14:textId="77777777" w:rsidR="000765BA" w:rsidRPr="000765BA" w:rsidRDefault="000765BA" w:rsidP="000765BA">
      <w:pPr>
        <w:rPr>
          <w:rFonts w:ascii="Calibri" w:eastAsia="Calibri" w:hAnsi="Calibri" w:cs="Calibri"/>
          <w:sz w:val="22"/>
          <w:szCs w:val="22"/>
        </w:rPr>
      </w:pPr>
    </w:p>
    <w:p w14:paraId="0690A25A" w14:textId="77777777" w:rsidR="000765BA" w:rsidRPr="000765BA" w:rsidRDefault="000765BA" w:rsidP="000765BA">
      <w:pPr>
        <w:rPr>
          <w:rFonts w:ascii="Calibri" w:eastAsia="Calibri" w:hAnsi="Calibri" w:cs="Calibri"/>
          <w:sz w:val="22"/>
          <w:szCs w:val="22"/>
        </w:rPr>
      </w:pPr>
    </w:p>
    <w:p w14:paraId="75B106B9" w14:textId="77777777" w:rsidR="000765BA" w:rsidRPr="000765BA" w:rsidRDefault="000765BA" w:rsidP="000765BA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0765BA">
        <w:rPr>
          <w:rFonts w:ascii="Calibri" w:eastAsia="Calibri" w:hAnsi="Calibri" w:cs="Calibri"/>
          <w:sz w:val="22"/>
          <w:szCs w:val="22"/>
        </w:rPr>
        <w:t>Si informano le famiglie dei bambini e delle bambine in oggetto che, come da azione di monitoraggio prevista dal PTOF, verranno somministrati dei questionari atti a raccogliere delle informazioni utili sulla percezione di integrazione degli alunni e delle alunne provenienti da contesti migratori.</w:t>
      </w:r>
    </w:p>
    <w:p w14:paraId="235BD19B" w14:textId="77777777" w:rsidR="000765BA" w:rsidRDefault="000765BA" w:rsidP="000765BA">
      <w:pPr>
        <w:rPr>
          <w:rFonts w:ascii="Calibri" w:eastAsia="Calibri" w:hAnsi="Calibri" w:cs="Calibri"/>
          <w:sz w:val="22"/>
          <w:szCs w:val="22"/>
        </w:rPr>
      </w:pPr>
    </w:p>
    <w:p w14:paraId="5F89DA67" w14:textId="77777777" w:rsidR="000765BA" w:rsidRPr="000765BA" w:rsidRDefault="000765BA" w:rsidP="000765BA">
      <w:pPr>
        <w:rPr>
          <w:rFonts w:ascii="Calibri" w:eastAsia="Calibri" w:hAnsi="Calibri" w:cs="Calibri"/>
          <w:sz w:val="22"/>
          <w:szCs w:val="22"/>
        </w:rPr>
      </w:pPr>
    </w:p>
    <w:p w14:paraId="1484FE74" w14:textId="77777777" w:rsidR="000765BA" w:rsidRPr="000765BA" w:rsidRDefault="000765BA" w:rsidP="000765BA">
      <w:pPr>
        <w:ind w:firstLine="708"/>
        <w:rPr>
          <w:rFonts w:ascii="Calibri" w:eastAsia="Calibri" w:hAnsi="Calibri" w:cs="Calibri"/>
          <w:sz w:val="22"/>
          <w:szCs w:val="22"/>
        </w:rPr>
      </w:pPr>
      <w:r w:rsidRPr="000765BA">
        <w:rPr>
          <w:rFonts w:ascii="Calibri" w:eastAsia="Calibri" w:hAnsi="Calibri" w:cs="Calibri"/>
          <w:sz w:val="22"/>
          <w:szCs w:val="22"/>
        </w:rPr>
        <w:t>Cordiali saluti.</w:t>
      </w:r>
    </w:p>
    <w:p w14:paraId="4D226522" w14:textId="77777777" w:rsidR="000765BA" w:rsidRPr="000765BA" w:rsidRDefault="000765BA" w:rsidP="000765BA">
      <w:pPr>
        <w:rPr>
          <w:rFonts w:ascii="Calibri" w:eastAsia="Calibri" w:hAnsi="Calibri" w:cs="Calibri"/>
          <w:b/>
          <w:sz w:val="22"/>
          <w:szCs w:val="22"/>
        </w:rPr>
      </w:pPr>
    </w:p>
    <w:p w14:paraId="523C85A3" w14:textId="77777777" w:rsidR="00985D1E" w:rsidRPr="000765BA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6C033DAD" w14:textId="77777777" w:rsidR="009672EB" w:rsidRPr="000765BA" w:rsidRDefault="009672EB" w:rsidP="000765BA">
      <w:pPr>
        <w:spacing w:line="320" w:lineRule="atLeast"/>
        <w:rPr>
          <w:rFonts w:ascii="Verdana" w:hAnsi="Verdana"/>
          <w:sz w:val="22"/>
          <w:szCs w:val="22"/>
        </w:rPr>
      </w:pPr>
    </w:p>
    <w:p w14:paraId="15A392B1" w14:textId="77777777" w:rsidR="00985D1E" w:rsidRPr="000765BA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149ABD55" w14:textId="77777777" w:rsidR="00985D1E" w:rsidRPr="009672EB" w:rsidRDefault="00985D1E" w:rsidP="00F17D55">
      <w:pPr>
        <w:spacing w:line="320" w:lineRule="atLeast"/>
        <w:rPr>
          <w:rFonts w:ascii="Verdana" w:hAnsi="Verdana"/>
          <w:sz w:val="20"/>
          <w:szCs w:val="20"/>
        </w:rPr>
      </w:pPr>
    </w:p>
    <w:p w14:paraId="0F5E1683" w14:textId="77777777" w:rsidR="00FF33C6" w:rsidRPr="009672EB" w:rsidRDefault="00FF33C6" w:rsidP="00126A94">
      <w:pPr>
        <w:spacing w:line="320" w:lineRule="atLeast"/>
        <w:rPr>
          <w:rFonts w:ascii="Verdana" w:hAnsi="Verdana"/>
          <w:sz w:val="20"/>
          <w:szCs w:val="20"/>
        </w:rPr>
      </w:pPr>
    </w:p>
    <w:p w14:paraId="27924EA6" w14:textId="77777777" w:rsidR="00FF33C6" w:rsidRPr="009672EB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570988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6"/>
  </w:num>
  <w:num w:numId="2" w16cid:durableId="116759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1"/>
  </w:num>
  <w:num w:numId="6" w16cid:durableId="1288123505">
    <w:abstractNumId w:val="3"/>
  </w:num>
  <w:num w:numId="7" w16cid:durableId="1344865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7045E"/>
    <w:rsid w:val="000765BA"/>
    <w:rsid w:val="000947B4"/>
    <w:rsid w:val="000C7D95"/>
    <w:rsid w:val="000F6586"/>
    <w:rsid w:val="00126A94"/>
    <w:rsid w:val="001454A9"/>
    <w:rsid w:val="001676F7"/>
    <w:rsid w:val="001A0DA3"/>
    <w:rsid w:val="001B00F6"/>
    <w:rsid w:val="002C3039"/>
    <w:rsid w:val="0033306D"/>
    <w:rsid w:val="0036051D"/>
    <w:rsid w:val="00361E2D"/>
    <w:rsid w:val="003D3954"/>
    <w:rsid w:val="004845B5"/>
    <w:rsid w:val="00484F65"/>
    <w:rsid w:val="00486B26"/>
    <w:rsid w:val="00490606"/>
    <w:rsid w:val="0049760A"/>
    <w:rsid w:val="004B0D04"/>
    <w:rsid w:val="00544D4A"/>
    <w:rsid w:val="00570988"/>
    <w:rsid w:val="00577C51"/>
    <w:rsid w:val="005944A9"/>
    <w:rsid w:val="005B6CFC"/>
    <w:rsid w:val="005F004F"/>
    <w:rsid w:val="006815A3"/>
    <w:rsid w:val="00694286"/>
    <w:rsid w:val="006D468F"/>
    <w:rsid w:val="00784462"/>
    <w:rsid w:val="00795F5D"/>
    <w:rsid w:val="007B1FDC"/>
    <w:rsid w:val="00800C30"/>
    <w:rsid w:val="00837B6F"/>
    <w:rsid w:val="009672EB"/>
    <w:rsid w:val="00975566"/>
    <w:rsid w:val="00985D1E"/>
    <w:rsid w:val="009B046E"/>
    <w:rsid w:val="00A12098"/>
    <w:rsid w:val="00A263DF"/>
    <w:rsid w:val="00AE05D9"/>
    <w:rsid w:val="00AE111C"/>
    <w:rsid w:val="00C266C6"/>
    <w:rsid w:val="00C4493A"/>
    <w:rsid w:val="00D70201"/>
    <w:rsid w:val="00D74146"/>
    <w:rsid w:val="00D76264"/>
    <w:rsid w:val="00E6092C"/>
    <w:rsid w:val="00EA6894"/>
    <w:rsid w:val="00EB3DF0"/>
    <w:rsid w:val="00F17D55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2</cp:revision>
  <cp:lastPrinted>2021-09-21T09:12:00Z</cp:lastPrinted>
  <dcterms:created xsi:type="dcterms:W3CDTF">2024-03-22T11:49:00Z</dcterms:created>
  <dcterms:modified xsi:type="dcterms:W3CDTF">2024-03-22T11:49:00Z</dcterms:modified>
</cp:coreProperties>
</file>