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ED0D36" w14:paraId="1CEDE66E" w14:textId="77777777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D3A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D469D3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53C9D159" wp14:editId="00711E13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1A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EBB141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50FBD70A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68757EF6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7E948585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22D33D93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>
              <w:rPr>
                <w:sz w:val="20"/>
                <w:szCs w:val="20"/>
                <w:lang w:val="en-US"/>
              </w:rPr>
              <w:t>Min.:TVIC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D12A5D1" w14:textId="471AEA3D" w:rsidR="003221C6" w:rsidRPr="003221C6" w:rsidRDefault="00623CC1" w:rsidP="008359E1">
      <w:pPr>
        <w:rPr>
          <w:b/>
          <w:sz w:val="20"/>
          <w:szCs w:val="20"/>
        </w:rPr>
      </w:pPr>
      <w:r w:rsidRPr="00ED0D36">
        <w:rPr>
          <w:b/>
          <w:sz w:val="20"/>
          <w:szCs w:val="20"/>
          <w:lang w:val="en-US"/>
        </w:rPr>
        <w:t xml:space="preserve">    </w:t>
      </w:r>
      <w:r w:rsidR="00A00C8A">
        <w:rPr>
          <w:b/>
          <w:sz w:val="20"/>
          <w:szCs w:val="20"/>
        </w:rPr>
        <w:t xml:space="preserve">N. Circolare e data vedasi segnatura </w:t>
      </w:r>
    </w:p>
    <w:p w14:paraId="0F701DF8" w14:textId="77777777" w:rsidR="0095009B" w:rsidRDefault="0095009B" w:rsidP="003221C6">
      <w:pPr>
        <w:ind w:left="5387"/>
      </w:pPr>
    </w:p>
    <w:p w14:paraId="6694A7C7" w14:textId="77777777" w:rsidR="008359E1" w:rsidRDefault="008359E1" w:rsidP="008359E1">
      <w:pPr>
        <w:ind w:left="57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Ai docenti</w:t>
      </w:r>
    </w:p>
    <w:p w14:paraId="6FF56990" w14:textId="77777777" w:rsidR="008359E1" w:rsidRDefault="008359E1" w:rsidP="008359E1">
      <w:pPr>
        <w:ind w:left="57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Ai Rappresentanti dei Genitori</w:t>
      </w:r>
    </w:p>
    <w:p w14:paraId="34DFA536" w14:textId="77777777" w:rsidR="008359E1" w:rsidRDefault="008359E1" w:rsidP="008359E1">
      <w:pPr>
        <w:ind w:left="57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SCUOLA PRIMARIA</w:t>
      </w:r>
    </w:p>
    <w:p w14:paraId="02D1D1AD" w14:textId="77777777" w:rsidR="008359E1" w:rsidRDefault="008359E1" w:rsidP="008359E1">
      <w:pPr>
        <w:ind w:left="5760"/>
        <w:rPr>
          <w:rFonts w:ascii="Calibri" w:eastAsia="Calibri" w:hAnsi="Calibri" w:cs="Calibri"/>
        </w:rPr>
      </w:pPr>
    </w:p>
    <w:p w14:paraId="46659125" w14:textId="6B817222" w:rsidR="008359E1" w:rsidRDefault="008359E1" w:rsidP="008359E1">
      <w:pPr>
        <w:ind w:left="432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p.c.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 personale di Segreteria</w:t>
      </w:r>
    </w:p>
    <w:p w14:paraId="417E143B" w14:textId="0C328B28" w:rsidR="008359E1" w:rsidRDefault="008359E1" w:rsidP="008359E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Ai Collaboratori Scolastici </w:t>
      </w:r>
      <w:r>
        <w:rPr>
          <w:rFonts w:ascii="Calibri" w:eastAsia="Calibri" w:hAnsi="Calibri" w:cs="Calibri"/>
        </w:rPr>
        <w:t>(primaria)</w:t>
      </w:r>
    </w:p>
    <w:p w14:paraId="1CDAF979" w14:textId="77777777" w:rsidR="008359E1" w:rsidRDefault="008359E1" w:rsidP="008359E1">
      <w:pPr>
        <w:rPr>
          <w:rFonts w:ascii="Calibri" w:eastAsia="Calibri" w:hAnsi="Calibri" w:cs="Calibri"/>
        </w:rPr>
      </w:pPr>
    </w:p>
    <w:p w14:paraId="17A148DD" w14:textId="77777777" w:rsidR="008359E1" w:rsidRDefault="008359E1" w:rsidP="008359E1">
      <w:pPr>
        <w:rPr>
          <w:rFonts w:ascii="Calibri" w:eastAsia="Calibri" w:hAnsi="Calibri" w:cs="Calibri"/>
          <w:b/>
        </w:rPr>
      </w:pPr>
    </w:p>
    <w:p w14:paraId="2174F8B7" w14:textId="77777777" w:rsidR="008359E1" w:rsidRDefault="008359E1" w:rsidP="008359E1">
      <w:pPr>
        <w:rPr>
          <w:rFonts w:ascii="Calibri" w:eastAsia="Calibri" w:hAnsi="Calibri" w:cs="Calibri"/>
          <w:b/>
        </w:rPr>
      </w:pPr>
    </w:p>
    <w:p w14:paraId="1F764153" w14:textId="7B03CE33" w:rsidR="008359E1" w:rsidRDefault="008359E1" w:rsidP="008359E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Oggetto: convocazione Consigli di Interclasse docenti/genitori – 28 febbraio 2024</w:t>
      </w:r>
    </w:p>
    <w:p w14:paraId="16B4D383" w14:textId="77777777" w:rsidR="008359E1" w:rsidRDefault="008359E1" w:rsidP="008359E1">
      <w:pPr>
        <w:rPr>
          <w:rFonts w:ascii="Calibri" w:eastAsia="Calibri" w:hAnsi="Calibri" w:cs="Calibri"/>
        </w:rPr>
      </w:pPr>
    </w:p>
    <w:p w14:paraId="32231192" w14:textId="77777777" w:rsidR="008359E1" w:rsidRDefault="008359E1" w:rsidP="008359E1">
      <w:pPr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Consigli di Interclasse docenti/genitori sono convocati </w:t>
      </w:r>
    </w:p>
    <w:p w14:paraId="0665E4BC" w14:textId="77777777" w:rsidR="008359E1" w:rsidRDefault="008359E1" w:rsidP="008359E1">
      <w:pPr>
        <w:rPr>
          <w:rFonts w:ascii="Calibri" w:eastAsia="Calibri" w:hAnsi="Calibri" w:cs="Calibri"/>
        </w:rPr>
      </w:pPr>
    </w:p>
    <w:p w14:paraId="0E04B9D8" w14:textId="77777777" w:rsidR="008359E1" w:rsidRDefault="008359E1" w:rsidP="008359E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mercoledì 28 febbraio 2024</w:t>
      </w:r>
    </w:p>
    <w:p w14:paraId="665A5A20" w14:textId="77777777" w:rsidR="008359E1" w:rsidRDefault="008359E1" w:rsidP="008359E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dalle ore 17.15 alle ore 18.15</w:t>
      </w:r>
    </w:p>
    <w:p w14:paraId="3340627B" w14:textId="77777777" w:rsidR="008359E1" w:rsidRDefault="008359E1" w:rsidP="008359E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nelle rispettive sedi</w:t>
      </w:r>
    </w:p>
    <w:p w14:paraId="480ECEE4" w14:textId="77777777" w:rsidR="008359E1" w:rsidRDefault="008359E1" w:rsidP="008359E1">
      <w:pPr>
        <w:rPr>
          <w:rFonts w:ascii="Calibri" w:eastAsia="Calibri" w:hAnsi="Calibri" w:cs="Calibri"/>
          <w:b/>
        </w:rPr>
      </w:pPr>
    </w:p>
    <w:p w14:paraId="7B23E23B" w14:textId="77777777" w:rsidR="008359E1" w:rsidRDefault="008359E1" w:rsidP="008359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discutere il seguente ordine del giorno:</w:t>
      </w:r>
      <w:r>
        <w:rPr>
          <w:rFonts w:ascii="Calibri" w:eastAsia="Calibri" w:hAnsi="Calibri" w:cs="Calibri"/>
        </w:rPr>
        <w:br/>
      </w:r>
    </w:p>
    <w:p w14:paraId="2AAAF6BC" w14:textId="77777777" w:rsidR="008359E1" w:rsidRDefault="008359E1" w:rsidP="008359E1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lettura e approvazione del verbale della seduta precedente;</w:t>
      </w:r>
    </w:p>
    <w:p w14:paraId="7BC8432A" w14:textId="77777777" w:rsidR="008359E1" w:rsidRDefault="008359E1" w:rsidP="008359E1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condivisione attività secondo periodo (progetti e uscite);</w:t>
      </w:r>
    </w:p>
    <w:p w14:paraId="4CC59D4A" w14:textId="77777777" w:rsidR="008359E1" w:rsidRDefault="008359E1" w:rsidP="008359E1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varie ed eventuali.</w:t>
      </w:r>
    </w:p>
    <w:p w14:paraId="5430039D" w14:textId="77777777" w:rsidR="008359E1" w:rsidRDefault="008359E1" w:rsidP="008359E1">
      <w:pPr>
        <w:jc w:val="both"/>
        <w:rPr>
          <w:rFonts w:ascii="Calibri" w:eastAsia="Calibri" w:hAnsi="Calibri" w:cs="Calibri"/>
        </w:rPr>
      </w:pPr>
    </w:p>
    <w:p w14:paraId="51076ECF" w14:textId="77777777" w:rsidR="008359E1" w:rsidRDefault="008359E1" w:rsidP="008359E1">
      <w:pPr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referenti di plesso sono delegati a presiedere la riunione in assenza del Dirigente Scolastico. </w:t>
      </w:r>
    </w:p>
    <w:p w14:paraId="2532CDB2" w14:textId="77777777" w:rsidR="008359E1" w:rsidRDefault="008359E1" w:rsidP="008359E1">
      <w:pPr>
        <w:ind w:firstLine="360"/>
        <w:jc w:val="both"/>
        <w:rPr>
          <w:rFonts w:ascii="Calibri" w:eastAsia="Calibri" w:hAnsi="Calibri" w:cs="Calibri"/>
        </w:rPr>
      </w:pPr>
    </w:p>
    <w:p w14:paraId="2909FEFB" w14:textId="77777777" w:rsidR="008359E1" w:rsidRDefault="008359E1" w:rsidP="008359E1">
      <w:pPr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verbale dovrà essere inviato all’indirizzo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tvic88400x@istruzione.it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entro il 9 marzo 2024</w:t>
      </w:r>
      <w:r>
        <w:rPr>
          <w:rFonts w:ascii="Calibri" w:eastAsia="Calibri" w:hAnsi="Calibri" w:cs="Calibri"/>
        </w:rPr>
        <w:t>. Verrà conservata copia cartacea nel plesso.</w:t>
      </w:r>
    </w:p>
    <w:p w14:paraId="12A280ED" w14:textId="77777777" w:rsidR="008359E1" w:rsidRDefault="008359E1" w:rsidP="008359E1">
      <w:pPr>
        <w:spacing w:before="60"/>
        <w:ind w:firstLine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Cordiali saluti.</w:t>
      </w:r>
    </w:p>
    <w:p w14:paraId="7F38CFD9" w14:textId="77777777" w:rsidR="008359E1" w:rsidRDefault="008359E1" w:rsidP="008359E1">
      <w:pPr>
        <w:ind w:firstLine="360"/>
        <w:jc w:val="both"/>
        <w:rPr>
          <w:rFonts w:ascii="Calibri" w:eastAsia="Calibri" w:hAnsi="Calibri" w:cs="Calibri"/>
        </w:rPr>
      </w:pPr>
    </w:p>
    <w:p w14:paraId="401D8A59" w14:textId="77777777" w:rsidR="006B6A53" w:rsidRDefault="006B6A53" w:rsidP="006B6A53">
      <w:pPr>
        <w:spacing w:before="240" w:after="240"/>
        <w:ind w:left="4678"/>
        <w:rPr>
          <w:b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 w:rsidR="00EA6894">
        <w:rPr>
          <w:b/>
        </w:rPr>
        <w:t>IL DIRIGENTE SCOLASTICO</w:t>
      </w:r>
    </w:p>
    <w:p w14:paraId="77D8A3D3" w14:textId="4885626B" w:rsidR="00EA6894" w:rsidRDefault="00EA6894" w:rsidP="006B6A53">
      <w:pPr>
        <w:spacing w:before="240" w:after="240"/>
        <w:ind w:left="4678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62A74ABA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1C5D2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FFB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2A438018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7A95DF5F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46EAAE4B" w14:textId="77777777" w:rsidR="00EA6894" w:rsidRDefault="00EA6894" w:rsidP="00EA6894"/>
    <w:p w14:paraId="48FBAC6C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7A128CA3" w14:textId="56593F6C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</w:t>
      </w:r>
      <w:r w:rsidR="00854826">
        <w:rPr>
          <w:b/>
          <w:sz w:val="16"/>
        </w:rPr>
        <w:t>o</w:t>
      </w:r>
      <w:proofErr w:type="spellEnd"/>
      <w:r>
        <w:rPr>
          <w:b/>
          <w:sz w:val="16"/>
        </w:rPr>
        <w:t xml:space="preserve"> </w:t>
      </w:r>
      <w:r w:rsidR="00854826">
        <w:rPr>
          <w:b/>
          <w:sz w:val="16"/>
        </w:rPr>
        <w:t xml:space="preserve">Giovanni </w:t>
      </w:r>
      <w:proofErr w:type="spellStart"/>
      <w:r w:rsidR="00854826">
        <w:rPr>
          <w:b/>
          <w:sz w:val="16"/>
        </w:rPr>
        <w:t>Iazzetta</w:t>
      </w:r>
      <w:proofErr w:type="spellEnd"/>
    </w:p>
    <w:p w14:paraId="34AA4E83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0492D6D4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</w:t>
      </w:r>
      <w:proofErr w:type="gramStart"/>
      <w:r>
        <w:rPr>
          <w:sz w:val="16"/>
        </w:rPr>
        <w:t>amministrativi :</w:t>
      </w:r>
      <w:proofErr w:type="gramEnd"/>
      <w:r>
        <w:rPr>
          <w:sz w:val="16"/>
        </w:rPr>
        <w:t xml:space="preserve">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10483153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</w:t>
      </w:r>
      <w:proofErr w:type="gramStart"/>
      <w:r w:rsidRPr="008A3DBD">
        <w:rPr>
          <w:b/>
          <w:sz w:val="16"/>
        </w:rPr>
        <w:t>lezioni  è</w:t>
      </w:r>
      <w:proofErr w:type="gramEnd"/>
      <w:r w:rsidRPr="008A3DBD">
        <w:rPr>
          <w:b/>
          <w:sz w:val="16"/>
        </w:rPr>
        <w:t xml:space="preserve">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98FA5F" w14:textId="77777777" w:rsidR="009B046E" w:rsidRPr="003221C6" w:rsidRDefault="00EA6894" w:rsidP="003221C6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9B046E" w:rsidRPr="003221C6" w:rsidSect="003C121E">
      <w:pgSz w:w="11906" w:h="16838"/>
      <w:pgMar w:top="1135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652D"/>
    <w:multiLevelType w:val="multilevel"/>
    <w:tmpl w:val="9A10E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9BA6F0C"/>
    <w:multiLevelType w:val="multilevel"/>
    <w:tmpl w:val="DD42A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9987448">
    <w:abstractNumId w:val="3"/>
  </w:num>
  <w:num w:numId="2" w16cid:durableId="2073457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987285">
    <w:abstractNumId w:val="1"/>
  </w:num>
  <w:num w:numId="4" w16cid:durableId="172734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2B96"/>
    <w:rsid w:val="00073F5C"/>
    <w:rsid w:val="0008548D"/>
    <w:rsid w:val="000C7D95"/>
    <w:rsid w:val="000F6586"/>
    <w:rsid w:val="00106775"/>
    <w:rsid w:val="00166808"/>
    <w:rsid w:val="00186644"/>
    <w:rsid w:val="00263CDE"/>
    <w:rsid w:val="002A348F"/>
    <w:rsid w:val="003123DE"/>
    <w:rsid w:val="003221C6"/>
    <w:rsid w:val="00361E2D"/>
    <w:rsid w:val="003C121E"/>
    <w:rsid w:val="00472B68"/>
    <w:rsid w:val="00477528"/>
    <w:rsid w:val="00482E3F"/>
    <w:rsid w:val="00484F65"/>
    <w:rsid w:val="0049760A"/>
    <w:rsid w:val="004B0D04"/>
    <w:rsid w:val="00545504"/>
    <w:rsid w:val="00560D5B"/>
    <w:rsid w:val="00577C51"/>
    <w:rsid w:val="00591829"/>
    <w:rsid w:val="005944A9"/>
    <w:rsid w:val="005A759E"/>
    <w:rsid w:val="005F004F"/>
    <w:rsid w:val="00615A6D"/>
    <w:rsid w:val="00623CC1"/>
    <w:rsid w:val="006815A3"/>
    <w:rsid w:val="00694286"/>
    <w:rsid w:val="006B6A53"/>
    <w:rsid w:val="006F185A"/>
    <w:rsid w:val="00790213"/>
    <w:rsid w:val="007B1FDC"/>
    <w:rsid w:val="007C2971"/>
    <w:rsid w:val="008359E1"/>
    <w:rsid w:val="00854826"/>
    <w:rsid w:val="0087689E"/>
    <w:rsid w:val="008C736A"/>
    <w:rsid w:val="008F1A3D"/>
    <w:rsid w:val="0095009B"/>
    <w:rsid w:val="009B046E"/>
    <w:rsid w:val="009D25AE"/>
    <w:rsid w:val="00A00C8A"/>
    <w:rsid w:val="00A03110"/>
    <w:rsid w:val="00A12098"/>
    <w:rsid w:val="00A25C17"/>
    <w:rsid w:val="00AE05D9"/>
    <w:rsid w:val="00B57905"/>
    <w:rsid w:val="00BE4CCE"/>
    <w:rsid w:val="00BE7DB3"/>
    <w:rsid w:val="00C42BDA"/>
    <w:rsid w:val="00C4493A"/>
    <w:rsid w:val="00C708CE"/>
    <w:rsid w:val="00CC5DF4"/>
    <w:rsid w:val="00D74146"/>
    <w:rsid w:val="00D76264"/>
    <w:rsid w:val="00EA6894"/>
    <w:rsid w:val="00ED0D36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4EE71B"/>
  <w15:docId w15:val="{BDD3B4F4-B361-4D25-A0A9-A4CE346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vic88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Assistente12</cp:lastModifiedBy>
  <cp:revision>5</cp:revision>
  <cp:lastPrinted>2023-09-15T09:20:00Z</cp:lastPrinted>
  <dcterms:created xsi:type="dcterms:W3CDTF">2023-10-06T10:35:00Z</dcterms:created>
  <dcterms:modified xsi:type="dcterms:W3CDTF">2024-02-21T10:48:00Z</dcterms:modified>
</cp:coreProperties>
</file>