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ED0D36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D469D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1A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EBB141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3221C6" w:rsidRDefault="00623CC1" w:rsidP="00A25C17">
      <w:pPr>
        <w:spacing w:before="120"/>
        <w:rPr>
          <w:b/>
          <w:sz w:val="20"/>
          <w:szCs w:val="20"/>
        </w:rPr>
      </w:pPr>
      <w:r w:rsidRPr="00ED0D36">
        <w:rPr>
          <w:b/>
          <w:sz w:val="20"/>
          <w:szCs w:val="20"/>
          <w:lang w:val="en-US"/>
        </w:rPr>
        <w:t xml:space="preserve">    </w:t>
      </w:r>
      <w:r w:rsidR="00A00C8A">
        <w:rPr>
          <w:b/>
          <w:sz w:val="20"/>
          <w:szCs w:val="20"/>
        </w:rPr>
        <w:t xml:space="preserve">N. Circolare e data vedasi segnatura </w:t>
      </w:r>
    </w:p>
    <w:p w14:paraId="0F701DF8" w14:textId="77777777" w:rsidR="0095009B" w:rsidRDefault="0095009B" w:rsidP="003221C6">
      <w:pPr>
        <w:ind w:left="5387"/>
      </w:pPr>
    </w:p>
    <w:p w14:paraId="418D8D3D" w14:textId="77777777" w:rsidR="00A25C17" w:rsidRDefault="00A25C17" w:rsidP="00A25C17">
      <w:pPr>
        <w:ind w:left="5040" w:firstLine="720"/>
        <w:rPr>
          <w:rFonts w:ascii="Calibri" w:eastAsia="Calibri" w:hAnsi="Calibri" w:cs="Calibri"/>
          <w:b/>
        </w:rPr>
      </w:pPr>
    </w:p>
    <w:p w14:paraId="5D0F86B1" w14:textId="77777777" w:rsidR="001B479C" w:rsidRDefault="001B479C" w:rsidP="001B479C">
      <w:pPr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 famiglie delle alunne e degli alunni</w:t>
      </w:r>
    </w:p>
    <w:p w14:paraId="37AF17CE" w14:textId="77777777" w:rsidR="001B479C" w:rsidRDefault="001B479C" w:rsidP="001B479C">
      <w:pPr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SCUOLA PRIMARIA DALL’ONGARO</w:t>
      </w:r>
    </w:p>
    <w:p w14:paraId="53311C11" w14:textId="77777777" w:rsidR="001B479C" w:rsidRDefault="001B479C" w:rsidP="001B479C">
      <w:pPr>
        <w:rPr>
          <w:rFonts w:ascii="Calibri" w:eastAsia="Calibri" w:hAnsi="Calibri" w:cs="Calibri"/>
          <w:b/>
        </w:rPr>
      </w:pPr>
    </w:p>
    <w:p w14:paraId="1E0E970A" w14:textId="77777777" w:rsidR="001B479C" w:rsidRDefault="001B479C" w:rsidP="001B479C">
      <w:pPr>
        <w:ind w:left="360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p.c.</w:t>
      </w:r>
      <w:r>
        <w:rPr>
          <w:rFonts w:ascii="Calibri" w:eastAsia="Calibri" w:hAnsi="Calibri" w:cs="Calibri"/>
          <w:b/>
        </w:rPr>
        <w:tab/>
        <w:t>Ai docenti (Dall’Ongaro)</w:t>
      </w:r>
    </w:p>
    <w:p w14:paraId="30C50C76" w14:textId="77777777" w:rsidR="001B479C" w:rsidRDefault="001B479C" w:rsidP="001B479C">
      <w:pPr>
        <w:ind w:left="360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Ai Collaboratori Scolastici (Dall’Ongaro)</w:t>
      </w:r>
    </w:p>
    <w:p w14:paraId="127BDCB1" w14:textId="77777777" w:rsidR="001B479C" w:rsidRDefault="001B479C" w:rsidP="001B479C">
      <w:pPr>
        <w:ind w:left="360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Al personale di Segreteria</w:t>
      </w:r>
    </w:p>
    <w:p w14:paraId="34CE3344" w14:textId="77777777" w:rsidR="001B479C" w:rsidRDefault="001B479C" w:rsidP="001B479C">
      <w:pPr>
        <w:rPr>
          <w:rFonts w:ascii="Calibri" w:eastAsia="Calibri" w:hAnsi="Calibri" w:cs="Calibri"/>
          <w:b/>
        </w:rPr>
      </w:pPr>
    </w:p>
    <w:p w14:paraId="65917DAF" w14:textId="77777777" w:rsidR="001B479C" w:rsidRDefault="001B479C" w:rsidP="001B479C">
      <w:pPr>
        <w:rPr>
          <w:rFonts w:ascii="Calibri" w:eastAsia="Calibri" w:hAnsi="Calibri" w:cs="Calibri"/>
          <w:b/>
        </w:rPr>
      </w:pPr>
    </w:p>
    <w:p w14:paraId="198F9571" w14:textId="77777777" w:rsidR="001B479C" w:rsidRDefault="001B479C" w:rsidP="001B479C">
      <w:pPr>
        <w:rPr>
          <w:rFonts w:ascii="Calibri" w:eastAsia="Calibri" w:hAnsi="Calibri" w:cs="Calibri"/>
        </w:rPr>
      </w:pPr>
    </w:p>
    <w:p w14:paraId="3464D4FC" w14:textId="77777777" w:rsidR="001B479C" w:rsidRDefault="001B479C" w:rsidP="001B47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progetto “Latte nelle scuole”</w:t>
      </w:r>
    </w:p>
    <w:p w14:paraId="401C1D65" w14:textId="77777777" w:rsidR="001B479C" w:rsidRDefault="001B479C" w:rsidP="001B479C">
      <w:pPr>
        <w:spacing w:before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informano le famiglie delle alunne e degli alunni della Scuola Primaria Dall’Ongaro che a partire da domani, 9 maggio 2024, prenderà avvio l’iniziativa “Latte nelle scuole”. Il progetto prevede la distribuzione di prodotti lattiero-caseari; oltre al latte alimentare saranno distribuiti yogurt e formaggi tipici delle regioni italiane. </w:t>
      </w:r>
    </w:p>
    <w:p w14:paraId="560745E3" w14:textId="77777777" w:rsidR="001B479C" w:rsidRDefault="001B479C" w:rsidP="001B479C">
      <w:pPr>
        <w:spacing w:before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8 consegne previste prevedono ciascuna una coppia di porzioni di prodotto a bambino:</w:t>
      </w:r>
    </w:p>
    <w:p w14:paraId="7011022F" w14:textId="77777777" w:rsidR="001B479C" w:rsidRDefault="001B479C" w:rsidP="001B479C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porzione di latte da consumare il giorno della consegna;</w:t>
      </w:r>
    </w:p>
    <w:p w14:paraId="578DB46B" w14:textId="77777777" w:rsidR="001B479C" w:rsidRDefault="001B479C" w:rsidP="001B479C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porzione di yogurt o formaggio da consumare il giorno successivo alla consegna.</w:t>
      </w:r>
    </w:p>
    <w:p w14:paraId="65E58AF6" w14:textId="77777777" w:rsidR="001B479C" w:rsidRDefault="001B479C" w:rsidP="001B479C">
      <w:pPr>
        <w:spacing w:before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intolleranti al lattosio, in sostituzione del latte e dello yogurt previsti, riceveranno yogurt e latte senza lattosio. Gli allergici ai prodotti lattiero-caseari riceveranno invece, in sostituzione di ciascuna porzione di latte, yogurt e formaggio, una porzione di succo di frutta (merenda alternativa).</w:t>
      </w:r>
    </w:p>
    <w:p w14:paraId="4D1304C9" w14:textId="77777777" w:rsidR="001B479C" w:rsidRDefault="001B479C" w:rsidP="001B479C">
      <w:pPr>
        <w:spacing w:before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ragazzi porteranno </w:t>
      </w:r>
      <w:r>
        <w:rPr>
          <w:rFonts w:ascii="Calibri" w:eastAsia="Calibri" w:hAnsi="Calibri" w:cs="Calibri"/>
          <w:b/>
        </w:rPr>
        <w:t>un bicchiere</w:t>
      </w:r>
      <w:r>
        <w:rPr>
          <w:rFonts w:ascii="Calibri" w:eastAsia="Calibri" w:hAnsi="Calibri" w:cs="Calibri"/>
        </w:rPr>
        <w:t xml:space="preserve"> (per il latte) ed un </w:t>
      </w:r>
      <w:r>
        <w:rPr>
          <w:rFonts w:ascii="Calibri" w:eastAsia="Calibri" w:hAnsi="Calibri" w:cs="Calibri"/>
          <w:b/>
        </w:rPr>
        <w:t>cucchiaio</w:t>
      </w:r>
      <w:r>
        <w:rPr>
          <w:rFonts w:ascii="Calibri" w:eastAsia="Calibri" w:hAnsi="Calibri" w:cs="Calibri"/>
        </w:rPr>
        <w:t xml:space="preserve"> (per lo yogurt) </w:t>
      </w:r>
      <w:r>
        <w:rPr>
          <w:rFonts w:ascii="Calibri" w:eastAsia="Calibri" w:hAnsi="Calibri" w:cs="Calibri"/>
          <w:b/>
        </w:rPr>
        <w:t>da casa</w:t>
      </w:r>
      <w:r>
        <w:rPr>
          <w:rFonts w:ascii="Calibri" w:eastAsia="Calibri" w:hAnsi="Calibri" w:cs="Calibri"/>
        </w:rPr>
        <w:t>.</w:t>
      </w:r>
    </w:p>
    <w:p w14:paraId="65003FA5" w14:textId="77777777" w:rsidR="001B479C" w:rsidRDefault="001B479C" w:rsidP="001B479C">
      <w:pPr>
        <w:spacing w:before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Ringraziando per l’attenzione, saluto cordialmente.</w:t>
      </w:r>
    </w:p>
    <w:p w14:paraId="55967894" w14:textId="77777777" w:rsidR="001B479C" w:rsidRDefault="001B479C" w:rsidP="001B479C">
      <w:pPr>
        <w:ind w:firstLine="720"/>
        <w:jc w:val="both"/>
        <w:rPr>
          <w:rFonts w:ascii="Calibri" w:eastAsia="Calibri" w:hAnsi="Calibri" w:cs="Calibri"/>
        </w:rPr>
      </w:pPr>
    </w:p>
    <w:p w14:paraId="089CA53A" w14:textId="77777777" w:rsidR="001B479C" w:rsidRDefault="001B479C" w:rsidP="001B479C">
      <w:pPr>
        <w:ind w:firstLine="720"/>
        <w:jc w:val="both"/>
        <w:rPr>
          <w:rFonts w:ascii="Calibri" w:eastAsia="Calibri" w:hAnsi="Calibri" w:cs="Calibri"/>
        </w:rPr>
      </w:pPr>
    </w:p>
    <w:p w14:paraId="401D8A59" w14:textId="77777777" w:rsidR="006B6A53" w:rsidRDefault="006B6A53" w:rsidP="006B6A53">
      <w:pPr>
        <w:spacing w:before="240" w:after="240"/>
        <w:ind w:left="4678"/>
        <w:rPr>
          <w:b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A6894">
        <w:rPr>
          <w:b/>
        </w:rPr>
        <w:t>IL DIRIGENTE SCOLASTICO</w:t>
      </w:r>
    </w:p>
    <w:p w14:paraId="77D8A3D3" w14:textId="4885626B" w:rsidR="00EA6894" w:rsidRDefault="00EA6894" w:rsidP="006B6A53">
      <w:pPr>
        <w:spacing w:before="240" w:after="240"/>
        <w:ind w:left="4678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2A438018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7A95DF5F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46EAAE4B" w14:textId="77777777" w:rsidR="00EA6894" w:rsidRDefault="00EA6894" w:rsidP="00EA6894"/>
    <w:p w14:paraId="342D3C3A" w14:textId="77777777" w:rsidR="00B57905" w:rsidRDefault="00B57905" w:rsidP="00EA6894"/>
    <w:p w14:paraId="760B4F0B" w14:textId="77777777" w:rsidR="001B479C" w:rsidRDefault="001B479C" w:rsidP="00EA6894"/>
    <w:p w14:paraId="15F6C300" w14:textId="77777777" w:rsidR="001B479C" w:rsidRDefault="001B479C" w:rsidP="00EA6894"/>
    <w:p w14:paraId="781F8E99" w14:textId="77777777" w:rsidR="001B479C" w:rsidRDefault="001B479C" w:rsidP="00EA6894"/>
    <w:p w14:paraId="48FBAC6C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7A128CA3" w14:textId="56593F6C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</w:t>
      </w:r>
      <w:r w:rsidR="00854826">
        <w:rPr>
          <w:b/>
          <w:sz w:val="16"/>
        </w:rPr>
        <w:t>o</w:t>
      </w:r>
      <w:proofErr w:type="spellEnd"/>
      <w:r>
        <w:rPr>
          <w:b/>
          <w:sz w:val="16"/>
        </w:rPr>
        <w:t xml:space="preserve"> </w:t>
      </w:r>
      <w:r w:rsidR="00854826">
        <w:rPr>
          <w:b/>
          <w:sz w:val="16"/>
        </w:rPr>
        <w:t xml:space="preserve">Giovanni </w:t>
      </w:r>
      <w:proofErr w:type="spellStart"/>
      <w:r w:rsidR="00854826">
        <w:rPr>
          <w:b/>
          <w:sz w:val="16"/>
        </w:rPr>
        <w:t>Iazzetta</w:t>
      </w:r>
      <w:proofErr w:type="spellEnd"/>
    </w:p>
    <w:p w14:paraId="34AA4E8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0492D6D4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1048315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98FA5F" w14:textId="77777777" w:rsidR="009B046E" w:rsidRPr="003221C6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9B046E" w:rsidRPr="003221C6" w:rsidSect="001B479C">
      <w:pgSz w:w="11906" w:h="16838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875F8" w14:textId="77777777" w:rsidR="009820CB" w:rsidRDefault="009820CB" w:rsidP="009820CB">
      <w:r>
        <w:separator/>
      </w:r>
    </w:p>
  </w:endnote>
  <w:endnote w:type="continuationSeparator" w:id="0">
    <w:p w14:paraId="318F984D" w14:textId="77777777" w:rsidR="009820CB" w:rsidRDefault="009820CB" w:rsidP="009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AAB58" w14:textId="77777777" w:rsidR="009820CB" w:rsidRDefault="009820CB" w:rsidP="009820CB">
      <w:r>
        <w:separator/>
      </w:r>
    </w:p>
  </w:footnote>
  <w:footnote w:type="continuationSeparator" w:id="0">
    <w:p w14:paraId="4C5A2ECB" w14:textId="77777777" w:rsidR="009820CB" w:rsidRDefault="009820CB" w:rsidP="0098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02D"/>
    <w:multiLevelType w:val="multilevel"/>
    <w:tmpl w:val="31446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4433D"/>
    <w:multiLevelType w:val="multilevel"/>
    <w:tmpl w:val="72BAE944"/>
    <w:lvl w:ilvl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1520" w:hanging="360"/>
      </w:pPr>
      <w:rPr>
        <w:u w:val="none"/>
      </w:rPr>
    </w:lvl>
  </w:abstractNum>
  <w:abstractNum w:abstractNumId="2" w15:restartNumberingAfterBreak="0">
    <w:nsid w:val="2E936C64"/>
    <w:multiLevelType w:val="multilevel"/>
    <w:tmpl w:val="301C1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874934"/>
    <w:multiLevelType w:val="multilevel"/>
    <w:tmpl w:val="1C507D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6"/>
  </w:num>
  <w:num w:numId="2" w16cid:durableId="2073457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4"/>
  </w:num>
  <w:num w:numId="4" w16cid:durableId="689767116">
    <w:abstractNumId w:val="2"/>
  </w:num>
  <w:num w:numId="5" w16cid:durableId="413284797">
    <w:abstractNumId w:val="1"/>
  </w:num>
  <w:num w:numId="6" w16cid:durableId="2049451731">
    <w:abstractNumId w:val="0"/>
  </w:num>
  <w:num w:numId="7" w16cid:durableId="1950089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1B479C"/>
    <w:rsid w:val="00263CDE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545504"/>
    <w:rsid w:val="00560D5B"/>
    <w:rsid w:val="00577C51"/>
    <w:rsid w:val="00591829"/>
    <w:rsid w:val="005944A9"/>
    <w:rsid w:val="005A759E"/>
    <w:rsid w:val="005F004F"/>
    <w:rsid w:val="00615A6D"/>
    <w:rsid w:val="00623CC1"/>
    <w:rsid w:val="006815A3"/>
    <w:rsid w:val="00694286"/>
    <w:rsid w:val="006B6A53"/>
    <w:rsid w:val="006F185A"/>
    <w:rsid w:val="00790213"/>
    <w:rsid w:val="007B1FDC"/>
    <w:rsid w:val="007C2971"/>
    <w:rsid w:val="00854826"/>
    <w:rsid w:val="0087689E"/>
    <w:rsid w:val="00895707"/>
    <w:rsid w:val="008C736A"/>
    <w:rsid w:val="008F1A3D"/>
    <w:rsid w:val="0095009B"/>
    <w:rsid w:val="009820CB"/>
    <w:rsid w:val="009B046E"/>
    <w:rsid w:val="009D25AE"/>
    <w:rsid w:val="00A00C8A"/>
    <w:rsid w:val="00A03110"/>
    <w:rsid w:val="00A12098"/>
    <w:rsid w:val="00A25C17"/>
    <w:rsid w:val="00AE05D9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ED0D36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7</cp:revision>
  <cp:lastPrinted>2023-09-15T09:20:00Z</cp:lastPrinted>
  <dcterms:created xsi:type="dcterms:W3CDTF">2023-10-06T10:35:00Z</dcterms:created>
  <dcterms:modified xsi:type="dcterms:W3CDTF">2024-05-08T08:52:00Z</dcterms:modified>
</cp:coreProperties>
</file>