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8363"/>
      </w:tblGrid>
      <w:tr w:rsidR="00543A86" w:rsidRPr="00617451" w:rsidTr="00744DB7">
        <w:trPr>
          <w:trHeight w:val="1290"/>
        </w:trPr>
        <w:tc>
          <w:tcPr>
            <w:tcW w:w="1560" w:type="dxa"/>
            <w:shd w:val="clear" w:color="auto" w:fill="auto"/>
          </w:tcPr>
          <w:p w:rsidR="00543A86" w:rsidRPr="00A90381" w:rsidRDefault="00543A86" w:rsidP="00046C65">
            <w:pPr>
              <w:jc w:val="center"/>
              <w:rPr>
                <w:rFonts w:ascii="Arial" w:hAnsi="Arial" w:cs="Arial"/>
                <w:b/>
                <w:sz w:val="16"/>
                <w:szCs w:val="16"/>
              </w:rPr>
            </w:pPr>
            <w:r w:rsidRPr="00D726AF">
              <w:rPr>
                <w:rFonts w:eastAsia="Symbol" w:cs="Symbol"/>
                <w:noProof/>
                <w:lang w:eastAsia="it-IT" w:bidi="ar-SA"/>
              </w:rPr>
              <w:drawing>
                <wp:inline distT="0" distB="0" distL="0" distR="0">
                  <wp:extent cx="723900" cy="800100"/>
                  <wp:effectExtent l="0" t="0" r="0" b="0"/>
                  <wp:docPr id="7" name="Immagine 7" descr="logo-miur-senza-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ur-senza-testo"/>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tc>
        <w:tc>
          <w:tcPr>
            <w:tcW w:w="8363" w:type="dxa"/>
            <w:shd w:val="clear" w:color="auto" w:fill="auto"/>
          </w:tcPr>
          <w:p w:rsidR="00543A86" w:rsidRPr="002C4B30" w:rsidRDefault="00543A86" w:rsidP="00046C65">
            <w:pPr>
              <w:jc w:val="center"/>
              <w:rPr>
                <w:b/>
                <w:sz w:val="28"/>
                <w:szCs w:val="28"/>
              </w:rPr>
            </w:pPr>
            <w:r w:rsidRPr="002C4B30">
              <w:rPr>
                <w:b/>
                <w:sz w:val="28"/>
                <w:szCs w:val="28"/>
              </w:rPr>
              <w:t>ISTITUTO COMPRENSIVO STATALE DI ODERZO (TV)</w:t>
            </w:r>
          </w:p>
          <w:p w:rsidR="00543A86" w:rsidRPr="002C4B30" w:rsidRDefault="00543A86" w:rsidP="00046C65">
            <w:pPr>
              <w:jc w:val="center"/>
              <w:rPr>
                <w:b/>
                <w:sz w:val="20"/>
                <w:szCs w:val="20"/>
              </w:rPr>
            </w:pPr>
            <w:r w:rsidRPr="002C4B30">
              <w:rPr>
                <w:sz w:val="20"/>
                <w:szCs w:val="20"/>
              </w:rPr>
              <w:t xml:space="preserve">SCUOLE INFANZIA - SCUOLE PRIMARIE - SCUOLA SECONDARIA 1° GRADO </w:t>
            </w:r>
          </w:p>
          <w:p w:rsidR="00543A86" w:rsidRPr="002C4B30" w:rsidRDefault="00543A86" w:rsidP="00046C65">
            <w:pPr>
              <w:jc w:val="center"/>
              <w:rPr>
                <w:sz w:val="20"/>
                <w:szCs w:val="20"/>
              </w:rPr>
            </w:pPr>
            <w:r w:rsidRPr="002C4B30">
              <w:rPr>
                <w:sz w:val="20"/>
                <w:szCs w:val="20"/>
              </w:rPr>
              <w:t xml:space="preserve">Piazzale Europa 21 – 31046 ODERZO (TV)- </w:t>
            </w:r>
            <w:r w:rsidRPr="002C4B30">
              <w:rPr>
                <w:sz w:val="20"/>
                <w:szCs w:val="20"/>
              </w:rPr>
              <w:sym w:font="Wingdings 2" w:char="0027"/>
            </w:r>
            <w:r w:rsidRPr="002C4B30">
              <w:rPr>
                <w:sz w:val="20"/>
                <w:szCs w:val="20"/>
              </w:rPr>
              <w:t xml:space="preserve"> 0422/815655  </w:t>
            </w:r>
            <w:r w:rsidRPr="002C4B30">
              <w:rPr>
                <w:sz w:val="20"/>
                <w:szCs w:val="20"/>
              </w:rPr>
              <w:sym w:font="Wingdings 2" w:char="0037"/>
            </w:r>
            <w:r w:rsidRPr="002C4B30">
              <w:rPr>
                <w:sz w:val="20"/>
                <w:szCs w:val="20"/>
              </w:rPr>
              <w:t xml:space="preserve"> 0422/814578</w:t>
            </w:r>
          </w:p>
          <w:p w:rsidR="00543A86" w:rsidRDefault="00543A86" w:rsidP="00046C65">
            <w:pPr>
              <w:autoSpaceDE w:val="0"/>
              <w:autoSpaceDN w:val="0"/>
              <w:adjustRightInd w:val="0"/>
              <w:jc w:val="center"/>
              <w:rPr>
                <w:sz w:val="20"/>
                <w:szCs w:val="20"/>
              </w:rPr>
            </w:pPr>
            <w:r w:rsidRPr="002C4B30">
              <w:rPr>
                <w:sz w:val="20"/>
                <w:szCs w:val="20"/>
              </w:rPr>
              <w:t xml:space="preserve">E-mail </w:t>
            </w:r>
            <w:hyperlink r:id="rId7" w:history="1">
              <w:r w:rsidRPr="002C4B30">
                <w:rPr>
                  <w:rStyle w:val="Collegamentoipertestuale"/>
                  <w:sz w:val="20"/>
                  <w:szCs w:val="20"/>
                </w:rPr>
                <w:t>TVIC88400X@Istruzione.it</w:t>
              </w:r>
            </w:hyperlink>
            <w:r w:rsidRPr="002C4B30">
              <w:rPr>
                <w:sz w:val="20"/>
                <w:szCs w:val="20"/>
              </w:rPr>
              <w:t xml:space="preserve"> – Posta Certificata: </w:t>
            </w:r>
            <w:hyperlink r:id="rId8" w:history="1">
              <w:r w:rsidRPr="007F4324">
                <w:rPr>
                  <w:rStyle w:val="Collegamentoipertestuale"/>
                  <w:sz w:val="20"/>
                  <w:szCs w:val="20"/>
                </w:rPr>
                <w:t>TVIC88400X@pec.istruzione.it</w:t>
              </w:r>
            </w:hyperlink>
          </w:p>
          <w:p w:rsidR="00543A86" w:rsidRPr="00D90035" w:rsidRDefault="00543A86" w:rsidP="00046C65">
            <w:pPr>
              <w:autoSpaceDE w:val="0"/>
              <w:autoSpaceDN w:val="0"/>
              <w:adjustRightInd w:val="0"/>
              <w:jc w:val="center"/>
              <w:rPr>
                <w:rFonts w:ascii="Arial" w:hAnsi="Arial" w:cs="Arial"/>
                <w:sz w:val="16"/>
                <w:szCs w:val="16"/>
                <w:lang w:val="en-US"/>
              </w:rPr>
            </w:pPr>
            <w:r w:rsidRPr="002C4B30">
              <w:rPr>
                <w:sz w:val="20"/>
                <w:szCs w:val="20"/>
                <w:lang w:val="en-GB"/>
              </w:rPr>
              <w:t xml:space="preserve">C.F. 94141320260 - Cod. </w:t>
            </w:r>
            <w:r w:rsidRPr="00D90035">
              <w:rPr>
                <w:sz w:val="20"/>
                <w:szCs w:val="20"/>
                <w:lang w:val="en-US"/>
              </w:rPr>
              <w:t xml:space="preserve">Min.:TVIC88400X – SITO: </w:t>
            </w:r>
            <w:hyperlink r:id="rId9" w:history="1">
              <w:r w:rsidRPr="00D90035">
                <w:rPr>
                  <w:rStyle w:val="Collegamentoipertestuale"/>
                  <w:sz w:val="20"/>
                  <w:szCs w:val="20"/>
                  <w:lang w:val="en-US"/>
                </w:rPr>
                <w:t>www.icoderzo.edu.it</w:t>
              </w:r>
            </w:hyperlink>
          </w:p>
        </w:tc>
      </w:tr>
    </w:tbl>
    <w:p w:rsidR="00543A86" w:rsidRPr="00D90035" w:rsidRDefault="00543A86" w:rsidP="00046C65">
      <w:pPr>
        <w:rPr>
          <w:b/>
          <w:sz w:val="20"/>
          <w:szCs w:val="20"/>
          <w:lang w:val="en-US"/>
        </w:rPr>
      </w:pPr>
    </w:p>
    <w:p w:rsidR="008602DC" w:rsidRPr="00FD0963" w:rsidRDefault="00543A86" w:rsidP="00046C65">
      <w:pPr>
        <w:rPr>
          <w:rFonts w:asciiTheme="minorHAnsi" w:hAnsiTheme="minorHAnsi"/>
          <w:b/>
          <w:sz w:val="20"/>
          <w:szCs w:val="20"/>
        </w:rPr>
      </w:pPr>
      <w:r w:rsidRPr="00FD0963">
        <w:rPr>
          <w:rFonts w:asciiTheme="minorHAnsi" w:hAnsiTheme="minorHAnsi"/>
          <w:b/>
          <w:sz w:val="20"/>
          <w:szCs w:val="20"/>
        </w:rPr>
        <w:t>Circolare e data vedi segnatura</w:t>
      </w:r>
    </w:p>
    <w:p w:rsidR="00594BFA" w:rsidRDefault="00594BFA" w:rsidP="000E586E">
      <w:pPr>
        <w:ind w:left="6372"/>
        <w:jc w:val="center"/>
        <w:rPr>
          <w:rFonts w:asciiTheme="minorHAnsi" w:hAnsiTheme="minorHAnsi"/>
          <w:sz w:val="20"/>
          <w:szCs w:val="20"/>
        </w:rPr>
      </w:pPr>
      <w:r w:rsidRPr="00594BFA">
        <w:rPr>
          <w:rFonts w:asciiTheme="minorHAnsi" w:hAnsiTheme="minorHAnsi"/>
          <w:b/>
          <w:sz w:val="20"/>
          <w:szCs w:val="20"/>
        </w:rPr>
        <w:t xml:space="preserve">Ai genitori delle alunne e degli alunni </w:t>
      </w:r>
      <w:r>
        <w:rPr>
          <w:rFonts w:asciiTheme="minorHAnsi" w:hAnsiTheme="minorHAnsi"/>
          <w:sz w:val="20"/>
          <w:szCs w:val="20"/>
        </w:rPr>
        <w:t xml:space="preserve">                                                                                                              </w:t>
      </w:r>
    </w:p>
    <w:p w:rsidR="00594BFA" w:rsidRDefault="00594BFA" w:rsidP="00594BFA">
      <w:pPr>
        <w:ind w:left="4956"/>
        <w:jc w:val="center"/>
        <w:rPr>
          <w:rFonts w:asciiTheme="minorHAnsi" w:hAnsiTheme="minorHAnsi"/>
          <w:sz w:val="20"/>
          <w:szCs w:val="20"/>
        </w:rPr>
      </w:pPr>
      <w:r>
        <w:rPr>
          <w:rFonts w:asciiTheme="minorHAnsi" w:hAnsiTheme="minorHAnsi"/>
          <w:sz w:val="20"/>
          <w:szCs w:val="20"/>
        </w:rPr>
        <w:t xml:space="preserve">       </w:t>
      </w:r>
      <w:r w:rsidR="00C676A1">
        <w:rPr>
          <w:rFonts w:asciiTheme="minorHAnsi" w:hAnsiTheme="minorHAnsi"/>
          <w:sz w:val="20"/>
          <w:szCs w:val="20"/>
        </w:rPr>
        <w:t xml:space="preserve">            </w:t>
      </w:r>
      <w:r>
        <w:rPr>
          <w:rFonts w:asciiTheme="minorHAnsi" w:hAnsiTheme="minorHAnsi"/>
          <w:sz w:val="20"/>
          <w:szCs w:val="20"/>
        </w:rPr>
        <w:t xml:space="preserve">Scuola </w:t>
      </w:r>
      <w:r w:rsidR="00C676A1">
        <w:rPr>
          <w:rFonts w:asciiTheme="minorHAnsi" w:hAnsiTheme="minorHAnsi"/>
          <w:sz w:val="20"/>
          <w:szCs w:val="20"/>
        </w:rPr>
        <w:t>Secondaria</w:t>
      </w:r>
      <w:r w:rsidR="00215413">
        <w:rPr>
          <w:rFonts w:asciiTheme="minorHAnsi" w:hAnsiTheme="minorHAnsi"/>
          <w:sz w:val="20"/>
          <w:szCs w:val="20"/>
        </w:rPr>
        <w:t>“F</w:t>
      </w:r>
      <w:r w:rsidR="000E586E">
        <w:rPr>
          <w:rFonts w:asciiTheme="minorHAnsi" w:hAnsiTheme="minorHAnsi"/>
          <w:sz w:val="20"/>
          <w:szCs w:val="20"/>
        </w:rPr>
        <w:t xml:space="preserve">. </w:t>
      </w:r>
      <w:proofErr w:type="spellStart"/>
      <w:r w:rsidR="00C676A1">
        <w:rPr>
          <w:rFonts w:asciiTheme="minorHAnsi" w:hAnsiTheme="minorHAnsi"/>
          <w:sz w:val="20"/>
          <w:szCs w:val="20"/>
        </w:rPr>
        <w:t>Amalteo</w:t>
      </w:r>
      <w:proofErr w:type="spellEnd"/>
      <w:r w:rsidR="000E586E">
        <w:rPr>
          <w:rFonts w:asciiTheme="minorHAnsi" w:hAnsiTheme="minorHAnsi"/>
          <w:sz w:val="20"/>
          <w:szCs w:val="20"/>
        </w:rPr>
        <w:t xml:space="preserve">” </w:t>
      </w:r>
    </w:p>
    <w:p w:rsidR="00594BFA" w:rsidRPr="00990667" w:rsidRDefault="00594BFA" w:rsidP="00594BFA">
      <w:pPr>
        <w:jc w:val="center"/>
        <w:rPr>
          <w:rFonts w:asciiTheme="minorHAnsi" w:hAnsiTheme="minorHAnsi"/>
          <w:b/>
          <w:sz w:val="20"/>
          <w:szCs w:val="20"/>
        </w:rPr>
      </w:pPr>
      <w:r>
        <w:rPr>
          <w:rFonts w:asciiTheme="minorHAnsi" w:hAnsiTheme="minorHAnsi"/>
          <w:b/>
          <w:sz w:val="20"/>
          <w:szCs w:val="20"/>
        </w:rPr>
        <w:t xml:space="preserve">                                                                                                                     </w:t>
      </w:r>
      <w:r w:rsidR="00617451">
        <w:rPr>
          <w:rFonts w:asciiTheme="minorHAnsi" w:hAnsiTheme="minorHAnsi"/>
          <w:b/>
          <w:sz w:val="20"/>
          <w:szCs w:val="20"/>
        </w:rPr>
        <w:t xml:space="preserve">        </w:t>
      </w:r>
      <w:r>
        <w:rPr>
          <w:rFonts w:asciiTheme="minorHAnsi" w:hAnsiTheme="minorHAnsi"/>
          <w:b/>
          <w:sz w:val="20"/>
          <w:szCs w:val="20"/>
        </w:rPr>
        <w:t xml:space="preserve">  </w:t>
      </w:r>
      <w:r w:rsidRPr="00990667">
        <w:rPr>
          <w:rFonts w:asciiTheme="minorHAnsi" w:hAnsiTheme="minorHAnsi"/>
          <w:b/>
          <w:sz w:val="20"/>
          <w:szCs w:val="20"/>
        </w:rPr>
        <w:t xml:space="preserve">Istituto Comprensivo Oderzo </w:t>
      </w:r>
    </w:p>
    <w:p w:rsidR="00B07DE6" w:rsidRDefault="00B07DE6" w:rsidP="00594BFA">
      <w:pPr>
        <w:ind w:left="5664"/>
        <w:rPr>
          <w:rFonts w:asciiTheme="minorHAnsi" w:eastAsia="Times New Roman" w:hAnsiTheme="minorHAnsi" w:cstheme="minorHAnsi"/>
          <w:b/>
          <w:bCs/>
          <w:sz w:val="20"/>
          <w:szCs w:val="20"/>
          <w:bdr w:val="none" w:sz="0" w:space="0" w:color="auto" w:frame="1"/>
          <w:lang w:eastAsia="it-IT"/>
        </w:rPr>
      </w:pPr>
    </w:p>
    <w:p w:rsidR="00B07DE6" w:rsidRDefault="00B07DE6" w:rsidP="00B07DE6">
      <w:pPr>
        <w:textAlignment w:val="baseline"/>
        <w:rPr>
          <w:rFonts w:asciiTheme="minorHAnsi" w:eastAsia="Times New Roman" w:hAnsiTheme="minorHAnsi" w:cstheme="minorHAnsi"/>
          <w:b/>
          <w:bCs/>
          <w:sz w:val="20"/>
          <w:szCs w:val="20"/>
          <w:bdr w:val="none" w:sz="0" w:space="0" w:color="auto" w:frame="1"/>
          <w:lang w:eastAsia="it-IT"/>
        </w:rPr>
      </w:pPr>
      <w:r>
        <w:rPr>
          <w:rFonts w:asciiTheme="minorHAnsi" w:eastAsia="Times New Roman" w:hAnsiTheme="minorHAnsi" w:cstheme="minorHAnsi"/>
          <w:b/>
          <w:bCs/>
          <w:sz w:val="20"/>
          <w:szCs w:val="20"/>
          <w:bdr w:val="none" w:sz="0" w:space="0" w:color="auto" w:frame="1"/>
          <w:lang w:eastAsia="it-IT"/>
        </w:rPr>
        <w:t xml:space="preserve">                                                                                                               </w:t>
      </w:r>
      <w:r w:rsidR="00594BFA">
        <w:rPr>
          <w:rFonts w:asciiTheme="minorHAnsi" w:eastAsia="Times New Roman" w:hAnsiTheme="minorHAnsi" w:cstheme="minorHAnsi"/>
          <w:b/>
          <w:bCs/>
          <w:sz w:val="20"/>
          <w:szCs w:val="20"/>
          <w:bdr w:val="none" w:sz="0" w:space="0" w:color="auto" w:frame="1"/>
          <w:lang w:eastAsia="it-IT"/>
        </w:rPr>
        <w:t xml:space="preserve">                  </w:t>
      </w:r>
      <w:r>
        <w:rPr>
          <w:rFonts w:asciiTheme="minorHAnsi" w:eastAsia="Times New Roman" w:hAnsiTheme="minorHAnsi" w:cstheme="minorHAnsi"/>
          <w:b/>
          <w:bCs/>
          <w:sz w:val="20"/>
          <w:szCs w:val="20"/>
          <w:bdr w:val="none" w:sz="0" w:space="0" w:color="auto" w:frame="1"/>
          <w:lang w:eastAsia="it-IT"/>
        </w:rPr>
        <w:t xml:space="preserve">    </w:t>
      </w:r>
      <w:r w:rsidR="005A6A33">
        <w:rPr>
          <w:rFonts w:asciiTheme="minorHAnsi" w:eastAsia="Times New Roman" w:hAnsiTheme="minorHAnsi" w:cstheme="minorHAnsi"/>
          <w:b/>
          <w:bCs/>
          <w:sz w:val="20"/>
          <w:szCs w:val="20"/>
          <w:bdr w:val="none" w:sz="0" w:space="0" w:color="auto" w:frame="1"/>
          <w:lang w:eastAsia="it-IT"/>
        </w:rPr>
        <w:t xml:space="preserve"> </w:t>
      </w:r>
      <w:r>
        <w:rPr>
          <w:rFonts w:asciiTheme="minorHAnsi" w:hAnsiTheme="minorHAnsi"/>
          <w:b/>
          <w:sz w:val="20"/>
          <w:szCs w:val="20"/>
        </w:rPr>
        <w:t xml:space="preserve">p.c. </w:t>
      </w:r>
      <w:r w:rsidR="00594BFA">
        <w:rPr>
          <w:rFonts w:asciiTheme="minorHAnsi" w:hAnsiTheme="minorHAnsi"/>
          <w:b/>
          <w:sz w:val="20"/>
          <w:szCs w:val="20"/>
        </w:rPr>
        <w:t xml:space="preserve"> </w:t>
      </w:r>
      <w:r>
        <w:rPr>
          <w:rFonts w:asciiTheme="minorHAnsi" w:hAnsiTheme="minorHAnsi"/>
          <w:b/>
          <w:sz w:val="20"/>
          <w:szCs w:val="20"/>
        </w:rPr>
        <w:t xml:space="preserve"> Ai Docenti </w:t>
      </w:r>
      <w:r>
        <w:rPr>
          <w:rFonts w:asciiTheme="minorHAnsi" w:eastAsia="Times New Roman" w:hAnsiTheme="minorHAnsi" w:cstheme="minorHAnsi"/>
          <w:b/>
          <w:bCs/>
          <w:sz w:val="20"/>
          <w:szCs w:val="20"/>
          <w:bdr w:val="none" w:sz="0" w:space="0" w:color="auto" w:frame="1"/>
          <w:lang w:eastAsia="it-IT"/>
        </w:rPr>
        <w:t xml:space="preserve">       </w:t>
      </w:r>
    </w:p>
    <w:p w:rsidR="00EA0C67" w:rsidRPr="00FD0963" w:rsidRDefault="00EA0C67" w:rsidP="00046C65">
      <w:pPr>
        <w:jc w:val="right"/>
        <w:textAlignment w:val="baseline"/>
        <w:rPr>
          <w:rFonts w:asciiTheme="minorHAnsi" w:eastAsia="Times New Roman" w:hAnsiTheme="minorHAnsi" w:cstheme="minorHAnsi"/>
          <w:b/>
          <w:bCs/>
          <w:bdr w:val="none" w:sz="0" w:space="0" w:color="auto" w:frame="1"/>
          <w:lang w:eastAsia="it-IT"/>
        </w:rPr>
      </w:pPr>
    </w:p>
    <w:p w:rsidR="00543A86" w:rsidRPr="009D5E45" w:rsidRDefault="00543A86" w:rsidP="00046C65">
      <w:pPr>
        <w:textAlignment w:val="baseline"/>
        <w:rPr>
          <w:rFonts w:ascii="Calibri" w:eastAsia="Times New Roman" w:hAnsi="Calibri" w:cstheme="minorHAnsi"/>
          <w:b/>
          <w:bCs/>
          <w:sz w:val="20"/>
          <w:szCs w:val="20"/>
          <w:bdr w:val="none" w:sz="0" w:space="0" w:color="auto" w:frame="1"/>
          <w:lang w:eastAsia="it-IT"/>
        </w:rPr>
      </w:pPr>
    </w:p>
    <w:p w:rsidR="00BA3704" w:rsidRPr="00410928" w:rsidRDefault="00543A86" w:rsidP="00B868B7">
      <w:pPr>
        <w:pStyle w:val="Default"/>
        <w:ind w:right="-113"/>
        <w:jc w:val="both"/>
        <w:rPr>
          <w:rFonts w:ascii="Calibri" w:hAnsi="Calibri"/>
          <w:sz w:val="22"/>
          <w:szCs w:val="22"/>
        </w:rPr>
      </w:pPr>
      <w:r w:rsidRPr="00410928">
        <w:rPr>
          <w:rFonts w:ascii="Calibri" w:eastAsia="Times New Roman" w:hAnsi="Calibri" w:cstheme="minorHAnsi"/>
          <w:b/>
          <w:bCs/>
          <w:sz w:val="22"/>
          <w:szCs w:val="22"/>
          <w:bdr w:val="none" w:sz="0" w:space="0" w:color="auto" w:frame="1"/>
          <w:lang w:eastAsia="it-IT"/>
        </w:rPr>
        <w:t>OGGETTO:</w:t>
      </w:r>
      <w:r w:rsidR="009D119F" w:rsidRPr="00410928">
        <w:rPr>
          <w:rFonts w:ascii="Calibri" w:eastAsia="Times New Roman" w:hAnsi="Calibri" w:cstheme="minorHAnsi"/>
          <w:b/>
          <w:bCs/>
          <w:kern w:val="36"/>
          <w:sz w:val="22"/>
          <w:szCs w:val="22"/>
          <w:bdr w:val="none" w:sz="0" w:space="0" w:color="auto" w:frame="1"/>
          <w:lang w:eastAsia="it-IT"/>
        </w:rPr>
        <w:t xml:space="preserve"> </w:t>
      </w:r>
      <w:r w:rsidR="004706E9" w:rsidRPr="00410928">
        <w:rPr>
          <w:rFonts w:ascii="Calibri" w:eastAsia="Times New Roman" w:hAnsi="Calibri" w:cstheme="minorHAnsi"/>
          <w:bCs/>
          <w:kern w:val="36"/>
          <w:sz w:val="22"/>
          <w:szCs w:val="22"/>
          <w:bdr w:val="none" w:sz="0" w:space="0" w:color="auto" w:frame="1"/>
          <w:lang w:eastAsia="it-IT"/>
        </w:rPr>
        <w:t>Comparto Istruzione e Ricerca – Sezione</w:t>
      </w:r>
      <w:r w:rsidR="004706E9" w:rsidRPr="00410928">
        <w:rPr>
          <w:rFonts w:ascii="Calibri" w:hAnsi="Calibri"/>
          <w:color w:val="666666"/>
          <w:sz w:val="22"/>
          <w:szCs w:val="22"/>
          <w:shd w:val="clear" w:color="auto" w:fill="FFFFFF"/>
        </w:rPr>
        <w:t xml:space="preserve">. </w:t>
      </w:r>
      <w:r w:rsidR="00D82F2A" w:rsidRPr="00410928">
        <w:rPr>
          <w:rFonts w:ascii="Calibri" w:hAnsi="Calibri"/>
          <w:sz w:val="22"/>
          <w:szCs w:val="22"/>
        </w:rPr>
        <w:t xml:space="preserve">Azioni di sciopero previste per il </w:t>
      </w:r>
      <w:r w:rsidR="00521539" w:rsidRPr="00410928">
        <w:rPr>
          <w:rFonts w:ascii="Calibri" w:hAnsi="Calibri"/>
          <w:b/>
          <w:bCs/>
          <w:sz w:val="22"/>
          <w:szCs w:val="22"/>
        </w:rPr>
        <w:t>3</w:t>
      </w:r>
      <w:r w:rsidR="00D85AD8" w:rsidRPr="00410928">
        <w:rPr>
          <w:rFonts w:ascii="Calibri" w:hAnsi="Calibri"/>
          <w:b/>
          <w:bCs/>
          <w:sz w:val="22"/>
          <w:szCs w:val="22"/>
        </w:rPr>
        <w:t>0</w:t>
      </w:r>
      <w:r w:rsidR="00C46D31" w:rsidRPr="00410928">
        <w:rPr>
          <w:rFonts w:ascii="Calibri" w:hAnsi="Calibri"/>
          <w:b/>
          <w:bCs/>
          <w:sz w:val="22"/>
          <w:szCs w:val="22"/>
        </w:rPr>
        <w:t xml:space="preserve"> maggio</w:t>
      </w:r>
      <w:r w:rsidR="00D82F2A" w:rsidRPr="00410928">
        <w:rPr>
          <w:rFonts w:ascii="Calibri" w:hAnsi="Calibri"/>
          <w:b/>
          <w:bCs/>
          <w:sz w:val="22"/>
          <w:szCs w:val="22"/>
        </w:rPr>
        <w:t xml:space="preserve"> 2022</w:t>
      </w:r>
      <w:r w:rsidR="00260CC2" w:rsidRPr="00410928">
        <w:rPr>
          <w:rFonts w:ascii="Calibri" w:hAnsi="Calibri"/>
          <w:b/>
          <w:bCs/>
          <w:sz w:val="22"/>
          <w:szCs w:val="22"/>
        </w:rPr>
        <w:t xml:space="preserve"> da</w:t>
      </w:r>
      <w:r w:rsidR="00B01AFA" w:rsidRPr="00410928">
        <w:rPr>
          <w:rFonts w:ascii="Calibri" w:hAnsi="Calibri"/>
          <w:b/>
          <w:bCs/>
          <w:sz w:val="22"/>
          <w:szCs w:val="22"/>
        </w:rPr>
        <w:t xml:space="preserve"> Confederazione</w:t>
      </w:r>
      <w:r w:rsidR="00260CC2" w:rsidRPr="00410928">
        <w:rPr>
          <w:rFonts w:ascii="Calibri" w:hAnsi="Calibri"/>
          <w:b/>
          <w:bCs/>
          <w:sz w:val="22"/>
          <w:szCs w:val="22"/>
        </w:rPr>
        <w:t xml:space="preserve"> </w:t>
      </w:r>
      <w:proofErr w:type="spellStart"/>
      <w:r w:rsidR="004B68B0" w:rsidRPr="00410928">
        <w:rPr>
          <w:rFonts w:ascii="Calibri" w:hAnsi="Calibri"/>
          <w:b/>
          <w:bCs/>
          <w:sz w:val="22"/>
          <w:szCs w:val="22"/>
        </w:rPr>
        <w:t>Flc</w:t>
      </w:r>
      <w:proofErr w:type="spellEnd"/>
      <w:r w:rsidR="004B68B0" w:rsidRPr="00410928">
        <w:rPr>
          <w:rFonts w:ascii="Calibri" w:hAnsi="Calibri"/>
          <w:b/>
          <w:bCs/>
          <w:sz w:val="22"/>
          <w:szCs w:val="22"/>
        </w:rPr>
        <w:t xml:space="preserve"> Cgil, </w:t>
      </w:r>
      <w:proofErr w:type="spellStart"/>
      <w:r w:rsidR="004B68B0" w:rsidRPr="00410928">
        <w:rPr>
          <w:rFonts w:ascii="Calibri" w:hAnsi="Calibri"/>
          <w:b/>
          <w:bCs/>
          <w:sz w:val="22"/>
          <w:szCs w:val="22"/>
        </w:rPr>
        <w:t>Fed.Cisl</w:t>
      </w:r>
      <w:proofErr w:type="spellEnd"/>
      <w:r w:rsidR="004B68B0" w:rsidRPr="00410928">
        <w:rPr>
          <w:rFonts w:ascii="Calibri" w:hAnsi="Calibri"/>
          <w:b/>
          <w:bCs/>
          <w:sz w:val="22"/>
          <w:szCs w:val="22"/>
        </w:rPr>
        <w:t xml:space="preserve"> </w:t>
      </w:r>
      <w:proofErr w:type="spellStart"/>
      <w:r w:rsidR="004B68B0" w:rsidRPr="00410928">
        <w:rPr>
          <w:rFonts w:ascii="Calibri" w:hAnsi="Calibri"/>
          <w:b/>
          <w:bCs/>
          <w:sz w:val="22"/>
          <w:szCs w:val="22"/>
        </w:rPr>
        <w:t>Fsur</w:t>
      </w:r>
      <w:proofErr w:type="spellEnd"/>
      <w:r w:rsidR="004B68B0" w:rsidRPr="00410928">
        <w:rPr>
          <w:rFonts w:ascii="Calibri" w:hAnsi="Calibri"/>
          <w:b/>
          <w:bCs/>
          <w:sz w:val="22"/>
          <w:szCs w:val="22"/>
        </w:rPr>
        <w:t xml:space="preserve">, Fed Uil scuola </w:t>
      </w:r>
      <w:proofErr w:type="spellStart"/>
      <w:r w:rsidR="004B68B0" w:rsidRPr="00410928">
        <w:rPr>
          <w:rFonts w:ascii="Calibri" w:hAnsi="Calibri"/>
          <w:b/>
          <w:bCs/>
          <w:sz w:val="22"/>
          <w:szCs w:val="22"/>
        </w:rPr>
        <w:t>rua</w:t>
      </w:r>
      <w:proofErr w:type="spellEnd"/>
      <w:r w:rsidR="004B68B0" w:rsidRPr="00410928">
        <w:rPr>
          <w:rFonts w:ascii="Calibri" w:hAnsi="Calibri"/>
          <w:b/>
          <w:bCs/>
          <w:sz w:val="22"/>
          <w:szCs w:val="22"/>
        </w:rPr>
        <w:t xml:space="preserve">, </w:t>
      </w:r>
      <w:proofErr w:type="spellStart"/>
      <w:r w:rsidR="004B68B0" w:rsidRPr="00410928">
        <w:rPr>
          <w:rFonts w:ascii="Calibri" w:hAnsi="Calibri"/>
          <w:b/>
          <w:bCs/>
          <w:sz w:val="22"/>
          <w:szCs w:val="22"/>
        </w:rPr>
        <w:t>Snals</w:t>
      </w:r>
      <w:proofErr w:type="spellEnd"/>
      <w:r w:rsidR="004B68B0" w:rsidRPr="00410928">
        <w:rPr>
          <w:rFonts w:ascii="Calibri" w:hAnsi="Calibri"/>
          <w:b/>
          <w:bCs/>
          <w:sz w:val="22"/>
          <w:szCs w:val="22"/>
        </w:rPr>
        <w:t xml:space="preserve"> </w:t>
      </w:r>
      <w:proofErr w:type="spellStart"/>
      <w:r w:rsidR="004B68B0" w:rsidRPr="00410928">
        <w:rPr>
          <w:rFonts w:ascii="Calibri" w:hAnsi="Calibri"/>
          <w:b/>
          <w:bCs/>
          <w:sz w:val="22"/>
          <w:szCs w:val="22"/>
        </w:rPr>
        <w:t>Confsal</w:t>
      </w:r>
      <w:proofErr w:type="spellEnd"/>
      <w:r w:rsidR="004B68B0" w:rsidRPr="00410928">
        <w:rPr>
          <w:rFonts w:ascii="Calibri" w:hAnsi="Calibri"/>
          <w:b/>
          <w:bCs/>
          <w:sz w:val="22"/>
          <w:szCs w:val="22"/>
        </w:rPr>
        <w:t xml:space="preserve">, Gilda </w:t>
      </w:r>
      <w:proofErr w:type="spellStart"/>
      <w:r w:rsidR="004B68B0" w:rsidRPr="00410928">
        <w:rPr>
          <w:rFonts w:ascii="Calibri" w:hAnsi="Calibri"/>
          <w:b/>
          <w:bCs/>
          <w:sz w:val="22"/>
          <w:szCs w:val="22"/>
        </w:rPr>
        <w:t>Unams</w:t>
      </w:r>
      <w:proofErr w:type="spellEnd"/>
      <w:r w:rsidR="004B68B0" w:rsidRPr="00410928">
        <w:rPr>
          <w:rFonts w:ascii="Calibri" w:hAnsi="Calibri"/>
          <w:b/>
          <w:bCs/>
          <w:sz w:val="22"/>
          <w:szCs w:val="22"/>
        </w:rPr>
        <w:t xml:space="preserve">, </w:t>
      </w:r>
      <w:proofErr w:type="spellStart"/>
      <w:r w:rsidR="004B68B0" w:rsidRPr="00410928">
        <w:rPr>
          <w:rFonts w:ascii="Calibri" w:hAnsi="Calibri"/>
          <w:b/>
          <w:bCs/>
          <w:sz w:val="22"/>
          <w:szCs w:val="22"/>
        </w:rPr>
        <w:t>Sisa</w:t>
      </w:r>
      <w:proofErr w:type="spellEnd"/>
      <w:r w:rsidR="004B68B0" w:rsidRPr="00410928">
        <w:rPr>
          <w:rFonts w:ascii="Calibri" w:hAnsi="Calibri"/>
          <w:b/>
          <w:bCs/>
          <w:sz w:val="22"/>
          <w:szCs w:val="22"/>
        </w:rPr>
        <w:t xml:space="preserve">, </w:t>
      </w:r>
      <w:proofErr w:type="spellStart"/>
      <w:r w:rsidR="004B68B0" w:rsidRPr="00410928">
        <w:rPr>
          <w:rFonts w:ascii="Calibri" w:hAnsi="Calibri"/>
          <w:b/>
          <w:bCs/>
          <w:sz w:val="22"/>
          <w:szCs w:val="22"/>
        </w:rPr>
        <w:t>Anief</w:t>
      </w:r>
      <w:proofErr w:type="spellEnd"/>
      <w:r w:rsidR="004B68B0" w:rsidRPr="00410928">
        <w:rPr>
          <w:rFonts w:ascii="Calibri" w:hAnsi="Calibri"/>
          <w:b/>
          <w:bCs/>
          <w:sz w:val="22"/>
          <w:szCs w:val="22"/>
        </w:rPr>
        <w:t xml:space="preserve">, </w:t>
      </w:r>
      <w:proofErr w:type="spellStart"/>
      <w:r w:rsidR="004B68B0" w:rsidRPr="00410928">
        <w:rPr>
          <w:rFonts w:ascii="Calibri" w:hAnsi="Calibri"/>
          <w:b/>
          <w:bCs/>
          <w:sz w:val="22"/>
          <w:szCs w:val="22"/>
        </w:rPr>
        <w:t>Flp</w:t>
      </w:r>
      <w:proofErr w:type="spellEnd"/>
      <w:r w:rsidR="004B68B0" w:rsidRPr="00410928">
        <w:rPr>
          <w:rFonts w:ascii="Calibri" w:hAnsi="Calibri"/>
          <w:b/>
          <w:bCs/>
          <w:sz w:val="22"/>
          <w:szCs w:val="22"/>
        </w:rPr>
        <w:t xml:space="preserve"> scuola.</w:t>
      </w:r>
    </w:p>
    <w:p w:rsidR="00543A86" w:rsidRPr="00410928" w:rsidRDefault="00543A86" w:rsidP="00B868B7">
      <w:pPr>
        <w:ind w:right="-113"/>
        <w:jc w:val="both"/>
        <w:textAlignment w:val="baseline"/>
        <w:rPr>
          <w:rFonts w:ascii="Calibri" w:eastAsia="Times New Roman" w:hAnsi="Calibri" w:cstheme="minorHAnsi"/>
          <w:sz w:val="22"/>
          <w:szCs w:val="22"/>
          <w:bdr w:val="none" w:sz="0" w:space="0" w:color="auto" w:frame="1"/>
          <w:lang w:eastAsia="it-IT"/>
        </w:rPr>
      </w:pPr>
      <w:r w:rsidRPr="00410928">
        <w:rPr>
          <w:rFonts w:ascii="Calibri" w:eastAsia="Times New Roman" w:hAnsi="Calibri" w:cstheme="minorHAnsi"/>
          <w:sz w:val="22"/>
          <w:szCs w:val="22"/>
          <w:bdr w:val="none" w:sz="0" w:space="0" w:color="auto" w:frame="1"/>
          <w:lang w:eastAsia="it-IT"/>
        </w:rPr>
        <w:t>In rifer</w:t>
      </w:r>
      <w:r w:rsidR="00950838" w:rsidRPr="00410928">
        <w:rPr>
          <w:rFonts w:ascii="Calibri" w:eastAsia="Times New Roman" w:hAnsi="Calibri" w:cstheme="minorHAnsi"/>
          <w:sz w:val="22"/>
          <w:szCs w:val="22"/>
          <w:bdr w:val="none" w:sz="0" w:space="0" w:color="auto" w:frame="1"/>
          <w:lang w:eastAsia="it-IT"/>
        </w:rPr>
        <w:t>imento allo sciopero indetto dai sindacati</w:t>
      </w:r>
      <w:r w:rsidR="00744DB7" w:rsidRPr="00410928">
        <w:rPr>
          <w:rFonts w:ascii="Calibri" w:eastAsia="Times New Roman" w:hAnsi="Calibri" w:cstheme="minorHAnsi"/>
          <w:sz w:val="22"/>
          <w:szCs w:val="22"/>
          <w:bdr w:val="none" w:sz="0" w:space="0" w:color="auto" w:frame="1"/>
          <w:lang w:eastAsia="it-IT"/>
        </w:rPr>
        <w:t xml:space="preserve"> indica</w:t>
      </w:r>
      <w:r w:rsidR="00950838" w:rsidRPr="00410928">
        <w:rPr>
          <w:rFonts w:ascii="Calibri" w:eastAsia="Times New Roman" w:hAnsi="Calibri" w:cstheme="minorHAnsi"/>
          <w:sz w:val="22"/>
          <w:szCs w:val="22"/>
          <w:bdr w:val="none" w:sz="0" w:space="0" w:color="auto" w:frame="1"/>
          <w:lang w:eastAsia="it-IT"/>
        </w:rPr>
        <w:t>ti</w:t>
      </w:r>
      <w:r w:rsidRPr="00410928">
        <w:rPr>
          <w:rFonts w:ascii="Calibri" w:eastAsia="Times New Roman" w:hAnsi="Calibri" w:cstheme="minorHAnsi"/>
          <w:sz w:val="22"/>
          <w:szCs w:val="22"/>
          <w:bdr w:val="none" w:sz="0" w:space="0" w:color="auto" w:frame="1"/>
          <w:lang w:eastAsia="it-IT"/>
        </w:rPr>
        <w:t xml:space="preserve"> in oggetto, ai sensi dell’Accordo Aran sulle norme di garanzia dei servizi pubblici essenziali e sulle procedure di raffreddamento e conciliazione in caso di sciopero firmato il 2 dicembre 2020, si comunica quanto segue:</w:t>
      </w:r>
    </w:p>
    <w:p w:rsidR="00744DB7" w:rsidRPr="00410928" w:rsidRDefault="00744DB7" w:rsidP="00046C65">
      <w:pPr>
        <w:ind w:right="-143"/>
        <w:jc w:val="both"/>
        <w:textAlignment w:val="baseline"/>
        <w:rPr>
          <w:rFonts w:ascii="Calibri" w:eastAsia="Times New Roman" w:hAnsi="Calibri" w:cstheme="minorHAnsi"/>
          <w:sz w:val="22"/>
          <w:szCs w:val="22"/>
          <w:lang w:eastAsia="it-IT"/>
        </w:rPr>
      </w:pPr>
    </w:p>
    <w:p w:rsidR="00543A86" w:rsidRPr="00410928" w:rsidRDefault="00543A86" w:rsidP="00046C65">
      <w:pPr>
        <w:ind w:right="-143"/>
        <w:jc w:val="both"/>
        <w:textAlignment w:val="baseline"/>
        <w:rPr>
          <w:rFonts w:ascii="Calibri" w:eastAsia="Times New Roman" w:hAnsi="Calibri" w:cstheme="minorHAnsi"/>
          <w:sz w:val="22"/>
          <w:szCs w:val="22"/>
          <w:lang w:eastAsia="it-IT"/>
        </w:rPr>
      </w:pPr>
      <w:r w:rsidRPr="00410928">
        <w:rPr>
          <w:rFonts w:ascii="Calibri" w:eastAsia="Times New Roman" w:hAnsi="Calibri" w:cstheme="minorHAnsi"/>
          <w:b/>
          <w:bCs/>
          <w:sz w:val="22"/>
          <w:szCs w:val="22"/>
          <w:bdr w:val="none" w:sz="0" w:space="0" w:color="auto" w:frame="1"/>
          <w:lang w:eastAsia="it-IT"/>
        </w:rPr>
        <w:t xml:space="preserve">A) </w:t>
      </w:r>
      <w:r w:rsidRPr="00410928">
        <w:rPr>
          <w:rFonts w:ascii="Calibri" w:eastAsia="Times New Roman" w:hAnsi="Calibri" w:cstheme="minorHAnsi"/>
          <w:b/>
          <w:bCs/>
          <w:i/>
          <w:sz w:val="22"/>
          <w:szCs w:val="22"/>
          <w:u w:val="single"/>
          <w:bdr w:val="none" w:sz="0" w:space="0" w:color="auto" w:frame="1"/>
          <w:lang w:eastAsia="it-IT"/>
        </w:rPr>
        <w:t>DATA, DURATA DELLO SCIOPERO E PERSONALE INTERESSATO</w:t>
      </w:r>
    </w:p>
    <w:p w:rsidR="00106C97" w:rsidRPr="00410928" w:rsidRDefault="00543A86" w:rsidP="00B868B7">
      <w:pPr>
        <w:ind w:right="-113"/>
        <w:jc w:val="both"/>
        <w:textAlignment w:val="baseline"/>
        <w:rPr>
          <w:rFonts w:ascii="Calibri" w:eastAsia="Times New Roman" w:hAnsi="Calibri" w:cstheme="minorHAnsi"/>
          <w:sz w:val="22"/>
          <w:szCs w:val="22"/>
          <w:bdr w:val="none" w:sz="0" w:space="0" w:color="auto" w:frame="1"/>
          <w:lang w:eastAsia="it-IT"/>
        </w:rPr>
      </w:pPr>
      <w:r w:rsidRPr="00410928">
        <w:rPr>
          <w:rFonts w:ascii="Calibri" w:eastAsia="Times New Roman" w:hAnsi="Calibri" w:cstheme="minorHAnsi"/>
          <w:b/>
          <w:sz w:val="22"/>
          <w:szCs w:val="22"/>
          <w:bdr w:val="none" w:sz="0" w:space="0" w:color="auto" w:frame="1"/>
          <w:lang w:eastAsia="it-IT"/>
        </w:rPr>
        <w:t>Lo sciopero</w:t>
      </w:r>
      <w:r w:rsidR="00D113D1" w:rsidRPr="00410928">
        <w:rPr>
          <w:rFonts w:ascii="Calibri" w:eastAsia="Times New Roman" w:hAnsi="Calibri" w:cstheme="minorHAnsi"/>
          <w:b/>
          <w:sz w:val="22"/>
          <w:szCs w:val="22"/>
          <w:bdr w:val="none" w:sz="0" w:space="0" w:color="auto" w:frame="1"/>
          <w:lang w:eastAsia="it-IT"/>
        </w:rPr>
        <w:t xml:space="preserve"> generale</w:t>
      </w:r>
      <w:r w:rsidRPr="00410928">
        <w:rPr>
          <w:rFonts w:ascii="Calibri" w:eastAsia="Times New Roman" w:hAnsi="Calibri" w:cstheme="minorHAnsi"/>
          <w:b/>
          <w:sz w:val="22"/>
          <w:szCs w:val="22"/>
          <w:bdr w:val="none" w:sz="0" w:space="0" w:color="auto" w:frame="1"/>
          <w:lang w:eastAsia="it-IT"/>
        </w:rPr>
        <w:t xml:space="preserve"> </w:t>
      </w:r>
      <w:r w:rsidR="00D113D1" w:rsidRPr="00410928">
        <w:rPr>
          <w:rFonts w:ascii="Calibri" w:eastAsia="Times New Roman" w:hAnsi="Calibri" w:cstheme="minorHAnsi"/>
          <w:b/>
          <w:sz w:val="22"/>
          <w:szCs w:val="22"/>
          <w:bdr w:val="none" w:sz="0" w:space="0" w:color="auto" w:frame="1"/>
          <w:lang w:eastAsia="it-IT"/>
        </w:rPr>
        <w:t xml:space="preserve">nazionale </w:t>
      </w:r>
      <w:r w:rsidRPr="00410928">
        <w:rPr>
          <w:rFonts w:ascii="Calibri" w:eastAsia="Times New Roman" w:hAnsi="Calibri" w:cstheme="minorHAnsi"/>
          <w:b/>
          <w:sz w:val="22"/>
          <w:szCs w:val="22"/>
          <w:bdr w:val="none" w:sz="0" w:space="0" w:color="auto" w:frame="1"/>
          <w:lang w:eastAsia="it-IT"/>
        </w:rPr>
        <w:t xml:space="preserve">si svolgerà giorno </w:t>
      </w:r>
      <w:r w:rsidR="004B68B0" w:rsidRPr="00410928">
        <w:rPr>
          <w:rFonts w:ascii="Calibri" w:eastAsia="Times New Roman" w:hAnsi="Calibri" w:cstheme="minorHAnsi"/>
          <w:b/>
          <w:sz w:val="22"/>
          <w:szCs w:val="22"/>
          <w:bdr w:val="none" w:sz="0" w:space="0" w:color="auto" w:frame="1"/>
          <w:lang w:eastAsia="it-IT"/>
        </w:rPr>
        <w:t>3</w:t>
      </w:r>
      <w:r w:rsidR="00706E35" w:rsidRPr="00410928">
        <w:rPr>
          <w:rFonts w:ascii="Calibri" w:eastAsia="Times New Roman" w:hAnsi="Calibri" w:cstheme="minorHAnsi"/>
          <w:b/>
          <w:sz w:val="22"/>
          <w:szCs w:val="22"/>
          <w:bdr w:val="none" w:sz="0" w:space="0" w:color="auto" w:frame="1"/>
          <w:lang w:eastAsia="it-IT"/>
        </w:rPr>
        <w:t>0</w:t>
      </w:r>
      <w:r w:rsidR="003365E8" w:rsidRPr="00410928">
        <w:rPr>
          <w:rFonts w:ascii="Calibri" w:eastAsia="Times New Roman" w:hAnsi="Calibri" w:cstheme="minorHAnsi"/>
          <w:b/>
          <w:sz w:val="22"/>
          <w:szCs w:val="22"/>
          <w:bdr w:val="none" w:sz="0" w:space="0" w:color="auto" w:frame="1"/>
          <w:lang w:eastAsia="it-IT"/>
        </w:rPr>
        <w:t>/</w:t>
      </w:r>
      <w:r w:rsidR="00C46D31" w:rsidRPr="00410928">
        <w:rPr>
          <w:rFonts w:ascii="Calibri" w:eastAsia="Times New Roman" w:hAnsi="Calibri" w:cstheme="minorHAnsi"/>
          <w:b/>
          <w:sz w:val="22"/>
          <w:szCs w:val="22"/>
          <w:bdr w:val="none" w:sz="0" w:space="0" w:color="auto" w:frame="1"/>
          <w:lang w:eastAsia="it-IT"/>
        </w:rPr>
        <w:t>05</w:t>
      </w:r>
      <w:r w:rsidR="003365E8" w:rsidRPr="00410928">
        <w:rPr>
          <w:rFonts w:ascii="Calibri" w:eastAsia="Times New Roman" w:hAnsi="Calibri" w:cstheme="minorHAnsi"/>
          <w:b/>
          <w:sz w:val="22"/>
          <w:szCs w:val="22"/>
          <w:bdr w:val="none" w:sz="0" w:space="0" w:color="auto" w:frame="1"/>
          <w:lang w:eastAsia="it-IT"/>
        </w:rPr>
        <w:t>/202</w:t>
      </w:r>
      <w:r w:rsidR="006969D6" w:rsidRPr="00410928">
        <w:rPr>
          <w:rFonts w:ascii="Calibri" w:eastAsia="Times New Roman" w:hAnsi="Calibri" w:cstheme="minorHAnsi"/>
          <w:b/>
          <w:sz w:val="22"/>
          <w:szCs w:val="22"/>
          <w:bdr w:val="none" w:sz="0" w:space="0" w:color="auto" w:frame="1"/>
          <w:lang w:eastAsia="it-IT"/>
        </w:rPr>
        <w:t>2</w:t>
      </w:r>
      <w:r w:rsidRPr="00410928">
        <w:rPr>
          <w:rFonts w:ascii="Calibri" w:eastAsia="Times New Roman" w:hAnsi="Calibri" w:cstheme="minorHAnsi"/>
          <w:b/>
          <w:sz w:val="22"/>
          <w:szCs w:val="22"/>
          <w:bdr w:val="none" w:sz="0" w:space="0" w:color="auto" w:frame="1"/>
          <w:lang w:eastAsia="it-IT"/>
        </w:rPr>
        <w:t xml:space="preserve"> per l’intera giornata</w:t>
      </w:r>
      <w:r w:rsidRPr="00410928">
        <w:rPr>
          <w:rFonts w:ascii="Calibri" w:eastAsia="Times New Roman" w:hAnsi="Calibri" w:cstheme="minorHAnsi"/>
          <w:sz w:val="22"/>
          <w:szCs w:val="22"/>
          <w:bdr w:val="none" w:sz="0" w:space="0" w:color="auto" w:frame="1"/>
          <w:lang w:eastAsia="it-IT"/>
        </w:rPr>
        <w:t xml:space="preserve"> e interesserà</w:t>
      </w:r>
      <w:r w:rsidR="00664CB8" w:rsidRPr="00410928">
        <w:rPr>
          <w:rFonts w:ascii="Calibri" w:eastAsia="Times New Roman" w:hAnsi="Calibri" w:cstheme="minorHAnsi"/>
          <w:sz w:val="22"/>
          <w:szCs w:val="22"/>
          <w:bdr w:val="none" w:sz="0" w:space="0" w:color="auto" w:frame="1"/>
          <w:lang w:eastAsia="it-IT"/>
        </w:rPr>
        <w:t xml:space="preserve"> tutt</w:t>
      </w:r>
      <w:r w:rsidR="004B68B0" w:rsidRPr="00410928">
        <w:rPr>
          <w:rFonts w:ascii="Calibri" w:eastAsia="Times New Roman" w:hAnsi="Calibri" w:cstheme="minorHAnsi"/>
          <w:sz w:val="22"/>
          <w:szCs w:val="22"/>
          <w:bdr w:val="none" w:sz="0" w:space="0" w:color="auto" w:frame="1"/>
          <w:lang w:eastAsia="it-IT"/>
        </w:rPr>
        <w:t>o il personale</w:t>
      </w:r>
      <w:r w:rsidR="00664CB8" w:rsidRPr="00410928">
        <w:rPr>
          <w:rFonts w:ascii="Calibri" w:eastAsia="Times New Roman" w:hAnsi="Calibri" w:cstheme="minorHAnsi"/>
          <w:sz w:val="22"/>
          <w:szCs w:val="22"/>
          <w:bdr w:val="none" w:sz="0" w:space="0" w:color="auto" w:frame="1"/>
          <w:lang w:eastAsia="it-IT"/>
        </w:rPr>
        <w:t xml:space="preserve"> a tempo indeterminato, determinato e con contratti precari e atipici.</w:t>
      </w:r>
    </w:p>
    <w:p w:rsidR="00664CB8" w:rsidRPr="00410928" w:rsidRDefault="00664CB8" w:rsidP="00664CB8">
      <w:pPr>
        <w:jc w:val="both"/>
        <w:textAlignment w:val="baseline"/>
        <w:rPr>
          <w:rFonts w:ascii="Calibri" w:eastAsia="Times New Roman" w:hAnsi="Calibri" w:cstheme="minorHAnsi"/>
          <w:sz w:val="22"/>
          <w:szCs w:val="22"/>
          <w:lang w:eastAsia="it-IT"/>
        </w:rPr>
      </w:pPr>
    </w:p>
    <w:p w:rsidR="00015514" w:rsidRPr="00410928" w:rsidRDefault="00543A86" w:rsidP="00046C65">
      <w:pPr>
        <w:ind w:right="-143"/>
        <w:jc w:val="both"/>
        <w:textAlignment w:val="baseline"/>
        <w:rPr>
          <w:rFonts w:ascii="Calibri" w:eastAsia="Times New Roman" w:hAnsi="Calibri" w:cstheme="minorHAnsi"/>
          <w:b/>
          <w:bCs/>
          <w:i/>
          <w:sz w:val="22"/>
          <w:szCs w:val="22"/>
          <w:u w:val="single"/>
          <w:bdr w:val="none" w:sz="0" w:space="0" w:color="auto" w:frame="1"/>
          <w:lang w:eastAsia="it-IT"/>
        </w:rPr>
      </w:pPr>
      <w:r w:rsidRPr="00410928">
        <w:rPr>
          <w:rFonts w:ascii="Calibri" w:eastAsia="Times New Roman" w:hAnsi="Calibri" w:cstheme="minorHAnsi"/>
          <w:b/>
          <w:bCs/>
          <w:sz w:val="22"/>
          <w:szCs w:val="22"/>
          <w:bdr w:val="none" w:sz="0" w:space="0" w:color="auto" w:frame="1"/>
          <w:lang w:eastAsia="it-IT"/>
        </w:rPr>
        <w:t xml:space="preserve">B) </w:t>
      </w:r>
      <w:r w:rsidRPr="00410928">
        <w:rPr>
          <w:rFonts w:ascii="Calibri" w:eastAsia="Times New Roman" w:hAnsi="Calibri" w:cstheme="minorHAnsi"/>
          <w:b/>
          <w:bCs/>
          <w:i/>
          <w:sz w:val="22"/>
          <w:szCs w:val="22"/>
          <w:u w:val="single"/>
          <w:bdr w:val="none" w:sz="0" w:space="0" w:color="auto" w:frame="1"/>
          <w:lang w:eastAsia="it-IT"/>
        </w:rPr>
        <w:t>MOTIVAZIONI</w:t>
      </w:r>
    </w:p>
    <w:p w:rsidR="00410928" w:rsidRPr="00410928" w:rsidRDefault="00410928" w:rsidP="00046C65">
      <w:pPr>
        <w:ind w:right="-143"/>
        <w:jc w:val="both"/>
        <w:textAlignment w:val="baseline"/>
        <w:rPr>
          <w:rFonts w:ascii="Calibri" w:eastAsia="Times New Roman" w:hAnsi="Calibri" w:cstheme="minorHAnsi"/>
          <w:b/>
          <w:bCs/>
          <w:i/>
          <w:sz w:val="22"/>
          <w:szCs w:val="22"/>
          <w:u w:val="single"/>
          <w:bdr w:val="none" w:sz="0" w:space="0" w:color="auto" w:frame="1"/>
          <w:lang w:eastAsia="it-IT"/>
        </w:rPr>
      </w:pPr>
    </w:p>
    <w:p w:rsidR="00410928" w:rsidRPr="00410928" w:rsidRDefault="00410928" w:rsidP="00410928">
      <w:pPr>
        <w:ind w:right="-143"/>
        <w:jc w:val="both"/>
        <w:textAlignment w:val="baseline"/>
        <w:rPr>
          <w:rFonts w:asciiTheme="minorHAnsi" w:eastAsia="Times New Roman" w:hAnsiTheme="minorHAnsi" w:cstheme="minorHAnsi"/>
          <w:b/>
          <w:bCs/>
          <w:sz w:val="22"/>
          <w:szCs w:val="22"/>
          <w:bdr w:val="none" w:sz="0" w:space="0" w:color="auto" w:frame="1"/>
          <w:lang w:eastAsia="it-IT"/>
        </w:rPr>
      </w:pPr>
      <w:r w:rsidRPr="00410928">
        <w:rPr>
          <w:rFonts w:asciiTheme="minorHAnsi" w:eastAsia="Times New Roman" w:hAnsiTheme="minorHAnsi" w:cstheme="minorHAnsi"/>
          <w:b/>
          <w:bCs/>
          <w:i/>
          <w:sz w:val="22"/>
          <w:szCs w:val="22"/>
          <w:u w:val="single"/>
          <w:bdr w:val="none" w:sz="0" w:space="0" w:color="auto" w:frame="1"/>
          <w:lang w:eastAsia="it-IT"/>
        </w:rPr>
        <w:t>Per quanto riguarda</w:t>
      </w:r>
      <w:r w:rsidR="00AD635C">
        <w:rPr>
          <w:rFonts w:asciiTheme="minorHAnsi" w:eastAsia="Times New Roman" w:hAnsiTheme="minorHAnsi" w:cstheme="minorHAnsi"/>
          <w:b/>
          <w:bCs/>
          <w:i/>
          <w:sz w:val="22"/>
          <w:szCs w:val="22"/>
          <w:u w:val="single"/>
          <w:bdr w:val="none" w:sz="0" w:space="0" w:color="auto" w:frame="1"/>
          <w:lang w:eastAsia="it-IT"/>
        </w:rPr>
        <w:t xml:space="preserve">: </w:t>
      </w:r>
      <w:r w:rsidRPr="00410928">
        <w:rPr>
          <w:rFonts w:asciiTheme="minorHAnsi" w:eastAsia="Times New Roman" w:hAnsiTheme="minorHAnsi" w:cstheme="minorHAnsi"/>
          <w:b/>
          <w:bCs/>
          <w:i/>
          <w:sz w:val="22"/>
          <w:szCs w:val="22"/>
          <w:u w:val="single"/>
          <w:bdr w:val="none" w:sz="0" w:space="0" w:color="auto" w:frame="1"/>
          <w:lang w:eastAsia="it-IT"/>
        </w:rPr>
        <w:t xml:space="preserve"> </w:t>
      </w:r>
      <w:proofErr w:type="spellStart"/>
      <w:r w:rsidRPr="00410928">
        <w:rPr>
          <w:rFonts w:asciiTheme="minorHAnsi" w:hAnsiTheme="minorHAnsi"/>
          <w:b/>
          <w:bCs/>
          <w:sz w:val="22"/>
          <w:szCs w:val="22"/>
        </w:rPr>
        <w:t>Flc</w:t>
      </w:r>
      <w:proofErr w:type="spellEnd"/>
      <w:r w:rsidRPr="00410928">
        <w:rPr>
          <w:rFonts w:asciiTheme="minorHAnsi" w:hAnsiTheme="minorHAnsi"/>
          <w:b/>
          <w:bCs/>
          <w:sz w:val="22"/>
          <w:szCs w:val="22"/>
        </w:rPr>
        <w:t xml:space="preserve"> Cgil, </w:t>
      </w:r>
      <w:proofErr w:type="spellStart"/>
      <w:r w:rsidRPr="00410928">
        <w:rPr>
          <w:rFonts w:asciiTheme="minorHAnsi" w:hAnsiTheme="minorHAnsi"/>
          <w:b/>
          <w:bCs/>
          <w:sz w:val="22"/>
          <w:szCs w:val="22"/>
        </w:rPr>
        <w:t>Fed.Cisl</w:t>
      </w:r>
      <w:proofErr w:type="spellEnd"/>
      <w:r w:rsidRPr="00410928">
        <w:rPr>
          <w:rFonts w:asciiTheme="minorHAnsi" w:hAnsiTheme="minorHAnsi"/>
          <w:b/>
          <w:bCs/>
          <w:sz w:val="22"/>
          <w:szCs w:val="22"/>
        </w:rPr>
        <w:t xml:space="preserve"> </w:t>
      </w:r>
      <w:proofErr w:type="spellStart"/>
      <w:r w:rsidRPr="00410928">
        <w:rPr>
          <w:rFonts w:asciiTheme="minorHAnsi" w:hAnsiTheme="minorHAnsi"/>
          <w:b/>
          <w:bCs/>
          <w:sz w:val="22"/>
          <w:szCs w:val="22"/>
        </w:rPr>
        <w:t>Fsur</w:t>
      </w:r>
      <w:proofErr w:type="spellEnd"/>
      <w:r w:rsidRPr="00410928">
        <w:rPr>
          <w:rFonts w:asciiTheme="minorHAnsi" w:hAnsiTheme="minorHAnsi"/>
          <w:b/>
          <w:bCs/>
          <w:sz w:val="22"/>
          <w:szCs w:val="22"/>
        </w:rPr>
        <w:t xml:space="preserve">, Fed Uil scuola </w:t>
      </w:r>
      <w:proofErr w:type="spellStart"/>
      <w:r w:rsidRPr="00410928">
        <w:rPr>
          <w:rFonts w:asciiTheme="minorHAnsi" w:hAnsiTheme="minorHAnsi"/>
          <w:b/>
          <w:bCs/>
          <w:sz w:val="22"/>
          <w:szCs w:val="22"/>
        </w:rPr>
        <w:t>rua</w:t>
      </w:r>
      <w:proofErr w:type="spellEnd"/>
      <w:r w:rsidRPr="00410928">
        <w:rPr>
          <w:rFonts w:asciiTheme="minorHAnsi" w:hAnsiTheme="minorHAnsi"/>
          <w:b/>
          <w:bCs/>
          <w:sz w:val="22"/>
          <w:szCs w:val="22"/>
        </w:rPr>
        <w:t xml:space="preserve">, </w:t>
      </w:r>
      <w:proofErr w:type="spellStart"/>
      <w:r w:rsidRPr="00410928">
        <w:rPr>
          <w:rFonts w:asciiTheme="minorHAnsi" w:hAnsiTheme="minorHAnsi"/>
          <w:b/>
          <w:bCs/>
          <w:sz w:val="22"/>
          <w:szCs w:val="22"/>
        </w:rPr>
        <w:t>Snals</w:t>
      </w:r>
      <w:proofErr w:type="spellEnd"/>
      <w:r w:rsidRPr="00410928">
        <w:rPr>
          <w:rFonts w:asciiTheme="minorHAnsi" w:hAnsiTheme="minorHAnsi"/>
          <w:b/>
          <w:bCs/>
          <w:sz w:val="22"/>
          <w:szCs w:val="22"/>
        </w:rPr>
        <w:t xml:space="preserve"> </w:t>
      </w:r>
      <w:proofErr w:type="spellStart"/>
      <w:r w:rsidRPr="00410928">
        <w:rPr>
          <w:rFonts w:asciiTheme="minorHAnsi" w:hAnsiTheme="minorHAnsi"/>
          <w:b/>
          <w:bCs/>
          <w:sz w:val="22"/>
          <w:szCs w:val="22"/>
        </w:rPr>
        <w:t>Confsal</w:t>
      </w:r>
      <w:proofErr w:type="spellEnd"/>
      <w:r w:rsidRPr="00410928">
        <w:rPr>
          <w:rFonts w:asciiTheme="minorHAnsi" w:hAnsiTheme="minorHAnsi"/>
          <w:b/>
          <w:bCs/>
          <w:sz w:val="22"/>
          <w:szCs w:val="22"/>
        </w:rPr>
        <w:t xml:space="preserve">, Gilda </w:t>
      </w:r>
      <w:proofErr w:type="spellStart"/>
      <w:r w:rsidRPr="00410928">
        <w:rPr>
          <w:rFonts w:asciiTheme="minorHAnsi" w:hAnsiTheme="minorHAnsi"/>
          <w:b/>
          <w:bCs/>
          <w:sz w:val="22"/>
          <w:szCs w:val="22"/>
        </w:rPr>
        <w:t>Unams</w:t>
      </w:r>
      <w:proofErr w:type="spellEnd"/>
    </w:p>
    <w:p w:rsidR="004B68B0" w:rsidRPr="00410928" w:rsidRDefault="004B68B0" w:rsidP="004B68B0">
      <w:pPr>
        <w:widowControl/>
        <w:suppressAutoHyphens w:val="0"/>
        <w:jc w:val="both"/>
        <w:rPr>
          <w:rFonts w:asciiTheme="minorHAnsi" w:eastAsia="Times New Roman" w:hAnsiTheme="minorHAnsi" w:cs="Times New Roman"/>
          <w:b/>
          <w:bCs/>
          <w:color w:val="000000"/>
          <w:kern w:val="0"/>
          <w:sz w:val="22"/>
          <w:szCs w:val="22"/>
          <w:lang w:eastAsia="it-IT" w:bidi="ar-SA"/>
        </w:rPr>
      </w:pPr>
      <w:r w:rsidRPr="00410928">
        <w:rPr>
          <w:rFonts w:asciiTheme="minorHAnsi" w:eastAsia="Times New Roman" w:hAnsiTheme="minorHAnsi" w:cs="Times New Roman"/>
          <w:b/>
          <w:bCs/>
          <w:color w:val="000000"/>
          <w:kern w:val="0"/>
          <w:sz w:val="22"/>
          <w:szCs w:val="22"/>
          <w:lang w:eastAsia="it-IT" w:bidi="ar-SA"/>
        </w:rPr>
        <w:t xml:space="preserve">stralcio dal decreto di tutte le materie contrattuali; avvio immediato trattativa rinnovo contratto; implemento risorse per equiparazione contributiva del personale della scuola; implemento risorse per revisione e adeguamento profili </w:t>
      </w:r>
      <w:proofErr w:type="spellStart"/>
      <w:r w:rsidRPr="00410928">
        <w:rPr>
          <w:rFonts w:asciiTheme="minorHAnsi" w:eastAsia="Times New Roman" w:hAnsiTheme="minorHAnsi" w:cs="Times New Roman"/>
          <w:b/>
          <w:bCs/>
          <w:color w:val="000000"/>
          <w:kern w:val="0"/>
          <w:sz w:val="22"/>
          <w:szCs w:val="22"/>
          <w:lang w:eastAsia="it-IT" w:bidi="ar-SA"/>
        </w:rPr>
        <w:t>ata</w:t>
      </w:r>
      <w:proofErr w:type="spellEnd"/>
      <w:r w:rsidRPr="00410928">
        <w:rPr>
          <w:rFonts w:asciiTheme="minorHAnsi" w:eastAsia="Times New Roman" w:hAnsiTheme="minorHAnsi" w:cs="Times New Roman"/>
          <w:b/>
          <w:bCs/>
          <w:color w:val="000000"/>
          <w:kern w:val="0"/>
          <w:sz w:val="22"/>
          <w:szCs w:val="22"/>
          <w:lang w:eastAsia="it-IT" w:bidi="ar-SA"/>
        </w:rPr>
        <w:t>; restituzione della formazione di tutto il personale scuola alla sfera dell'autonomia scolastica e del collegio docenti;</w:t>
      </w:r>
      <w:r w:rsidR="00A22B8D">
        <w:rPr>
          <w:rFonts w:asciiTheme="minorHAnsi" w:eastAsia="Times New Roman" w:hAnsiTheme="minorHAnsi" w:cs="Times New Roman"/>
          <w:b/>
          <w:bCs/>
          <w:color w:val="000000"/>
          <w:kern w:val="0"/>
          <w:sz w:val="22"/>
          <w:szCs w:val="22"/>
          <w:lang w:eastAsia="it-IT" w:bidi="ar-SA"/>
        </w:rPr>
        <w:t xml:space="preserve"> revisione degli attuali parame</w:t>
      </w:r>
      <w:r w:rsidRPr="00410928">
        <w:rPr>
          <w:rFonts w:asciiTheme="minorHAnsi" w:eastAsia="Times New Roman" w:hAnsiTheme="minorHAnsi" w:cs="Times New Roman"/>
          <w:b/>
          <w:bCs/>
          <w:color w:val="000000"/>
          <w:kern w:val="0"/>
          <w:sz w:val="22"/>
          <w:szCs w:val="22"/>
          <w:lang w:eastAsia="it-IT" w:bidi="ar-SA"/>
        </w:rPr>
        <w:t xml:space="preserve">tri di attribuzione degli organici alle scuole per il personale docente, educativo ed </w:t>
      </w:r>
      <w:proofErr w:type="spellStart"/>
      <w:r w:rsidRPr="00410928">
        <w:rPr>
          <w:rFonts w:asciiTheme="minorHAnsi" w:eastAsia="Times New Roman" w:hAnsiTheme="minorHAnsi" w:cs="Times New Roman"/>
          <w:b/>
          <w:bCs/>
          <w:color w:val="000000"/>
          <w:kern w:val="0"/>
          <w:sz w:val="22"/>
          <w:szCs w:val="22"/>
          <w:lang w:eastAsia="it-IT" w:bidi="ar-SA"/>
        </w:rPr>
        <w:t>ata</w:t>
      </w:r>
      <w:proofErr w:type="spellEnd"/>
      <w:r w:rsidRPr="00410928">
        <w:rPr>
          <w:rFonts w:asciiTheme="minorHAnsi" w:eastAsia="Times New Roman" w:hAnsiTheme="minorHAnsi" w:cs="Times New Roman"/>
          <w:b/>
          <w:bCs/>
          <w:color w:val="000000"/>
          <w:kern w:val="0"/>
          <w:sz w:val="22"/>
          <w:szCs w:val="22"/>
          <w:lang w:eastAsia="it-IT" w:bidi="ar-SA"/>
        </w:rPr>
        <w:t>; riduzione numero alunni per classe; limite 900 alunni per scuola; superamento precariato; previsione organico straordinario per gestire emergenze pandemiche e accoglimento alunni provenienti dalle zone di guerra; reintegrazione utilità del 2013; presenza di un assistente tecnico nelle scuole del primo ciclo; dis</w:t>
      </w:r>
      <w:r w:rsidR="00A22B8D">
        <w:rPr>
          <w:rFonts w:asciiTheme="minorHAnsi" w:eastAsia="Times New Roman" w:hAnsiTheme="minorHAnsi" w:cs="Times New Roman"/>
          <w:b/>
          <w:bCs/>
          <w:color w:val="000000"/>
          <w:kern w:val="0"/>
          <w:sz w:val="22"/>
          <w:szCs w:val="22"/>
          <w:lang w:eastAsia="it-IT" w:bidi="ar-SA"/>
        </w:rPr>
        <w:t>ci</w:t>
      </w:r>
      <w:r w:rsidRPr="00410928">
        <w:rPr>
          <w:rFonts w:asciiTheme="minorHAnsi" w:eastAsia="Times New Roman" w:hAnsiTheme="minorHAnsi" w:cs="Times New Roman"/>
          <w:b/>
          <w:bCs/>
          <w:color w:val="000000"/>
          <w:kern w:val="0"/>
          <w:sz w:val="22"/>
          <w:szCs w:val="22"/>
          <w:lang w:eastAsia="it-IT" w:bidi="ar-SA"/>
        </w:rPr>
        <w:t xml:space="preserve">plina in sede di rinnovo CCNL dei criteri per mobilità con eliminazione vincoli imposti per legge; incremento organici collaboratori scolastici; indizione concorso riservato agli </w:t>
      </w:r>
      <w:proofErr w:type="spellStart"/>
      <w:r w:rsidRPr="00410928">
        <w:rPr>
          <w:rFonts w:asciiTheme="minorHAnsi" w:eastAsia="Times New Roman" w:hAnsiTheme="minorHAnsi" w:cs="Times New Roman"/>
          <w:b/>
          <w:bCs/>
          <w:color w:val="000000"/>
          <w:kern w:val="0"/>
          <w:sz w:val="22"/>
          <w:szCs w:val="22"/>
          <w:lang w:eastAsia="it-IT" w:bidi="ar-SA"/>
        </w:rPr>
        <w:t>ass</w:t>
      </w:r>
      <w:proofErr w:type="spellEnd"/>
      <w:r w:rsidRPr="00410928">
        <w:rPr>
          <w:rFonts w:asciiTheme="minorHAnsi" w:eastAsia="Times New Roman" w:hAnsiTheme="minorHAnsi" w:cs="Times New Roman"/>
          <w:b/>
          <w:bCs/>
          <w:color w:val="000000"/>
          <w:kern w:val="0"/>
          <w:sz w:val="22"/>
          <w:szCs w:val="22"/>
          <w:lang w:eastAsia="it-IT" w:bidi="ar-SA"/>
        </w:rPr>
        <w:t xml:space="preserve">. amm.vi facenti funzione di DSGA; emanazione bando concorso DSGA; semplificazione procedure amministrative nelle segreterie; revisione regolamento supplenze </w:t>
      </w:r>
      <w:proofErr w:type="spellStart"/>
      <w:r w:rsidRPr="00410928">
        <w:rPr>
          <w:rFonts w:asciiTheme="minorHAnsi" w:eastAsia="Times New Roman" w:hAnsiTheme="minorHAnsi" w:cs="Times New Roman"/>
          <w:b/>
          <w:bCs/>
          <w:color w:val="000000"/>
          <w:kern w:val="0"/>
          <w:sz w:val="22"/>
          <w:szCs w:val="22"/>
          <w:lang w:eastAsia="it-IT" w:bidi="ar-SA"/>
        </w:rPr>
        <w:t>ata</w:t>
      </w:r>
      <w:proofErr w:type="spellEnd"/>
      <w:r w:rsidRPr="00410928">
        <w:rPr>
          <w:rFonts w:asciiTheme="minorHAnsi" w:eastAsia="Times New Roman" w:hAnsiTheme="minorHAnsi" w:cs="Times New Roman"/>
          <w:b/>
          <w:bCs/>
          <w:color w:val="000000"/>
          <w:kern w:val="0"/>
          <w:sz w:val="22"/>
          <w:szCs w:val="22"/>
          <w:lang w:eastAsia="it-IT" w:bidi="ar-SA"/>
        </w:rPr>
        <w:t>; ricognizione stato attuazione posizioni economiche</w:t>
      </w:r>
      <w:r w:rsidR="00410928" w:rsidRPr="00410928">
        <w:rPr>
          <w:rFonts w:asciiTheme="minorHAnsi" w:eastAsia="Times New Roman" w:hAnsiTheme="minorHAnsi" w:cs="Times New Roman"/>
          <w:b/>
          <w:bCs/>
          <w:color w:val="000000"/>
          <w:kern w:val="0"/>
          <w:sz w:val="22"/>
          <w:szCs w:val="22"/>
          <w:lang w:eastAsia="it-IT" w:bidi="ar-SA"/>
        </w:rPr>
        <w:t>.</w:t>
      </w:r>
    </w:p>
    <w:p w:rsidR="00410928" w:rsidRPr="00410928" w:rsidRDefault="00410928" w:rsidP="004B68B0">
      <w:pPr>
        <w:widowControl/>
        <w:suppressAutoHyphens w:val="0"/>
        <w:jc w:val="both"/>
        <w:rPr>
          <w:rFonts w:asciiTheme="minorHAnsi" w:eastAsia="Times New Roman" w:hAnsiTheme="minorHAnsi" w:cs="Times New Roman"/>
          <w:b/>
          <w:bCs/>
          <w:color w:val="000000"/>
          <w:kern w:val="0"/>
          <w:sz w:val="22"/>
          <w:szCs w:val="22"/>
          <w:lang w:eastAsia="it-IT" w:bidi="ar-SA"/>
        </w:rPr>
      </w:pPr>
    </w:p>
    <w:p w:rsidR="00410928" w:rsidRPr="00410928" w:rsidRDefault="00410928" w:rsidP="00410928">
      <w:pPr>
        <w:widowControl/>
        <w:suppressAutoHyphens w:val="0"/>
        <w:jc w:val="both"/>
        <w:rPr>
          <w:rFonts w:asciiTheme="minorHAnsi" w:eastAsia="Times New Roman" w:hAnsiTheme="minorHAnsi" w:cstheme="minorHAnsi"/>
          <w:b/>
          <w:sz w:val="22"/>
          <w:szCs w:val="22"/>
          <w:u w:val="single"/>
          <w:bdr w:val="none" w:sz="0" w:space="0" w:color="auto" w:frame="1"/>
          <w:lang w:eastAsia="it-IT"/>
        </w:rPr>
      </w:pPr>
      <w:r w:rsidRPr="00410928">
        <w:rPr>
          <w:rFonts w:asciiTheme="minorHAnsi" w:eastAsia="Times New Roman" w:hAnsiTheme="minorHAnsi" w:cstheme="minorHAnsi"/>
          <w:b/>
          <w:sz w:val="22"/>
          <w:szCs w:val="22"/>
          <w:u w:val="single"/>
          <w:bdr w:val="none" w:sz="0" w:space="0" w:color="auto" w:frame="1"/>
          <w:lang w:eastAsia="it-IT"/>
        </w:rPr>
        <w:t>Per quanto riguarda</w:t>
      </w:r>
      <w:r w:rsidR="00AD635C">
        <w:rPr>
          <w:rFonts w:asciiTheme="minorHAnsi" w:eastAsia="Times New Roman" w:hAnsiTheme="minorHAnsi" w:cstheme="minorHAnsi"/>
          <w:b/>
          <w:sz w:val="22"/>
          <w:szCs w:val="22"/>
          <w:u w:val="single"/>
          <w:bdr w:val="none" w:sz="0" w:space="0" w:color="auto" w:frame="1"/>
          <w:lang w:eastAsia="it-IT"/>
        </w:rPr>
        <w:t xml:space="preserve">: </w:t>
      </w:r>
      <w:r w:rsidRPr="00410928">
        <w:rPr>
          <w:rFonts w:asciiTheme="minorHAnsi" w:eastAsia="Times New Roman" w:hAnsiTheme="minorHAnsi" w:cstheme="minorHAnsi"/>
          <w:b/>
          <w:sz w:val="22"/>
          <w:szCs w:val="22"/>
          <w:u w:val="single"/>
          <w:bdr w:val="none" w:sz="0" w:space="0" w:color="auto" w:frame="1"/>
          <w:lang w:eastAsia="it-IT"/>
        </w:rPr>
        <w:t xml:space="preserve"> SISA</w:t>
      </w:r>
    </w:p>
    <w:p w:rsidR="00410928" w:rsidRPr="00410928" w:rsidRDefault="00410928" w:rsidP="00410928">
      <w:pPr>
        <w:widowControl/>
        <w:suppressAutoHyphens w:val="0"/>
        <w:jc w:val="both"/>
        <w:rPr>
          <w:rFonts w:ascii="Calibri" w:eastAsia="Times New Roman" w:hAnsi="Calibri" w:cs="Times New Roman"/>
          <w:b/>
          <w:bCs/>
          <w:color w:val="000000"/>
          <w:kern w:val="0"/>
          <w:sz w:val="22"/>
          <w:szCs w:val="22"/>
          <w:lang w:eastAsia="it-IT" w:bidi="ar-SA"/>
        </w:rPr>
      </w:pPr>
      <w:r w:rsidRPr="00410928">
        <w:rPr>
          <w:rFonts w:ascii="Calibri" w:eastAsia="Times New Roman" w:hAnsi="Calibri" w:cs="Times New Roman"/>
          <w:b/>
          <w:bCs/>
          <w:color w:val="000000"/>
          <w:kern w:val="0"/>
          <w:sz w:val="22"/>
          <w:szCs w:val="22"/>
          <w:lang w:eastAsia="it-IT" w:bidi="ar-SA"/>
        </w:rPr>
        <w:t xml:space="preserve">abolizione concorso dirigente scolastico e passaggio a una figura elettiva sul modello universitario; assunzione su tutti i posti vacanti e disponibili per tutti gli ordini di scuola con immediato open legis; creazione ruolo unico docente con uguale orario e uguale salario; concorso riservato </w:t>
      </w:r>
      <w:r w:rsidR="00A22B8D">
        <w:rPr>
          <w:rFonts w:ascii="Calibri" w:eastAsia="Times New Roman" w:hAnsi="Calibri" w:cs="Times New Roman"/>
          <w:b/>
          <w:bCs/>
          <w:color w:val="000000"/>
          <w:kern w:val="0"/>
          <w:sz w:val="22"/>
          <w:szCs w:val="22"/>
          <w:lang w:eastAsia="it-IT" w:bidi="ar-SA"/>
        </w:rPr>
        <w:t>DSGA Facenti funzioni con almen</w:t>
      </w:r>
      <w:r w:rsidRPr="00410928">
        <w:rPr>
          <w:rFonts w:ascii="Calibri" w:eastAsia="Times New Roman" w:hAnsi="Calibri" w:cs="Times New Roman"/>
          <w:b/>
          <w:bCs/>
          <w:color w:val="000000"/>
          <w:kern w:val="0"/>
          <w:sz w:val="22"/>
          <w:szCs w:val="22"/>
          <w:lang w:eastAsia="it-IT" w:bidi="ar-SA"/>
        </w:rPr>
        <w:t>o tre anni di servizio ; recupero immediato inflazione con aumenti stipendi del 20%; introduzione studio arabo, russo e cinese nelle scuole secondarie di secondo grado</w:t>
      </w:r>
    </w:p>
    <w:p w:rsidR="00410928" w:rsidRPr="00410928" w:rsidRDefault="00410928" w:rsidP="004B68B0">
      <w:pPr>
        <w:widowControl/>
        <w:suppressAutoHyphens w:val="0"/>
        <w:jc w:val="both"/>
        <w:rPr>
          <w:rFonts w:asciiTheme="minorHAnsi" w:eastAsia="Times New Roman" w:hAnsiTheme="minorHAnsi" w:cs="Times New Roman"/>
          <w:b/>
          <w:bCs/>
          <w:color w:val="000000"/>
          <w:kern w:val="0"/>
          <w:sz w:val="22"/>
          <w:szCs w:val="22"/>
          <w:lang w:eastAsia="it-IT" w:bidi="ar-SA"/>
        </w:rPr>
      </w:pPr>
    </w:p>
    <w:p w:rsidR="00410928" w:rsidRPr="00410928" w:rsidRDefault="00410928" w:rsidP="00410928">
      <w:pPr>
        <w:ind w:right="-143"/>
        <w:jc w:val="both"/>
        <w:textAlignment w:val="baseline"/>
        <w:rPr>
          <w:rFonts w:asciiTheme="minorHAnsi" w:eastAsia="Times New Roman" w:hAnsiTheme="minorHAnsi" w:cstheme="minorHAnsi"/>
          <w:b/>
          <w:bCs/>
          <w:sz w:val="22"/>
          <w:szCs w:val="22"/>
          <w:bdr w:val="none" w:sz="0" w:space="0" w:color="auto" w:frame="1"/>
          <w:lang w:eastAsia="it-IT"/>
        </w:rPr>
      </w:pPr>
      <w:r w:rsidRPr="00410928">
        <w:rPr>
          <w:rFonts w:asciiTheme="minorHAnsi" w:eastAsia="Times New Roman" w:hAnsiTheme="minorHAnsi" w:cstheme="minorHAnsi"/>
          <w:b/>
          <w:bCs/>
          <w:i/>
          <w:sz w:val="22"/>
          <w:szCs w:val="22"/>
          <w:u w:val="single"/>
          <w:bdr w:val="none" w:sz="0" w:space="0" w:color="auto" w:frame="1"/>
          <w:lang w:eastAsia="it-IT"/>
        </w:rPr>
        <w:t>Per quanto riguarda</w:t>
      </w:r>
      <w:r w:rsidR="00AD635C">
        <w:rPr>
          <w:rFonts w:asciiTheme="minorHAnsi" w:eastAsia="Times New Roman" w:hAnsiTheme="minorHAnsi" w:cstheme="minorHAnsi"/>
          <w:b/>
          <w:bCs/>
          <w:i/>
          <w:sz w:val="22"/>
          <w:szCs w:val="22"/>
          <w:u w:val="single"/>
          <w:bdr w:val="none" w:sz="0" w:space="0" w:color="auto" w:frame="1"/>
          <w:lang w:eastAsia="it-IT"/>
        </w:rPr>
        <w:t xml:space="preserve">: </w:t>
      </w:r>
      <w:r w:rsidRPr="00410928">
        <w:rPr>
          <w:rFonts w:asciiTheme="minorHAnsi" w:eastAsia="Times New Roman" w:hAnsiTheme="minorHAnsi" w:cstheme="minorHAnsi"/>
          <w:b/>
          <w:bCs/>
          <w:i/>
          <w:sz w:val="22"/>
          <w:szCs w:val="22"/>
          <w:u w:val="single"/>
          <w:bdr w:val="none" w:sz="0" w:space="0" w:color="auto" w:frame="1"/>
          <w:lang w:eastAsia="it-IT"/>
        </w:rPr>
        <w:t xml:space="preserve"> ANIEF </w:t>
      </w:r>
    </w:p>
    <w:p w:rsidR="00410928" w:rsidRPr="00410928" w:rsidRDefault="00410928" w:rsidP="00410928">
      <w:pPr>
        <w:widowControl/>
        <w:suppressAutoHyphens w:val="0"/>
        <w:jc w:val="both"/>
        <w:rPr>
          <w:rFonts w:ascii="Calibri" w:eastAsia="Times New Roman" w:hAnsi="Calibri" w:cs="Times New Roman"/>
          <w:b/>
          <w:bCs/>
          <w:color w:val="000000"/>
          <w:kern w:val="0"/>
          <w:sz w:val="22"/>
          <w:szCs w:val="22"/>
          <w:lang w:eastAsia="it-IT" w:bidi="ar-SA"/>
        </w:rPr>
      </w:pPr>
      <w:r w:rsidRPr="00410928">
        <w:rPr>
          <w:rFonts w:ascii="Calibri" w:eastAsia="Times New Roman" w:hAnsi="Calibri" w:cs="Times New Roman"/>
          <w:b/>
          <w:bCs/>
          <w:color w:val="000000"/>
          <w:kern w:val="0"/>
          <w:sz w:val="22"/>
          <w:szCs w:val="22"/>
          <w:lang w:eastAsia="it-IT" w:bidi="ar-SA"/>
        </w:rPr>
        <w:t xml:space="preserve">contro DL 30 aprile 2022, n. 36; assenza coinvolgimento OO.SS. da parte del Ministero e del Governo; </w:t>
      </w:r>
    </w:p>
    <w:p w:rsidR="00410928" w:rsidRPr="00410928" w:rsidRDefault="00410928" w:rsidP="004B68B0">
      <w:pPr>
        <w:widowControl/>
        <w:suppressAutoHyphens w:val="0"/>
        <w:jc w:val="both"/>
        <w:rPr>
          <w:rFonts w:ascii="Calibri" w:eastAsia="Times New Roman" w:hAnsi="Calibri" w:cs="Times New Roman"/>
          <w:b/>
          <w:bCs/>
          <w:color w:val="000000"/>
          <w:kern w:val="0"/>
          <w:sz w:val="22"/>
          <w:szCs w:val="22"/>
          <w:lang w:eastAsia="it-IT" w:bidi="ar-SA"/>
        </w:rPr>
      </w:pPr>
    </w:p>
    <w:p w:rsidR="00386AC4" w:rsidRPr="00410928" w:rsidRDefault="00386AC4" w:rsidP="00386AC4">
      <w:pPr>
        <w:widowControl/>
        <w:suppressAutoHyphens w:val="0"/>
        <w:jc w:val="both"/>
        <w:rPr>
          <w:rFonts w:ascii="Calibri" w:eastAsia="Times New Roman" w:hAnsi="Calibri" w:cs="Times New Roman"/>
          <w:bCs/>
          <w:color w:val="000000"/>
          <w:kern w:val="0"/>
          <w:sz w:val="22"/>
          <w:szCs w:val="22"/>
          <w:lang w:eastAsia="it-IT" w:bidi="ar-SA"/>
        </w:rPr>
      </w:pPr>
    </w:p>
    <w:p w:rsidR="00543A86" w:rsidRPr="00410928" w:rsidRDefault="00543A86" w:rsidP="00046C65">
      <w:pPr>
        <w:ind w:right="-143"/>
        <w:jc w:val="both"/>
        <w:textAlignment w:val="baseline"/>
        <w:rPr>
          <w:rFonts w:ascii="Calibri" w:eastAsia="Times New Roman" w:hAnsi="Calibri" w:cstheme="minorHAnsi"/>
          <w:sz w:val="22"/>
          <w:szCs w:val="22"/>
          <w:lang w:eastAsia="it-IT"/>
        </w:rPr>
      </w:pPr>
      <w:r w:rsidRPr="00410928">
        <w:rPr>
          <w:rFonts w:ascii="Calibri" w:eastAsia="Times New Roman" w:hAnsi="Calibri" w:cstheme="minorHAnsi"/>
          <w:b/>
          <w:bCs/>
          <w:sz w:val="22"/>
          <w:szCs w:val="22"/>
          <w:bdr w:val="none" w:sz="0" w:space="0" w:color="auto" w:frame="1"/>
          <w:lang w:eastAsia="it-IT"/>
        </w:rPr>
        <w:t xml:space="preserve">C) </w:t>
      </w:r>
      <w:r w:rsidR="00110F1D" w:rsidRPr="00410928">
        <w:rPr>
          <w:rFonts w:ascii="Calibri" w:eastAsia="Times New Roman" w:hAnsi="Calibri" w:cstheme="minorHAnsi"/>
          <w:b/>
          <w:bCs/>
          <w:i/>
          <w:sz w:val="22"/>
          <w:szCs w:val="22"/>
          <w:u w:val="single"/>
          <w:bdr w:val="none" w:sz="0" w:space="0" w:color="auto" w:frame="1"/>
          <w:lang w:eastAsia="it-IT"/>
        </w:rPr>
        <w:t xml:space="preserve">RAPPRESENTATIVITÀ </w:t>
      </w:r>
      <w:r w:rsidRPr="00410928">
        <w:rPr>
          <w:rFonts w:ascii="Calibri" w:eastAsia="Times New Roman" w:hAnsi="Calibri" w:cstheme="minorHAnsi"/>
          <w:b/>
          <w:bCs/>
          <w:i/>
          <w:sz w:val="22"/>
          <w:szCs w:val="22"/>
          <w:u w:val="single"/>
          <w:bdr w:val="none" w:sz="0" w:space="0" w:color="auto" w:frame="1"/>
          <w:lang w:eastAsia="it-IT"/>
        </w:rPr>
        <w:t>A LIVELLO NAZIONALE</w:t>
      </w:r>
    </w:p>
    <w:p w:rsidR="00543A86" w:rsidRPr="00410928" w:rsidRDefault="00543A86" w:rsidP="00046C65">
      <w:pPr>
        <w:ind w:right="-143"/>
        <w:jc w:val="both"/>
        <w:textAlignment w:val="baseline"/>
        <w:rPr>
          <w:rFonts w:ascii="Calibri" w:eastAsia="Times New Roman" w:hAnsi="Calibri" w:cstheme="minorHAnsi"/>
          <w:sz w:val="22"/>
          <w:szCs w:val="22"/>
          <w:bdr w:val="none" w:sz="0" w:space="0" w:color="auto" w:frame="1"/>
          <w:lang w:eastAsia="it-IT"/>
        </w:rPr>
      </w:pPr>
      <w:r w:rsidRPr="00410928">
        <w:rPr>
          <w:rFonts w:ascii="Calibri" w:eastAsia="Times New Roman" w:hAnsi="Calibri" w:cstheme="minorHAnsi"/>
          <w:sz w:val="22"/>
          <w:szCs w:val="22"/>
          <w:bdr w:val="none" w:sz="0" w:space="0" w:color="auto" w:frame="1"/>
          <w:lang w:eastAsia="it-IT"/>
        </w:rPr>
        <w:t>La rappresentatività a livello nazionale delle organizzazioni sindacali in oggetto, come certificato dall’ARAN per il triennio 2019-2021 è la seguente:</w:t>
      </w:r>
    </w:p>
    <w:p w:rsidR="002A08F9" w:rsidRPr="009D5E45" w:rsidRDefault="002A08F9" w:rsidP="00046C65">
      <w:pPr>
        <w:ind w:right="-143"/>
        <w:jc w:val="both"/>
        <w:textAlignment w:val="baseline"/>
        <w:rPr>
          <w:rFonts w:ascii="Calibri" w:eastAsia="Times New Roman" w:hAnsi="Calibri" w:cstheme="minorHAnsi"/>
          <w:sz w:val="20"/>
          <w:szCs w:val="20"/>
          <w:bdr w:val="none" w:sz="0" w:space="0" w:color="auto" w:frame="1"/>
          <w:lang w:eastAsia="it-IT"/>
        </w:rPr>
      </w:pPr>
    </w:p>
    <w:tbl>
      <w:tblPr>
        <w:tblW w:w="10216" w:type="dxa"/>
        <w:tblInd w:w="60" w:type="dxa"/>
        <w:tblCellMar>
          <w:left w:w="70" w:type="dxa"/>
          <w:right w:w="70" w:type="dxa"/>
        </w:tblCellMar>
        <w:tblLook w:val="04A0"/>
      </w:tblPr>
      <w:tblGrid>
        <w:gridCol w:w="2240"/>
        <w:gridCol w:w="2020"/>
        <w:gridCol w:w="2060"/>
        <w:gridCol w:w="2060"/>
        <w:gridCol w:w="1836"/>
      </w:tblGrid>
      <w:tr w:rsidR="008D7B55" w:rsidRPr="008D7B55" w:rsidTr="00B868B7">
        <w:trPr>
          <w:trHeight w:val="48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Azione proclamata 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 Rappresentatività a livello nazionale (1)</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 voti  nella scuola per le  elezioni RSU</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Tipo di sciopero</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 xml:space="preserve">Durata dello sciopero </w:t>
            </w:r>
          </w:p>
        </w:tc>
      </w:tr>
      <w:tr w:rsidR="008D7B55" w:rsidRPr="008D7B55" w:rsidTr="00B868B7">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4B68B0" w:rsidP="008D7B55">
            <w:pPr>
              <w:widowControl/>
              <w:suppressAutoHyphens w:val="0"/>
              <w:rPr>
                <w:rFonts w:ascii="Calibri" w:eastAsia="Times New Roman" w:hAnsi="Calibri" w:cs="Times New Roman"/>
                <w:b/>
                <w:bCs/>
                <w:color w:val="000000"/>
                <w:kern w:val="0"/>
                <w:sz w:val="16"/>
                <w:szCs w:val="16"/>
                <w:lang w:eastAsia="it-IT" w:bidi="ar-SA"/>
              </w:rPr>
            </w:pPr>
            <w:proofErr w:type="spellStart"/>
            <w:r>
              <w:rPr>
                <w:rFonts w:ascii="Calibri" w:eastAsia="Times New Roman" w:hAnsi="Calibri" w:cs="Times New Roman"/>
                <w:b/>
                <w:bCs/>
                <w:color w:val="000000"/>
                <w:kern w:val="0"/>
                <w:sz w:val="16"/>
                <w:szCs w:val="16"/>
                <w:lang w:eastAsia="it-IT" w:bidi="ar-SA"/>
              </w:rPr>
              <w:t>Flc</w:t>
            </w:r>
            <w:proofErr w:type="spellEnd"/>
            <w:r>
              <w:rPr>
                <w:rFonts w:ascii="Calibri" w:eastAsia="Times New Roman" w:hAnsi="Calibri" w:cs="Times New Roman"/>
                <w:b/>
                <w:bCs/>
                <w:color w:val="000000"/>
                <w:kern w:val="0"/>
                <w:sz w:val="16"/>
                <w:szCs w:val="16"/>
                <w:lang w:eastAsia="it-IT" w:bidi="ar-SA"/>
              </w:rPr>
              <w:t xml:space="preserve"> Cgil</w:t>
            </w:r>
          </w:p>
        </w:tc>
        <w:tc>
          <w:tcPr>
            <w:tcW w:w="2020" w:type="dxa"/>
            <w:tcBorders>
              <w:top w:val="nil"/>
              <w:left w:val="nil"/>
              <w:bottom w:val="single" w:sz="4" w:space="0" w:color="auto"/>
              <w:right w:val="single" w:sz="4" w:space="0" w:color="auto"/>
            </w:tcBorders>
            <w:shd w:val="clear" w:color="auto" w:fill="auto"/>
            <w:vAlign w:val="center"/>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24%</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18,52%</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Nazionale scuola</w:t>
            </w:r>
          </w:p>
        </w:tc>
        <w:tc>
          <w:tcPr>
            <w:tcW w:w="1836"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4B68B0">
        <w:trPr>
          <w:trHeight w:val="2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4B68B0" w:rsidP="008D7B55">
            <w:pPr>
              <w:widowControl/>
              <w:suppressAutoHyphens w:val="0"/>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 xml:space="preserve">Cisl </w:t>
            </w:r>
            <w:proofErr w:type="spellStart"/>
            <w:r>
              <w:rPr>
                <w:rFonts w:ascii="Calibri" w:eastAsia="Times New Roman" w:hAnsi="Calibri" w:cs="Times New Roman"/>
                <w:b/>
                <w:bCs/>
                <w:color w:val="000000"/>
                <w:kern w:val="0"/>
                <w:sz w:val="16"/>
                <w:szCs w:val="16"/>
                <w:lang w:eastAsia="it-IT" w:bidi="ar-SA"/>
              </w:rPr>
              <w:t>Fsur</w:t>
            </w:r>
            <w:proofErr w:type="spellEnd"/>
          </w:p>
        </w:tc>
        <w:tc>
          <w:tcPr>
            <w:tcW w:w="2020" w:type="dxa"/>
            <w:tcBorders>
              <w:top w:val="nil"/>
              <w:left w:val="nil"/>
              <w:bottom w:val="nil"/>
              <w:right w:val="nil"/>
            </w:tcBorders>
            <w:shd w:val="clear" w:color="auto" w:fill="auto"/>
            <w:noWrap/>
            <w:vAlign w:val="center"/>
            <w:hideMark/>
          </w:tcPr>
          <w:p w:rsidR="008D7B55" w:rsidRPr="0089591F" w:rsidRDefault="0089591F" w:rsidP="008D7B55">
            <w:pPr>
              <w:widowControl/>
              <w:suppressAutoHyphens w:val="0"/>
              <w:jc w:val="center"/>
              <w:rPr>
                <w:rFonts w:ascii="Calibri" w:eastAsia="Times New Roman" w:hAnsi="Calibri" w:cs="Times New Roman"/>
                <w:b/>
                <w:color w:val="000000"/>
                <w:kern w:val="0"/>
                <w:sz w:val="16"/>
                <w:szCs w:val="16"/>
                <w:lang w:eastAsia="it-IT" w:bidi="ar-SA"/>
              </w:rPr>
            </w:pPr>
            <w:r w:rsidRPr="0089591F">
              <w:rPr>
                <w:rFonts w:ascii="Calibri" w:eastAsia="Times New Roman" w:hAnsi="Calibri" w:cs="Times New Roman"/>
                <w:b/>
                <w:color w:val="000000"/>
                <w:kern w:val="0"/>
                <w:sz w:val="16"/>
                <w:szCs w:val="16"/>
                <w:lang w:eastAsia="it-IT" w:bidi="ar-SA"/>
              </w:rPr>
              <w:t>25%</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3,7%</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Nazionale scuola</w:t>
            </w:r>
          </w:p>
        </w:tc>
        <w:tc>
          <w:tcPr>
            <w:tcW w:w="1836"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89591F">
        <w:trPr>
          <w:trHeight w:val="276"/>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4B68B0" w:rsidP="008D7B55">
            <w:pPr>
              <w:widowControl/>
              <w:suppressAutoHyphens w:val="0"/>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Uil scuola rua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15,61%</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37,65%</w:t>
            </w:r>
          </w:p>
        </w:tc>
        <w:tc>
          <w:tcPr>
            <w:tcW w:w="2060" w:type="dxa"/>
            <w:tcBorders>
              <w:top w:val="nil"/>
              <w:left w:val="nil"/>
              <w:bottom w:val="single" w:sz="4" w:space="0" w:color="auto"/>
              <w:right w:val="single" w:sz="4" w:space="0" w:color="auto"/>
            </w:tcBorders>
            <w:shd w:val="clear" w:color="auto" w:fill="auto"/>
            <w:vAlign w:val="center"/>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Nazionale scuola</w:t>
            </w:r>
          </w:p>
        </w:tc>
        <w:tc>
          <w:tcPr>
            <w:tcW w:w="1836" w:type="dxa"/>
            <w:tcBorders>
              <w:top w:val="nil"/>
              <w:left w:val="nil"/>
              <w:bottom w:val="single" w:sz="4" w:space="0" w:color="auto"/>
              <w:right w:val="single" w:sz="4" w:space="0" w:color="auto"/>
            </w:tcBorders>
            <w:shd w:val="clear" w:color="auto" w:fill="auto"/>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89591F">
        <w:trPr>
          <w:trHeight w:val="279"/>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4B68B0" w:rsidP="008D7B55">
            <w:pPr>
              <w:widowControl/>
              <w:suppressAutoHyphens w:val="0"/>
              <w:rPr>
                <w:rFonts w:ascii="Calibri" w:eastAsia="Times New Roman" w:hAnsi="Calibri" w:cs="Times New Roman"/>
                <w:b/>
                <w:bCs/>
                <w:color w:val="000000"/>
                <w:kern w:val="0"/>
                <w:sz w:val="16"/>
                <w:szCs w:val="16"/>
                <w:lang w:eastAsia="it-IT" w:bidi="ar-SA"/>
              </w:rPr>
            </w:pPr>
            <w:proofErr w:type="spellStart"/>
            <w:r>
              <w:rPr>
                <w:rFonts w:ascii="Calibri" w:eastAsia="Times New Roman" w:hAnsi="Calibri" w:cs="Times New Roman"/>
                <w:b/>
                <w:bCs/>
                <w:color w:val="000000"/>
                <w:kern w:val="0"/>
                <w:sz w:val="16"/>
                <w:szCs w:val="16"/>
                <w:lang w:eastAsia="it-IT" w:bidi="ar-SA"/>
              </w:rPr>
              <w:t>Snals</w:t>
            </w:r>
            <w:proofErr w:type="spellEnd"/>
            <w:r>
              <w:rPr>
                <w:rFonts w:ascii="Calibri" w:eastAsia="Times New Roman" w:hAnsi="Calibri" w:cs="Times New Roman"/>
                <w:b/>
                <w:bCs/>
                <w:color w:val="000000"/>
                <w:kern w:val="0"/>
                <w:sz w:val="16"/>
                <w:szCs w:val="16"/>
                <w:lang w:eastAsia="it-IT" w:bidi="ar-SA"/>
              </w:rPr>
              <w:t xml:space="preserve"> </w:t>
            </w:r>
            <w:proofErr w:type="spellStart"/>
            <w:r>
              <w:rPr>
                <w:rFonts w:ascii="Calibri" w:eastAsia="Times New Roman" w:hAnsi="Calibri" w:cs="Times New Roman"/>
                <w:b/>
                <w:bCs/>
                <w:color w:val="000000"/>
                <w:kern w:val="0"/>
                <w:sz w:val="16"/>
                <w:szCs w:val="16"/>
                <w:lang w:eastAsia="it-IT" w:bidi="ar-SA"/>
              </w:rPr>
              <w:t>Confsal</w:t>
            </w:r>
            <w:proofErr w:type="spellEnd"/>
          </w:p>
        </w:tc>
        <w:tc>
          <w:tcPr>
            <w:tcW w:w="2020" w:type="dxa"/>
            <w:tcBorders>
              <w:top w:val="nil"/>
              <w:left w:val="nil"/>
              <w:bottom w:val="single" w:sz="4" w:space="0" w:color="auto"/>
              <w:right w:val="single" w:sz="4" w:space="0" w:color="auto"/>
            </w:tcBorders>
            <w:shd w:val="clear" w:color="auto" w:fill="auto"/>
            <w:noWrap/>
            <w:vAlign w:val="center"/>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13,64%</w:t>
            </w:r>
          </w:p>
        </w:tc>
        <w:tc>
          <w:tcPr>
            <w:tcW w:w="2060" w:type="dxa"/>
            <w:tcBorders>
              <w:top w:val="nil"/>
              <w:left w:val="nil"/>
              <w:bottom w:val="single" w:sz="4" w:space="0" w:color="auto"/>
              <w:right w:val="single" w:sz="4" w:space="0" w:color="auto"/>
            </w:tcBorders>
            <w:shd w:val="clear" w:color="auto" w:fill="auto"/>
            <w:noWrap/>
            <w:vAlign w:val="center"/>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37,65%</w:t>
            </w:r>
          </w:p>
        </w:tc>
        <w:tc>
          <w:tcPr>
            <w:tcW w:w="2060" w:type="dxa"/>
            <w:tcBorders>
              <w:top w:val="nil"/>
              <w:left w:val="nil"/>
              <w:bottom w:val="single" w:sz="4" w:space="0" w:color="auto"/>
              <w:right w:val="single" w:sz="4" w:space="0" w:color="auto"/>
            </w:tcBorders>
            <w:shd w:val="clear" w:color="auto" w:fill="auto"/>
            <w:noWrap/>
            <w:vAlign w:val="bottom"/>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Nazionale scuola</w:t>
            </w:r>
          </w:p>
        </w:tc>
        <w:tc>
          <w:tcPr>
            <w:tcW w:w="1836" w:type="dxa"/>
            <w:tcBorders>
              <w:top w:val="nil"/>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r w:rsidR="008D7B55" w:rsidRPr="008D7B55" w:rsidTr="00B868B7">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D7B55" w:rsidRPr="00ED14FA" w:rsidRDefault="004B68B0" w:rsidP="008D7B55">
            <w:pPr>
              <w:widowControl/>
              <w:suppressAutoHyphens w:val="0"/>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 xml:space="preserve">Federazione Gilda </w:t>
            </w:r>
            <w:proofErr w:type="spellStart"/>
            <w:r>
              <w:rPr>
                <w:rFonts w:ascii="Calibri" w:eastAsia="Times New Roman" w:hAnsi="Calibri" w:cs="Times New Roman"/>
                <w:b/>
                <w:bCs/>
                <w:color w:val="000000"/>
                <w:kern w:val="0"/>
                <w:sz w:val="16"/>
                <w:szCs w:val="16"/>
                <w:lang w:eastAsia="it-IT" w:bidi="ar-SA"/>
              </w:rPr>
              <w:t>Unams</w:t>
            </w:r>
            <w:proofErr w:type="spellEnd"/>
          </w:p>
        </w:tc>
        <w:tc>
          <w:tcPr>
            <w:tcW w:w="2020" w:type="dxa"/>
            <w:tcBorders>
              <w:top w:val="nil"/>
              <w:left w:val="nil"/>
              <w:bottom w:val="single" w:sz="4" w:space="0" w:color="auto"/>
              <w:right w:val="single" w:sz="4" w:space="0" w:color="auto"/>
            </w:tcBorders>
            <w:shd w:val="clear" w:color="auto" w:fill="auto"/>
            <w:noWrap/>
            <w:vAlign w:val="center"/>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9,23%</w:t>
            </w:r>
          </w:p>
        </w:tc>
        <w:tc>
          <w:tcPr>
            <w:tcW w:w="2060" w:type="dxa"/>
            <w:tcBorders>
              <w:top w:val="nil"/>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noWrap/>
            <w:vAlign w:val="bottom"/>
            <w:hideMark/>
          </w:tcPr>
          <w:p w:rsidR="008D7B55" w:rsidRPr="00ED14FA" w:rsidRDefault="0089591F" w:rsidP="008D7B55">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Nazionale scuola</w:t>
            </w:r>
          </w:p>
        </w:tc>
        <w:tc>
          <w:tcPr>
            <w:tcW w:w="1836" w:type="dxa"/>
            <w:tcBorders>
              <w:top w:val="nil"/>
              <w:left w:val="nil"/>
              <w:bottom w:val="single" w:sz="4" w:space="0" w:color="auto"/>
              <w:right w:val="single" w:sz="4" w:space="0" w:color="auto"/>
            </w:tcBorders>
            <w:shd w:val="clear" w:color="auto" w:fill="auto"/>
            <w:noWrap/>
            <w:vAlign w:val="center"/>
            <w:hideMark/>
          </w:tcPr>
          <w:p w:rsidR="008D7B55" w:rsidRPr="00ED14FA" w:rsidRDefault="008D7B55" w:rsidP="008D7B55">
            <w:pPr>
              <w:widowControl/>
              <w:suppressAutoHyphens w:val="0"/>
              <w:jc w:val="center"/>
              <w:rPr>
                <w:rFonts w:ascii="Calibri" w:eastAsia="Times New Roman" w:hAnsi="Calibri" w:cs="Times New Roman"/>
                <w:b/>
                <w:bCs/>
                <w:color w:val="000000"/>
                <w:kern w:val="0"/>
                <w:sz w:val="16"/>
                <w:szCs w:val="16"/>
                <w:lang w:eastAsia="it-IT" w:bidi="ar-SA"/>
              </w:rPr>
            </w:pPr>
            <w:r w:rsidRPr="00ED14FA">
              <w:rPr>
                <w:rFonts w:ascii="Calibri" w:eastAsia="Times New Roman" w:hAnsi="Calibri" w:cs="Times New Roman"/>
                <w:b/>
                <w:bCs/>
                <w:color w:val="000000"/>
                <w:kern w:val="0"/>
                <w:sz w:val="16"/>
                <w:szCs w:val="16"/>
                <w:lang w:eastAsia="it-IT" w:bidi="ar-SA"/>
              </w:rPr>
              <w:t>intera giornata</w:t>
            </w:r>
          </w:p>
        </w:tc>
      </w:tr>
    </w:tbl>
    <w:p w:rsidR="008D7B55" w:rsidRDefault="008D7B55" w:rsidP="0089291C">
      <w:pPr>
        <w:pStyle w:val="Paragrafoelenco"/>
        <w:ind w:left="420" w:right="-143"/>
        <w:textAlignment w:val="baseline"/>
        <w:rPr>
          <w:rFonts w:ascii="Calibri" w:eastAsia="Times New Roman" w:hAnsi="Calibri" w:cstheme="minorHAnsi"/>
          <w:sz w:val="20"/>
          <w:szCs w:val="20"/>
          <w:bdr w:val="none" w:sz="0" w:space="0" w:color="auto" w:frame="1"/>
          <w:lang w:eastAsia="it-IT"/>
        </w:rPr>
      </w:pPr>
    </w:p>
    <w:tbl>
      <w:tblPr>
        <w:tblW w:w="10216" w:type="dxa"/>
        <w:tblInd w:w="60" w:type="dxa"/>
        <w:tblCellMar>
          <w:left w:w="70" w:type="dxa"/>
          <w:right w:w="70" w:type="dxa"/>
        </w:tblCellMar>
        <w:tblLook w:val="04A0"/>
      </w:tblPr>
      <w:tblGrid>
        <w:gridCol w:w="2240"/>
        <w:gridCol w:w="2020"/>
        <w:gridCol w:w="2060"/>
        <w:gridCol w:w="2060"/>
        <w:gridCol w:w="1836"/>
      </w:tblGrid>
      <w:tr w:rsidR="009B0FCD" w:rsidRPr="009B0FCD" w:rsidTr="009B0FCD">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Azione proclamata 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 Rappresentatività a livello nazionale (1)</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 voti  nella scuola per le  elezioni RSU</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Tipo di sciopero</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 xml:space="preserve">Durata dello sciopero </w:t>
            </w:r>
          </w:p>
        </w:tc>
      </w:tr>
      <w:tr w:rsidR="009B0FCD" w:rsidRPr="009B0FCD" w:rsidTr="009B0FCD">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sidRPr="009B0FCD">
              <w:rPr>
                <w:rFonts w:ascii="Calibri" w:eastAsia="Times New Roman" w:hAnsi="Calibri" w:cs="Times New Roman"/>
                <w:b/>
                <w:bCs/>
                <w:color w:val="000000"/>
                <w:kern w:val="0"/>
                <w:sz w:val="16"/>
                <w:szCs w:val="16"/>
                <w:lang w:eastAsia="it-IT" w:bidi="ar-SA"/>
              </w:rPr>
              <w:t>SISA</w:t>
            </w:r>
          </w:p>
        </w:tc>
        <w:tc>
          <w:tcPr>
            <w:tcW w:w="2020" w:type="dxa"/>
            <w:tcBorders>
              <w:top w:val="nil"/>
              <w:left w:val="nil"/>
              <w:bottom w:val="single" w:sz="4" w:space="0" w:color="auto"/>
              <w:right w:val="single" w:sz="4" w:space="0" w:color="auto"/>
            </w:tcBorders>
            <w:shd w:val="clear" w:color="auto" w:fill="auto"/>
            <w:noWrap/>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w:t>
            </w:r>
            <w:r w:rsidRPr="009B0FCD">
              <w:rPr>
                <w:rFonts w:ascii="Calibri" w:eastAsia="Times New Roman" w:hAnsi="Calibri" w:cs="Times New Roman"/>
                <w:b/>
                <w:bCs/>
                <w:color w:val="000000"/>
                <w:kern w:val="0"/>
                <w:sz w:val="16"/>
                <w:szCs w:val="16"/>
                <w:lang w:eastAsia="it-IT" w:bidi="ar-SA"/>
              </w:rPr>
              <w:t> </w:t>
            </w:r>
          </w:p>
        </w:tc>
        <w:tc>
          <w:tcPr>
            <w:tcW w:w="2060" w:type="dxa"/>
            <w:tcBorders>
              <w:top w:val="nil"/>
              <w:left w:val="nil"/>
              <w:bottom w:val="single" w:sz="4" w:space="0" w:color="auto"/>
              <w:right w:val="single" w:sz="4" w:space="0" w:color="auto"/>
            </w:tcBorders>
            <w:shd w:val="clear" w:color="auto" w:fill="auto"/>
            <w:noWrap/>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noWrap/>
            <w:vAlign w:val="bottom"/>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sidRPr="009B0FCD">
              <w:rPr>
                <w:rFonts w:ascii="Calibri" w:eastAsia="Times New Roman" w:hAnsi="Calibri" w:cs="Times New Roman"/>
                <w:b/>
                <w:bCs/>
                <w:color w:val="000000"/>
                <w:kern w:val="0"/>
                <w:sz w:val="16"/>
                <w:szCs w:val="16"/>
                <w:lang w:eastAsia="it-IT" w:bidi="ar-SA"/>
              </w:rPr>
              <w:t>Nazionale scuola</w:t>
            </w:r>
          </w:p>
        </w:tc>
        <w:tc>
          <w:tcPr>
            <w:tcW w:w="1836" w:type="dxa"/>
            <w:tcBorders>
              <w:top w:val="nil"/>
              <w:left w:val="nil"/>
              <w:bottom w:val="single" w:sz="4" w:space="0" w:color="auto"/>
              <w:right w:val="single" w:sz="4" w:space="0" w:color="auto"/>
            </w:tcBorders>
            <w:shd w:val="clear" w:color="auto" w:fill="auto"/>
            <w:noWrap/>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sidRPr="009B0FCD">
              <w:rPr>
                <w:rFonts w:ascii="Calibri" w:eastAsia="Times New Roman" w:hAnsi="Calibri" w:cs="Times New Roman"/>
                <w:b/>
                <w:bCs/>
                <w:color w:val="000000"/>
                <w:kern w:val="0"/>
                <w:sz w:val="16"/>
                <w:szCs w:val="16"/>
                <w:lang w:eastAsia="it-IT" w:bidi="ar-SA"/>
              </w:rPr>
              <w:t>Intera giornata</w:t>
            </w:r>
          </w:p>
        </w:tc>
      </w:tr>
    </w:tbl>
    <w:p w:rsidR="00535A6C" w:rsidRDefault="00535A6C" w:rsidP="0089291C">
      <w:pPr>
        <w:pStyle w:val="Paragrafoelenco"/>
        <w:ind w:left="420" w:right="-143"/>
        <w:textAlignment w:val="baseline"/>
        <w:rPr>
          <w:rFonts w:ascii="Calibri" w:eastAsia="Times New Roman" w:hAnsi="Calibri" w:cstheme="minorHAnsi"/>
          <w:sz w:val="20"/>
          <w:szCs w:val="20"/>
          <w:bdr w:val="none" w:sz="0" w:space="0" w:color="auto" w:frame="1"/>
          <w:lang w:eastAsia="it-IT"/>
        </w:rPr>
      </w:pPr>
    </w:p>
    <w:tbl>
      <w:tblPr>
        <w:tblW w:w="10218" w:type="dxa"/>
        <w:tblInd w:w="58" w:type="dxa"/>
        <w:tblCellMar>
          <w:left w:w="70" w:type="dxa"/>
          <w:right w:w="70" w:type="dxa"/>
        </w:tblCellMar>
        <w:tblLook w:val="04A0"/>
      </w:tblPr>
      <w:tblGrid>
        <w:gridCol w:w="2240"/>
        <w:gridCol w:w="2020"/>
        <w:gridCol w:w="2060"/>
        <w:gridCol w:w="2060"/>
        <w:gridCol w:w="1838"/>
      </w:tblGrid>
      <w:tr w:rsidR="009B0FCD" w:rsidRPr="009B0FCD" w:rsidTr="009B0FCD">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Azione proclamata 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 Rappresentatività a livello nazionale (1)</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 voti  nella scuola per le  elezioni RSU</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Tipo di sciopero</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 xml:space="preserve">Durata dello sciopero </w:t>
            </w:r>
          </w:p>
        </w:tc>
      </w:tr>
      <w:tr w:rsidR="009B0FCD" w:rsidRPr="009B0FCD" w:rsidTr="009B0FCD">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sidRPr="009B0FCD">
              <w:rPr>
                <w:rFonts w:ascii="Calibri" w:eastAsia="Times New Roman" w:hAnsi="Calibri" w:cs="Times New Roman"/>
                <w:b/>
                <w:bCs/>
                <w:color w:val="000000"/>
                <w:kern w:val="0"/>
                <w:sz w:val="16"/>
                <w:szCs w:val="16"/>
                <w:lang w:eastAsia="it-IT" w:bidi="ar-SA"/>
              </w:rPr>
              <w:t>ANIEF</w:t>
            </w:r>
          </w:p>
        </w:tc>
        <w:tc>
          <w:tcPr>
            <w:tcW w:w="2020" w:type="dxa"/>
            <w:tcBorders>
              <w:top w:val="nil"/>
              <w:left w:val="nil"/>
              <w:bottom w:val="single" w:sz="4" w:space="0" w:color="auto"/>
              <w:right w:val="single" w:sz="4" w:space="0" w:color="auto"/>
            </w:tcBorders>
            <w:shd w:val="clear" w:color="auto" w:fill="auto"/>
            <w:noWrap/>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sidRPr="009B0FCD">
              <w:rPr>
                <w:rFonts w:ascii="Calibri" w:eastAsia="Times New Roman" w:hAnsi="Calibri" w:cs="Times New Roman"/>
                <w:b/>
                <w:bCs/>
                <w:color w:val="000000"/>
                <w:kern w:val="0"/>
                <w:sz w:val="16"/>
                <w:szCs w:val="16"/>
                <w:lang w:eastAsia="it-IT" w:bidi="ar-SA"/>
              </w:rPr>
              <w:t>6,16%</w:t>
            </w:r>
          </w:p>
        </w:tc>
        <w:tc>
          <w:tcPr>
            <w:tcW w:w="2060" w:type="dxa"/>
            <w:tcBorders>
              <w:top w:val="nil"/>
              <w:left w:val="nil"/>
              <w:bottom w:val="single" w:sz="4" w:space="0" w:color="auto"/>
              <w:right w:val="single" w:sz="4" w:space="0" w:color="auto"/>
            </w:tcBorders>
            <w:shd w:val="clear" w:color="auto" w:fill="auto"/>
            <w:noWrap/>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2,47%</w:t>
            </w:r>
            <w:r w:rsidRPr="009B0FCD">
              <w:rPr>
                <w:rFonts w:ascii="Calibri" w:eastAsia="Times New Roman" w:hAnsi="Calibri" w:cs="Times New Roman"/>
                <w:b/>
                <w:bCs/>
                <w:color w:val="000000"/>
                <w:kern w:val="0"/>
                <w:sz w:val="16"/>
                <w:szCs w:val="16"/>
                <w:lang w:eastAsia="it-IT"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sidRPr="009B0FCD">
              <w:rPr>
                <w:rFonts w:ascii="Calibri" w:eastAsia="Times New Roman" w:hAnsi="Calibri" w:cs="Times New Roman"/>
                <w:b/>
                <w:bCs/>
                <w:color w:val="000000"/>
                <w:kern w:val="0"/>
                <w:sz w:val="16"/>
                <w:szCs w:val="16"/>
                <w:lang w:eastAsia="it-IT" w:bidi="ar-SA"/>
              </w:rPr>
              <w:t>Nazionale scuola</w:t>
            </w:r>
          </w:p>
        </w:tc>
        <w:tc>
          <w:tcPr>
            <w:tcW w:w="1838" w:type="dxa"/>
            <w:tcBorders>
              <w:top w:val="nil"/>
              <w:left w:val="nil"/>
              <w:bottom w:val="single" w:sz="4" w:space="0" w:color="auto"/>
              <w:right w:val="single" w:sz="4" w:space="0" w:color="auto"/>
            </w:tcBorders>
            <w:shd w:val="clear" w:color="auto" w:fill="auto"/>
            <w:noWrap/>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sidRPr="009B0FCD">
              <w:rPr>
                <w:rFonts w:ascii="Calibri" w:eastAsia="Times New Roman" w:hAnsi="Calibri" w:cs="Times New Roman"/>
                <w:b/>
                <w:bCs/>
                <w:color w:val="000000"/>
                <w:kern w:val="0"/>
                <w:sz w:val="16"/>
                <w:szCs w:val="16"/>
                <w:lang w:eastAsia="it-IT" w:bidi="ar-SA"/>
              </w:rPr>
              <w:t>Intera giornata</w:t>
            </w:r>
          </w:p>
        </w:tc>
      </w:tr>
    </w:tbl>
    <w:p w:rsidR="009B0FCD" w:rsidRDefault="009B0FCD" w:rsidP="0089291C">
      <w:pPr>
        <w:pStyle w:val="Paragrafoelenco"/>
        <w:ind w:left="420" w:right="-143"/>
        <w:textAlignment w:val="baseline"/>
        <w:rPr>
          <w:rFonts w:ascii="Calibri" w:eastAsia="Times New Roman" w:hAnsi="Calibri" w:cstheme="minorHAnsi"/>
          <w:sz w:val="20"/>
          <w:szCs w:val="20"/>
          <w:bdr w:val="none" w:sz="0" w:space="0" w:color="auto" w:frame="1"/>
          <w:lang w:eastAsia="it-IT"/>
        </w:rPr>
      </w:pPr>
    </w:p>
    <w:tbl>
      <w:tblPr>
        <w:tblW w:w="10218" w:type="dxa"/>
        <w:tblInd w:w="58" w:type="dxa"/>
        <w:tblCellMar>
          <w:left w:w="70" w:type="dxa"/>
          <w:right w:w="70" w:type="dxa"/>
        </w:tblCellMar>
        <w:tblLook w:val="04A0"/>
      </w:tblPr>
      <w:tblGrid>
        <w:gridCol w:w="2240"/>
        <w:gridCol w:w="2020"/>
        <w:gridCol w:w="2060"/>
        <w:gridCol w:w="2060"/>
        <w:gridCol w:w="1838"/>
      </w:tblGrid>
      <w:tr w:rsidR="009B0FCD" w:rsidRPr="009B0FCD" w:rsidTr="009B0FCD">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Azione proclamata 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 Rappresentatività a livello nazionale (1)</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 voti  nella scuola per le  elezioni RSU</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Tipo di sciopero</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i/>
                <w:iCs/>
                <w:color w:val="000000"/>
                <w:kern w:val="0"/>
                <w:sz w:val="16"/>
                <w:szCs w:val="16"/>
                <w:lang w:eastAsia="it-IT" w:bidi="ar-SA"/>
              </w:rPr>
            </w:pPr>
            <w:r w:rsidRPr="009B0FCD">
              <w:rPr>
                <w:rFonts w:ascii="Calibri" w:eastAsia="Times New Roman" w:hAnsi="Calibri" w:cs="Times New Roman"/>
                <w:b/>
                <w:bCs/>
                <w:i/>
                <w:iCs/>
                <w:color w:val="000000"/>
                <w:kern w:val="0"/>
                <w:sz w:val="16"/>
                <w:szCs w:val="16"/>
                <w:lang w:eastAsia="it-IT" w:bidi="ar-SA"/>
              </w:rPr>
              <w:t xml:space="preserve">Durata dello sciopero </w:t>
            </w:r>
          </w:p>
        </w:tc>
      </w:tr>
      <w:tr w:rsidR="009B0FCD" w:rsidRPr="009B0FCD" w:rsidTr="009B0FCD">
        <w:trPr>
          <w:trHeight w:val="30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FLP SCUOLA</w:t>
            </w:r>
          </w:p>
        </w:tc>
        <w:tc>
          <w:tcPr>
            <w:tcW w:w="2020" w:type="dxa"/>
            <w:tcBorders>
              <w:top w:val="nil"/>
              <w:left w:val="nil"/>
              <w:bottom w:val="single" w:sz="4" w:space="0" w:color="auto"/>
              <w:right w:val="single" w:sz="4" w:space="0" w:color="auto"/>
            </w:tcBorders>
            <w:shd w:val="clear" w:color="auto" w:fill="auto"/>
            <w:noWrap/>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w:t>
            </w:r>
          </w:p>
        </w:tc>
        <w:tc>
          <w:tcPr>
            <w:tcW w:w="2060" w:type="dxa"/>
            <w:tcBorders>
              <w:top w:val="nil"/>
              <w:left w:val="nil"/>
              <w:bottom w:val="single" w:sz="4" w:space="0" w:color="auto"/>
              <w:right w:val="single" w:sz="4" w:space="0" w:color="auto"/>
            </w:tcBorders>
            <w:shd w:val="clear" w:color="auto" w:fill="auto"/>
            <w:noWrap/>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Pr>
                <w:rFonts w:ascii="Calibri" w:eastAsia="Times New Roman" w:hAnsi="Calibri" w:cs="Times New Roman"/>
                <w:b/>
                <w:bCs/>
                <w:color w:val="000000"/>
                <w:kern w:val="0"/>
                <w:sz w:val="16"/>
                <w:szCs w:val="16"/>
                <w:lang w:eastAsia="it-IT" w:bidi="ar-SA"/>
              </w:rPr>
              <w:t>-</w:t>
            </w:r>
            <w:r w:rsidRPr="009B0FCD">
              <w:rPr>
                <w:rFonts w:ascii="Calibri" w:eastAsia="Times New Roman" w:hAnsi="Calibri" w:cs="Times New Roman"/>
                <w:b/>
                <w:bCs/>
                <w:color w:val="000000"/>
                <w:kern w:val="0"/>
                <w:sz w:val="16"/>
                <w:szCs w:val="16"/>
                <w:lang w:eastAsia="it-IT" w:bidi="ar-SA"/>
              </w:rPr>
              <w:t> </w:t>
            </w:r>
          </w:p>
        </w:tc>
        <w:tc>
          <w:tcPr>
            <w:tcW w:w="2060" w:type="dxa"/>
            <w:tcBorders>
              <w:top w:val="nil"/>
              <w:left w:val="nil"/>
              <w:bottom w:val="single" w:sz="4" w:space="0" w:color="auto"/>
              <w:right w:val="single" w:sz="4" w:space="0" w:color="auto"/>
            </w:tcBorders>
            <w:shd w:val="clear" w:color="auto" w:fill="auto"/>
            <w:noWrap/>
            <w:vAlign w:val="bottom"/>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sidRPr="009B0FCD">
              <w:rPr>
                <w:rFonts w:ascii="Calibri" w:eastAsia="Times New Roman" w:hAnsi="Calibri" w:cs="Times New Roman"/>
                <w:b/>
                <w:bCs/>
                <w:color w:val="000000"/>
                <w:kern w:val="0"/>
                <w:sz w:val="16"/>
                <w:szCs w:val="16"/>
                <w:lang w:eastAsia="it-IT" w:bidi="ar-SA"/>
              </w:rPr>
              <w:t>Nazionale scuola</w:t>
            </w:r>
          </w:p>
        </w:tc>
        <w:tc>
          <w:tcPr>
            <w:tcW w:w="1838" w:type="dxa"/>
            <w:tcBorders>
              <w:top w:val="nil"/>
              <w:left w:val="nil"/>
              <w:bottom w:val="single" w:sz="4" w:space="0" w:color="auto"/>
              <w:right w:val="single" w:sz="4" w:space="0" w:color="auto"/>
            </w:tcBorders>
            <w:shd w:val="clear" w:color="auto" w:fill="auto"/>
            <w:noWrap/>
            <w:vAlign w:val="center"/>
            <w:hideMark/>
          </w:tcPr>
          <w:p w:rsidR="009B0FCD" w:rsidRPr="009B0FCD" w:rsidRDefault="009B0FCD" w:rsidP="009B0FCD">
            <w:pPr>
              <w:widowControl/>
              <w:suppressAutoHyphens w:val="0"/>
              <w:jc w:val="center"/>
              <w:rPr>
                <w:rFonts w:ascii="Calibri" w:eastAsia="Times New Roman" w:hAnsi="Calibri" w:cs="Times New Roman"/>
                <w:b/>
                <w:bCs/>
                <w:color w:val="000000"/>
                <w:kern w:val="0"/>
                <w:sz w:val="16"/>
                <w:szCs w:val="16"/>
                <w:lang w:eastAsia="it-IT" w:bidi="ar-SA"/>
              </w:rPr>
            </w:pPr>
            <w:r w:rsidRPr="009B0FCD">
              <w:rPr>
                <w:rFonts w:ascii="Calibri" w:eastAsia="Times New Roman" w:hAnsi="Calibri" w:cs="Times New Roman"/>
                <w:b/>
                <w:bCs/>
                <w:color w:val="000000"/>
                <w:kern w:val="0"/>
                <w:sz w:val="16"/>
                <w:szCs w:val="16"/>
                <w:lang w:eastAsia="it-IT" w:bidi="ar-SA"/>
              </w:rPr>
              <w:t>Intera giornata</w:t>
            </w:r>
          </w:p>
        </w:tc>
      </w:tr>
    </w:tbl>
    <w:p w:rsidR="00744DB7" w:rsidRPr="009B0FCD" w:rsidRDefault="00B005D5" w:rsidP="00B005D5">
      <w:pPr>
        <w:ind w:right="-143"/>
        <w:textAlignment w:val="baseline"/>
        <w:rPr>
          <w:rFonts w:asciiTheme="minorHAnsi" w:eastAsia="Times New Roman" w:hAnsiTheme="minorHAnsi" w:cstheme="minorHAnsi"/>
          <w:sz w:val="20"/>
          <w:szCs w:val="20"/>
          <w:bdr w:val="none" w:sz="0" w:space="0" w:color="auto" w:frame="1"/>
          <w:lang w:eastAsia="it-IT"/>
        </w:rPr>
      </w:pPr>
      <w:r w:rsidRPr="009B0FCD">
        <w:rPr>
          <w:rFonts w:asciiTheme="minorHAnsi" w:eastAsia="Times New Roman" w:hAnsiTheme="minorHAnsi" w:cstheme="minorHAnsi"/>
          <w:sz w:val="20"/>
          <w:szCs w:val="20"/>
          <w:bdr w:val="none" w:sz="0" w:space="0" w:color="auto" w:frame="1"/>
          <w:lang w:eastAsia="it-IT"/>
        </w:rPr>
        <w:t xml:space="preserve">(1) </w:t>
      </w:r>
      <w:r w:rsidR="002A08F9" w:rsidRPr="009B0FCD">
        <w:rPr>
          <w:rFonts w:asciiTheme="minorHAnsi" w:eastAsia="Times New Roman" w:hAnsiTheme="minorHAnsi" w:cstheme="minorHAnsi"/>
          <w:sz w:val="20"/>
          <w:szCs w:val="20"/>
          <w:bdr w:val="none" w:sz="0" w:space="0" w:color="auto" w:frame="1"/>
          <w:lang w:eastAsia="it-IT"/>
        </w:rPr>
        <w:t xml:space="preserve">Fonte ARAN 4 </w:t>
      </w:r>
      <w:hyperlink r:id="rId10" w:history="1">
        <w:r w:rsidR="00C35C7B" w:rsidRPr="009B0FCD">
          <w:rPr>
            <w:rStyle w:val="Collegamentoipertestuale"/>
            <w:rFonts w:asciiTheme="minorHAnsi" w:eastAsia="Times New Roman" w:hAnsiTheme="minorHAnsi" w:cstheme="minorHAnsi"/>
            <w:sz w:val="20"/>
            <w:szCs w:val="20"/>
            <w:bdr w:val="none" w:sz="0" w:space="0" w:color="auto" w:frame="1"/>
            <w:lang w:eastAsia="it-IT"/>
          </w:rPr>
          <w:t>https://www.aranagenzia.it/rappresentativita-sindacale-loader/rappresentativita/triennio-2019-2021-provvisorio.html</w:t>
        </w:r>
      </w:hyperlink>
    </w:p>
    <w:p w:rsidR="00A42CE3" w:rsidRPr="00410928" w:rsidRDefault="00A42CE3" w:rsidP="00A42CE3">
      <w:pPr>
        <w:pStyle w:val="Paragrafoelenco"/>
        <w:ind w:left="420" w:right="-143"/>
        <w:textAlignment w:val="baseline"/>
        <w:rPr>
          <w:rFonts w:asciiTheme="minorHAnsi" w:eastAsia="Times New Roman" w:hAnsiTheme="minorHAnsi" w:cstheme="minorHAnsi"/>
          <w:sz w:val="22"/>
          <w:szCs w:val="22"/>
          <w:bdr w:val="none" w:sz="0" w:space="0" w:color="auto" w:frame="1"/>
          <w:lang w:eastAsia="it-IT"/>
        </w:rPr>
      </w:pPr>
    </w:p>
    <w:p w:rsidR="00543A86" w:rsidRPr="00410928" w:rsidRDefault="00543A86" w:rsidP="00046C65">
      <w:pPr>
        <w:ind w:right="-143"/>
        <w:jc w:val="both"/>
        <w:textAlignment w:val="baseline"/>
        <w:rPr>
          <w:rFonts w:asciiTheme="minorHAnsi" w:eastAsia="Times New Roman" w:hAnsiTheme="minorHAnsi" w:cstheme="minorHAnsi"/>
          <w:sz w:val="22"/>
          <w:szCs w:val="22"/>
          <w:lang w:eastAsia="it-IT"/>
        </w:rPr>
      </w:pPr>
      <w:r w:rsidRPr="00410928">
        <w:rPr>
          <w:rFonts w:asciiTheme="minorHAnsi" w:eastAsia="Times New Roman" w:hAnsiTheme="minorHAnsi" w:cstheme="minorHAnsi"/>
          <w:b/>
          <w:bCs/>
          <w:sz w:val="22"/>
          <w:szCs w:val="22"/>
          <w:bdr w:val="none" w:sz="0" w:space="0" w:color="auto" w:frame="1"/>
          <w:lang w:eastAsia="it-IT"/>
        </w:rPr>
        <w:t xml:space="preserve">D) </w:t>
      </w:r>
      <w:r w:rsidRPr="00410928">
        <w:rPr>
          <w:rFonts w:asciiTheme="minorHAnsi" w:eastAsia="Times New Roman" w:hAnsiTheme="minorHAnsi" w:cstheme="minorHAnsi"/>
          <w:b/>
          <w:bCs/>
          <w:i/>
          <w:sz w:val="22"/>
          <w:szCs w:val="22"/>
          <w:u w:val="single"/>
          <w:bdr w:val="none" w:sz="0" w:space="0" w:color="auto" w:frame="1"/>
          <w:lang w:eastAsia="it-IT"/>
        </w:rPr>
        <w:t>VOTI OTTENUTI NELL’ULTIMA ELEZIONE RSU</w:t>
      </w:r>
    </w:p>
    <w:p w:rsidR="009B0FCD" w:rsidRPr="009B0FCD" w:rsidRDefault="009B0FCD" w:rsidP="009B0FCD">
      <w:pPr>
        <w:ind w:right="-143"/>
        <w:jc w:val="both"/>
        <w:textAlignment w:val="baseline"/>
        <w:rPr>
          <w:rFonts w:asciiTheme="minorHAnsi" w:eastAsia="Times New Roman" w:hAnsiTheme="minorHAnsi" w:cstheme="minorHAnsi"/>
          <w:sz w:val="22"/>
          <w:szCs w:val="22"/>
          <w:bdr w:val="none" w:sz="0" w:space="0" w:color="auto" w:frame="1"/>
          <w:lang w:eastAsia="it-IT"/>
        </w:rPr>
      </w:pPr>
      <w:r w:rsidRPr="009B0FCD">
        <w:rPr>
          <w:rFonts w:asciiTheme="minorHAnsi" w:eastAsia="Times New Roman" w:hAnsiTheme="minorHAnsi" w:cstheme="minorHAnsi"/>
          <w:sz w:val="22"/>
          <w:szCs w:val="22"/>
          <w:bdr w:val="none" w:sz="0" w:space="0" w:color="auto" w:frame="1"/>
          <w:lang w:eastAsia="it-IT"/>
        </w:rPr>
        <w:t xml:space="preserve">Nell’ultima elezione </w:t>
      </w:r>
      <w:r w:rsidR="00AD635C">
        <w:rPr>
          <w:rFonts w:asciiTheme="minorHAnsi" w:eastAsia="Times New Roman" w:hAnsiTheme="minorHAnsi" w:cstheme="minorHAnsi"/>
          <w:sz w:val="22"/>
          <w:szCs w:val="22"/>
          <w:bdr w:val="none" w:sz="0" w:space="0" w:color="auto" w:frame="1"/>
          <w:lang w:eastAsia="it-IT"/>
        </w:rPr>
        <w:t xml:space="preserve">della RSU d’Istituto le organizzazione sindacali: </w:t>
      </w:r>
      <w:proofErr w:type="spellStart"/>
      <w:r w:rsidR="00AD635C">
        <w:rPr>
          <w:rFonts w:asciiTheme="minorHAnsi" w:eastAsia="Times New Roman" w:hAnsiTheme="minorHAnsi" w:cstheme="minorHAnsi"/>
          <w:sz w:val="22"/>
          <w:szCs w:val="22"/>
          <w:bdr w:val="none" w:sz="0" w:space="0" w:color="auto" w:frame="1"/>
          <w:lang w:eastAsia="it-IT"/>
        </w:rPr>
        <w:t>Flc</w:t>
      </w:r>
      <w:proofErr w:type="spellEnd"/>
      <w:r w:rsidR="00AD635C">
        <w:rPr>
          <w:rFonts w:asciiTheme="minorHAnsi" w:eastAsia="Times New Roman" w:hAnsiTheme="minorHAnsi" w:cstheme="minorHAnsi"/>
          <w:sz w:val="22"/>
          <w:szCs w:val="22"/>
          <w:bdr w:val="none" w:sz="0" w:space="0" w:color="auto" w:frame="1"/>
          <w:lang w:eastAsia="it-IT"/>
        </w:rPr>
        <w:t xml:space="preserve"> Cgil ha presentato liste e ottenuto voti per il 18,52%; Cisl </w:t>
      </w:r>
      <w:proofErr w:type="spellStart"/>
      <w:r w:rsidR="00AD635C">
        <w:rPr>
          <w:rFonts w:asciiTheme="minorHAnsi" w:eastAsia="Times New Roman" w:hAnsiTheme="minorHAnsi" w:cstheme="minorHAnsi"/>
          <w:sz w:val="22"/>
          <w:szCs w:val="22"/>
          <w:bdr w:val="none" w:sz="0" w:space="0" w:color="auto" w:frame="1"/>
          <w:lang w:eastAsia="it-IT"/>
        </w:rPr>
        <w:t>Fur</w:t>
      </w:r>
      <w:proofErr w:type="spellEnd"/>
      <w:r w:rsidR="00AD635C">
        <w:rPr>
          <w:rFonts w:asciiTheme="minorHAnsi" w:eastAsia="Times New Roman" w:hAnsiTheme="minorHAnsi" w:cstheme="minorHAnsi"/>
          <w:sz w:val="22"/>
          <w:szCs w:val="22"/>
          <w:bdr w:val="none" w:sz="0" w:space="0" w:color="auto" w:frame="1"/>
          <w:lang w:eastAsia="it-IT"/>
        </w:rPr>
        <w:t xml:space="preserve"> ha presentato liste e ottenuto voti per il 3.7%;</w:t>
      </w:r>
      <w:r w:rsidRPr="009B0FCD">
        <w:rPr>
          <w:rFonts w:asciiTheme="minorHAnsi" w:eastAsia="Times New Roman" w:hAnsiTheme="minorHAnsi" w:cstheme="minorHAnsi"/>
          <w:sz w:val="22"/>
          <w:szCs w:val="22"/>
          <w:bdr w:val="none" w:sz="0" w:space="0" w:color="auto" w:frame="1"/>
          <w:lang w:eastAsia="it-IT"/>
        </w:rPr>
        <w:t xml:space="preserve"> </w:t>
      </w:r>
      <w:proofErr w:type="spellStart"/>
      <w:r w:rsidR="00AD635C">
        <w:rPr>
          <w:rFonts w:asciiTheme="minorHAnsi" w:eastAsia="Times New Roman" w:hAnsiTheme="minorHAnsi" w:cstheme="minorHAnsi"/>
          <w:sz w:val="22"/>
          <w:szCs w:val="22"/>
          <w:bdr w:val="none" w:sz="0" w:space="0" w:color="auto" w:frame="1"/>
          <w:lang w:eastAsia="it-IT"/>
        </w:rPr>
        <w:t>Snals</w:t>
      </w:r>
      <w:proofErr w:type="spellEnd"/>
      <w:r w:rsidR="00AD635C">
        <w:rPr>
          <w:rFonts w:asciiTheme="minorHAnsi" w:eastAsia="Times New Roman" w:hAnsiTheme="minorHAnsi" w:cstheme="minorHAnsi"/>
          <w:sz w:val="22"/>
          <w:szCs w:val="22"/>
          <w:bdr w:val="none" w:sz="0" w:space="0" w:color="auto" w:frame="1"/>
          <w:lang w:eastAsia="it-IT"/>
        </w:rPr>
        <w:t xml:space="preserve"> </w:t>
      </w:r>
      <w:proofErr w:type="spellStart"/>
      <w:r w:rsidR="00AD635C">
        <w:rPr>
          <w:rFonts w:asciiTheme="minorHAnsi" w:eastAsia="Times New Roman" w:hAnsiTheme="minorHAnsi" w:cstheme="minorHAnsi"/>
          <w:sz w:val="22"/>
          <w:szCs w:val="22"/>
          <w:bdr w:val="none" w:sz="0" w:space="0" w:color="auto" w:frame="1"/>
          <w:lang w:eastAsia="it-IT"/>
        </w:rPr>
        <w:t>Confsal</w:t>
      </w:r>
      <w:proofErr w:type="spellEnd"/>
      <w:r w:rsidR="00AD635C">
        <w:rPr>
          <w:rFonts w:asciiTheme="minorHAnsi" w:eastAsia="Times New Roman" w:hAnsiTheme="minorHAnsi" w:cstheme="minorHAnsi"/>
          <w:sz w:val="22"/>
          <w:szCs w:val="22"/>
          <w:bdr w:val="none" w:sz="0" w:space="0" w:color="auto" w:frame="1"/>
          <w:lang w:eastAsia="it-IT"/>
        </w:rPr>
        <w:t xml:space="preserve"> ha presentato liste e ottenuto voti per il 37,65%; </w:t>
      </w:r>
      <w:r w:rsidRPr="009B0FCD">
        <w:rPr>
          <w:rFonts w:asciiTheme="minorHAnsi" w:eastAsia="Times New Roman" w:hAnsiTheme="minorHAnsi" w:cstheme="minorHAnsi"/>
          <w:sz w:val="22"/>
          <w:szCs w:val="22"/>
          <w:bdr w:val="none" w:sz="0" w:space="0" w:color="auto" w:frame="1"/>
          <w:lang w:eastAsia="it-IT"/>
        </w:rPr>
        <w:t xml:space="preserve">ANIEF  ha presentato liste e conseguentemente ha ottenuto voti per  </w:t>
      </w:r>
      <w:r w:rsidR="00AD635C">
        <w:rPr>
          <w:rFonts w:asciiTheme="minorHAnsi" w:eastAsia="Times New Roman" w:hAnsiTheme="minorHAnsi" w:cstheme="minorHAnsi"/>
          <w:sz w:val="22"/>
          <w:szCs w:val="22"/>
          <w:bdr w:val="none" w:sz="0" w:space="0" w:color="auto" w:frame="1"/>
          <w:lang w:eastAsia="it-IT"/>
        </w:rPr>
        <w:t xml:space="preserve">2,47%, le organizzazioni sindacali Uil scuola </w:t>
      </w:r>
      <w:proofErr w:type="spellStart"/>
      <w:r w:rsidR="00AD635C">
        <w:rPr>
          <w:rFonts w:asciiTheme="minorHAnsi" w:eastAsia="Times New Roman" w:hAnsiTheme="minorHAnsi" w:cstheme="minorHAnsi"/>
          <w:sz w:val="22"/>
          <w:szCs w:val="22"/>
          <w:bdr w:val="none" w:sz="0" w:space="0" w:color="auto" w:frame="1"/>
          <w:lang w:eastAsia="it-IT"/>
        </w:rPr>
        <w:t>rua</w:t>
      </w:r>
      <w:proofErr w:type="spellEnd"/>
      <w:r w:rsidR="00AD635C">
        <w:rPr>
          <w:rFonts w:asciiTheme="minorHAnsi" w:eastAsia="Times New Roman" w:hAnsiTheme="minorHAnsi" w:cstheme="minorHAnsi"/>
          <w:sz w:val="22"/>
          <w:szCs w:val="22"/>
          <w:bdr w:val="none" w:sz="0" w:space="0" w:color="auto" w:frame="1"/>
          <w:lang w:eastAsia="it-IT"/>
        </w:rPr>
        <w:t xml:space="preserve">, Federazione Gilda </w:t>
      </w:r>
      <w:proofErr w:type="spellStart"/>
      <w:r w:rsidR="00AD635C">
        <w:rPr>
          <w:rFonts w:asciiTheme="minorHAnsi" w:eastAsia="Times New Roman" w:hAnsiTheme="minorHAnsi" w:cstheme="minorHAnsi"/>
          <w:sz w:val="22"/>
          <w:szCs w:val="22"/>
          <w:bdr w:val="none" w:sz="0" w:space="0" w:color="auto" w:frame="1"/>
          <w:lang w:eastAsia="it-IT"/>
        </w:rPr>
        <w:t>Unams</w:t>
      </w:r>
      <w:proofErr w:type="spellEnd"/>
      <w:r w:rsidR="00AD635C">
        <w:rPr>
          <w:rFonts w:asciiTheme="minorHAnsi" w:eastAsia="Times New Roman" w:hAnsiTheme="minorHAnsi" w:cstheme="minorHAnsi"/>
          <w:sz w:val="22"/>
          <w:szCs w:val="22"/>
          <w:bdr w:val="none" w:sz="0" w:space="0" w:color="auto" w:frame="1"/>
          <w:lang w:eastAsia="it-IT"/>
        </w:rPr>
        <w:t xml:space="preserve"> e </w:t>
      </w:r>
      <w:proofErr w:type="spellStart"/>
      <w:r w:rsidR="00AD635C">
        <w:rPr>
          <w:rFonts w:asciiTheme="minorHAnsi" w:eastAsia="Times New Roman" w:hAnsiTheme="minorHAnsi" w:cstheme="minorHAnsi"/>
          <w:sz w:val="22"/>
          <w:szCs w:val="22"/>
          <w:bdr w:val="none" w:sz="0" w:space="0" w:color="auto" w:frame="1"/>
          <w:lang w:eastAsia="it-IT"/>
        </w:rPr>
        <w:t>Sisa</w:t>
      </w:r>
      <w:proofErr w:type="spellEnd"/>
      <w:r w:rsidRPr="009B0FCD">
        <w:rPr>
          <w:rFonts w:asciiTheme="minorHAnsi" w:eastAsia="Times New Roman" w:hAnsiTheme="minorHAnsi" w:cstheme="minorHAnsi"/>
          <w:sz w:val="22"/>
          <w:szCs w:val="22"/>
          <w:bdr w:val="none" w:sz="0" w:space="0" w:color="auto" w:frame="1"/>
          <w:lang w:eastAsia="it-IT"/>
        </w:rPr>
        <w:t xml:space="preserve"> non ha</w:t>
      </w:r>
      <w:r w:rsidR="00AD635C">
        <w:rPr>
          <w:rFonts w:asciiTheme="minorHAnsi" w:eastAsia="Times New Roman" w:hAnsiTheme="minorHAnsi" w:cstheme="minorHAnsi"/>
          <w:sz w:val="22"/>
          <w:szCs w:val="22"/>
          <w:bdr w:val="none" w:sz="0" w:space="0" w:color="auto" w:frame="1"/>
          <w:lang w:eastAsia="it-IT"/>
        </w:rPr>
        <w:t>nno</w:t>
      </w:r>
      <w:r w:rsidRPr="009B0FCD">
        <w:rPr>
          <w:rFonts w:asciiTheme="minorHAnsi" w:eastAsia="Times New Roman" w:hAnsiTheme="minorHAnsi" w:cstheme="minorHAnsi"/>
          <w:sz w:val="22"/>
          <w:szCs w:val="22"/>
          <w:bdr w:val="none" w:sz="0" w:space="0" w:color="auto" w:frame="1"/>
          <w:lang w:eastAsia="it-IT"/>
        </w:rPr>
        <w:t xml:space="preserve"> presentato liste e conseguentemente non ha</w:t>
      </w:r>
      <w:r w:rsidR="00AD635C">
        <w:rPr>
          <w:rFonts w:asciiTheme="minorHAnsi" w:eastAsia="Times New Roman" w:hAnsiTheme="minorHAnsi" w:cstheme="minorHAnsi"/>
          <w:sz w:val="22"/>
          <w:szCs w:val="22"/>
          <w:bdr w:val="none" w:sz="0" w:space="0" w:color="auto" w:frame="1"/>
          <w:lang w:eastAsia="it-IT"/>
        </w:rPr>
        <w:t>nno</w:t>
      </w:r>
      <w:r w:rsidRPr="009B0FCD">
        <w:rPr>
          <w:rFonts w:asciiTheme="minorHAnsi" w:eastAsia="Times New Roman" w:hAnsiTheme="minorHAnsi" w:cstheme="minorHAnsi"/>
          <w:sz w:val="22"/>
          <w:szCs w:val="22"/>
          <w:bdr w:val="none" w:sz="0" w:space="0" w:color="auto" w:frame="1"/>
          <w:lang w:eastAsia="it-IT"/>
        </w:rPr>
        <w:t xml:space="preserve"> ottenuto voti.</w:t>
      </w:r>
    </w:p>
    <w:p w:rsidR="00265E7A" w:rsidRPr="00410928" w:rsidRDefault="00265E7A" w:rsidP="00046C65">
      <w:pPr>
        <w:ind w:right="-143"/>
        <w:jc w:val="both"/>
        <w:textAlignment w:val="baseline"/>
        <w:rPr>
          <w:rFonts w:asciiTheme="minorHAnsi" w:eastAsia="Times New Roman" w:hAnsiTheme="minorHAnsi" w:cstheme="minorHAnsi"/>
          <w:b/>
          <w:bCs/>
          <w:sz w:val="22"/>
          <w:szCs w:val="22"/>
          <w:bdr w:val="none" w:sz="0" w:space="0" w:color="auto" w:frame="1"/>
          <w:lang w:eastAsia="it-IT"/>
        </w:rPr>
      </w:pPr>
    </w:p>
    <w:p w:rsidR="008D7B55" w:rsidRPr="00410928" w:rsidRDefault="008D7B55" w:rsidP="00046C65">
      <w:pPr>
        <w:ind w:right="-143"/>
        <w:jc w:val="both"/>
        <w:textAlignment w:val="baseline"/>
        <w:rPr>
          <w:rFonts w:asciiTheme="minorHAnsi" w:eastAsia="Times New Roman" w:hAnsiTheme="minorHAnsi" w:cstheme="minorHAnsi"/>
          <w:b/>
          <w:bCs/>
          <w:sz w:val="22"/>
          <w:szCs w:val="22"/>
          <w:bdr w:val="none" w:sz="0" w:space="0" w:color="auto" w:frame="1"/>
          <w:lang w:eastAsia="it-IT"/>
        </w:rPr>
      </w:pPr>
    </w:p>
    <w:p w:rsidR="00543A86" w:rsidRPr="00410928" w:rsidRDefault="00543A86" w:rsidP="00046C65">
      <w:pPr>
        <w:ind w:right="-143"/>
        <w:jc w:val="both"/>
        <w:textAlignment w:val="baseline"/>
        <w:rPr>
          <w:rFonts w:asciiTheme="minorHAnsi" w:eastAsia="Times New Roman" w:hAnsiTheme="minorHAnsi" w:cstheme="minorHAnsi"/>
          <w:sz w:val="22"/>
          <w:szCs w:val="22"/>
          <w:lang w:eastAsia="it-IT"/>
        </w:rPr>
      </w:pPr>
      <w:r w:rsidRPr="00410928">
        <w:rPr>
          <w:rFonts w:asciiTheme="minorHAnsi" w:eastAsia="Times New Roman" w:hAnsiTheme="minorHAnsi" w:cstheme="minorHAnsi"/>
          <w:b/>
          <w:bCs/>
          <w:sz w:val="22"/>
          <w:szCs w:val="22"/>
          <w:bdr w:val="none" w:sz="0" w:space="0" w:color="auto" w:frame="1"/>
          <w:lang w:eastAsia="it-IT"/>
        </w:rPr>
        <w:t xml:space="preserve">E) </w:t>
      </w:r>
      <w:r w:rsidRPr="00410928">
        <w:rPr>
          <w:rFonts w:asciiTheme="minorHAnsi" w:eastAsia="Times New Roman" w:hAnsiTheme="minorHAnsi" w:cstheme="minorHAnsi"/>
          <w:b/>
          <w:bCs/>
          <w:i/>
          <w:sz w:val="22"/>
          <w:szCs w:val="22"/>
          <w:u w:val="single"/>
          <w:bdr w:val="none" w:sz="0" w:space="0" w:color="auto" w:frame="1"/>
          <w:lang w:eastAsia="it-IT"/>
        </w:rPr>
        <w:t>PERCENTUALI DI ADESIONE REGISTRATE AI PRECEDENTI SCIOPERI</w:t>
      </w:r>
    </w:p>
    <w:p w:rsidR="00FF14AE" w:rsidRDefault="00543A86" w:rsidP="00092A3C">
      <w:pPr>
        <w:ind w:right="-113"/>
        <w:jc w:val="both"/>
        <w:textAlignment w:val="baseline"/>
        <w:rPr>
          <w:rFonts w:asciiTheme="minorHAnsi" w:eastAsia="Times New Roman" w:hAnsiTheme="minorHAnsi" w:cstheme="minorHAnsi"/>
          <w:sz w:val="22"/>
          <w:szCs w:val="22"/>
          <w:bdr w:val="none" w:sz="0" w:space="0" w:color="auto" w:frame="1"/>
          <w:lang w:eastAsia="it-IT"/>
        </w:rPr>
      </w:pPr>
      <w:r w:rsidRPr="00410928">
        <w:rPr>
          <w:rFonts w:asciiTheme="minorHAnsi" w:eastAsia="Times New Roman" w:hAnsiTheme="minorHAnsi" w:cstheme="minorHAnsi"/>
          <w:sz w:val="22"/>
          <w:szCs w:val="22"/>
          <w:bdr w:val="none" w:sz="0" w:space="0" w:color="auto" w:frame="1"/>
          <w:lang w:eastAsia="it-IT"/>
        </w:rPr>
        <w:t>I precedenti scioperi indetti dalle organizzazioni sindacali in oggetto nel corso del corrente anno scolastico e di quello precedente hanno ottenuto le seguenti percentuali di adesione tra il personale dell’Istituto tenuto al servizio:</w:t>
      </w:r>
    </w:p>
    <w:p w:rsidR="00AD635C" w:rsidRPr="00410928" w:rsidRDefault="00AD635C" w:rsidP="00092A3C">
      <w:pPr>
        <w:ind w:right="-113"/>
        <w:jc w:val="both"/>
        <w:textAlignment w:val="baseline"/>
        <w:rPr>
          <w:rFonts w:asciiTheme="minorHAnsi" w:eastAsia="Times New Roman" w:hAnsiTheme="minorHAnsi" w:cstheme="minorHAnsi"/>
          <w:sz w:val="22"/>
          <w:szCs w:val="22"/>
          <w:bdr w:val="none" w:sz="0" w:space="0" w:color="auto" w:frame="1"/>
          <w:lang w:eastAsia="it-IT"/>
        </w:rPr>
      </w:pPr>
    </w:p>
    <w:p w:rsidR="00AD635C" w:rsidRPr="00AD635C" w:rsidRDefault="00AD635C" w:rsidP="00AD635C">
      <w:pPr>
        <w:ind w:right="-143"/>
        <w:jc w:val="both"/>
        <w:textAlignment w:val="baseline"/>
        <w:rPr>
          <w:rFonts w:asciiTheme="minorHAnsi" w:eastAsia="Times New Roman" w:hAnsiTheme="minorHAnsi" w:cstheme="minorHAnsi"/>
          <w:b/>
          <w:bCs/>
          <w:sz w:val="20"/>
          <w:szCs w:val="20"/>
          <w:bdr w:val="none" w:sz="0" w:space="0" w:color="auto" w:frame="1"/>
          <w:lang w:eastAsia="it-IT"/>
        </w:rPr>
      </w:pPr>
      <w:r w:rsidRPr="00AD635C">
        <w:rPr>
          <w:rFonts w:asciiTheme="minorHAnsi" w:eastAsia="Times New Roman" w:hAnsiTheme="minorHAnsi" w:cstheme="minorHAnsi"/>
          <w:b/>
          <w:bCs/>
          <w:i/>
          <w:sz w:val="20"/>
          <w:szCs w:val="20"/>
          <w:u w:val="single"/>
          <w:bdr w:val="none" w:sz="0" w:space="0" w:color="auto" w:frame="1"/>
          <w:lang w:eastAsia="it-IT"/>
        </w:rPr>
        <w:t>Per quanto riguarda</w:t>
      </w:r>
      <w:r>
        <w:rPr>
          <w:rFonts w:asciiTheme="minorHAnsi" w:eastAsia="Times New Roman" w:hAnsiTheme="minorHAnsi" w:cstheme="minorHAnsi"/>
          <w:b/>
          <w:bCs/>
          <w:i/>
          <w:sz w:val="20"/>
          <w:szCs w:val="20"/>
          <w:u w:val="single"/>
          <w:bdr w:val="none" w:sz="0" w:space="0" w:color="auto" w:frame="1"/>
          <w:lang w:eastAsia="it-IT"/>
        </w:rPr>
        <w:t xml:space="preserve"> </w:t>
      </w:r>
      <w:r w:rsidRPr="00AD635C">
        <w:rPr>
          <w:rFonts w:asciiTheme="minorHAnsi" w:eastAsia="Times New Roman" w:hAnsiTheme="minorHAnsi" w:cstheme="minorHAnsi"/>
          <w:b/>
          <w:bCs/>
          <w:i/>
          <w:sz w:val="20"/>
          <w:szCs w:val="20"/>
          <w:u w:val="single"/>
          <w:bdr w:val="none" w:sz="0" w:space="0" w:color="auto" w:frame="1"/>
          <w:lang w:eastAsia="it-IT"/>
        </w:rPr>
        <w:t xml:space="preserve"> </w:t>
      </w:r>
      <w:proofErr w:type="spellStart"/>
      <w:r w:rsidRPr="00AD635C">
        <w:rPr>
          <w:rFonts w:asciiTheme="minorHAnsi" w:hAnsiTheme="minorHAnsi"/>
          <w:b/>
          <w:bCs/>
          <w:sz w:val="20"/>
          <w:szCs w:val="20"/>
        </w:rPr>
        <w:t>Flc</w:t>
      </w:r>
      <w:proofErr w:type="spellEnd"/>
      <w:r w:rsidRPr="00AD635C">
        <w:rPr>
          <w:rFonts w:asciiTheme="minorHAnsi" w:hAnsiTheme="minorHAnsi"/>
          <w:b/>
          <w:bCs/>
          <w:sz w:val="20"/>
          <w:szCs w:val="20"/>
        </w:rPr>
        <w:t xml:space="preserve"> Cgil, </w:t>
      </w:r>
      <w:proofErr w:type="spellStart"/>
      <w:r w:rsidRPr="00AD635C">
        <w:rPr>
          <w:rFonts w:asciiTheme="minorHAnsi" w:hAnsiTheme="minorHAnsi"/>
          <w:b/>
          <w:bCs/>
          <w:sz w:val="20"/>
          <w:szCs w:val="20"/>
        </w:rPr>
        <w:t>Fed.Cisl</w:t>
      </w:r>
      <w:proofErr w:type="spellEnd"/>
      <w:r w:rsidRPr="00AD635C">
        <w:rPr>
          <w:rFonts w:asciiTheme="minorHAnsi" w:hAnsiTheme="minorHAnsi"/>
          <w:b/>
          <w:bCs/>
          <w:sz w:val="20"/>
          <w:szCs w:val="20"/>
        </w:rPr>
        <w:t xml:space="preserve"> </w:t>
      </w:r>
      <w:proofErr w:type="spellStart"/>
      <w:r w:rsidRPr="00AD635C">
        <w:rPr>
          <w:rFonts w:asciiTheme="minorHAnsi" w:hAnsiTheme="minorHAnsi"/>
          <w:b/>
          <w:bCs/>
          <w:sz w:val="20"/>
          <w:szCs w:val="20"/>
        </w:rPr>
        <w:t>Fsur</w:t>
      </w:r>
      <w:proofErr w:type="spellEnd"/>
      <w:r w:rsidRPr="00AD635C">
        <w:rPr>
          <w:rFonts w:asciiTheme="minorHAnsi" w:hAnsiTheme="minorHAnsi"/>
          <w:b/>
          <w:bCs/>
          <w:sz w:val="20"/>
          <w:szCs w:val="20"/>
        </w:rPr>
        <w:t xml:space="preserve">, Fed Uil scuola </w:t>
      </w:r>
      <w:proofErr w:type="spellStart"/>
      <w:r w:rsidRPr="00AD635C">
        <w:rPr>
          <w:rFonts w:asciiTheme="minorHAnsi" w:hAnsiTheme="minorHAnsi"/>
          <w:b/>
          <w:bCs/>
          <w:sz w:val="20"/>
          <w:szCs w:val="20"/>
        </w:rPr>
        <w:t>rua</w:t>
      </w:r>
      <w:proofErr w:type="spellEnd"/>
      <w:r w:rsidRPr="00AD635C">
        <w:rPr>
          <w:rFonts w:asciiTheme="minorHAnsi" w:hAnsiTheme="minorHAnsi"/>
          <w:b/>
          <w:bCs/>
          <w:sz w:val="20"/>
          <w:szCs w:val="20"/>
        </w:rPr>
        <w:t xml:space="preserve">, </w:t>
      </w:r>
      <w:proofErr w:type="spellStart"/>
      <w:r w:rsidRPr="00AD635C">
        <w:rPr>
          <w:rFonts w:asciiTheme="minorHAnsi" w:hAnsiTheme="minorHAnsi"/>
          <w:b/>
          <w:bCs/>
          <w:sz w:val="20"/>
          <w:szCs w:val="20"/>
        </w:rPr>
        <w:t>Snals</w:t>
      </w:r>
      <w:proofErr w:type="spellEnd"/>
      <w:r w:rsidRPr="00AD635C">
        <w:rPr>
          <w:rFonts w:asciiTheme="minorHAnsi" w:hAnsiTheme="minorHAnsi"/>
          <w:b/>
          <w:bCs/>
          <w:sz w:val="20"/>
          <w:szCs w:val="20"/>
        </w:rPr>
        <w:t xml:space="preserve"> </w:t>
      </w:r>
      <w:proofErr w:type="spellStart"/>
      <w:r w:rsidRPr="00AD635C">
        <w:rPr>
          <w:rFonts w:asciiTheme="minorHAnsi" w:hAnsiTheme="minorHAnsi"/>
          <w:b/>
          <w:bCs/>
          <w:sz w:val="20"/>
          <w:szCs w:val="20"/>
        </w:rPr>
        <w:t>Confsal</w:t>
      </w:r>
      <w:proofErr w:type="spellEnd"/>
      <w:r w:rsidRPr="00AD635C">
        <w:rPr>
          <w:rFonts w:asciiTheme="minorHAnsi" w:hAnsiTheme="minorHAnsi"/>
          <w:b/>
          <w:bCs/>
          <w:sz w:val="20"/>
          <w:szCs w:val="20"/>
        </w:rPr>
        <w:t xml:space="preserve">, Gilda </w:t>
      </w:r>
      <w:proofErr w:type="spellStart"/>
      <w:r w:rsidRPr="00AD635C">
        <w:rPr>
          <w:rFonts w:asciiTheme="minorHAnsi" w:hAnsiTheme="minorHAnsi"/>
          <w:b/>
          <w:bCs/>
          <w:sz w:val="20"/>
          <w:szCs w:val="20"/>
        </w:rPr>
        <w:t>Unams</w:t>
      </w:r>
      <w:proofErr w:type="spellEnd"/>
    </w:p>
    <w:tbl>
      <w:tblPr>
        <w:tblW w:w="9669" w:type="dxa"/>
        <w:tblInd w:w="-5" w:type="dxa"/>
        <w:tblCellMar>
          <w:left w:w="70" w:type="dxa"/>
          <w:right w:w="70" w:type="dxa"/>
        </w:tblCellMar>
        <w:tblLook w:val="04A0"/>
      </w:tblPr>
      <w:tblGrid>
        <w:gridCol w:w="1276"/>
        <w:gridCol w:w="2060"/>
        <w:gridCol w:w="1626"/>
        <w:gridCol w:w="992"/>
        <w:gridCol w:w="1276"/>
        <w:gridCol w:w="1134"/>
        <w:gridCol w:w="1305"/>
      </w:tblGrid>
      <w:tr w:rsidR="00AD635C" w:rsidRPr="00AD635C" w:rsidTr="00AD635C">
        <w:trPr>
          <w:trHeight w:val="5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35C" w:rsidRPr="00AD635C" w:rsidRDefault="00AD635C" w:rsidP="00AD635C">
            <w:pPr>
              <w:widowControl/>
              <w:suppressAutoHyphens w:val="0"/>
              <w:jc w:val="center"/>
              <w:rPr>
                <w:rFonts w:asciiTheme="minorHAnsi" w:eastAsia="Times New Roman" w:hAnsiTheme="minorHAnsi" w:cs="Calibri"/>
                <w:b/>
                <w:bCs/>
                <w:i/>
                <w:iCs/>
                <w:color w:val="000000"/>
                <w:kern w:val="0"/>
                <w:sz w:val="16"/>
                <w:szCs w:val="16"/>
                <w:lang w:eastAsia="it-IT" w:bidi="ar-SA"/>
              </w:rPr>
            </w:pPr>
            <w:proofErr w:type="spellStart"/>
            <w:r w:rsidRPr="00AD635C">
              <w:rPr>
                <w:rFonts w:asciiTheme="minorHAnsi" w:eastAsia="Times New Roman" w:hAnsiTheme="minorHAnsi" w:cs="Calibri"/>
                <w:b/>
                <w:bCs/>
                <w:i/>
                <w:iCs/>
                <w:color w:val="000000"/>
                <w:kern w:val="0"/>
                <w:sz w:val="16"/>
                <w:szCs w:val="16"/>
                <w:lang w:eastAsia="it-IT" w:bidi="ar-SA"/>
              </w:rPr>
              <w:t>a.s.</w:t>
            </w:r>
            <w:proofErr w:type="spellEnd"/>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AD635C" w:rsidRPr="00AD635C" w:rsidRDefault="00AD635C" w:rsidP="00AD635C">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data</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AD635C" w:rsidRPr="00AD635C" w:rsidRDefault="00AD635C" w:rsidP="00AD635C">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Tipo di sciopero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635C" w:rsidRPr="00AD635C" w:rsidRDefault="00AD635C" w:rsidP="00AD635C">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solo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635C" w:rsidRPr="00AD635C" w:rsidRDefault="00AD635C" w:rsidP="00AD635C">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xml:space="preserve">con altre sigle </w:t>
            </w:r>
            <w:proofErr w:type="spellStart"/>
            <w:r w:rsidRPr="00AD635C">
              <w:rPr>
                <w:rFonts w:asciiTheme="minorHAnsi" w:eastAsia="Times New Roman" w:hAnsiTheme="minorHAnsi" w:cs="Calibri"/>
                <w:b/>
                <w:bCs/>
                <w:i/>
                <w:iCs/>
                <w:color w:val="000000"/>
                <w:kern w:val="0"/>
                <w:sz w:val="16"/>
                <w:szCs w:val="16"/>
                <w:lang w:eastAsia="it-IT" w:bidi="ar-SA"/>
              </w:rPr>
              <w:t>sndacali</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D635C" w:rsidRPr="00AD635C" w:rsidRDefault="00AD635C" w:rsidP="00AD635C">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adesione nazionale (2)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AD635C" w:rsidRPr="00AD635C" w:rsidRDefault="00AD635C" w:rsidP="00AD635C">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adesione nella scuola</w:t>
            </w:r>
          </w:p>
        </w:tc>
      </w:tr>
      <w:tr w:rsidR="00AD635C" w:rsidRPr="00AD635C" w:rsidTr="00AD635C">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sidRPr="00AD635C">
              <w:rPr>
                <w:rFonts w:ascii="Calibri" w:hAnsi="Calibri"/>
                <w:b/>
                <w:bCs/>
                <w:color w:val="000000"/>
                <w:sz w:val="16"/>
                <w:szCs w:val="16"/>
              </w:rPr>
              <w:t>2019-2020</w:t>
            </w:r>
          </w:p>
        </w:tc>
        <w:tc>
          <w:tcPr>
            <w:tcW w:w="2060" w:type="dxa"/>
            <w:tcBorders>
              <w:top w:val="nil"/>
              <w:left w:val="nil"/>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Pr>
                <w:rFonts w:ascii="Calibri" w:hAnsi="Calibri"/>
                <w:b/>
                <w:bCs/>
                <w:color w:val="000000"/>
                <w:sz w:val="16"/>
                <w:szCs w:val="16"/>
              </w:rPr>
              <w:t>08/06/2020</w:t>
            </w:r>
          </w:p>
        </w:tc>
        <w:tc>
          <w:tcPr>
            <w:tcW w:w="1626" w:type="dxa"/>
            <w:tcBorders>
              <w:top w:val="nil"/>
              <w:left w:val="nil"/>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sidRPr="00AD635C">
              <w:rPr>
                <w:rFonts w:ascii="Calibri" w:hAnsi="Calibri"/>
                <w:b/>
                <w:bCs/>
                <w:color w:val="000000"/>
                <w:sz w:val="16"/>
                <w:szCs w:val="16"/>
              </w:rPr>
              <w:t>Intera giornata</w:t>
            </w:r>
          </w:p>
        </w:tc>
        <w:tc>
          <w:tcPr>
            <w:tcW w:w="992" w:type="dxa"/>
            <w:tcBorders>
              <w:top w:val="nil"/>
              <w:left w:val="nil"/>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Pr>
                <w:rFonts w:ascii="Calibri" w:hAnsi="Calibri"/>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Pr>
                <w:rFonts w:ascii="Calibri" w:hAnsi="Calibri"/>
                <w:b/>
                <w:bCs/>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sidRPr="00AD635C">
              <w:rPr>
                <w:rFonts w:ascii="Calibri" w:hAnsi="Calibri"/>
                <w:b/>
                <w:bCs/>
                <w:color w:val="000000"/>
                <w:sz w:val="16"/>
                <w:szCs w:val="16"/>
              </w:rPr>
              <w:t>0,</w:t>
            </w:r>
            <w:r>
              <w:rPr>
                <w:rFonts w:ascii="Calibri" w:hAnsi="Calibri"/>
                <w:b/>
                <w:bCs/>
                <w:color w:val="000000"/>
                <w:sz w:val="16"/>
                <w:szCs w:val="16"/>
              </w:rPr>
              <w:t>50%</w:t>
            </w:r>
          </w:p>
        </w:tc>
        <w:tc>
          <w:tcPr>
            <w:tcW w:w="1305" w:type="dxa"/>
            <w:tcBorders>
              <w:top w:val="nil"/>
              <w:left w:val="nil"/>
              <w:bottom w:val="single" w:sz="4" w:space="0" w:color="auto"/>
              <w:right w:val="single" w:sz="4" w:space="0" w:color="auto"/>
            </w:tcBorders>
            <w:shd w:val="clear" w:color="auto" w:fill="auto"/>
            <w:noWrap/>
            <w:vAlign w:val="bottom"/>
            <w:hideMark/>
          </w:tcPr>
          <w:p w:rsidR="00AD635C" w:rsidRPr="00AD635C" w:rsidRDefault="00F54BBB" w:rsidP="00AD635C">
            <w:pPr>
              <w:jc w:val="center"/>
              <w:rPr>
                <w:rFonts w:ascii="Calibri" w:hAnsi="Calibri"/>
                <w:b/>
                <w:bCs/>
                <w:color w:val="000000"/>
                <w:sz w:val="16"/>
                <w:szCs w:val="16"/>
              </w:rPr>
            </w:pPr>
            <w:r>
              <w:rPr>
                <w:rFonts w:ascii="Calibri" w:hAnsi="Calibri"/>
                <w:b/>
                <w:bCs/>
                <w:color w:val="000000"/>
                <w:sz w:val="16"/>
                <w:szCs w:val="16"/>
              </w:rPr>
              <w:t>1,01%</w:t>
            </w:r>
          </w:p>
        </w:tc>
      </w:tr>
      <w:tr w:rsidR="00AD635C" w:rsidRPr="00AD635C" w:rsidTr="00AD635C">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Pr>
                <w:rFonts w:ascii="Calibri" w:hAnsi="Calibri"/>
                <w:b/>
                <w:bCs/>
                <w:color w:val="000000"/>
                <w:sz w:val="16"/>
                <w:szCs w:val="16"/>
              </w:rPr>
              <w:t>2021</w:t>
            </w:r>
            <w:r w:rsidRPr="00AD635C">
              <w:rPr>
                <w:rFonts w:ascii="Calibri" w:hAnsi="Calibri"/>
                <w:b/>
                <w:bCs/>
                <w:color w:val="000000"/>
                <w:sz w:val="16"/>
                <w:szCs w:val="16"/>
              </w:rPr>
              <w:t>-20</w:t>
            </w:r>
            <w:r>
              <w:rPr>
                <w:rFonts w:ascii="Calibri" w:hAnsi="Calibri"/>
                <w:b/>
                <w:bCs/>
                <w:color w:val="000000"/>
                <w:sz w:val="16"/>
                <w:szCs w:val="16"/>
              </w:rPr>
              <w:t>22</w:t>
            </w:r>
          </w:p>
        </w:tc>
        <w:tc>
          <w:tcPr>
            <w:tcW w:w="2060" w:type="dxa"/>
            <w:tcBorders>
              <w:top w:val="nil"/>
              <w:left w:val="nil"/>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Pr>
                <w:rFonts w:ascii="Calibri" w:hAnsi="Calibri"/>
                <w:b/>
                <w:bCs/>
                <w:color w:val="000000"/>
                <w:sz w:val="16"/>
                <w:szCs w:val="16"/>
              </w:rPr>
              <w:t>10/12/2021</w:t>
            </w:r>
          </w:p>
        </w:tc>
        <w:tc>
          <w:tcPr>
            <w:tcW w:w="1626" w:type="dxa"/>
            <w:tcBorders>
              <w:top w:val="nil"/>
              <w:left w:val="nil"/>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sidRPr="00AD635C">
              <w:rPr>
                <w:rFonts w:ascii="Calibri" w:hAnsi="Calibri"/>
                <w:b/>
                <w:bCs/>
                <w:color w:val="000000"/>
                <w:sz w:val="16"/>
                <w:szCs w:val="16"/>
              </w:rPr>
              <w:t>Intera giornata</w:t>
            </w:r>
          </w:p>
        </w:tc>
        <w:tc>
          <w:tcPr>
            <w:tcW w:w="992" w:type="dxa"/>
            <w:tcBorders>
              <w:top w:val="nil"/>
              <w:left w:val="nil"/>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sidRPr="00AD635C">
              <w:rPr>
                <w:rFonts w:ascii="Calibri" w:hAnsi="Calibri"/>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sidRPr="00AD635C">
              <w:rPr>
                <w:rFonts w:ascii="Calibri" w:hAnsi="Calibri"/>
                <w:b/>
                <w:bCs/>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AD635C" w:rsidRPr="00AD635C" w:rsidRDefault="00AD635C" w:rsidP="00AD635C">
            <w:pPr>
              <w:jc w:val="center"/>
              <w:rPr>
                <w:rFonts w:ascii="Calibri" w:hAnsi="Calibri"/>
                <w:b/>
                <w:bCs/>
                <w:color w:val="000000"/>
                <w:sz w:val="16"/>
                <w:szCs w:val="16"/>
              </w:rPr>
            </w:pPr>
            <w:r>
              <w:rPr>
                <w:rFonts w:ascii="Calibri" w:hAnsi="Calibri"/>
                <w:b/>
                <w:bCs/>
                <w:color w:val="000000"/>
                <w:sz w:val="16"/>
                <w:szCs w:val="16"/>
              </w:rPr>
              <w:t>6.76%</w:t>
            </w:r>
          </w:p>
        </w:tc>
        <w:tc>
          <w:tcPr>
            <w:tcW w:w="1305" w:type="dxa"/>
            <w:tcBorders>
              <w:top w:val="nil"/>
              <w:left w:val="nil"/>
              <w:bottom w:val="single" w:sz="4" w:space="0" w:color="auto"/>
              <w:right w:val="single" w:sz="4" w:space="0" w:color="auto"/>
            </w:tcBorders>
            <w:shd w:val="clear" w:color="auto" w:fill="auto"/>
            <w:noWrap/>
            <w:vAlign w:val="bottom"/>
            <w:hideMark/>
          </w:tcPr>
          <w:p w:rsidR="00AD635C" w:rsidRPr="00AD635C" w:rsidRDefault="00F54BBB" w:rsidP="00AD635C">
            <w:pPr>
              <w:jc w:val="center"/>
              <w:rPr>
                <w:rFonts w:ascii="Calibri" w:hAnsi="Calibri"/>
                <w:b/>
                <w:bCs/>
                <w:color w:val="000000"/>
                <w:sz w:val="16"/>
                <w:szCs w:val="16"/>
              </w:rPr>
            </w:pPr>
            <w:r>
              <w:rPr>
                <w:rFonts w:ascii="Calibri" w:hAnsi="Calibri"/>
                <w:b/>
                <w:bCs/>
                <w:color w:val="000000"/>
                <w:sz w:val="16"/>
                <w:szCs w:val="16"/>
              </w:rPr>
              <w:t>1,33%</w:t>
            </w:r>
          </w:p>
        </w:tc>
      </w:tr>
    </w:tbl>
    <w:p w:rsidR="00ED14FA" w:rsidRDefault="00ED14FA" w:rsidP="0089591F">
      <w:pPr>
        <w:pStyle w:val="Default"/>
        <w:rPr>
          <w:rFonts w:asciiTheme="minorHAnsi" w:hAnsiTheme="minorHAnsi"/>
          <w:sz w:val="22"/>
          <w:szCs w:val="22"/>
        </w:rPr>
      </w:pPr>
      <w:r w:rsidRPr="00410928">
        <w:rPr>
          <w:rFonts w:asciiTheme="minorHAnsi" w:hAnsiTheme="minorHAnsi"/>
          <w:sz w:val="22"/>
          <w:szCs w:val="22"/>
        </w:rPr>
        <w:t xml:space="preserve"> </w:t>
      </w:r>
    </w:p>
    <w:p w:rsidR="00447B62" w:rsidRPr="00AD635C" w:rsidRDefault="00447B62" w:rsidP="00447B62">
      <w:pPr>
        <w:ind w:right="-143"/>
        <w:jc w:val="both"/>
        <w:textAlignment w:val="baseline"/>
        <w:rPr>
          <w:rFonts w:asciiTheme="minorHAnsi" w:eastAsia="Times New Roman" w:hAnsiTheme="minorHAnsi" w:cstheme="minorHAnsi"/>
          <w:b/>
          <w:bCs/>
          <w:sz w:val="20"/>
          <w:szCs w:val="20"/>
          <w:bdr w:val="none" w:sz="0" w:space="0" w:color="auto" w:frame="1"/>
          <w:lang w:eastAsia="it-IT"/>
        </w:rPr>
      </w:pPr>
      <w:r w:rsidRPr="00AD635C">
        <w:rPr>
          <w:rFonts w:asciiTheme="minorHAnsi" w:eastAsia="Times New Roman" w:hAnsiTheme="minorHAnsi" w:cstheme="minorHAnsi"/>
          <w:b/>
          <w:bCs/>
          <w:i/>
          <w:sz w:val="20"/>
          <w:szCs w:val="20"/>
          <w:u w:val="single"/>
          <w:bdr w:val="none" w:sz="0" w:space="0" w:color="auto" w:frame="1"/>
          <w:lang w:eastAsia="it-IT"/>
        </w:rPr>
        <w:t>Per quanto riguarda</w:t>
      </w:r>
      <w:r>
        <w:rPr>
          <w:rFonts w:asciiTheme="minorHAnsi" w:eastAsia="Times New Roman" w:hAnsiTheme="minorHAnsi" w:cstheme="minorHAnsi"/>
          <w:b/>
          <w:bCs/>
          <w:i/>
          <w:sz w:val="20"/>
          <w:szCs w:val="20"/>
          <w:u w:val="single"/>
          <w:bdr w:val="none" w:sz="0" w:space="0" w:color="auto" w:frame="1"/>
          <w:lang w:eastAsia="it-IT"/>
        </w:rPr>
        <w:t xml:space="preserve"> </w:t>
      </w:r>
      <w:r w:rsidRPr="00AD635C">
        <w:rPr>
          <w:rFonts w:asciiTheme="minorHAnsi" w:eastAsia="Times New Roman" w:hAnsiTheme="minorHAnsi" w:cstheme="minorHAnsi"/>
          <w:b/>
          <w:bCs/>
          <w:i/>
          <w:sz w:val="20"/>
          <w:szCs w:val="20"/>
          <w:u w:val="single"/>
          <w:bdr w:val="none" w:sz="0" w:space="0" w:color="auto" w:frame="1"/>
          <w:lang w:eastAsia="it-IT"/>
        </w:rPr>
        <w:t xml:space="preserve"> </w:t>
      </w:r>
      <w:proofErr w:type="spellStart"/>
      <w:r w:rsidR="00F54BBB">
        <w:rPr>
          <w:rFonts w:asciiTheme="minorHAnsi" w:hAnsiTheme="minorHAnsi"/>
          <w:b/>
          <w:bCs/>
          <w:sz w:val="20"/>
          <w:szCs w:val="20"/>
        </w:rPr>
        <w:t>Sisa</w:t>
      </w:r>
      <w:proofErr w:type="spellEnd"/>
    </w:p>
    <w:tbl>
      <w:tblPr>
        <w:tblW w:w="9669" w:type="dxa"/>
        <w:tblInd w:w="-5" w:type="dxa"/>
        <w:tblCellMar>
          <w:left w:w="70" w:type="dxa"/>
          <w:right w:w="70" w:type="dxa"/>
        </w:tblCellMar>
        <w:tblLook w:val="04A0"/>
      </w:tblPr>
      <w:tblGrid>
        <w:gridCol w:w="1276"/>
        <w:gridCol w:w="2060"/>
        <w:gridCol w:w="1626"/>
        <w:gridCol w:w="992"/>
        <w:gridCol w:w="1276"/>
        <w:gridCol w:w="1134"/>
        <w:gridCol w:w="1305"/>
      </w:tblGrid>
      <w:tr w:rsidR="00447B62" w:rsidRPr="00AD635C" w:rsidTr="00447B62">
        <w:trPr>
          <w:trHeight w:val="5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B62" w:rsidRPr="00AD635C" w:rsidRDefault="00447B62" w:rsidP="00447B62">
            <w:pPr>
              <w:widowControl/>
              <w:suppressAutoHyphens w:val="0"/>
              <w:jc w:val="center"/>
              <w:rPr>
                <w:rFonts w:asciiTheme="minorHAnsi" w:eastAsia="Times New Roman" w:hAnsiTheme="minorHAnsi" w:cs="Calibri"/>
                <w:b/>
                <w:bCs/>
                <w:i/>
                <w:iCs/>
                <w:color w:val="000000"/>
                <w:kern w:val="0"/>
                <w:sz w:val="16"/>
                <w:szCs w:val="16"/>
                <w:lang w:eastAsia="it-IT" w:bidi="ar-SA"/>
              </w:rPr>
            </w:pPr>
            <w:proofErr w:type="spellStart"/>
            <w:r w:rsidRPr="00AD635C">
              <w:rPr>
                <w:rFonts w:asciiTheme="minorHAnsi" w:eastAsia="Times New Roman" w:hAnsiTheme="minorHAnsi" w:cs="Calibri"/>
                <w:b/>
                <w:bCs/>
                <w:i/>
                <w:iCs/>
                <w:color w:val="000000"/>
                <w:kern w:val="0"/>
                <w:sz w:val="16"/>
                <w:szCs w:val="16"/>
                <w:lang w:eastAsia="it-IT" w:bidi="ar-SA"/>
              </w:rPr>
              <w:t>a.s.</w:t>
            </w:r>
            <w:proofErr w:type="spellEnd"/>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447B62" w:rsidRPr="00AD635C" w:rsidRDefault="00447B62" w:rsidP="00447B62">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data</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447B62" w:rsidRPr="00AD635C" w:rsidRDefault="00447B62" w:rsidP="00447B62">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Tipo di sciopero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7B62" w:rsidRPr="00AD635C" w:rsidRDefault="00447B62" w:rsidP="00447B62">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solo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7B62" w:rsidRPr="00AD635C" w:rsidRDefault="00447B62" w:rsidP="00447B62">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xml:space="preserve">con altre sigle </w:t>
            </w:r>
            <w:proofErr w:type="spellStart"/>
            <w:r w:rsidRPr="00AD635C">
              <w:rPr>
                <w:rFonts w:asciiTheme="minorHAnsi" w:eastAsia="Times New Roman" w:hAnsiTheme="minorHAnsi" w:cs="Calibri"/>
                <w:b/>
                <w:bCs/>
                <w:i/>
                <w:iCs/>
                <w:color w:val="000000"/>
                <w:kern w:val="0"/>
                <w:sz w:val="16"/>
                <w:szCs w:val="16"/>
                <w:lang w:eastAsia="it-IT" w:bidi="ar-SA"/>
              </w:rPr>
              <w:t>sndacali</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7B62" w:rsidRPr="00AD635C" w:rsidRDefault="00447B62" w:rsidP="00447B62">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adesione nazionale (2)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447B62" w:rsidRPr="00AD635C" w:rsidRDefault="00447B62" w:rsidP="00447B62">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adesione nella scuola</w:t>
            </w:r>
          </w:p>
        </w:tc>
      </w:tr>
      <w:tr w:rsidR="00447B62" w:rsidRPr="00AD635C" w:rsidTr="00447B62">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47B62" w:rsidRPr="00AD635C" w:rsidRDefault="00F54BBB" w:rsidP="00447B62">
            <w:pPr>
              <w:jc w:val="center"/>
              <w:rPr>
                <w:rFonts w:ascii="Calibri" w:hAnsi="Calibri"/>
                <w:b/>
                <w:bCs/>
                <w:color w:val="000000"/>
                <w:sz w:val="16"/>
                <w:szCs w:val="16"/>
              </w:rPr>
            </w:pPr>
            <w:r>
              <w:rPr>
                <w:rFonts w:ascii="Calibri" w:hAnsi="Calibri"/>
                <w:b/>
                <w:bCs/>
                <w:color w:val="000000"/>
                <w:sz w:val="16"/>
                <w:szCs w:val="16"/>
              </w:rPr>
              <w:t>2021</w:t>
            </w:r>
            <w:r w:rsidRPr="00AD635C">
              <w:rPr>
                <w:rFonts w:ascii="Calibri" w:hAnsi="Calibri"/>
                <w:b/>
                <w:bCs/>
                <w:color w:val="000000"/>
                <w:sz w:val="16"/>
                <w:szCs w:val="16"/>
              </w:rPr>
              <w:t>-20</w:t>
            </w:r>
            <w:r>
              <w:rPr>
                <w:rFonts w:ascii="Calibri" w:hAnsi="Calibri"/>
                <w:b/>
                <w:bCs/>
                <w:color w:val="000000"/>
                <w:sz w:val="16"/>
                <w:szCs w:val="16"/>
              </w:rPr>
              <w:t>22</w:t>
            </w:r>
          </w:p>
        </w:tc>
        <w:tc>
          <w:tcPr>
            <w:tcW w:w="2060" w:type="dxa"/>
            <w:tcBorders>
              <w:top w:val="nil"/>
              <w:left w:val="nil"/>
              <w:bottom w:val="single" w:sz="4" w:space="0" w:color="auto"/>
              <w:right w:val="single" w:sz="4" w:space="0" w:color="auto"/>
            </w:tcBorders>
            <w:shd w:val="clear" w:color="auto" w:fill="auto"/>
            <w:noWrap/>
            <w:vAlign w:val="bottom"/>
            <w:hideMark/>
          </w:tcPr>
          <w:p w:rsidR="00447B62" w:rsidRPr="00AD635C" w:rsidRDefault="00F54BBB" w:rsidP="00447B62">
            <w:pPr>
              <w:jc w:val="center"/>
              <w:rPr>
                <w:rFonts w:ascii="Calibri" w:hAnsi="Calibri"/>
                <w:b/>
                <w:bCs/>
                <w:color w:val="000000"/>
                <w:sz w:val="16"/>
                <w:szCs w:val="16"/>
              </w:rPr>
            </w:pPr>
            <w:r>
              <w:rPr>
                <w:rFonts w:ascii="Calibri" w:hAnsi="Calibri"/>
                <w:b/>
                <w:bCs/>
                <w:color w:val="000000"/>
                <w:sz w:val="16"/>
                <w:szCs w:val="16"/>
              </w:rPr>
              <w:t>10/12/2021</w:t>
            </w:r>
          </w:p>
        </w:tc>
        <w:tc>
          <w:tcPr>
            <w:tcW w:w="1626" w:type="dxa"/>
            <w:tcBorders>
              <w:top w:val="nil"/>
              <w:left w:val="nil"/>
              <w:bottom w:val="single" w:sz="4" w:space="0" w:color="auto"/>
              <w:right w:val="single" w:sz="4" w:space="0" w:color="auto"/>
            </w:tcBorders>
            <w:shd w:val="clear" w:color="auto" w:fill="auto"/>
            <w:noWrap/>
            <w:vAlign w:val="bottom"/>
            <w:hideMark/>
          </w:tcPr>
          <w:p w:rsidR="00447B62" w:rsidRPr="00AD635C" w:rsidRDefault="00447B62" w:rsidP="00447B62">
            <w:pPr>
              <w:jc w:val="center"/>
              <w:rPr>
                <w:rFonts w:ascii="Calibri" w:hAnsi="Calibri"/>
                <w:b/>
                <w:bCs/>
                <w:color w:val="000000"/>
                <w:sz w:val="16"/>
                <w:szCs w:val="16"/>
              </w:rPr>
            </w:pPr>
            <w:r w:rsidRPr="00AD635C">
              <w:rPr>
                <w:rFonts w:ascii="Calibri" w:hAnsi="Calibri"/>
                <w:b/>
                <w:bCs/>
                <w:color w:val="000000"/>
                <w:sz w:val="16"/>
                <w:szCs w:val="16"/>
              </w:rPr>
              <w:t>Intera giornata</w:t>
            </w:r>
          </w:p>
        </w:tc>
        <w:tc>
          <w:tcPr>
            <w:tcW w:w="992" w:type="dxa"/>
            <w:tcBorders>
              <w:top w:val="nil"/>
              <w:left w:val="nil"/>
              <w:bottom w:val="single" w:sz="4" w:space="0" w:color="auto"/>
              <w:right w:val="single" w:sz="4" w:space="0" w:color="auto"/>
            </w:tcBorders>
            <w:shd w:val="clear" w:color="auto" w:fill="auto"/>
            <w:noWrap/>
            <w:vAlign w:val="bottom"/>
            <w:hideMark/>
          </w:tcPr>
          <w:p w:rsidR="00447B62" w:rsidRPr="00AD635C" w:rsidRDefault="00447B62" w:rsidP="00447B62">
            <w:pPr>
              <w:jc w:val="center"/>
              <w:rPr>
                <w:rFonts w:ascii="Calibri" w:hAnsi="Calibri"/>
                <w:b/>
                <w:bCs/>
                <w:color w:val="000000"/>
                <w:sz w:val="16"/>
                <w:szCs w:val="16"/>
              </w:rPr>
            </w:pPr>
            <w:r>
              <w:rPr>
                <w:rFonts w:ascii="Calibri" w:hAnsi="Calibri"/>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bottom"/>
            <w:hideMark/>
          </w:tcPr>
          <w:p w:rsidR="00447B62" w:rsidRPr="00AD635C" w:rsidRDefault="00447B62" w:rsidP="00447B62">
            <w:pPr>
              <w:jc w:val="center"/>
              <w:rPr>
                <w:rFonts w:ascii="Calibri" w:hAnsi="Calibri"/>
                <w:b/>
                <w:bCs/>
                <w:color w:val="000000"/>
                <w:sz w:val="16"/>
                <w:szCs w:val="16"/>
              </w:rPr>
            </w:pPr>
            <w:r>
              <w:rPr>
                <w:rFonts w:ascii="Calibri" w:hAnsi="Calibri"/>
                <w:b/>
                <w:bCs/>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447B62" w:rsidRPr="00AD635C" w:rsidRDefault="004E539F" w:rsidP="00447B62">
            <w:pPr>
              <w:jc w:val="center"/>
              <w:rPr>
                <w:rFonts w:ascii="Calibri" w:hAnsi="Calibri"/>
                <w:b/>
                <w:bCs/>
                <w:color w:val="000000"/>
                <w:sz w:val="16"/>
                <w:szCs w:val="16"/>
              </w:rPr>
            </w:pPr>
            <w:r>
              <w:rPr>
                <w:rFonts w:ascii="Calibri" w:hAnsi="Calibri"/>
                <w:b/>
                <w:bCs/>
                <w:color w:val="000000"/>
                <w:sz w:val="16"/>
                <w:szCs w:val="16"/>
              </w:rPr>
              <w:t>6.76%</w:t>
            </w:r>
          </w:p>
        </w:tc>
        <w:tc>
          <w:tcPr>
            <w:tcW w:w="1305" w:type="dxa"/>
            <w:tcBorders>
              <w:top w:val="nil"/>
              <w:left w:val="nil"/>
              <w:bottom w:val="single" w:sz="4" w:space="0" w:color="auto"/>
              <w:right w:val="single" w:sz="4" w:space="0" w:color="auto"/>
            </w:tcBorders>
            <w:shd w:val="clear" w:color="auto" w:fill="auto"/>
            <w:noWrap/>
            <w:vAlign w:val="bottom"/>
            <w:hideMark/>
          </w:tcPr>
          <w:p w:rsidR="00447B62" w:rsidRPr="00AD635C" w:rsidRDefault="00F54BBB" w:rsidP="00447B62">
            <w:pPr>
              <w:jc w:val="center"/>
              <w:rPr>
                <w:rFonts w:ascii="Calibri" w:hAnsi="Calibri"/>
                <w:b/>
                <w:bCs/>
                <w:color w:val="000000"/>
                <w:sz w:val="16"/>
                <w:szCs w:val="16"/>
              </w:rPr>
            </w:pPr>
            <w:r>
              <w:rPr>
                <w:rFonts w:ascii="Calibri" w:hAnsi="Calibri"/>
                <w:b/>
                <w:bCs/>
                <w:color w:val="000000"/>
                <w:sz w:val="16"/>
                <w:szCs w:val="16"/>
              </w:rPr>
              <w:t>1,33%</w:t>
            </w:r>
          </w:p>
        </w:tc>
      </w:tr>
      <w:tr w:rsidR="00447B62" w:rsidRPr="00AD635C" w:rsidTr="00447B62">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47B62" w:rsidRPr="00AD635C" w:rsidRDefault="00447B62" w:rsidP="00447B62">
            <w:pPr>
              <w:jc w:val="center"/>
              <w:rPr>
                <w:rFonts w:ascii="Calibri" w:hAnsi="Calibri"/>
                <w:b/>
                <w:bCs/>
                <w:color w:val="000000"/>
                <w:sz w:val="16"/>
                <w:szCs w:val="16"/>
              </w:rPr>
            </w:pPr>
            <w:r>
              <w:rPr>
                <w:rFonts w:ascii="Calibri" w:hAnsi="Calibri"/>
                <w:b/>
                <w:bCs/>
                <w:color w:val="000000"/>
                <w:sz w:val="16"/>
                <w:szCs w:val="16"/>
              </w:rPr>
              <w:t>2021</w:t>
            </w:r>
            <w:r w:rsidRPr="00AD635C">
              <w:rPr>
                <w:rFonts w:ascii="Calibri" w:hAnsi="Calibri"/>
                <w:b/>
                <w:bCs/>
                <w:color w:val="000000"/>
                <w:sz w:val="16"/>
                <w:szCs w:val="16"/>
              </w:rPr>
              <w:t>-20</w:t>
            </w:r>
            <w:r>
              <w:rPr>
                <w:rFonts w:ascii="Calibri" w:hAnsi="Calibri"/>
                <w:b/>
                <w:bCs/>
                <w:color w:val="000000"/>
                <w:sz w:val="16"/>
                <w:szCs w:val="16"/>
              </w:rPr>
              <w:t>22</w:t>
            </w:r>
          </w:p>
        </w:tc>
        <w:tc>
          <w:tcPr>
            <w:tcW w:w="2060" w:type="dxa"/>
            <w:tcBorders>
              <w:top w:val="nil"/>
              <w:left w:val="nil"/>
              <w:bottom w:val="single" w:sz="4" w:space="0" w:color="auto"/>
              <w:right w:val="single" w:sz="4" w:space="0" w:color="auto"/>
            </w:tcBorders>
            <w:shd w:val="clear" w:color="auto" w:fill="auto"/>
            <w:noWrap/>
            <w:vAlign w:val="bottom"/>
            <w:hideMark/>
          </w:tcPr>
          <w:p w:rsidR="00447B62" w:rsidRPr="00AD635C" w:rsidRDefault="00F54BBB" w:rsidP="00447B62">
            <w:pPr>
              <w:jc w:val="center"/>
              <w:rPr>
                <w:rFonts w:ascii="Calibri" w:hAnsi="Calibri"/>
                <w:b/>
                <w:bCs/>
                <w:color w:val="000000"/>
                <w:sz w:val="16"/>
                <w:szCs w:val="16"/>
              </w:rPr>
            </w:pPr>
            <w:r>
              <w:rPr>
                <w:rFonts w:ascii="Calibri" w:hAnsi="Calibri"/>
                <w:b/>
                <w:bCs/>
                <w:color w:val="000000"/>
                <w:sz w:val="16"/>
                <w:szCs w:val="16"/>
              </w:rPr>
              <w:t>23/03/2022</w:t>
            </w:r>
          </w:p>
        </w:tc>
        <w:tc>
          <w:tcPr>
            <w:tcW w:w="1626" w:type="dxa"/>
            <w:tcBorders>
              <w:top w:val="nil"/>
              <w:left w:val="nil"/>
              <w:bottom w:val="single" w:sz="4" w:space="0" w:color="auto"/>
              <w:right w:val="single" w:sz="4" w:space="0" w:color="auto"/>
            </w:tcBorders>
            <w:shd w:val="clear" w:color="auto" w:fill="auto"/>
            <w:noWrap/>
            <w:vAlign w:val="bottom"/>
            <w:hideMark/>
          </w:tcPr>
          <w:p w:rsidR="00447B62" w:rsidRPr="00AD635C" w:rsidRDefault="00447B62" w:rsidP="00447B62">
            <w:pPr>
              <w:jc w:val="center"/>
              <w:rPr>
                <w:rFonts w:ascii="Calibri" w:hAnsi="Calibri"/>
                <w:b/>
                <w:bCs/>
                <w:color w:val="000000"/>
                <w:sz w:val="16"/>
                <w:szCs w:val="16"/>
              </w:rPr>
            </w:pPr>
            <w:r w:rsidRPr="00AD635C">
              <w:rPr>
                <w:rFonts w:ascii="Calibri" w:hAnsi="Calibri"/>
                <w:b/>
                <w:bCs/>
                <w:color w:val="000000"/>
                <w:sz w:val="16"/>
                <w:szCs w:val="16"/>
              </w:rPr>
              <w:t>Intera giornata</w:t>
            </w:r>
          </w:p>
        </w:tc>
        <w:tc>
          <w:tcPr>
            <w:tcW w:w="992" w:type="dxa"/>
            <w:tcBorders>
              <w:top w:val="nil"/>
              <w:left w:val="nil"/>
              <w:bottom w:val="single" w:sz="4" w:space="0" w:color="auto"/>
              <w:right w:val="single" w:sz="4" w:space="0" w:color="auto"/>
            </w:tcBorders>
            <w:shd w:val="clear" w:color="auto" w:fill="auto"/>
            <w:noWrap/>
            <w:vAlign w:val="bottom"/>
            <w:hideMark/>
          </w:tcPr>
          <w:p w:rsidR="00447B62" w:rsidRPr="00AD635C" w:rsidRDefault="00447B62" w:rsidP="00447B62">
            <w:pPr>
              <w:jc w:val="center"/>
              <w:rPr>
                <w:rFonts w:ascii="Calibri" w:hAnsi="Calibri"/>
                <w:b/>
                <w:bCs/>
                <w:color w:val="000000"/>
                <w:sz w:val="16"/>
                <w:szCs w:val="16"/>
              </w:rPr>
            </w:pPr>
            <w:r w:rsidRPr="00AD635C">
              <w:rPr>
                <w:rFonts w:ascii="Calibri" w:hAnsi="Calibri"/>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bottom"/>
            <w:hideMark/>
          </w:tcPr>
          <w:p w:rsidR="00447B62" w:rsidRPr="00AD635C" w:rsidRDefault="00447B62" w:rsidP="00447B62">
            <w:pPr>
              <w:jc w:val="center"/>
              <w:rPr>
                <w:rFonts w:ascii="Calibri" w:hAnsi="Calibri"/>
                <w:b/>
                <w:bCs/>
                <w:color w:val="000000"/>
                <w:sz w:val="16"/>
                <w:szCs w:val="16"/>
              </w:rPr>
            </w:pPr>
            <w:r w:rsidRPr="00AD635C">
              <w:rPr>
                <w:rFonts w:ascii="Calibri" w:hAnsi="Calibri"/>
                <w:b/>
                <w:bCs/>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447B62" w:rsidRPr="00AD635C" w:rsidRDefault="004E539F" w:rsidP="00447B62">
            <w:pPr>
              <w:jc w:val="center"/>
              <w:rPr>
                <w:rFonts w:ascii="Calibri" w:hAnsi="Calibri"/>
                <w:b/>
                <w:bCs/>
                <w:color w:val="000000"/>
                <w:sz w:val="16"/>
                <w:szCs w:val="16"/>
              </w:rPr>
            </w:pPr>
            <w:r>
              <w:rPr>
                <w:rFonts w:ascii="Calibri" w:hAnsi="Calibri"/>
                <w:b/>
                <w:bCs/>
                <w:color w:val="000000"/>
                <w:sz w:val="16"/>
                <w:szCs w:val="16"/>
              </w:rPr>
              <w:t>1,29%</w:t>
            </w:r>
          </w:p>
        </w:tc>
        <w:tc>
          <w:tcPr>
            <w:tcW w:w="1305" w:type="dxa"/>
            <w:tcBorders>
              <w:top w:val="nil"/>
              <w:left w:val="nil"/>
              <w:bottom w:val="single" w:sz="4" w:space="0" w:color="auto"/>
              <w:right w:val="single" w:sz="4" w:space="0" w:color="auto"/>
            </w:tcBorders>
            <w:shd w:val="clear" w:color="auto" w:fill="auto"/>
            <w:noWrap/>
            <w:vAlign w:val="bottom"/>
            <w:hideMark/>
          </w:tcPr>
          <w:p w:rsidR="00447B62" w:rsidRPr="00AD635C" w:rsidRDefault="00F25E48" w:rsidP="00447B62">
            <w:pPr>
              <w:jc w:val="center"/>
              <w:rPr>
                <w:rFonts w:ascii="Calibri" w:hAnsi="Calibri"/>
                <w:b/>
                <w:bCs/>
                <w:color w:val="000000"/>
                <w:sz w:val="16"/>
                <w:szCs w:val="16"/>
              </w:rPr>
            </w:pPr>
            <w:r>
              <w:rPr>
                <w:rFonts w:ascii="Calibri" w:hAnsi="Calibri"/>
                <w:b/>
                <w:bCs/>
                <w:color w:val="000000"/>
                <w:sz w:val="16"/>
                <w:szCs w:val="16"/>
              </w:rPr>
              <w:t>0,45%</w:t>
            </w:r>
          </w:p>
        </w:tc>
      </w:tr>
    </w:tbl>
    <w:p w:rsidR="00447B62" w:rsidRDefault="00447B62" w:rsidP="0089591F">
      <w:pPr>
        <w:pStyle w:val="Default"/>
        <w:rPr>
          <w:rFonts w:asciiTheme="minorHAnsi" w:eastAsia="Times New Roman" w:hAnsiTheme="minorHAnsi" w:cstheme="minorHAnsi"/>
          <w:b/>
          <w:sz w:val="22"/>
          <w:szCs w:val="22"/>
          <w:lang w:eastAsia="it-IT"/>
        </w:rPr>
      </w:pPr>
    </w:p>
    <w:p w:rsidR="00431614" w:rsidRPr="00AD635C" w:rsidRDefault="00431614" w:rsidP="00431614">
      <w:pPr>
        <w:ind w:right="-143"/>
        <w:jc w:val="both"/>
        <w:textAlignment w:val="baseline"/>
        <w:rPr>
          <w:rFonts w:asciiTheme="minorHAnsi" w:eastAsia="Times New Roman" w:hAnsiTheme="minorHAnsi" w:cstheme="minorHAnsi"/>
          <w:b/>
          <w:bCs/>
          <w:sz w:val="20"/>
          <w:szCs w:val="20"/>
          <w:bdr w:val="none" w:sz="0" w:space="0" w:color="auto" w:frame="1"/>
          <w:lang w:eastAsia="it-IT"/>
        </w:rPr>
      </w:pPr>
      <w:r w:rsidRPr="00AD635C">
        <w:rPr>
          <w:rFonts w:asciiTheme="minorHAnsi" w:eastAsia="Times New Roman" w:hAnsiTheme="minorHAnsi" w:cstheme="minorHAnsi"/>
          <w:b/>
          <w:bCs/>
          <w:i/>
          <w:sz w:val="20"/>
          <w:szCs w:val="20"/>
          <w:u w:val="single"/>
          <w:bdr w:val="none" w:sz="0" w:space="0" w:color="auto" w:frame="1"/>
          <w:lang w:eastAsia="it-IT"/>
        </w:rPr>
        <w:t>Per quanto riguarda</w:t>
      </w:r>
      <w:r>
        <w:rPr>
          <w:rFonts w:asciiTheme="minorHAnsi" w:eastAsia="Times New Roman" w:hAnsiTheme="minorHAnsi" w:cstheme="minorHAnsi"/>
          <w:b/>
          <w:bCs/>
          <w:i/>
          <w:sz w:val="20"/>
          <w:szCs w:val="20"/>
          <w:u w:val="single"/>
          <w:bdr w:val="none" w:sz="0" w:space="0" w:color="auto" w:frame="1"/>
          <w:lang w:eastAsia="it-IT"/>
        </w:rPr>
        <w:t xml:space="preserve"> </w:t>
      </w:r>
      <w:r w:rsidRPr="00AD635C">
        <w:rPr>
          <w:rFonts w:asciiTheme="minorHAnsi" w:eastAsia="Times New Roman" w:hAnsiTheme="minorHAnsi" w:cstheme="minorHAnsi"/>
          <w:b/>
          <w:bCs/>
          <w:i/>
          <w:sz w:val="20"/>
          <w:szCs w:val="20"/>
          <w:u w:val="single"/>
          <w:bdr w:val="none" w:sz="0" w:space="0" w:color="auto" w:frame="1"/>
          <w:lang w:eastAsia="it-IT"/>
        </w:rPr>
        <w:t xml:space="preserve"> </w:t>
      </w:r>
      <w:proofErr w:type="spellStart"/>
      <w:r>
        <w:rPr>
          <w:rFonts w:asciiTheme="minorHAnsi" w:hAnsiTheme="minorHAnsi"/>
          <w:b/>
          <w:bCs/>
          <w:sz w:val="20"/>
          <w:szCs w:val="20"/>
        </w:rPr>
        <w:t>Anief</w:t>
      </w:r>
      <w:proofErr w:type="spellEnd"/>
    </w:p>
    <w:tbl>
      <w:tblPr>
        <w:tblW w:w="9669" w:type="dxa"/>
        <w:tblInd w:w="-5" w:type="dxa"/>
        <w:tblCellMar>
          <w:left w:w="70" w:type="dxa"/>
          <w:right w:w="70" w:type="dxa"/>
        </w:tblCellMar>
        <w:tblLook w:val="04A0"/>
      </w:tblPr>
      <w:tblGrid>
        <w:gridCol w:w="1276"/>
        <w:gridCol w:w="2060"/>
        <w:gridCol w:w="1626"/>
        <w:gridCol w:w="992"/>
        <w:gridCol w:w="1276"/>
        <w:gridCol w:w="1134"/>
        <w:gridCol w:w="1305"/>
      </w:tblGrid>
      <w:tr w:rsidR="00431614" w:rsidRPr="00AD635C" w:rsidTr="00431614">
        <w:trPr>
          <w:trHeight w:val="5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proofErr w:type="spellStart"/>
            <w:r w:rsidRPr="00AD635C">
              <w:rPr>
                <w:rFonts w:asciiTheme="minorHAnsi" w:eastAsia="Times New Roman" w:hAnsiTheme="minorHAnsi" w:cs="Calibri"/>
                <w:b/>
                <w:bCs/>
                <w:i/>
                <w:iCs/>
                <w:color w:val="000000"/>
                <w:kern w:val="0"/>
                <w:sz w:val="16"/>
                <w:szCs w:val="16"/>
                <w:lang w:eastAsia="it-IT" w:bidi="ar-SA"/>
              </w:rPr>
              <w:t>a.s.</w:t>
            </w:r>
            <w:proofErr w:type="spellEnd"/>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data</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Tipo di sciopero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solo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xml:space="preserve">con altre sigle </w:t>
            </w:r>
            <w:proofErr w:type="spellStart"/>
            <w:r w:rsidRPr="00AD635C">
              <w:rPr>
                <w:rFonts w:asciiTheme="minorHAnsi" w:eastAsia="Times New Roman" w:hAnsiTheme="minorHAnsi" w:cs="Calibri"/>
                <w:b/>
                <w:bCs/>
                <w:i/>
                <w:iCs/>
                <w:color w:val="000000"/>
                <w:kern w:val="0"/>
                <w:sz w:val="16"/>
                <w:szCs w:val="16"/>
                <w:lang w:eastAsia="it-IT" w:bidi="ar-SA"/>
              </w:rPr>
              <w:t>sndacali</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adesione nazionale (2)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adesione nella scuola</w:t>
            </w:r>
          </w:p>
        </w:tc>
      </w:tr>
      <w:tr w:rsidR="00431614" w:rsidRPr="00AD635C" w:rsidTr="0043161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2021</w:t>
            </w:r>
            <w:r w:rsidRPr="00AD635C">
              <w:rPr>
                <w:rFonts w:ascii="Calibri" w:hAnsi="Calibri"/>
                <w:b/>
                <w:bCs/>
                <w:color w:val="000000"/>
                <w:sz w:val="16"/>
                <w:szCs w:val="16"/>
              </w:rPr>
              <w:t>-20</w:t>
            </w:r>
            <w:r>
              <w:rPr>
                <w:rFonts w:ascii="Calibri" w:hAnsi="Calibri"/>
                <w:b/>
                <w:bCs/>
                <w:color w:val="000000"/>
                <w:sz w:val="16"/>
                <w:szCs w:val="16"/>
              </w:rPr>
              <w:t>22</w:t>
            </w:r>
          </w:p>
        </w:tc>
        <w:tc>
          <w:tcPr>
            <w:tcW w:w="2060"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13/09/2021</w:t>
            </w:r>
          </w:p>
        </w:tc>
        <w:tc>
          <w:tcPr>
            <w:tcW w:w="162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Intera giornata</w:t>
            </w:r>
          </w:p>
        </w:tc>
        <w:tc>
          <w:tcPr>
            <w:tcW w:w="992"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c>
          <w:tcPr>
            <w:tcW w:w="1305"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0,50%</w:t>
            </w:r>
          </w:p>
        </w:tc>
      </w:tr>
      <w:tr w:rsidR="00431614" w:rsidRPr="00AD635C" w:rsidTr="0043161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2021</w:t>
            </w:r>
            <w:r w:rsidRPr="00AD635C">
              <w:rPr>
                <w:rFonts w:ascii="Calibri" w:hAnsi="Calibri"/>
                <w:b/>
                <w:bCs/>
                <w:color w:val="000000"/>
                <w:sz w:val="16"/>
                <w:szCs w:val="16"/>
              </w:rPr>
              <w:t>-20</w:t>
            </w:r>
            <w:r>
              <w:rPr>
                <w:rFonts w:ascii="Calibri" w:hAnsi="Calibri"/>
                <w:b/>
                <w:bCs/>
                <w:color w:val="000000"/>
                <w:sz w:val="16"/>
                <w:szCs w:val="16"/>
              </w:rPr>
              <w:t>22</w:t>
            </w:r>
          </w:p>
        </w:tc>
        <w:tc>
          <w:tcPr>
            <w:tcW w:w="2060"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10/12/2021</w:t>
            </w:r>
          </w:p>
        </w:tc>
        <w:tc>
          <w:tcPr>
            <w:tcW w:w="162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Intera giornata</w:t>
            </w:r>
          </w:p>
        </w:tc>
        <w:tc>
          <w:tcPr>
            <w:tcW w:w="992"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6.76%</w:t>
            </w:r>
          </w:p>
        </w:tc>
        <w:tc>
          <w:tcPr>
            <w:tcW w:w="1305"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1,33%</w:t>
            </w:r>
          </w:p>
        </w:tc>
      </w:tr>
      <w:tr w:rsidR="00431614" w:rsidRPr="00AD635C" w:rsidTr="0043161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lastRenderedPageBreak/>
              <w:t>2021</w:t>
            </w:r>
            <w:r w:rsidRPr="00AD635C">
              <w:rPr>
                <w:rFonts w:ascii="Calibri" w:hAnsi="Calibri"/>
                <w:b/>
                <w:bCs/>
                <w:color w:val="000000"/>
                <w:sz w:val="16"/>
                <w:szCs w:val="16"/>
              </w:rPr>
              <w:t>-20</w:t>
            </w:r>
            <w:r>
              <w:rPr>
                <w:rFonts w:ascii="Calibri" w:hAnsi="Calibri"/>
                <w:b/>
                <w:bCs/>
                <w:color w:val="000000"/>
                <w:sz w:val="16"/>
                <w:szCs w:val="16"/>
              </w:rPr>
              <w:t>22</w:t>
            </w:r>
          </w:p>
        </w:tc>
        <w:tc>
          <w:tcPr>
            <w:tcW w:w="2060"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23/03/2022</w:t>
            </w:r>
          </w:p>
        </w:tc>
        <w:tc>
          <w:tcPr>
            <w:tcW w:w="162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Intera giornata</w:t>
            </w:r>
          </w:p>
        </w:tc>
        <w:tc>
          <w:tcPr>
            <w:tcW w:w="992"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1,29%</w:t>
            </w:r>
          </w:p>
        </w:tc>
        <w:tc>
          <w:tcPr>
            <w:tcW w:w="1305"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0,45%</w:t>
            </w:r>
          </w:p>
        </w:tc>
      </w:tr>
      <w:tr w:rsidR="00431614" w:rsidRPr="00AD635C" w:rsidTr="0043161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2021</w:t>
            </w:r>
            <w:r w:rsidRPr="00AD635C">
              <w:rPr>
                <w:rFonts w:ascii="Calibri" w:hAnsi="Calibri"/>
                <w:b/>
                <w:bCs/>
                <w:color w:val="000000"/>
                <w:sz w:val="16"/>
                <w:szCs w:val="16"/>
              </w:rPr>
              <w:t>-20</w:t>
            </w:r>
            <w:r>
              <w:rPr>
                <w:rFonts w:ascii="Calibri" w:hAnsi="Calibri"/>
                <w:b/>
                <w:bCs/>
                <w:color w:val="000000"/>
                <w:sz w:val="16"/>
                <w:szCs w:val="16"/>
              </w:rPr>
              <w:t>22</w:t>
            </w:r>
          </w:p>
        </w:tc>
        <w:tc>
          <w:tcPr>
            <w:tcW w:w="2060"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06/05/2022</w:t>
            </w:r>
          </w:p>
        </w:tc>
        <w:tc>
          <w:tcPr>
            <w:tcW w:w="162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Intera giornata</w:t>
            </w:r>
          </w:p>
        </w:tc>
        <w:tc>
          <w:tcPr>
            <w:tcW w:w="992"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x</w:t>
            </w:r>
          </w:p>
        </w:tc>
        <w:tc>
          <w:tcPr>
            <w:tcW w:w="1134"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1,09%</w:t>
            </w:r>
          </w:p>
        </w:tc>
        <w:tc>
          <w:tcPr>
            <w:tcW w:w="1305"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r>
    </w:tbl>
    <w:p w:rsidR="00431614" w:rsidRPr="00410928" w:rsidRDefault="00431614" w:rsidP="0089591F">
      <w:pPr>
        <w:pStyle w:val="Default"/>
        <w:rPr>
          <w:rFonts w:asciiTheme="minorHAnsi" w:eastAsia="Times New Roman" w:hAnsiTheme="minorHAnsi" w:cstheme="minorHAnsi"/>
          <w:b/>
          <w:sz w:val="22"/>
          <w:szCs w:val="22"/>
          <w:lang w:eastAsia="it-IT"/>
        </w:rPr>
      </w:pPr>
    </w:p>
    <w:p w:rsidR="00431614" w:rsidRPr="00AD635C" w:rsidRDefault="00431614" w:rsidP="00431614">
      <w:pPr>
        <w:ind w:right="-143"/>
        <w:jc w:val="both"/>
        <w:textAlignment w:val="baseline"/>
        <w:rPr>
          <w:rFonts w:asciiTheme="minorHAnsi" w:eastAsia="Times New Roman" w:hAnsiTheme="minorHAnsi" w:cstheme="minorHAnsi"/>
          <w:b/>
          <w:bCs/>
          <w:sz w:val="20"/>
          <w:szCs w:val="20"/>
          <w:bdr w:val="none" w:sz="0" w:space="0" w:color="auto" w:frame="1"/>
          <w:lang w:eastAsia="it-IT"/>
        </w:rPr>
      </w:pPr>
      <w:r w:rsidRPr="00AD635C">
        <w:rPr>
          <w:rFonts w:asciiTheme="minorHAnsi" w:eastAsia="Times New Roman" w:hAnsiTheme="minorHAnsi" w:cstheme="minorHAnsi"/>
          <w:b/>
          <w:bCs/>
          <w:i/>
          <w:sz w:val="20"/>
          <w:szCs w:val="20"/>
          <w:u w:val="single"/>
          <w:bdr w:val="none" w:sz="0" w:space="0" w:color="auto" w:frame="1"/>
          <w:lang w:eastAsia="it-IT"/>
        </w:rPr>
        <w:t>Per quanto riguarda</w:t>
      </w:r>
      <w:r>
        <w:rPr>
          <w:rFonts w:asciiTheme="minorHAnsi" w:eastAsia="Times New Roman" w:hAnsiTheme="minorHAnsi" w:cstheme="minorHAnsi"/>
          <w:b/>
          <w:bCs/>
          <w:i/>
          <w:sz w:val="20"/>
          <w:szCs w:val="20"/>
          <w:u w:val="single"/>
          <w:bdr w:val="none" w:sz="0" w:space="0" w:color="auto" w:frame="1"/>
          <w:lang w:eastAsia="it-IT"/>
        </w:rPr>
        <w:t xml:space="preserve"> </w:t>
      </w:r>
      <w:r w:rsidRPr="00AD635C">
        <w:rPr>
          <w:rFonts w:asciiTheme="minorHAnsi" w:eastAsia="Times New Roman" w:hAnsiTheme="minorHAnsi" w:cstheme="minorHAnsi"/>
          <w:b/>
          <w:bCs/>
          <w:i/>
          <w:sz w:val="20"/>
          <w:szCs w:val="20"/>
          <w:u w:val="single"/>
          <w:bdr w:val="none" w:sz="0" w:space="0" w:color="auto" w:frame="1"/>
          <w:lang w:eastAsia="it-IT"/>
        </w:rPr>
        <w:t xml:space="preserve"> </w:t>
      </w:r>
      <w:proofErr w:type="spellStart"/>
      <w:r>
        <w:rPr>
          <w:rFonts w:asciiTheme="minorHAnsi" w:hAnsiTheme="minorHAnsi"/>
          <w:b/>
          <w:bCs/>
          <w:sz w:val="20"/>
          <w:szCs w:val="20"/>
        </w:rPr>
        <w:t>Flp</w:t>
      </w:r>
      <w:proofErr w:type="spellEnd"/>
    </w:p>
    <w:tbl>
      <w:tblPr>
        <w:tblW w:w="9669" w:type="dxa"/>
        <w:tblInd w:w="-5" w:type="dxa"/>
        <w:tblCellMar>
          <w:left w:w="70" w:type="dxa"/>
          <w:right w:w="70" w:type="dxa"/>
        </w:tblCellMar>
        <w:tblLook w:val="04A0"/>
      </w:tblPr>
      <w:tblGrid>
        <w:gridCol w:w="1276"/>
        <w:gridCol w:w="2060"/>
        <w:gridCol w:w="1626"/>
        <w:gridCol w:w="992"/>
        <w:gridCol w:w="1276"/>
        <w:gridCol w:w="1134"/>
        <w:gridCol w:w="1305"/>
      </w:tblGrid>
      <w:tr w:rsidR="00431614" w:rsidRPr="00AD635C" w:rsidTr="00431614">
        <w:trPr>
          <w:trHeight w:val="5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proofErr w:type="spellStart"/>
            <w:r w:rsidRPr="00AD635C">
              <w:rPr>
                <w:rFonts w:asciiTheme="minorHAnsi" w:eastAsia="Times New Roman" w:hAnsiTheme="minorHAnsi" w:cs="Calibri"/>
                <w:b/>
                <w:bCs/>
                <w:i/>
                <w:iCs/>
                <w:color w:val="000000"/>
                <w:kern w:val="0"/>
                <w:sz w:val="16"/>
                <w:szCs w:val="16"/>
                <w:lang w:eastAsia="it-IT" w:bidi="ar-SA"/>
              </w:rPr>
              <w:t>a.s.</w:t>
            </w:r>
            <w:proofErr w:type="spellEnd"/>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data</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Tipo di sciopero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solo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xml:space="preserve">con altre sigle </w:t>
            </w:r>
            <w:proofErr w:type="spellStart"/>
            <w:r w:rsidRPr="00AD635C">
              <w:rPr>
                <w:rFonts w:asciiTheme="minorHAnsi" w:eastAsia="Times New Roman" w:hAnsiTheme="minorHAnsi" w:cs="Calibri"/>
                <w:b/>
                <w:bCs/>
                <w:i/>
                <w:iCs/>
                <w:color w:val="000000"/>
                <w:kern w:val="0"/>
                <w:sz w:val="16"/>
                <w:szCs w:val="16"/>
                <w:lang w:eastAsia="it-IT" w:bidi="ar-SA"/>
              </w:rPr>
              <w:t>sndacali</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adesione nazionale (2)</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431614" w:rsidRPr="00AD635C" w:rsidRDefault="00431614" w:rsidP="00431614">
            <w:pPr>
              <w:widowControl/>
              <w:suppressAutoHyphens w:val="0"/>
              <w:jc w:val="center"/>
              <w:rPr>
                <w:rFonts w:asciiTheme="minorHAnsi" w:eastAsia="Times New Roman" w:hAnsiTheme="minorHAnsi" w:cs="Calibri"/>
                <w:b/>
                <w:bCs/>
                <w:i/>
                <w:iCs/>
                <w:color w:val="000000"/>
                <w:kern w:val="0"/>
                <w:sz w:val="16"/>
                <w:szCs w:val="16"/>
                <w:lang w:eastAsia="it-IT" w:bidi="ar-SA"/>
              </w:rPr>
            </w:pPr>
            <w:r w:rsidRPr="00AD635C">
              <w:rPr>
                <w:rFonts w:asciiTheme="minorHAnsi" w:eastAsia="Times New Roman" w:hAnsiTheme="minorHAnsi" w:cs="Calibri"/>
                <w:b/>
                <w:bCs/>
                <w:i/>
                <w:iCs/>
                <w:color w:val="000000"/>
                <w:kern w:val="0"/>
                <w:sz w:val="16"/>
                <w:szCs w:val="16"/>
                <w:lang w:eastAsia="it-IT" w:bidi="ar-SA"/>
              </w:rPr>
              <w:t>% adesione nella scuola</w:t>
            </w:r>
          </w:p>
        </w:tc>
      </w:tr>
      <w:tr w:rsidR="00431614" w:rsidRPr="00AD635C" w:rsidTr="0043161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2021</w:t>
            </w:r>
            <w:r w:rsidRPr="00AD635C">
              <w:rPr>
                <w:rFonts w:ascii="Calibri" w:hAnsi="Calibri"/>
                <w:b/>
                <w:bCs/>
                <w:color w:val="000000"/>
                <w:sz w:val="16"/>
                <w:szCs w:val="16"/>
              </w:rPr>
              <w:t>-20</w:t>
            </w:r>
            <w:r>
              <w:rPr>
                <w:rFonts w:ascii="Calibri" w:hAnsi="Calibri"/>
                <w:b/>
                <w:bCs/>
                <w:color w:val="000000"/>
                <w:sz w:val="16"/>
                <w:szCs w:val="16"/>
              </w:rPr>
              <w:t>22</w:t>
            </w:r>
          </w:p>
        </w:tc>
        <w:tc>
          <w:tcPr>
            <w:tcW w:w="2060"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c>
          <w:tcPr>
            <w:tcW w:w="162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c>
          <w:tcPr>
            <w:tcW w:w="1305"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r>
      <w:tr w:rsidR="00431614" w:rsidRPr="00AD635C" w:rsidTr="00431614">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2021</w:t>
            </w:r>
            <w:r w:rsidRPr="00AD635C">
              <w:rPr>
                <w:rFonts w:ascii="Calibri" w:hAnsi="Calibri"/>
                <w:b/>
                <w:bCs/>
                <w:color w:val="000000"/>
                <w:sz w:val="16"/>
                <w:szCs w:val="16"/>
              </w:rPr>
              <w:t>-20</w:t>
            </w:r>
            <w:r>
              <w:rPr>
                <w:rFonts w:ascii="Calibri" w:hAnsi="Calibri"/>
                <w:b/>
                <w:bCs/>
                <w:color w:val="000000"/>
                <w:sz w:val="16"/>
                <w:szCs w:val="16"/>
              </w:rPr>
              <w:t>22</w:t>
            </w:r>
          </w:p>
        </w:tc>
        <w:tc>
          <w:tcPr>
            <w:tcW w:w="2060"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c>
          <w:tcPr>
            <w:tcW w:w="162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Intera giornata</w:t>
            </w:r>
          </w:p>
        </w:tc>
        <w:tc>
          <w:tcPr>
            <w:tcW w:w="992"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sidRPr="00AD635C">
              <w:rPr>
                <w:rFonts w:ascii="Calibri" w:hAnsi="Calibri"/>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c>
          <w:tcPr>
            <w:tcW w:w="1305" w:type="dxa"/>
            <w:tcBorders>
              <w:top w:val="nil"/>
              <w:left w:val="nil"/>
              <w:bottom w:val="single" w:sz="4" w:space="0" w:color="auto"/>
              <w:right w:val="single" w:sz="4" w:space="0" w:color="auto"/>
            </w:tcBorders>
            <w:shd w:val="clear" w:color="auto" w:fill="auto"/>
            <w:noWrap/>
            <w:vAlign w:val="bottom"/>
            <w:hideMark/>
          </w:tcPr>
          <w:p w:rsidR="00431614" w:rsidRPr="00AD635C" w:rsidRDefault="00431614" w:rsidP="00431614">
            <w:pPr>
              <w:jc w:val="center"/>
              <w:rPr>
                <w:rFonts w:ascii="Calibri" w:hAnsi="Calibri"/>
                <w:b/>
                <w:bCs/>
                <w:color w:val="000000"/>
                <w:sz w:val="16"/>
                <w:szCs w:val="16"/>
              </w:rPr>
            </w:pPr>
            <w:r>
              <w:rPr>
                <w:rFonts w:ascii="Calibri" w:hAnsi="Calibri"/>
                <w:b/>
                <w:bCs/>
                <w:color w:val="000000"/>
                <w:sz w:val="16"/>
                <w:szCs w:val="16"/>
              </w:rPr>
              <w:t>-</w:t>
            </w:r>
          </w:p>
        </w:tc>
      </w:tr>
    </w:tbl>
    <w:p w:rsidR="003365E8" w:rsidRPr="00410928" w:rsidRDefault="002A08F9" w:rsidP="00046C65">
      <w:pPr>
        <w:ind w:right="-143"/>
        <w:jc w:val="both"/>
        <w:textAlignment w:val="baseline"/>
        <w:rPr>
          <w:rFonts w:asciiTheme="minorHAnsi" w:eastAsia="Times New Roman" w:hAnsiTheme="minorHAnsi" w:cstheme="minorHAnsi"/>
          <w:sz w:val="22"/>
          <w:szCs w:val="22"/>
          <w:lang w:eastAsia="it-IT"/>
        </w:rPr>
      </w:pPr>
      <w:r w:rsidRPr="00410928">
        <w:rPr>
          <w:rFonts w:asciiTheme="minorHAnsi" w:eastAsia="Times New Roman" w:hAnsiTheme="minorHAnsi" w:cstheme="minorHAnsi"/>
          <w:sz w:val="22"/>
          <w:szCs w:val="22"/>
          <w:lang w:eastAsia="it-IT"/>
        </w:rPr>
        <w:t>(2) Fonte Ministero dell'istruzione</w:t>
      </w:r>
    </w:p>
    <w:p w:rsidR="002A08F9" w:rsidRPr="00410928" w:rsidRDefault="002A08F9" w:rsidP="00046C65">
      <w:pPr>
        <w:ind w:right="-143"/>
        <w:jc w:val="both"/>
        <w:textAlignment w:val="baseline"/>
        <w:rPr>
          <w:rFonts w:asciiTheme="minorHAnsi" w:eastAsia="Times New Roman" w:hAnsiTheme="minorHAnsi" w:cstheme="minorHAnsi"/>
          <w:sz w:val="22"/>
          <w:szCs w:val="22"/>
          <w:lang w:eastAsia="it-IT"/>
        </w:rPr>
      </w:pPr>
    </w:p>
    <w:p w:rsidR="003A64C2" w:rsidRPr="00410928" w:rsidRDefault="003A64C2" w:rsidP="00046C65">
      <w:pPr>
        <w:ind w:right="-143"/>
        <w:jc w:val="both"/>
        <w:textAlignment w:val="baseline"/>
        <w:rPr>
          <w:rFonts w:asciiTheme="minorHAnsi" w:eastAsia="Times New Roman" w:hAnsiTheme="minorHAnsi" w:cstheme="minorHAnsi"/>
          <w:b/>
          <w:bCs/>
          <w:sz w:val="22"/>
          <w:szCs w:val="22"/>
          <w:bdr w:val="none" w:sz="0" w:space="0" w:color="auto" w:frame="1"/>
          <w:lang w:eastAsia="it-IT"/>
        </w:rPr>
      </w:pPr>
    </w:p>
    <w:p w:rsidR="00543A86" w:rsidRPr="00410928" w:rsidRDefault="00543A86" w:rsidP="00046C65">
      <w:pPr>
        <w:ind w:right="-143"/>
        <w:jc w:val="both"/>
        <w:textAlignment w:val="baseline"/>
        <w:rPr>
          <w:rFonts w:asciiTheme="minorHAnsi" w:eastAsia="Times New Roman" w:hAnsiTheme="minorHAnsi" w:cstheme="minorHAnsi"/>
          <w:b/>
          <w:bCs/>
          <w:sz w:val="22"/>
          <w:szCs w:val="22"/>
          <w:bdr w:val="none" w:sz="0" w:space="0" w:color="auto" w:frame="1"/>
          <w:lang w:eastAsia="it-IT"/>
        </w:rPr>
      </w:pPr>
      <w:r w:rsidRPr="00410928">
        <w:rPr>
          <w:rFonts w:asciiTheme="minorHAnsi" w:eastAsia="Times New Roman" w:hAnsiTheme="minorHAnsi" w:cstheme="minorHAnsi"/>
          <w:b/>
          <w:bCs/>
          <w:sz w:val="22"/>
          <w:szCs w:val="22"/>
          <w:bdr w:val="none" w:sz="0" w:space="0" w:color="auto" w:frame="1"/>
          <w:lang w:eastAsia="it-IT"/>
        </w:rPr>
        <w:t xml:space="preserve">F) </w:t>
      </w:r>
      <w:r w:rsidRPr="00410928">
        <w:rPr>
          <w:rFonts w:asciiTheme="minorHAnsi" w:eastAsia="Times New Roman" w:hAnsiTheme="minorHAnsi" w:cstheme="minorHAnsi"/>
          <w:b/>
          <w:bCs/>
          <w:i/>
          <w:sz w:val="22"/>
          <w:szCs w:val="22"/>
          <w:u w:val="single"/>
          <w:bdr w:val="none" w:sz="0" w:space="0" w:color="auto" w:frame="1"/>
          <w:lang w:eastAsia="it-IT"/>
        </w:rPr>
        <w:t>PRESTAZIONI INDISPENSABILI DA GARANTIRE</w:t>
      </w:r>
    </w:p>
    <w:p w:rsidR="00FD0963" w:rsidRDefault="00A95FC5" w:rsidP="00092A3C">
      <w:pPr>
        <w:spacing w:after="120"/>
        <w:ind w:right="-57"/>
        <w:jc w:val="both"/>
        <w:textAlignment w:val="baseline"/>
        <w:rPr>
          <w:rFonts w:asciiTheme="minorHAnsi" w:eastAsia="Times New Roman" w:hAnsiTheme="minorHAnsi" w:cstheme="minorHAnsi"/>
          <w:sz w:val="22"/>
          <w:szCs w:val="22"/>
          <w:bdr w:val="none" w:sz="0" w:space="0" w:color="auto" w:frame="1"/>
          <w:lang w:eastAsia="it-IT"/>
        </w:rPr>
      </w:pPr>
      <w:r w:rsidRPr="00410928">
        <w:rPr>
          <w:rFonts w:asciiTheme="minorHAnsi" w:eastAsia="Times New Roman" w:hAnsiTheme="minorHAnsi" w:cstheme="minorHAnsi"/>
          <w:sz w:val="22"/>
          <w:szCs w:val="22"/>
          <w:bdr w:val="none" w:sz="0" w:space="0" w:color="auto" w:frame="1"/>
          <w:lang w:eastAsia="it-IT"/>
        </w:rPr>
        <w:t>Ai sensi dell’art. 2, comma 2, del richiamato Accordo Aran, in relazione all’azione di sciopero indicata in oggetto, presso l’Istituto non sono state individuate prestazioni indispensabili di cui occorra garantire la continuità.</w:t>
      </w:r>
    </w:p>
    <w:p w:rsidR="00D63B94" w:rsidRPr="00410928" w:rsidRDefault="00D63B94" w:rsidP="00092A3C">
      <w:pPr>
        <w:spacing w:after="120"/>
        <w:ind w:right="-57"/>
        <w:jc w:val="both"/>
        <w:textAlignment w:val="baseline"/>
        <w:rPr>
          <w:rFonts w:asciiTheme="minorHAnsi" w:eastAsia="Times New Roman" w:hAnsiTheme="minorHAnsi" w:cstheme="minorHAnsi"/>
          <w:sz w:val="22"/>
          <w:szCs w:val="22"/>
          <w:bdr w:val="none" w:sz="0" w:space="0" w:color="auto" w:frame="1"/>
          <w:lang w:eastAsia="it-IT"/>
        </w:rPr>
      </w:pPr>
    </w:p>
    <w:p w:rsidR="00594BFA" w:rsidRDefault="00594BFA" w:rsidP="00594BFA">
      <w:pPr>
        <w:ind w:right="-143"/>
        <w:jc w:val="both"/>
        <w:textAlignment w:val="baseline"/>
        <w:rPr>
          <w:rFonts w:asciiTheme="minorHAnsi" w:hAnsiTheme="minorHAnsi"/>
          <w:b/>
          <w:sz w:val="20"/>
          <w:szCs w:val="20"/>
        </w:rPr>
      </w:pPr>
      <w:r w:rsidRPr="007E4128">
        <w:rPr>
          <w:rFonts w:ascii="Calibri" w:eastAsia="Times New Roman" w:hAnsi="Calibri" w:cstheme="minorHAnsi"/>
          <w:b/>
          <w:sz w:val="22"/>
          <w:szCs w:val="22"/>
          <w:bdr w:val="none" w:sz="0" w:space="0" w:color="auto" w:frame="1"/>
          <w:lang w:eastAsia="it-IT"/>
        </w:rPr>
        <w:t xml:space="preserve">Sulla base delle suddette informazioni, </w:t>
      </w:r>
      <w:r w:rsidRPr="007E4128">
        <w:rPr>
          <w:rFonts w:asciiTheme="minorHAnsi" w:hAnsiTheme="minorHAnsi"/>
          <w:b/>
          <w:sz w:val="22"/>
          <w:szCs w:val="22"/>
        </w:rPr>
        <w:t>si comunica che</w:t>
      </w:r>
      <w:r w:rsidR="00DD57F2">
        <w:rPr>
          <w:rFonts w:asciiTheme="minorHAnsi" w:hAnsiTheme="minorHAnsi"/>
          <w:b/>
          <w:sz w:val="20"/>
          <w:szCs w:val="20"/>
        </w:rPr>
        <w:t>:</w:t>
      </w:r>
    </w:p>
    <w:p w:rsidR="00DD57F2" w:rsidRDefault="00DD57F2" w:rsidP="00594BFA">
      <w:pPr>
        <w:ind w:right="-143"/>
        <w:jc w:val="both"/>
        <w:textAlignment w:val="baseline"/>
        <w:rPr>
          <w:rFonts w:asciiTheme="minorHAnsi" w:hAnsiTheme="minorHAnsi"/>
          <w:b/>
          <w:sz w:val="20"/>
          <w:szCs w:val="20"/>
        </w:rPr>
      </w:pPr>
    </w:p>
    <w:p w:rsidR="00DD57F2" w:rsidRPr="001A191D" w:rsidRDefault="00DD57F2" w:rsidP="001A191D">
      <w:pPr>
        <w:ind w:right="-143"/>
        <w:jc w:val="center"/>
        <w:textAlignment w:val="baseline"/>
        <w:rPr>
          <w:rFonts w:asciiTheme="minorHAnsi" w:hAnsiTheme="minorHAnsi"/>
          <w:b/>
        </w:rPr>
      </w:pPr>
      <w:r w:rsidRPr="001A191D">
        <w:rPr>
          <w:rFonts w:asciiTheme="minorHAnsi" w:hAnsiTheme="minorHAnsi"/>
          <w:b/>
        </w:rPr>
        <w:t>lunedì 30 maggio 2022</w:t>
      </w:r>
    </w:p>
    <w:p w:rsidR="00DD57F2" w:rsidRPr="001A191D" w:rsidRDefault="00DD57F2" w:rsidP="00594BFA">
      <w:pPr>
        <w:ind w:right="-143"/>
        <w:jc w:val="both"/>
        <w:textAlignment w:val="baseline"/>
        <w:rPr>
          <w:rFonts w:asciiTheme="minorHAnsi" w:hAnsiTheme="minorHAnsi"/>
          <w:b/>
        </w:rPr>
      </w:pPr>
    </w:p>
    <w:p w:rsidR="00DD57F2" w:rsidRPr="001A191D" w:rsidRDefault="00DD57F2" w:rsidP="00DD57F2">
      <w:pPr>
        <w:pStyle w:val="Paragrafoelenco"/>
        <w:numPr>
          <w:ilvl w:val="0"/>
          <w:numId w:val="9"/>
        </w:numPr>
        <w:ind w:right="-143"/>
        <w:jc w:val="both"/>
        <w:textAlignment w:val="baseline"/>
        <w:rPr>
          <w:rFonts w:asciiTheme="minorHAnsi" w:hAnsiTheme="minorHAnsi"/>
          <w:bCs/>
          <w:szCs w:val="24"/>
        </w:rPr>
      </w:pPr>
      <w:r w:rsidRPr="001A191D">
        <w:rPr>
          <w:rFonts w:asciiTheme="minorHAnsi" w:hAnsiTheme="minorHAnsi"/>
          <w:bCs/>
          <w:szCs w:val="24"/>
        </w:rPr>
        <w:t xml:space="preserve">la </w:t>
      </w:r>
      <w:r w:rsidRPr="001A191D">
        <w:rPr>
          <w:rFonts w:asciiTheme="minorHAnsi" w:hAnsiTheme="minorHAnsi"/>
          <w:b/>
          <w:szCs w:val="24"/>
        </w:rPr>
        <w:t>classe 2^A</w:t>
      </w:r>
      <w:r w:rsidRPr="001A191D">
        <w:rPr>
          <w:rFonts w:asciiTheme="minorHAnsi" w:hAnsiTheme="minorHAnsi"/>
          <w:bCs/>
          <w:szCs w:val="24"/>
        </w:rPr>
        <w:t xml:space="preserve"> entra alle ore 9.00;</w:t>
      </w:r>
    </w:p>
    <w:p w:rsidR="00DD57F2" w:rsidRPr="001A191D" w:rsidRDefault="00DD57F2" w:rsidP="00DD57F2">
      <w:pPr>
        <w:pStyle w:val="Paragrafoelenco"/>
        <w:numPr>
          <w:ilvl w:val="0"/>
          <w:numId w:val="9"/>
        </w:numPr>
        <w:ind w:right="-143"/>
        <w:jc w:val="both"/>
        <w:textAlignment w:val="baseline"/>
        <w:rPr>
          <w:rFonts w:asciiTheme="minorHAnsi" w:hAnsiTheme="minorHAnsi"/>
          <w:bCs/>
          <w:szCs w:val="24"/>
        </w:rPr>
      </w:pPr>
      <w:r w:rsidRPr="001A191D">
        <w:rPr>
          <w:rFonts w:asciiTheme="minorHAnsi" w:hAnsiTheme="minorHAnsi"/>
          <w:bCs/>
          <w:szCs w:val="24"/>
        </w:rPr>
        <w:t xml:space="preserve">la </w:t>
      </w:r>
      <w:r w:rsidRPr="001A191D">
        <w:rPr>
          <w:rFonts w:asciiTheme="minorHAnsi" w:hAnsiTheme="minorHAnsi"/>
          <w:b/>
          <w:szCs w:val="24"/>
        </w:rPr>
        <w:t>classe 1^G</w:t>
      </w:r>
      <w:r w:rsidRPr="001A191D">
        <w:rPr>
          <w:rFonts w:asciiTheme="minorHAnsi" w:hAnsiTheme="minorHAnsi"/>
          <w:bCs/>
          <w:szCs w:val="24"/>
        </w:rPr>
        <w:t xml:space="preserve"> entra alle ore 9.00;</w:t>
      </w:r>
    </w:p>
    <w:p w:rsidR="00DD57F2" w:rsidRPr="001A191D" w:rsidRDefault="00DD57F2" w:rsidP="00DD57F2">
      <w:pPr>
        <w:pStyle w:val="Paragrafoelenco"/>
        <w:numPr>
          <w:ilvl w:val="0"/>
          <w:numId w:val="9"/>
        </w:numPr>
        <w:ind w:right="-143"/>
        <w:jc w:val="both"/>
        <w:textAlignment w:val="baseline"/>
        <w:rPr>
          <w:rFonts w:asciiTheme="minorHAnsi" w:hAnsiTheme="minorHAnsi"/>
          <w:bCs/>
          <w:szCs w:val="24"/>
        </w:rPr>
      </w:pPr>
      <w:r w:rsidRPr="001A191D">
        <w:rPr>
          <w:rFonts w:asciiTheme="minorHAnsi" w:hAnsiTheme="minorHAnsi"/>
          <w:bCs/>
          <w:szCs w:val="24"/>
        </w:rPr>
        <w:t xml:space="preserve">la </w:t>
      </w:r>
      <w:r w:rsidRPr="001A191D">
        <w:rPr>
          <w:rFonts w:asciiTheme="minorHAnsi" w:hAnsiTheme="minorHAnsi"/>
          <w:b/>
          <w:szCs w:val="24"/>
        </w:rPr>
        <w:t>classe 2^G</w:t>
      </w:r>
      <w:r w:rsidRPr="001A191D">
        <w:rPr>
          <w:rFonts w:asciiTheme="minorHAnsi" w:hAnsiTheme="minorHAnsi"/>
          <w:bCs/>
          <w:szCs w:val="24"/>
        </w:rPr>
        <w:t xml:space="preserve"> esce alle ore 12.00 e anticipa l’ora della prof.ssa Cunsolo dalle ore 11.00 alle ore 12.00;</w:t>
      </w:r>
    </w:p>
    <w:p w:rsidR="00DD57F2" w:rsidRPr="001A191D" w:rsidRDefault="00DD57F2" w:rsidP="00DD57F2">
      <w:pPr>
        <w:pStyle w:val="Paragrafoelenco"/>
        <w:numPr>
          <w:ilvl w:val="0"/>
          <w:numId w:val="9"/>
        </w:numPr>
        <w:ind w:right="-143"/>
        <w:jc w:val="both"/>
        <w:textAlignment w:val="baseline"/>
        <w:rPr>
          <w:rFonts w:asciiTheme="minorHAnsi" w:hAnsiTheme="minorHAnsi"/>
          <w:bCs/>
          <w:szCs w:val="24"/>
        </w:rPr>
      </w:pPr>
      <w:r w:rsidRPr="001A191D">
        <w:rPr>
          <w:rFonts w:asciiTheme="minorHAnsi" w:hAnsiTheme="minorHAnsi"/>
          <w:bCs/>
          <w:szCs w:val="24"/>
        </w:rPr>
        <w:t xml:space="preserve">la </w:t>
      </w:r>
      <w:r w:rsidRPr="001A191D">
        <w:rPr>
          <w:rFonts w:asciiTheme="minorHAnsi" w:hAnsiTheme="minorHAnsi"/>
          <w:b/>
          <w:szCs w:val="24"/>
        </w:rPr>
        <w:t>classe 3^G</w:t>
      </w:r>
      <w:r w:rsidRPr="001A191D">
        <w:rPr>
          <w:rFonts w:asciiTheme="minorHAnsi" w:hAnsiTheme="minorHAnsi"/>
          <w:bCs/>
          <w:szCs w:val="24"/>
        </w:rPr>
        <w:t xml:space="preserve"> esce alle ore 12.00 e anticipa l’ora della prof.ssa Vendrame dalle ore 10.00 alle ore 12.00;</w:t>
      </w:r>
    </w:p>
    <w:p w:rsidR="00DD57F2" w:rsidRPr="001A191D" w:rsidRDefault="00DD57F2" w:rsidP="00DD57F2">
      <w:pPr>
        <w:pStyle w:val="Paragrafoelenco"/>
        <w:numPr>
          <w:ilvl w:val="0"/>
          <w:numId w:val="9"/>
        </w:numPr>
        <w:ind w:right="-143"/>
        <w:jc w:val="both"/>
        <w:textAlignment w:val="baseline"/>
        <w:rPr>
          <w:rFonts w:asciiTheme="minorHAnsi" w:hAnsiTheme="minorHAnsi"/>
          <w:bCs/>
          <w:szCs w:val="24"/>
        </w:rPr>
      </w:pPr>
      <w:r w:rsidRPr="001A191D">
        <w:rPr>
          <w:rFonts w:asciiTheme="minorHAnsi" w:hAnsiTheme="minorHAnsi"/>
          <w:bCs/>
          <w:szCs w:val="24"/>
        </w:rPr>
        <w:t xml:space="preserve">la </w:t>
      </w:r>
      <w:r w:rsidRPr="001A191D">
        <w:rPr>
          <w:rFonts w:asciiTheme="minorHAnsi" w:hAnsiTheme="minorHAnsi"/>
          <w:b/>
          <w:szCs w:val="24"/>
        </w:rPr>
        <w:t>classe 1^H</w:t>
      </w:r>
      <w:r w:rsidRPr="001A191D">
        <w:rPr>
          <w:rFonts w:asciiTheme="minorHAnsi" w:hAnsiTheme="minorHAnsi"/>
          <w:bCs/>
          <w:szCs w:val="24"/>
        </w:rPr>
        <w:t xml:space="preserve"> esce alle ore 12.00 e anticipa l’ora della prof.ssa Avitabile dalle ore 10.00 alle ore 11.00;</w:t>
      </w:r>
    </w:p>
    <w:p w:rsidR="00DD57F2" w:rsidRPr="001A191D" w:rsidRDefault="00DD57F2" w:rsidP="00DD57F2">
      <w:pPr>
        <w:pStyle w:val="Paragrafoelenco"/>
        <w:numPr>
          <w:ilvl w:val="0"/>
          <w:numId w:val="9"/>
        </w:numPr>
        <w:ind w:right="-143"/>
        <w:jc w:val="both"/>
        <w:textAlignment w:val="baseline"/>
        <w:rPr>
          <w:rFonts w:asciiTheme="minorHAnsi" w:hAnsiTheme="minorHAnsi"/>
          <w:bCs/>
          <w:szCs w:val="24"/>
        </w:rPr>
      </w:pPr>
      <w:r w:rsidRPr="001A191D">
        <w:rPr>
          <w:rFonts w:asciiTheme="minorHAnsi" w:hAnsiTheme="minorHAnsi"/>
          <w:bCs/>
          <w:szCs w:val="24"/>
        </w:rPr>
        <w:t xml:space="preserve">la </w:t>
      </w:r>
      <w:r w:rsidRPr="001A191D">
        <w:rPr>
          <w:rFonts w:asciiTheme="minorHAnsi" w:hAnsiTheme="minorHAnsi"/>
          <w:b/>
          <w:szCs w:val="24"/>
        </w:rPr>
        <w:t>classe 2^H</w:t>
      </w:r>
      <w:r w:rsidRPr="001A191D">
        <w:rPr>
          <w:rFonts w:asciiTheme="minorHAnsi" w:hAnsiTheme="minorHAnsi"/>
          <w:bCs/>
          <w:szCs w:val="24"/>
        </w:rPr>
        <w:t xml:space="preserve"> esce alle ore 12.00 e anticipa l’ora del prof. Ferrini dalle ore 9.00 alle ore 10.00;</w:t>
      </w:r>
    </w:p>
    <w:p w:rsidR="00DD57F2" w:rsidRPr="001A191D" w:rsidRDefault="00DD57F2" w:rsidP="00DD57F2">
      <w:pPr>
        <w:pStyle w:val="Paragrafoelenco"/>
        <w:numPr>
          <w:ilvl w:val="0"/>
          <w:numId w:val="9"/>
        </w:numPr>
        <w:ind w:right="-143"/>
        <w:jc w:val="both"/>
        <w:textAlignment w:val="baseline"/>
        <w:rPr>
          <w:rFonts w:asciiTheme="minorHAnsi" w:hAnsiTheme="minorHAnsi"/>
          <w:bCs/>
          <w:szCs w:val="24"/>
        </w:rPr>
      </w:pPr>
      <w:r w:rsidRPr="001A191D">
        <w:rPr>
          <w:rFonts w:asciiTheme="minorHAnsi" w:hAnsiTheme="minorHAnsi"/>
          <w:bCs/>
          <w:szCs w:val="24"/>
        </w:rPr>
        <w:t xml:space="preserve">la </w:t>
      </w:r>
      <w:r w:rsidRPr="001A191D">
        <w:rPr>
          <w:rFonts w:asciiTheme="minorHAnsi" w:hAnsiTheme="minorHAnsi"/>
          <w:b/>
          <w:szCs w:val="24"/>
        </w:rPr>
        <w:t>classe 3^H</w:t>
      </w:r>
      <w:r w:rsidRPr="001A191D">
        <w:rPr>
          <w:rFonts w:asciiTheme="minorHAnsi" w:hAnsiTheme="minorHAnsi"/>
          <w:bCs/>
          <w:szCs w:val="24"/>
        </w:rPr>
        <w:t xml:space="preserve"> esce alle ore 12.00;</w:t>
      </w:r>
    </w:p>
    <w:p w:rsidR="00DD57F2" w:rsidRPr="001A191D" w:rsidRDefault="00DD57F2" w:rsidP="00DD57F2">
      <w:pPr>
        <w:pStyle w:val="Paragrafoelenco"/>
        <w:numPr>
          <w:ilvl w:val="0"/>
          <w:numId w:val="9"/>
        </w:numPr>
        <w:ind w:right="-143"/>
        <w:jc w:val="both"/>
        <w:textAlignment w:val="baseline"/>
        <w:rPr>
          <w:rFonts w:asciiTheme="minorHAnsi" w:hAnsiTheme="minorHAnsi"/>
          <w:bCs/>
          <w:szCs w:val="24"/>
        </w:rPr>
      </w:pPr>
      <w:r w:rsidRPr="001A191D">
        <w:rPr>
          <w:rFonts w:asciiTheme="minorHAnsi" w:hAnsiTheme="minorHAnsi"/>
          <w:bCs/>
          <w:szCs w:val="24"/>
        </w:rPr>
        <w:t xml:space="preserve">la </w:t>
      </w:r>
      <w:r w:rsidRPr="001A191D">
        <w:rPr>
          <w:rFonts w:asciiTheme="minorHAnsi" w:hAnsiTheme="minorHAnsi"/>
          <w:b/>
          <w:szCs w:val="24"/>
        </w:rPr>
        <w:t>classe 2^C</w:t>
      </w:r>
      <w:r w:rsidRPr="001A191D">
        <w:rPr>
          <w:rFonts w:asciiTheme="minorHAnsi" w:hAnsiTheme="minorHAnsi"/>
          <w:bCs/>
          <w:szCs w:val="24"/>
        </w:rPr>
        <w:t xml:space="preserve"> esce alle ore 12.00 e anticipa l’ora della prof.ssa Fort</w:t>
      </w:r>
      <w:r w:rsidR="00BD0455" w:rsidRPr="001A191D">
        <w:rPr>
          <w:rFonts w:asciiTheme="minorHAnsi" w:hAnsiTheme="minorHAnsi"/>
          <w:bCs/>
          <w:szCs w:val="24"/>
        </w:rPr>
        <w:t>un</w:t>
      </w:r>
      <w:r w:rsidRPr="001A191D">
        <w:rPr>
          <w:rFonts w:asciiTheme="minorHAnsi" w:hAnsiTheme="minorHAnsi"/>
          <w:bCs/>
          <w:szCs w:val="24"/>
        </w:rPr>
        <w:t>a</w:t>
      </w:r>
      <w:r w:rsidR="00BD0455" w:rsidRPr="001A191D">
        <w:rPr>
          <w:rFonts w:asciiTheme="minorHAnsi" w:hAnsiTheme="minorHAnsi"/>
          <w:bCs/>
          <w:szCs w:val="24"/>
        </w:rPr>
        <w:t>t</w:t>
      </w:r>
      <w:r w:rsidRPr="001A191D">
        <w:rPr>
          <w:rFonts w:asciiTheme="minorHAnsi" w:hAnsiTheme="minorHAnsi"/>
          <w:bCs/>
          <w:szCs w:val="24"/>
        </w:rPr>
        <w:t>o dalle ore 9.00 alle 10.00;</w:t>
      </w:r>
    </w:p>
    <w:p w:rsidR="00DD57F2" w:rsidRPr="001A191D" w:rsidRDefault="00DD57F2" w:rsidP="00DD57F2">
      <w:pPr>
        <w:pStyle w:val="Paragrafoelenco"/>
        <w:numPr>
          <w:ilvl w:val="0"/>
          <w:numId w:val="9"/>
        </w:numPr>
        <w:ind w:right="-143"/>
        <w:jc w:val="both"/>
        <w:textAlignment w:val="baseline"/>
        <w:rPr>
          <w:rFonts w:asciiTheme="minorHAnsi" w:hAnsiTheme="minorHAnsi"/>
          <w:bCs/>
          <w:szCs w:val="24"/>
        </w:rPr>
      </w:pPr>
      <w:r w:rsidRPr="001A191D">
        <w:rPr>
          <w:rFonts w:asciiTheme="minorHAnsi" w:hAnsiTheme="minorHAnsi"/>
          <w:bCs/>
          <w:szCs w:val="24"/>
        </w:rPr>
        <w:t xml:space="preserve">la </w:t>
      </w:r>
      <w:r w:rsidRPr="001A191D">
        <w:rPr>
          <w:rFonts w:asciiTheme="minorHAnsi" w:hAnsiTheme="minorHAnsi"/>
          <w:b/>
          <w:szCs w:val="24"/>
        </w:rPr>
        <w:t>classe 3^C</w:t>
      </w:r>
      <w:r w:rsidRPr="001A191D">
        <w:rPr>
          <w:rFonts w:asciiTheme="minorHAnsi" w:hAnsiTheme="minorHAnsi"/>
          <w:bCs/>
          <w:szCs w:val="24"/>
        </w:rPr>
        <w:t xml:space="preserve"> entra alle ore 9.00 </w:t>
      </w:r>
      <w:r w:rsidR="00C509E4" w:rsidRPr="001A191D">
        <w:rPr>
          <w:rFonts w:asciiTheme="minorHAnsi" w:hAnsiTheme="minorHAnsi"/>
          <w:bCs/>
          <w:szCs w:val="24"/>
        </w:rPr>
        <w:t>e posticipa le ore della prof.ssa Maso dalle ore 9.00 alle ore 11.00;</w:t>
      </w:r>
    </w:p>
    <w:p w:rsidR="00C509E4" w:rsidRPr="001A191D" w:rsidRDefault="00C509E4" w:rsidP="00C509E4">
      <w:pPr>
        <w:pStyle w:val="Paragrafoelenco"/>
        <w:ind w:right="-143"/>
        <w:jc w:val="both"/>
        <w:textAlignment w:val="baseline"/>
        <w:rPr>
          <w:rFonts w:asciiTheme="minorHAnsi" w:hAnsiTheme="minorHAnsi"/>
          <w:bCs/>
          <w:szCs w:val="24"/>
        </w:rPr>
      </w:pPr>
      <w:r w:rsidRPr="001A191D">
        <w:rPr>
          <w:rFonts w:asciiTheme="minorHAnsi" w:hAnsiTheme="minorHAnsi"/>
          <w:bCs/>
          <w:szCs w:val="24"/>
        </w:rPr>
        <w:t xml:space="preserve">la </w:t>
      </w:r>
      <w:r w:rsidRPr="001A191D">
        <w:rPr>
          <w:rFonts w:asciiTheme="minorHAnsi" w:hAnsiTheme="minorHAnsi"/>
          <w:b/>
          <w:szCs w:val="24"/>
        </w:rPr>
        <w:t>classe 1^C</w:t>
      </w:r>
      <w:r w:rsidRPr="001A191D">
        <w:rPr>
          <w:rFonts w:asciiTheme="minorHAnsi" w:hAnsiTheme="minorHAnsi"/>
          <w:bCs/>
          <w:szCs w:val="24"/>
        </w:rPr>
        <w:t xml:space="preserve"> svolge la lezione di arte dalle ore 10.00 alle ore 12.00 e la lezione di matematica dalle ore 12.00 alle ore 13.00.</w:t>
      </w:r>
    </w:p>
    <w:p w:rsidR="00C509E4" w:rsidRPr="001A191D" w:rsidRDefault="00C509E4" w:rsidP="00C509E4">
      <w:pPr>
        <w:ind w:right="-143"/>
        <w:jc w:val="both"/>
        <w:textAlignment w:val="baseline"/>
        <w:rPr>
          <w:rFonts w:asciiTheme="minorHAnsi" w:hAnsiTheme="minorHAnsi"/>
          <w:b/>
        </w:rPr>
      </w:pPr>
    </w:p>
    <w:p w:rsidR="00C509E4" w:rsidRPr="001A191D" w:rsidRDefault="00C509E4" w:rsidP="001A191D">
      <w:pPr>
        <w:ind w:right="-143"/>
        <w:jc w:val="center"/>
        <w:textAlignment w:val="baseline"/>
        <w:rPr>
          <w:rFonts w:asciiTheme="minorHAnsi" w:hAnsiTheme="minorHAnsi"/>
          <w:b/>
          <w:sz w:val="28"/>
          <w:szCs w:val="28"/>
        </w:rPr>
      </w:pPr>
      <w:r w:rsidRPr="001A191D">
        <w:rPr>
          <w:rFonts w:asciiTheme="minorHAnsi" w:hAnsiTheme="minorHAnsi"/>
          <w:b/>
          <w:sz w:val="28"/>
          <w:szCs w:val="28"/>
        </w:rPr>
        <w:t>Il servizio di trasporto scolastico non verrà garantito al mattino ma solamente all’uscita delle ore 13.00.</w:t>
      </w:r>
    </w:p>
    <w:p w:rsidR="00C509E4" w:rsidRPr="001A191D" w:rsidRDefault="00C509E4" w:rsidP="00C509E4">
      <w:pPr>
        <w:ind w:right="-143"/>
        <w:jc w:val="both"/>
        <w:textAlignment w:val="baseline"/>
        <w:rPr>
          <w:rFonts w:asciiTheme="minorHAnsi" w:hAnsiTheme="minorHAnsi"/>
          <w:b/>
        </w:rPr>
      </w:pPr>
    </w:p>
    <w:p w:rsidR="00C509E4" w:rsidRPr="001A191D" w:rsidRDefault="00C509E4" w:rsidP="00C509E4">
      <w:pPr>
        <w:ind w:right="-143"/>
        <w:jc w:val="both"/>
        <w:textAlignment w:val="baseline"/>
        <w:rPr>
          <w:rFonts w:asciiTheme="minorHAnsi" w:hAnsiTheme="minorHAnsi"/>
          <w:bCs/>
        </w:rPr>
      </w:pPr>
      <w:r w:rsidRPr="001A191D">
        <w:rPr>
          <w:rFonts w:asciiTheme="minorHAnsi" w:hAnsiTheme="minorHAnsi"/>
          <w:bCs/>
        </w:rPr>
        <w:t>Le famiglie sono comunque invitate ad accompagnare le figlie ed i figli a scuola perché potrebbero</w:t>
      </w:r>
      <w:r w:rsidRPr="001A191D">
        <w:rPr>
          <w:rFonts w:asciiTheme="minorHAnsi" w:hAnsiTheme="minorHAnsi"/>
          <w:b/>
        </w:rPr>
        <w:t xml:space="preserve"> </w:t>
      </w:r>
      <w:r w:rsidRPr="001A191D">
        <w:rPr>
          <w:rFonts w:asciiTheme="minorHAnsi" w:hAnsiTheme="minorHAnsi"/>
          <w:bCs/>
        </w:rPr>
        <w:t>esserci ulteriori variazioni.</w:t>
      </w:r>
    </w:p>
    <w:p w:rsidR="00C509E4" w:rsidRPr="001A191D" w:rsidRDefault="00C509E4" w:rsidP="00C509E4">
      <w:pPr>
        <w:ind w:right="-143"/>
        <w:jc w:val="both"/>
        <w:textAlignment w:val="baseline"/>
        <w:rPr>
          <w:rFonts w:asciiTheme="minorHAnsi" w:hAnsiTheme="minorHAnsi"/>
          <w:bCs/>
        </w:rPr>
      </w:pPr>
    </w:p>
    <w:p w:rsidR="00C509E4" w:rsidRPr="001A191D" w:rsidRDefault="00C509E4" w:rsidP="00C509E4">
      <w:pPr>
        <w:ind w:right="-143"/>
        <w:jc w:val="both"/>
        <w:textAlignment w:val="baseline"/>
        <w:rPr>
          <w:rFonts w:asciiTheme="minorHAnsi" w:hAnsiTheme="minorHAnsi"/>
          <w:bCs/>
        </w:rPr>
      </w:pPr>
      <w:r w:rsidRPr="001A191D">
        <w:rPr>
          <w:rFonts w:asciiTheme="minorHAnsi" w:hAnsiTheme="minorHAnsi"/>
          <w:bCs/>
        </w:rPr>
        <w:t xml:space="preserve">I docenti che non aderiranno allo sciopero sono tenuti ad essere presenti a scuola alle ore 8.00 per eventuali riorganizzazioni che terranno conto del numero </w:t>
      </w:r>
      <w:r w:rsidR="00996295" w:rsidRPr="001A191D">
        <w:rPr>
          <w:rFonts w:asciiTheme="minorHAnsi" w:hAnsiTheme="minorHAnsi"/>
          <w:bCs/>
        </w:rPr>
        <w:t>effettivo delle</w:t>
      </w:r>
      <w:r w:rsidR="00BD0455" w:rsidRPr="001A191D">
        <w:rPr>
          <w:rFonts w:asciiTheme="minorHAnsi" w:hAnsiTheme="minorHAnsi"/>
          <w:bCs/>
        </w:rPr>
        <w:t xml:space="preserve"> ore </w:t>
      </w:r>
      <w:r w:rsidR="00996295" w:rsidRPr="001A191D">
        <w:rPr>
          <w:rFonts w:asciiTheme="minorHAnsi" w:hAnsiTheme="minorHAnsi"/>
          <w:bCs/>
        </w:rPr>
        <w:t>di servizio previste nella mattinata</w:t>
      </w:r>
      <w:r w:rsidR="00BD0455" w:rsidRPr="001A191D">
        <w:rPr>
          <w:rFonts w:asciiTheme="minorHAnsi" w:hAnsiTheme="minorHAnsi"/>
          <w:bCs/>
        </w:rPr>
        <w:t>.</w:t>
      </w:r>
    </w:p>
    <w:p w:rsidR="00BD0455" w:rsidRPr="001A191D" w:rsidRDefault="00BD0455" w:rsidP="00C509E4">
      <w:pPr>
        <w:ind w:right="-143"/>
        <w:jc w:val="both"/>
        <w:textAlignment w:val="baseline"/>
        <w:rPr>
          <w:rFonts w:asciiTheme="minorHAnsi" w:hAnsiTheme="minorHAnsi"/>
          <w:b/>
        </w:rPr>
      </w:pPr>
    </w:p>
    <w:p w:rsidR="007E4128" w:rsidRPr="001A191D" w:rsidRDefault="00BD0455" w:rsidP="00594BFA">
      <w:pPr>
        <w:ind w:right="-143"/>
        <w:jc w:val="both"/>
        <w:textAlignment w:val="baseline"/>
        <w:rPr>
          <w:rFonts w:asciiTheme="minorHAnsi" w:hAnsiTheme="minorHAnsi"/>
          <w:b/>
        </w:rPr>
      </w:pPr>
      <w:r w:rsidRPr="001A191D">
        <w:rPr>
          <w:rFonts w:asciiTheme="minorHAnsi" w:hAnsiTheme="minorHAnsi"/>
          <w:b/>
        </w:rPr>
        <w:t>Il coordinatore di classe farà scrivere sul diario agli alunni la presa visione della circolare n. 467 e verificherà la stessa presa visione da parte dei genitori.</w:t>
      </w:r>
    </w:p>
    <w:p w:rsidR="00ED14FA" w:rsidRPr="001A191D" w:rsidRDefault="00373F3E" w:rsidP="00147B66">
      <w:pPr>
        <w:ind w:right="-143"/>
        <w:jc w:val="both"/>
        <w:textAlignment w:val="baseline"/>
        <w:rPr>
          <w:b/>
        </w:rPr>
      </w:pPr>
      <w:r w:rsidRPr="001A191D">
        <w:rPr>
          <w:b/>
        </w:rPr>
        <w:lastRenderedPageBreak/>
        <w:t xml:space="preserve">                                                                                        </w:t>
      </w:r>
    </w:p>
    <w:p w:rsidR="00D63B94" w:rsidRPr="00D63B94" w:rsidRDefault="00D63B94" w:rsidP="00147B66">
      <w:pPr>
        <w:ind w:right="-143"/>
        <w:jc w:val="both"/>
        <w:textAlignment w:val="baseline"/>
        <w:rPr>
          <w:b/>
          <w:sz w:val="22"/>
          <w:szCs w:val="22"/>
        </w:rPr>
      </w:pPr>
    </w:p>
    <w:p w:rsidR="00ED14FA" w:rsidRPr="00D63B94" w:rsidRDefault="00ED14FA" w:rsidP="00147B66">
      <w:pPr>
        <w:ind w:right="-143"/>
        <w:jc w:val="both"/>
        <w:textAlignment w:val="baseline"/>
        <w:rPr>
          <w:b/>
          <w:sz w:val="22"/>
          <w:szCs w:val="22"/>
        </w:rPr>
      </w:pPr>
    </w:p>
    <w:p w:rsidR="00147B66" w:rsidRPr="00D63B94" w:rsidRDefault="00ED14FA" w:rsidP="00147B66">
      <w:pPr>
        <w:ind w:right="-143"/>
        <w:jc w:val="both"/>
        <w:textAlignment w:val="baseline"/>
        <w:rPr>
          <w:rFonts w:asciiTheme="minorHAnsi" w:eastAsia="Times New Roman" w:hAnsiTheme="minorHAnsi" w:cstheme="minorHAnsi"/>
          <w:sz w:val="22"/>
          <w:szCs w:val="22"/>
          <w:bdr w:val="none" w:sz="0" w:space="0" w:color="auto" w:frame="1"/>
          <w:lang w:eastAsia="it-IT"/>
        </w:rPr>
      </w:pPr>
      <w:r w:rsidRPr="00D63B94">
        <w:rPr>
          <w:b/>
          <w:sz w:val="22"/>
          <w:szCs w:val="22"/>
        </w:rPr>
        <w:t xml:space="preserve">                                                       </w:t>
      </w:r>
      <w:r w:rsidR="00B544C5" w:rsidRPr="00D63B94">
        <w:rPr>
          <w:b/>
          <w:sz w:val="22"/>
          <w:szCs w:val="22"/>
        </w:rPr>
        <w:t xml:space="preserve">                             </w:t>
      </w:r>
      <w:r w:rsidR="00D90035" w:rsidRPr="00D63B94">
        <w:rPr>
          <w:b/>
          <w:sz w:val="22"/>
          <w:szCs w:val="22"/>
        </w:rPr>
        <w:t xml:space="preserve">  </w:t>
      </w:r>
      <w:r w:rsidR="004A536F" w:rsidRPr="00D63B94">
        <w:rPr>
          <w:b/>
          <w:sz w:val="22"/>
          <w:szCs w:val="22"/>
        </w:rPr>
        <w:t xml:space="preserve">  </w:t>
      </w:r>
      <w:r w:rsidR="00A44CA2" w:rsidRPr="00D63B94">
        <w:rPr>
          <w:b/>
          <w:sz w:val="22"/>
          <w:szCs w:val="22"/>
        </w:rPr>
        <w:t xml:space="preserve">  </w:t>
      </w:r>
      <w:r w:rsidR="0053667C" w:rsidRPr="00D63B94">
        <w:rPr>
          <w:b/>
          <w:sz w:val="22"/>
          <w:szCs w:val="22"/>
        </w:rPr>
        <w:t xml:space="preserve"> </w:t>
      </w:r>
      <w:r w:rsidR="006F502D" w:rsidRPr="00D63B94">
        <w:rPr>
          <w:b/>
          <w:sz w:val="22"/>
          <w:szCs w:val="22"/>
        </w:rPr>
        <w:t xml:space="preserve"> </w:t>
      </w:r>
      <w:r w:rsidR="00147B66" w:rsidRPr="00D63B94">
        <w:rPr>
          <w:rFonts w:asciiTheme="minorHAnsi" w:hAnsiTheme="minorHAnsi"/>
          <w:b/>
          <w:sz w:val="22"/>
          <w:szCs w:val="22"/>
        </w:rPr>
        <w:t>IL DIRIGENTE SCOLASTICO</w:t>
      </w:r>
    </w:p>
    <w:p w:rsidR="00147B66" w:rsidRPr="00D63B94" w:rsidRDefault="00147B66" w:rsidP="00373F3E">
      <w:pPr>
        <w:ind w:left="2832" w:firstLine="708"/>
        <w:jc w:val="center"/>
        <w:rPr>
          <w:rFonts w:asciiTheme="minorHAnsi" w:hAnsiTheme="minorHAnsi"/>
          <w:b/>
          <w:sz w:val="22"/>
          <w:szCs w:val="22"/>
        </w:rPr>
      </w:pPr>
      <w:r w:rsidRPr="00D63B94">
        <w:rPr>
          <w:rFonts w:asciiTheme="minorHAnsi" w:hAnsiTheme="minorHAnsi"/>
          <w:b/>
          <w:sz w:val="22"/>
          <w:szCs w:val="22"/>
        </w:rPr>
        <w:t>Dott.ssa Francesca MENEGHEL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670"/>
      </w:tblGrid>
      <w:tr w:rsidR="00147B66" w:rsidRPr="00D63B94" w:rsidTr="004B68B0">
        <w:tc>
          <w:tcPr>
            <w:tcW w:w="3794" w:type="dxa"/>
            <w:tcBorders>
              <w:top w:val="nil"/>
              <w:left w:val="nil"/>
              <w:bottom w:val="nil"/>
              <w:right w:val="single" w:sz="4" w:space="0" w:color="auto"/>
            </w:tcBorders>
          </w:tcPr>
          <w:p w:rsidR="00147B66" w:rsidRPr="00D63B94" w:rsidRDefault="00147B66" w:rsidP="004B68B0">
            <w:pPr>
              <w:spacing w:line="320" w:lineRule="atLeast"/>
              <w:rPr>
                <w:rFonts w:asciiTheme="minorHAnsi" w:hAnsiTheme="minorHAnsi"/>
              </w:rPr>
            </w:pPr>
          </w:p>
        </w:tc>
        <w:tc>
          <w:tcPr>
            <w:tcW w:w="5670" w:type="dxa"/>
            <w:tcBorders>
              <w:top w:val="single" w:sz="4" w:space="0" w:color="auto"/>
              <w:left w:val="single" w:sz="4" w:space="0" w:color="auto"/>
              <w:bottom w:val="single" w:sz="4" w:space="0" w:color="auto"/>
              <w:right w:val="single" w:sz="4" w:space="0" w:color="auto"/>
            </w:tcBorders>
            <w:hideMark/>
          </w:tcPr>
          <w:p w:rsidR="00147B66" w:rsidRPr="00D63B94" w:rsidRDefault="00147B66" w:rsidP="004B68B0">
            <w:pPr>
              <w:spacing w:line="320" w:lineRule="atLeast"/>
              <w:rPr>
                <w:rFonts w:asciiTheme="minorHAnsi" w:hAnsiTheme="minorHAnsi"/>
                <w:b/>
              </w:rPr>
            </w:pPr>
            <w:r w:rsidRPr="00D63B94">
              <w:rPr>
                <w:rFonts w:asciiTheme="minorHAnsi" w:hAnsiTheme="minorHAnsi"/>
                <w:sz w:val="22"/>
                <w:szCs w:val="22"/>
              </w:rPr>
              <w:t xml:space="preserve">Firmato digitalmente da </w:t>
            </w:r>
            <w:r w:rsidRPr="00D63B94">
              <w:rPr>
                <w:rFonts w:asciiTheme="minorHAnsi" w:hAnsiTheme="minorHAnsi"/>
                <w:b/>
                <w:sz w:val="22"/>
                <w:szCs w:val="22"/>
              </w:rPr>
              <w:t>Francesca MENEGHEL</w:t>
            </w:r>
          </w:p>
          <w:p w:rsidR="00147B66" w:rsidRPr="00D63B94" w:rsidRDefault="00147B66" w:rsidP="004B68B0">
            <w:pPr>
              <w:spacing w:line="320" w:lineRule="atLeast"/>
              <w:rPr>
                <w:rFonts w:asciiTheme="minorHAnsi" w:hAnsiTheme="minorHAnsi"/>
              </w:rPr>
            </w:pPr>
            <w:r w:rsidRPr="00D63B94">
              <w:rPr>
                <w:rFonts w:asciiTheme="minorHAnsi" w:hAnsiTheme="minorHAnsi"/>
                <w:sz w:val="22"/>
                <w:szCs w:val="22"/>
              </w:rPr>
              <w:t>C=IT</w:t>
            </w:r>
          </w:p>
          <w:p w:rsidR="00147B66" w:rsidRPr="00D63B94" w:rsidRDefault="00147B66" w:rsidP="004B68B0">
            <w:pPr>
              <w:spacing w:line="320" w:lineRule="atLeast"/>
              <w:rPr>
                <w:rFonts w:asciiTheme="minorHAnsi" w:hAnsiTheme="minorHAnsi"/>
              </w:rPr>
            </w:pPr>
            <w:r w:rsidRPr="00D63B94">
              <w:rPr>
                <w:rFonts w:asciiTheme="minorHAnsi" w:hAnsiTheme="minorHAnsi"/>
                <w:sz w:val="22"/>
                <w:szCs w:val="22"/>
              </w:rPr>
              <w:t>O=</w:t>
            </w:r>
            <w:r w:rsidRPr="00D63B94">
              <w:rPr>
                <w:rFonts w:asciiTheme="minorHAnsi" w:hAnsiTheme="minorHAnsi"/>
                <w:color w:val="000000"/>
                <w:sz w:val="22"/>
                <w:szCs w:val="22"/>
              </w:rPr>
              <w:t xml:space="preserve">Istituto Comprensivo Statale di Oderzo </w:t>
            </w:r>
            <w:r w:rsidRPr="00D63B94">
              <w:rPr>
                <w:rFonts w:asciiTheme="minorHAnsi" w:hAnsiTheme="minorHAnsi"/>
                <w:b/>
                <w:bCs/>
                <w:sz w:val="22"/>
                <w:szCs w:val="22"/>
              </w:rPr>
              <w:t>94141320260</w:t>
            </w:r>
          </w:p>
        </w:tc>
      </w:tr>
    </w:tbl>
    <w:p w:rsidR="00543A86" w:rsidRPr="009D5E45" w:rsidRDefault="00543A86" w:rsidP="00147B66">
      <w:pPr>
        <w:spacing w:line="280" w:lineRule="atLeast"/>
        <w:ind w:left="5103"/>
        <w:jc w:val="both"/>
        <w:rPr>
          <w:rFonts w:ascii="Calibri" w:hAnsi="Calibri"/>
          <w:b/>
          <w:sz w:val="20"/>
          <w:szCs w:val="20"/>
        </w:rPr>
      </w:pPr>
    </w:p>
    <w:p w:rsidR="00543A86" w:rsidRPr="009D5E45" w:rsidRDefault="00543A86" w:rsidP="00046C65">
      <w:pPr>
        <w:spacing w:line="320" w:lineRule="atLeast"/>
        <w:ind w:left="5103"/>
        <w:rPr>
          <w:rFonts w:ascii="Calibri" w:hAnsi="Calibri"/>
          <w:sz w:val="20"/>
          <w:szCs w:val="20"/>
        </w:rPr>
      </w:pPr>
    </w:p>
    <w:sectPr w:rsidR="00543A86" w:rsidRPr="009D5E45" w:rsidSect="00110F1D">
      <w:pgSz w:w="11906" w:h="16838"/>
      <w:pgMar w:top="1135"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40502020204"/>
    <w:charset w:val="00"/>
    <w:family w:val="swiss"/>
    <w:pitch w:val="variable"/>
    <w:sig w:usb0="01002A87" w:usb1="00000000" w:usb2="00000000" w:usb3="00000000" w:csb0="000100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27DF"/>
    <w:multiLevelType w:val="hybridMultilevel"/>
    <w:tmpl w:val="AE82428C"/>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
    <w:nsid w:val="27592B12"/>
    <w:multiLevelType w:val="hybridMultilevel"/>
    <w:tmpl w:val="D624BE2A"/>
    <w:lvl w:ilvl="0" w:tplc="FE7C60C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
    <w:nsid w:val="30491923"/>
    <w:multiLevelType w:val="hybridMultilevel"/>
    <w:tmpl w:val="EE26F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273F96"/>
    <w:multiLevelType w:val="hybridMultilevel"/>
    <w:tmpl w:val="9ECEAFE6"/>
    <w:lvl w:ilvl="0" w:tplc="3334C3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2C71364"/>
    <w:multiLevelType w:val="hybridMultilevel"/>
    <w:tmpl w:val="EE62DD10"/>
    <w:lvl w:ilvl="0" w:tplc="4664ED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0A153E"/>
    <w:multiLevelType w:val="hybridMultilevel"/>
    <w:tmpl w:val="463E0D24"/>
    <w:lvl w:ilvl="0" w:tplc="170C84BA">
      <w:start w:val="2021"/>
      <w:numFmt w:val="bullet"/>
      <w:lvlText w:val="-"/>
      <w:lvlJc w:val="left"/>
      <w:pPr>
        <w:ind w:left="405" w:hanging="360"/>
      </w:pPr>
      <w:rPr>
        <w:rFonts w:ascii="Calibri" w:eastAsia="Times New Roman" w:hAnsi="Calibri"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6">
    <w:nsid w:val="5BE10896"/>
    <w:multiLevelType w:val="hybridMultilevel"/>
    <w:tmpl w:val="33E65AF6"/>
    <w:lvl w:ilvl="0" w:tplc="FA425532">
      <w:numFmt w:val="bullet"/>
      <w:lvlText w:val="-"/>
      <w:lvlJc w:val="left"/>
      <w:pPr>
        <w:ind w:left="833" w:hanging="348"/>
      </w:pPr>
      <w:rPr>
        <w:rFonts w:ascii="Times New Roman" w:eastAsia="Times New Roman" w:hAnsi="Times New Roman" w:cs="Times New Roman" w:hint="default"/>
        <w:w w:val="100"/>
        <w:sz w:val="22"/>
        <w:szCs w:val="22"/>
        <w:lang w:val="it-IT" w:eastAsia="en-US" w:bidi="ar-SA"/>
      </w:rPr>
    </w:lvl>
    <w:lvl w:ilvl="1" w:tplc="D46243F0">
      <w:numFmt w:val="bullet"/>
      <w:lvlText w:val="-"/>
      <w:lvlJc w:val="left"/>
      <w:pPr>
        <w:ind w:left="1181" w:hanging="360"/>
      </w:pPr>
      <w:rPr>
        <w:rFonts w:ascii="Times New Roman" w:eastAsia="Times New Roman" w:hAnsi="Times New Roman" w:cs="Times New Roman" w:hint="default"/>
        <w:w w:val="100"/>
        <w:sz w:val="22"/>
        <w:szCs w:val="22"/>
        <w:lang w:val="it-IT" w:eastAsia="en-US" w:bidi="ar-SA"/>
      </w:rPr>
    </w:lvl>
    <w:lvl w:ilvl="2" w:tplc="D24AE2B8">
      <w:numFmt w:val="bullet"/>
      <w:lvlText w:val="•"/>
      <w:lvlJc w:val="left"/>
      <w:pPr>
        <w:ind w:left="2182" w:hanging="360"/>
      </w:pPr>
      <w:rPr>
        <w:rFonts w:hint="default"/>
        <w:lang w:val="it-IT" w:eastAsia="en-US" w:bidi="ar-SA"/>
      </w:rPr>
    </w:lvl>
    <w:lvl w:ilvl="3" w:tplc="352C62AA">
      <w:numFmt w:val="bullet"/>
      <w:lvlText w:val="•"/>
      <w:lvlJc w:val="left"/>
      <w:pPr>
        <w:ind w:left="3184" w:hanging="360"/>
      </w:pPr>
      <w:rPr>
        <w:rFonts w:hint="default"/>
        <w:lang w:val="it-IT" w:eastAsia="en-US" w:bidi="ar-SA"/>
      </w:rPr>
    </w:lvl>
    <w:lvl w:ilvl="4" w:tplc="8D8A74E0">
      <w:numFmt w:val="bullet"/>
      <w:lvlText w:val="•"/>
      <w:lvlJc w:val="left"/>
      <w:pPr>
        <w:ind w:left="4186" w:hanging="360"/>
      </w:pPr>
      <w:rPr>
        <w:rFonts w:hint="default"/>
        <w:lang w:val="it-IT" w:eastAsia="en-US" w:bidi="ar-SA"/>
      </w:rPr>
    </w:lvl>
    <w:lvl w:ilvl="5" w:tplc="22A0BC9C">
      <w:numFmt w:val="bullet"/>
      <w:lvlText w:val="•"/>
      <w:lvlJc w:val="left"/>
      <w:pPr>
        <w:ind w:left="5188" w:hanging="360"/>
      </w:pPr>
      <w:rPr>
        <w:rFonts w:hint="default"/>
        <w:lang w:val="it-IT" w:eastAsia="en-US" w:bidi="ar-SA"/>
      </w:rPr>
    </w:lvl>
    <w:lvl w:ilvl="6" w:tplc="206AE172">
      <w:numFmt w:val="bullet"/>
      <w:lvlText w:val="•"/>
      <w:lvlJc w:val="left"/>
      <w:pPr>
        <w:ind w:left="6191" w:hanging="360"/>
      </w:pPr>
      <w:rPr>
        <w:rFonts w:hint="default"/>
        <w:lang w:val="it-IT" w:eastAsia="en-US" w:bidi="ar-SA"/>
      </w:rPr>
    </w:lvl>
    <w:lvl w:ilvl="7" w:tplc="78FCF5C6">
      <w:numFmt w:val="bullet"/>
      <w:lvlText w:val="•"/>
      <w:lvlJc w:val="left"/>
      <w:pPr>
        <w:ind w:left="7193" w:hanging="360"/>
      </w:pPr>
      <w:rPr>
        <w:rFonts w:hint="default"/>
        <w:lang w:val="it-IT" w:eastAsia="en-US" w:bidi="ar-SA"/>
      </w:rPr>
    </w:lvl>
    <w:lvl w:ilvl="8" w:tplc="5A82B558">
      <w:numFmt w:val="bullet"/>
      <w:lvlText w:val="•"/>
      <w:lvlJc w:val="left"/>
      <w:pPr>
        <w:ind w:left="8195" w:hanging="360"/>
      </w:pPr>
      <w:rPr>
        <w:rFonts w:hint="default"/>
        <w:lang w:val="it-IT" w:eastAsia="en-US" w:bidi="ar-SA"/>
      </w:rPr>
    </w:lvl>
  </w:abstractNum>
  <w:abstractNum w:abstractNumId="7">
    <w:nsid w:val="5E871D88"/>
    <w:multiLevelType w:val="hybridMultilevel"/>
    <w:tmpl w:val="B810CD68"/>
    <w:lvl w:ilvl="0" w:tplc="B0CADB62">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nsid w:val="60932303"/>
    <w:multiLevelType w:val="hybridMultilevel"/>
    <w:tmpl w:val="92203DE6"/>
    <w:lvl w:ilvl="0" w:tplc="E2183D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5"/>
  </w:num>
  <w:num w:numId="6">
    <w:abstractNumId w:val="7"/>
  </w:num>
  <w:num w:numId="7">
    <w:abstractNumId w:val="3"/>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543A86"/>
    <w:rsid w:val="0001028D"/>
    <w:rsid w:val="00015514"/>
    <w:rsid w:val="00046C65"/>
    <w:rsid w:val="000551D6"/>
    <w:rsid w:val="00080BC6"/>
    <w:rsid w:val="00092A3C"/>
    <w:rsid w:val="00092F7B"/>
    <w:rsid w:val="000D2450"/>
    <w:rsid w:val="000E586E"/>
    <w:rsid w:val="00106229"/>
    <w:rsid w:val="00106C97"/>
    <w:rsid w:val="00110F1D"/>
    <w:rsid w:val="00132A6B"/>
    <w:rsid w:val="00147B66"/>
    <w:rsid w:val="001828E3"/>
    <w:rsid w:val="001830B5"/>
    <w:rsid w:val="001912FA"/>
    <w:rsid w:val="00193620"/>
    <w:rsid w:val="001941B9"/>
    <w:rsid w:val="001A191D"/>
    <w:rsid w:val="001B643D"/>
    <w:rsid w:val="001C40F4"/>
    <w:rsid w:val="002023E9"/>
    <w:rsid w:val="00204A5D"/>
    <w:rsid w:val="00215413"/>
    <w:rsid w:val="00227E70"/>
    <w:rsid w:val="0023403B"/>
    <w:rsid w:val="00260CC2"/>
    <w:rsid w:val="00265E7A"/>
    <w:rsid w:val="00283A89"/>
    <w:rsid w:val="002A08F9"/>
    <w:rsid w:val="002B46C9"/>
    <w:rsid w:val="002C20F9"/>
    <w:rsid w:val="002D1C74"/>
    <w:rsid w:val="002E3717"/>
    <w:rsid w:val="002E6E9C"/>
    <w:rsid w:val="002F2944"/>
    <w:rsid w:val="00307D03"/>
    <w:rsid w:val="0033166C"/>
    <w:rsid w:val="003365E8"/>
    <w:rsid w:val="0037115E"/>
    <w:rsid w:val="0037189D"/>
    <w:rsid w:val="00372872"/>
    <w:rsid w:val="00373F3E"/>
    <w:rsid w:val="00386938"/>
    <w:rsid w:val="00386AC4"/>
    <w:rsid w:val="0038724D"/>
    <w:rsid w:val="00387BF7"/>
    <w:rsid w:val="003927C8"/>
    <w:rsid w:val="003A3EBC"/>
    <w:rsid w:val="003A64C2"/>
    <w:rsid w:val="003C63F6"/>
    <w:rsid w:val="003D6A98"/>
    <w:rsid w:val="003F68F8"/>
    <w:rsid w:val="0040194B"/>
    <w:rsid w:val="00410928"/>
    <w:rsid w:val="0042034F"/>
    <w:rsid w:val="0042169B"/>
    <w:rsid w:val="00431614"/>
    <w:rsid w:val="00443C78"/>
    <w:rsid w:val="00447B62"/>
    <w:rsid w:val="00451DA0"/>
    <w:rsid w:val="0045484E"/>
    <w:rsid w:val="00461391"/>
    <w:rsid w:val="00462C14"/>
    <w:rsid w:val="004706E9"/>
    <w:rsid w:val="004728C8"/>
    <w:rsid w:val="00486697"/>
    <w:rsid w:val="004A26F6"/>
    <w:rsid w:val="004A3FF9"/>
    <w:rsid w:val="004A536F"/>
    <w:rsid w:val="004A5E58"/>
    <w:rsid w:val="004B68B0"/>
    <w:rsid w:val="004C7239"/>
    <w:rsid w:val="004E2583"/>
    <w:rsid w:val="004E539F"/>
    <w:rsid w:val="004F5B18"/>
    <w:rsid w:val="005209E5"/>
    <w:rsid w:val="00521539"/>
    <w:rsid w:val="00526327"/>
    <w:rsid w:val="00535A6C"/>
    <w:rsid w:val="0053667C"/>
    <w:rsid w:val="00543A86"/>
    <w:rsid w:val="00544EC5"/>
    <w:rsid w:val="00573F3C"/>
    <w:rsid w:val="0058026F"/>
    <w:rsid w:val="00594BFA"/>
    <w:rsid w:val="005A6A33"/>
    <w:rsid w:val="005C12C6"/>
    <w:rsid w:val="005C5DFB"/>
    <w:rsid w:val="005D6EE4"/>
    <w:rsid w:val="005F3E9D"/>
    <w:rsid w:val="00607080"/>
    <w:rsid w:val="00617451"/>
    <w:rsid w:val="00635CE8"/>
    <w:rsid w:val="006456E0"/>
    <w:rsid w:val="00652065"/>
    <w:rsid w:val="00664CB8"/>
    <w:rsid w:val="00665C04"/>
    <w:rsid w:val="00666098"/>
    <w:rsid w:val="00670246"/>
    <w:rsid w:val="006969D6"/>
    <w:rsid w:val="006B1FE3"/>
    <w:rsid w:val="006B459F"/>
    <w:rsid w:val="006B6C16"/>
    <w:rsid w:val="006D3435"/>
    <w:rsid w:val="006F502D"/>
    <w:rsid w:val="00706E35"/>
    <w:rsid w:val="00710BEF"/>
    <w:rsid w:val="00715FAA"/>
    <w:rsid w:val="007372DC"/>
    <w:rsid w:val="00740081"/>
    <w:rsid w:val="00744DB7"/>
    <w:rsid w:val="0077214B"/>
    <w:rsid w:val="00790808"/>
    <w:rsid w:val="00791EC0"/>
    <w:rsid w:val="007B70CB"/>
    <w:rsid w:val="007D1798"/>
    <w:rsid w:val="007E4128"/>
    <w:rsid w:val="007E4C25"/>
    <w:rsid w:val="007E75CF"/>
    <w:rsid w:val="007F0179"/>
    <w:rsid w:val="00800D28"/>
    <w:rsid w:val="008140DB"/>
    <w:rsid w:val="00821CF6"/>
    <w:rsid w:val="00837BC0"/>
    <w:rsid w:val="00846A77"/>
    <w:rsid w:val="00847719"/>
    <w:rsid w:val="00847C3C"/>
    <w:rsid w:val="008602DC"/>
    <w:rsid w:val="00886596"/>
    <w:rsid w:val="0089211D"/>
    <w:rsid w:val="0089291C"/>
    <w:rsid w:val="00892C33"/>
    <w:rsid w:val="0089591F"/>
    <w:rsid w:val="008C33B5"/>
    <w:rsid w:val="008D0570"/>
    <w:rsid w:val="008D7B55"/>
    <w:rsid w:val="00904A51"/>
    <w:rsid w:val="00907EB8"/>
    <w:rsid w:val="00915279"/>
    <w:rsid w:val="009437B3"/>
    <w:rsid w:val="00950838"/>
    <w:rsid w:val="00977CF7"/>
    <w:rsid w:val="009823B5"/>
    <w:rsid w:val="00986EE1"/>
    <w:rsid w:val="00996295"/>
    <w:rsid w:val="009A797C"/>
    <w:rsid w:val="009B0FCD"/>
    <w:rsid w:val="009D119F"/>
    <w:rsid w:val="009D5E45"/>
    <w:rsid w:val="009F7B41"/>
    <w:rsid w:val="00A12CA7"/>
    <w:rsid w:val="00A21B84"/>
    <w:rsid w:val="00A22B8D"/>
    <w:rsid w:val="00A27C73"/>
    <w:rsid w:val="00A3198E"/>
    <w:rsid w:val="00A32549"/>
    <w:rsid w:val="00A42CE3"/>
    <w:rsid w:val="00A44CA2"/>
    <w:rsid w:val="00A52E95"/>
    <w:rsid w:val="00A77351"/>
    <w:rsid w:val="00A95FC5"/>
    <w:rsid w:val="00AC4D44"/>
    <w:rsid w:val="00AD2FF7"/>
    <w:rsid w:val="00AD635C"/>
    <w:rsid w:val="00AE5EE0"/>
    <w:rsid w:val="00AF318A"/>
    <w:rsid w:val="00AF6C19"/>
    <w:rsid w:val="00B005D5"/>
    <w:rsid w:val="00B01AFA"/>
    <w:rsid w:val="00B07DE6"/>
    <w:rsid w:val="00B23C3F"/>
    <w:rsid w:val="00B446F6"/>
    <w:rsid w:val="00B52B74"/>
    <w:rsid w:val="00B544C5"/>
    <w:rsid w:val="00B54BFC"/>
    <w:rsid w:val="00B556BB"/>
    <w:rsid w:val="00B72E0F"/>
    <w:rsid w:val="00B868B7"/>
    <w:rsid w:val="00BA3704"/>
    <w:rsid w:val="00BD0455"/>
    <w:rsid w:val="00BD3674"/>
    <w:rsid w:val="00BE2ED5"/>
    <w:rsid w:val="00C0790C"/>
    <w:rsid w:val="00C214AC"/>
    <w:rsid w:val="00C3176F"/>
    <w:rsid w:val="00C35C7B"/>
    <w:rsid w:val="00C40925"/>
    <w:rsid w:val="00C46D31"/>
    <w:rsid w:val="00C509E4"/>
    <w:rsid w:val="00C676A1"/>
    <w:rsid w:val="00C91EE4"/>
    <w:rsid w:val="00CA4545"/>
    <w:rsid w:val="00CB15DA"/>
    <w:rsid w:val="00CC0B90"/>
    <w:rsid w:val="00CC1108"/>
    <w:rsid w:val="00CC2014"/>
    <w:rsid w:val="00CD55DC"/>
    <w:rsid w:val="00CE0AE0"/>
    <w:rsid w:val="00D06FA4"/>
    <w:rsid w:val="00D113D1"/>
    <w:rsid w:val="00D1337D"/>
    <w:rsid w:val="00D35826"/>
    <w:rsid w:val="00D40455"/>
    <w:rsid w:val="00D4197A"/>
    <w:rsid w:val="00D44702"/>
    <w:rsid w:val="00D63B94"/>
    <w:rsid w:val="00D66D26"/>
    <w:rsid w:val="00D82F2A"/>
    <w:rsid w:val="00D83169"/>
    <w:rsid w:val="00D85AD8"/>
    <w:rsid w:val="00D90035"/>
    <w:rsid w:val="00DC19C9"/>
    <w:rsid w:val="00DD2AAC"/>
    <w:rsid w:val="00DD57F2"/>
    <w:rsid w:val="00DF4531"/>
    <w:rsid w:val="00E000DC"/>
    <w:rsid w:val="00E0177B"/>
    <w:rsid w:val="00E143C3"/>
    <w:rsid w:val="00E275C0"/>
    <w:rsid w:val="00E61D1F"/>
    <w:rsid w:val="00E854AC"/>
    <w:rsid w:val="00E916F2"/>
    <w:rsid w:val="00EA0C67"/>
    <w:rsid w:val="00EA3041"/>
    <w:rsid w:val="00EA51C6"/>
    <w:rsid w:val="00EB0AD3"/>
    <w:rsid w:val="00EB5E87"/>
    <w:rsid w:val="00EB66EA"/>
    <w:rsid w:val="00EB717F"/>
    <w:rsid w:val="00ED14FA"/>
    <w:rsid w:val="00EF2E62"/>
    <w:rsid w:val="00F25E48"/>
    <w:rsid w:val="00F5018E"/>
    <w:rsid w:val="00F50F03"/>
    <w:rsid w:val="00F54BBB"/>
    <w:rsid w:val="00F64438"/>
    <w:rsid w:val="00F66A96"/>
    <w:rsid w:val="00F85161"/>
    <w:rsid w:val="00F90080"/>
    <w:rsid w:val="00F936B5"/>
    <w:rsid w:val="00FA449D"/>
    <w:rsid w:val="00FA59E5"/>
    <w:rsid w:val="00FB3070"/>
    <w:rsid w:val="00FC4490"/>
    <w:rsid w:val="00FC6EAD"/>
    <w:rsid w:val="00FD0963"/>
    <w:rsid w:val="00FD5304"/>
    <w:rsid w:val="00FE4E3E"/>
    <w:rsid w:val="00FF14AE"/>
    <w:rsid w:val="00FF7A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3A86"/>
    <w:pPr>
      <w:widowControl w:val="0"/>
      <w:suppressAutoHyphens/>
      <w:spacing w:line="240" w:lineRule="auto"/>
    </w:pPr>
    <w:rPr>
      <w:rFonts w:ascii="Times New Roman" w:eastAsia="SimSun"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3A86"/>
    <w:pPr>
      <w:spacing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543A86"/>
    <w:rPr>
      <w:color w:val="0000FF"/>
      <w:u w:val="single"/>
    </w:rPr>
  </w:style>
  <w:style w:type="paragraph" w:customStyle="1" w:styleId="Titolo11">
    <w:name w:val="Titolo 11"/>
    <w:basedOn w:val="Normale"/>
    <w:uiPriority w:val="1"/>
    <w:qFormat/>
    <w:rsid w:val="00543A86"/>
    <w:pPr>
      <w:suppressAutoHyphens w:val="0"/>
      <w:autoSpaceDE w:val="0"/>
      <w:autoSpaceDN w:val="0"/>
      <w:spacing w:before="1"/>
      <w:ind w:left="212"/>
      <w:outlineLvl w:val="1"/>
    </w:pPr>
    <w:rPr>
      <w:rFonts w:eastAsia="Times New Roman" w:cs="Times New Roman"/>
      <w:b/>
      <w:bCs/>
      <w:kern w:val="0"/>
      <w:lang w:eastAsia="it-IT" w:bidi="it-IT"/>
    </w:rPr>
  </w:style>
  <w:style w:type="paragraph" w:styleId="Testofumetto">
    <w:name w:val="Balloon Text"/>
    <w:basedOn w:val="Normale"/>
    <w:link w:val="TestofumettoCarattere"/>
    <w:uiPriority w:val="99"/>
    <w:semiHidden/>
    <w:unhideWhenUsed/>
    <w:rsid w:val="00E0177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E0177B"/>
    <w:rPr>
      <w:rFonts w:ascii="Segoe UI" w:eastAsia="SimSun" w:hAnsi="Segoe UI" w:cs="Mangal"/>
      <w:kern w:val="1"/>
      <w:sz w:val="18"/>
      <w:szCs w:val="16"/>
      <w:lang w:eastAsia="hi-IN" w:bidi="hi-IN"/>
    </w:rPr>
  </w:style>
  <w:style w:type="paragraph" w:styleId="Paragrafoelenco">
    <w:name w:val="List Paragraph"/>
    <w:basedOn w:val="Normale"/>
    <w:uiPriority w:val="1"/>
    <w:qFormat/>
    <w:rsid w:val="002A08F9"/>
    <w:pPr>
      <w:ind w:left="720"/>
      <w:contextualSpacing/>
    </w:pPr>
    <w:rPr>
      <w:rFonts w:cs="Mangal"/>
      <w:szCs w:val="21"/>
    </w:rPr>
  </w:style>
  <w:style w:type="character" w:styleId="Collegamentovisitato">
    <w:name w:val="FollowedHyperlink"/>
    <w:basedOn w:val="Carpredefinitoparagrafo"/>
    <w:uiPriority w:val="99"/>
    <w:semiHidden/>
    <w:unhideWhenUsed/>
    <w:rsid w:val="00665C04"/>
    <w:rPr>
      <w:color w:val="954F72" w:themeColor="followedHyperlink"/>
      <w:u w:val="single"/>
    </w:rPr>
  </w:style>
  <w:style w:type="paragraph" w:customStyle="1" w:styleId="Default">
    <w:name w:val="Default"/>
    <w:rsid w:val="00D82F2A"/>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381998">
      <w:bodyDiv w:val="1"/>
      <w:marLeft w:val="0"/>
      <w:marRight w:val="0"/>
      <w:marTop w:val="0"/>
      <w:marBottom w:val="0"/>
      <w:divBdr>
        <w:top w:val="none" w:sz="0" w:space="0" w:color="auto"/>
        <w:left w:val="none" w:sz="0" w:space="0" w:color="auto"/>
        <w:bottom w:val="none" w:sz="0" w:space="0" w:color="auto"/>
        <w:right w:val="none" w:sz="0" w:space="0" w:color="auto"/>
      </w:divBdr>
    </w:div>
    <w:div w:id="78716337">
      <w:bodyDiv w:val="1"/>
      <w:marLeft w:val="0"/>
      <w:marRight w:val="0"/>
      <w:marTop w:val="0"/>
      <w:marBottom w:val="0"/>
      <w:divBdr>
        <w:top w:val="none" w:sz="0" w:space="0" w:color="auto"/>
        <w:left w:val="none" w:sz="0" w:space="0" w:color="auto"/>
        <w:bottom w:val="none" w:sz="0" w:space="0" w:color="auto"/>
        <w:right w:val="none" w:sz="0" w:space="0" w:color="auto"/>
      </w:divBdr>
    </w:div>
    <w:div w:id="184640602">
      <w:bodyDiv w:val="1"/>
      <w:marLeft w:val="0"/>
      <w:marRight w:val="0"/>
      <w:marTop w:val="0"/>
      <w:marBottom w:val="0"/>
      <w:divBdr>
        <w:top w:val="none" w:sz="0" w:space="0" w:color="auto"/>
        <w:left w:val="none" w:sz="0" w:space="0" w:color="auto"/>
        <w:bottom w:val="none" w:sz="0" w:space="0" w:color="auto"/>
        <w:right w:val="none" w:sz="0" w:space="0" w:color="auto"/>
      </w:divBdr>
    </w:div>
    <w:div w:id="330720679">
      <w:bodyDiv w:val="1"/>
      <w:marLeft w:val="0"/>
      <w:marRight w:val="0"/>
      <w:marTop w:val="0"/>
      <w:marBottom w:val="0"/>
      <w:divBdr>
        <w:top w:val="none" w:sz="0" w:space="0" w:color="auto"/>
        <w:left w:val="none" w:sz="0" w:space="0" w:color="auto"/>
        <w:bottom w:val="none" w:sz="0" w:space="0" w:color="auto"/>
        <w:right w:val="none" w:sz="0" w:space="0" w:color="auto"/>
      </w:divBdr>
    </w:div>
    <w:div w:id="441417189">
      <w:bodyDiv w:val="1"/>
      <w:marLeft w:val="0"/>
      <w:marRight w:val="0"/>
      <w:marTop w:val="0"/>
      <w:marBottom w:val="0"/>
      <w:divBdr>
        <w:top w:val="none" w:sz="0" w:space="0" w:color="auto"/>
        <w:left w:val="none" w:sz="0" w:space="0" w:color="auto"/>
        <w:bottom w:val="none" w:sz="0" w:space="0" w:color="auto"/>
        <w:right w:val="none" w:sz="0" w:space="0" w:color="auto"/>
      </w:divBdr>
    </w:div>
    <w:div w:id="448816950">
      <w:bodyDiv w:val="1"/>
      <w:marLeft w:val="0"/>
      <w:marRight w:val="0"/>
      <w:marTop w:val="0"/>
      <w:marBottom w:val="0"/>
      <w:divBdr>
        <w:top w:val="none" w:sz="0" w:space="0" w:color="auto"/>
        <w:left w:val="none" w:sz="0" w:space="0" w:color="auto"/>
        <w:bottom w:val="none" w:sz="0" w:space="0" w:color="auto"/>
        <w:right w:val="none" w:sz="0" w:space="0" w:color="auto"/>
      </w:divBdr>
    </w:div>
    <w:div w:id="479269303">
      <w:bodyDiv w:val="1"/>
      <w:marLeft w:val="0"/>
      <w:marRight w:val="0"/>
      <w:marTop w:val="0"/>
      <w:marBottom w:val="0"/>
      <w:divBdr>
        <w:top w:val="none" w:sz="0" w:space="0" w:color="auto"/>
        <w:left w:val="none" w:sz="0" w:space="0" w:color="auto"/>
        <w:bottom w:val="none" w:sz="0" w:space="0" w:color="auto"/>
        <w:right w:val="none" w:sz="0" w:space="0" w:color="auto"/>
      </w:divBdr>
    </w:div>
    <w:div w:id="574238889">
      <w:bodyDiv w:val="1"/>
      <w:marLeft w:val="0"/>
      <w:marRight w:val="0"/>
      <w:marTop w:val="0"/>
      <w:marBottom w:val="0"/>
      <w:divBdr>
        <w:top w:val="none" w:sz="0" w:space="0" w:color="auto"/>
        <w:left w:val="none" w:sz="0" w:space="0" w:color="auto"/>
        <w:bottom w:val="none" w:sz="0" w:space="0" w:color="auto"/>
        <w:right w:val="none" w:sz="0" w:space="0" w:color="auto"/>
      </w:divBdr>
    </w:div>
    <w:div w:id="598372110">
      <w:bodyDiv w:val="1"/>
      <w:marLeft w:val="0"/>
      <w:marRight w:val="0"/>
      <w:marTop w:val="0"/>
      <w:marBottom w:val="0"/>
      <w:divBdr>
        <w:top w:val="none" w:sz="0" w:space="0" w:color="auto"/>
        <w:left w:val="none" w:sz="0" w:space="0" w:color="auto"/>
        <w:bottom w:val="none" w:sz="0" w:space="0" w:color="auto"/>
        <w:right w:val="none" w:sz="0" w:space="0" w:color="auto"/>
      </w:divBdr>
    </w:div>
    <w:div w:id="696927307">
      <w:bodyDiv w:val="1"/>
      <w:marLeft w:val="0"/>
      <w:marRight w:val="0"/>
      <w:marTop w:val="0"/>
      <w:marBottom w:val="0"/>
      <w:divBdr>
        <w:top w:val="none" w:sz="0" w:space="0" w:color="auto"/>
        <w:left w:val="none" w:sz="0" w:space="0" w:color="auto"/>
        <w:bottom w:val="none" w:sz="0" w:space="0" w:color="auto"/>
        <w:right w:val="none" w:sz="0" w:space="0" w:color="auto"/>
      </w:divBdr>
    </w:div>
    <w:div w:id="771359288">
      <w:bodyDiv w:val="1"/>
      <w:marLeft w:val="0"/>
      <w:marRight w:val="0"/>
      <w:marTop w:val="0"/>
      <w:marBottom w:val="0"/>
      <w:divBdr>
        <w:top w:val="none" w:sz="0" w:space="0" w:color="auto"/>
        <w:left w:val="none" w:sz="0" w:space="0" w:color="auto"/>
        <w:bottom w:val="none" w:sz="0" w:space="0" w:color="auto"/>
        <w:right w:val="none" w:sz="0" w:space="0" w:color="auto"/>
      </w:divBdr>
    </w:div>
    <w:div w:id="799037137">
      <w:bodyDiv w:val="1"/>
      <w:marLeft w:val="0"/>
      <w:marRight w:val="0"/>
      <w:marTop w:val="0"/>
      <w:marBottom w:val="0"/>
      <w:divBdr>
        <w:top w:val="none" w:sz="0" w:space="0" w:color="auto"/>
        <w:left w:val="none" w:sz="0" w:space="0" w:color="auto"/>
        <w:bottom w:val="none" w:sz="0" w:space="0" w:color="auto"/>
        <w:right w:val="none" w:sz="0" w:space="0" w:color="auto"/>
      </w:divBdr>
    </w:div>
    <w:div w:id="799425265">
      <w:bodyDiv w:val="1"/>
      <w:marLeft w:val="0"/>
      <w:marRight w:val="0"/>
      <w:marTop w:val="0"/>
      <w:marBottom w:val="0"/>
      <w:divBdr>
        <w:top w:val="none" w:sz="0" w:space="0" w:color="auto"/>
        <w:left w:val="none" w:sz="0" w:space="0" w:color="auto"/>
        <w:bottom w:val="none" w:sz="0" w:space="0" w:color="auto"/>
        <w:right w:val="none" w:sz="0" w:space="0" w:color="auto"/>
      </w:divBdr>
    </w:div>
    <w:div w:id="808591571">
      <w:bodyDiv w:val="1"/>
      <w:marLeft w:val="0"/>
      <w:marRight w:val="0"/>
      <w:marTop w:val="0"/>
      <w:marBottom w:val="0"/>
      <w:divBdr>
        <w:top w:val="none" w:sz="0" w:space="0" w:color="auto"/>
        <w:left w:val="none" w:sz="0" w:space="0" w:color="auto"/>
        <w:bottom w:val="none" w:sz="0" w:space="0" w:color="auto"/>
        <w:right w:val="none" w:sz="0" w:space="0" w:color="auto"/>
      </w:divBdr>
    </w:div>
    <w:div w:id="882328268">
      <w:bodyDiv w:val="1"/>
      <w:marLeft w:val="0"/>
      <w:marRight w:val="0"/>
      <w:marTop w:val="0"/>
      <w:marBottom w:val="0"/>
      <w:divBdr>
        <w:top w:val="none" w:sz="0" w:space="0" w:color="auto"/>
        <w:left w:val="none" w:sz="0" w:space="0" w:color="auto"/>
        <w:bottom w:val="none" w:sz="0" w:space="0" w:color="auto"/>
        <w:right w:val="none" w:sz="0" w:space="0" w:color="auto"/>
      </w:divBdr>
    </w:div>
    <w:div w:id="902179888">
      <w:bodyDiv w:val="1"/>
      <w:marLeft w:val="0"/>
      <w:marRight w:val="0"/>
      <w:marTop w:val="0"/>
      <w:marBottom w:val="0"/>
      <w:divBdr>
        <w:top w:val="none" w:sz="0" w:space="0" w:color="auto"/>
        <w:left w:val="none" w:sz="0" w:space="0" w:color="auto"/>
        <w:bottom w:val="none" w:sz="0" w:space="0" w:color="auto"/>
        <w:right w:val="none" w:sz="0" w:space="0" w:color="auto"/>
      </w:divBdr>
    </w:div>
    <w:div w:id="906499874">
      <w:bodyDiv w:val="1"/>
      <w:marLeft w:val="0"/>
      <w:marRight w:val="0"/>
      <w:marTop w:val="0"/>
      <w:marBottom w:val="0"/>
      <w:divBdr>
        <w:top w:val="none" w:sz="0" w:space="0" w:color="auto"/>
        <w:left w:val="none" w:sz="0" w:space="0" w:color="auto"/>
        <w:bottom w:val="none" w:sz="0" w:space="0" w:color="auto"/>
        <w:right w:val="none" w:sz="0" w:space="0" w:color="auto"/>
      </w:divBdr>
    </w:div>
    <w:div w:id="910311760">
      <w:bodyDiv w:val="1"/>
      <w:marLeft w:val="0"/>
      <w:marRight w:val="0"/>
      <w:marTop w:val="0"/>
      <w:marBottom w:val="0"/>
      <w:divBdr>
        <w:top w:val="none" w:sz="0" w:space="0" w:color="auto"/>
        <w:left w:val="none" w:sz="0" w:space="0" w:color="auto"/>
        <w:bottom w:val="none" w:sz="0" w:space="0" w:color="auto"/>
        <w:right w:val="none" w:sz="0" w:space="0" w:color="auto"/>
      </w:divBdr>
    </w:div>
    <w:div w:id="926696273">
      <w:bodyDiv w:val="1"/>
      <w:marLeft w:val="0"/>
      <w:marRight w:val="0"/>
      <w:marTop w:val="0"/>
      <w:marBottom w:val="0"/>
      <w:divBdr>
        <w:top w:val="none" w:sz="0" w:space="0" w:color="auto"/>
        <w:left w:val="none" w:sz="0" w:space="0" w:color="auto"/>
        <w:bottom w:val="none" w:sz="0" w:space="0" w:color="auto"/>
        <w:right w:val="none" w:sz="0" w:space="0" w:color="auto"/>
      </w:divBdr>
    </w:div>
    <w:div w:id="954403899">
      <w:bodyDiv w:val="1"/>
      <w:marLeft w:val="0"/>
      <w:marRight w:val="0"/>
      <w:marTop w:val="0"/>
      <w:marBottom w:val="0"/>
      <w:divBdr>
        <w:top w:val="none" w:sz="0" w:space="0" w:color="auto"/>
        <w:left w:val="none" w:sz="0" w:space="0" w:color="auto"/>
        <w:bottom w:val="none" w:sz="0" w:space="0" w:color="auto"/>
        <w:right w:val="none" w:sz="0" w:space="0" w:color="auto"/>
      </w:divBdr>
    </w:div>
    <w:div w:id="1025911567">
      <w:bodyDiv w:val="1"/>
      <w:marLeft w:val="0"/>
      <w:marRight w:val="0"/>
      <w:marTop w:val="0"/>
      <w:marBottom w:val="0"/>
      <w:divBdr>
        <w:top w:val="none" w:sz="0" w:space="0" w:color="auto"/>
        <w:left w:val="none" w:sz="0" w:space="0" w:color="auto"/>
        <w:bottom w:val="none" w:sz="0" w:space="0" w:color="auto"/>
        <w:right w:val="none" w:sz="0" w:space="0" w:color="auto"/>
      </w:divBdr>
    </w:div>
    <w:div w:id="1093086361">
      <w:bodyDiv w:val="1"/>
      <w:marLeft w:val="0"/>
      <w:marRight w:val="0"/>
      <w:marTop w:val="0"/>
      <w:marBottom w:val="0"/>
      <w:divBdr>
        <w:top w:val="none" w:sz="0" w:space="0" w:color="auto"/>
        <w:left w:val="none" w:sz="0" w:space="0" w:color="auto"/>
        <w:bottom w:val="none" w:sz="0" w:space="0" w:color="auto"/>
        <w:right w:val="none" w:sz="0" w:space="0" w:color="auto"/>
      </w:divBdr>
    </w:div>
    <w:div w:id="1134523810">
      <w:bodyDiv w:val="1"/>
      <w:marLeft w:val="0"/>
      <w:marRight w:val="0"/>
      <w:marTop w:val="0"/>
      <w:marBottom w:val="0"/>
      <w:divBdr>
        <w:top w:val="none" w:sz="0" w:space="0" w:color="auto"/>
        <w:left w:val="none" w:sz="0" w:space="0" w:color="auto"/>
        <w:bottom w:val="none" w:sz="0" w:space="0" w:color="auto"/>
        <w:right w:val="none" w:sz="0" w:space="0" w:color="auto"/>
      </w:divBdr>
    </w:div>
    <w:div w:id="1149594842">
      <w:bodyDiv w:val="1"/>
      <w:marLeft w:val="0"/>
      <w:marRight w:val="0"/>
      <w:marTop w:val="0"/>
      <w:marBottom w:val="0"/>
      <w:divBdr>
        <w:top w:val="none" w:sz="0" w:space="0" w:color="auto"/>
        <w:left w:val="none" w:sz="0" w:space="0" w:color="auto"/>
        <w:bottom w:val="none" w:sz="0" w:space="0" w:color="auto"/>
        <w:right w:val="none" w:sz="0" w:space="0" w:color="auto"/>
      </w:divBdr>
    </w:div>
    <w:div w:id="1149977768">
      <w:bodyDiv w:val="1"/>
      <w:marLeft w:val="0"/>
      <w:marRight w:val="0"/>
      <w:marTop w:val="0"/>
      <w:marBottom w:val="0"/>
      <w:divBdr>
        <w:top w:val="none" w:sz="0" w:space="0" w:color="auto"/>
        <w:left w:val="none" w:sz="0" w:space="0" w:color="auto"/>
        <w:bottom w:val="none" w:sz="0" w:space="0" w:color="auto"/>
        <w:right w:val="none" w:sz="0" w:space="0" w:color="auto"/>
      </w:divBdr>
    </w:div>
    <w:div w:id="1192456159">
      <w:bodyDiv w:val="1"/>
      <w:marLeft w:val="0"/>
      <w:marRight w:val="0"/>
      <w:marTop w:val="0"/>
      <w:marBottom w:val="0"/>
      <w:divBdr>
        <w:top w:val="none" w:sz="0" w:space="0" w:color="auto"/>
        <w:left w:val="none" w:sz="0" w:space="0" w:color="auto"/>
        <w:bottom w:val="none" w:sz="0" w:space="0" w:color="auto"/>
        <w:right w:val="none" w:sz="0" w:space="0" w:color="auto"/>
      </w:divBdr>
    </w:div>
    <w:div w:id="1196886675">
      <w:bodyDiv w:val="1"/>
      <w:marLeft w:val="0"/>
      <w:marRight w:val="0"/>
      <w:marTop w:val="0"/>
      <w:marBottom w:val="0"/>
      <w:divBdr>
        <w:top w:val="none" w:sz="0" w:space="0" w:color="auto"/>
        <w:left w:val="none" w:sz="0" w:space="0" w:color="auto"/>
        <w:bottom w:val="none" w:sz="0" w:space="0" w:color="auto"/>
        <w:right w:val="none" w:sz="0" w:space="0" w:color="auto"/>
      </w:divBdr>
    </w:div>
    <w:div w:id="1293170288">
      <w:bodyDiv w:val="1"/>
      <w:marLeft w:val="0"/>
      <w:marRight w:val="0"/>
      <w:marTop w:val="0"/>
      <w:marBottom w:val="0"/>
      <w:divBdr>
        <w:top w:val="none" w:sz="0" w:space="0" w:color="auto"/>
        <w:left w:val="none" w:sz="0" w:space="0" w:color="auto"/>
        <w:bottom w:val="none" w:sz="0" w:space="0" w:color="auto"/>
        <w:right w:val="none" w:sz="0" w:space="0" w:color="auto"/>
      </w:divBdr>
    </w:div>
    <w:div w:id="1297760859">
      <w:bodyDiv w:val="1"/>
      <w:marLeft w:val="0"/>
      <w:marRight w:val="0"/>
      <w:marTop w:val="0"/>
      <w:marBottom w:val="0"/>
      <w:divBdr>
        <w:top w:val="none" w:sz="0" w:space="0" w:color="auto"/>
        <w:left w:val="none" w:sz="0" w:space="0" w:color="auto"/>
        <w:bottom w:val="none" w:sz="0" w:space="0" w:color="auto"/>
        <w:right w:val="none" w:sz="0" w:space="0" w:color="auto"/>
      </w:divBdr>
    </w:div>
    <w:div w:id="1314220040">
      <w:bodyDiv w:val="1"/>
      <w:marLeft w:val="0"/>
      <w:marRight w:val="0"/>
      <w:marTop w:val="0"/>
      <w:marBottom w:val="0"/>
      <w:divBdr>
        <w:top w:val="none" w:sz="0" w:space="0" w:color="auto"/>
        <w:left w:val="none" w:sz="0" w:space="0" w:color="auto"/>
        <w:bottom w:val="none" w:sz="0" w:space="0" w:color="auto"/>
        <w:right w:val="none" w:sz="0" w:space="0" w:color="auto"/>
      </w:divBdr>
    </w:div>
    <w:div w:id="1359937537">
      <w:bodyDiv w:val="1"/>
      <w:marLeft w:val="0"/>
      <w:marRight w:val="0"/>
      <w:marTop w:val="0"/>
      <w:marBottom w:val="0"/>
      <w:divBdr>
        <w:top w:val="none" w:sz="0" w:space="0" w:color="auto"/>
        <w:left w:val="none" w:sz="0" w:space="0" w:color="auto"/>
        <w:bottom w:val="none" w:sz="0" w:space="0" w:color="auto"/>
        <w:right w:val="none" w:sz="0" w:space="0" w:color="auto"/>
      </w:divBdr>
    </w:div>
    <w:div w:id="1464225359">
      <w:bodyDiv w:val="1"/>
      <w:marLeft w:val="0"/>
      <w:marRight w:val="0"/>
      <w:marTop w:val="0"/>
      <w:marBottom w:val="0"/>
      <w:divBdr>
        <w:top w:val="none" w:sz="0" w:space="0" w:color="auto"/>
        <w:left w:val="none" w:sz="0" w:space="0" w:color="auto"/>
        <w:bottom w:val="none" w:sz="0" w:space="0" w:color="auto"/>
        <w:right w:val="none" w:sz="0" w:space="0" w:color="auto"/>
      </w:divBdr>
    </w:div>
    <w:div w:id="1480228005">
      <w:bodyDiv w:val="1"/>
      <w:marLeft w:val="0"/>
      <w:marRight w:val="0"/>
      <w:marTop w:val="0"/>
      <w:marBottom w:val="0"/>
      <w:divBdr>
        <w:top w:val="none" w:sz="0" w:space="0" w:color="auto"/>
        <w:left w:val="none" w:sz="0" w:space="0" w:color="auto"/>
        <w:bottom w:val="none" w:sz="0" w:space="0" w:color="auto"/>
        <w:right w:val="none" w:sz="0" w:space="0" w:color="auto"/>
      </w:divBdr>
    </w:div>
    <w:div w:id="1481535671">
      <w:bodyDiv w:val="1"/>
      <w:marLeft w:val="0"/>
      <w:marRight w:val="0"/>
      <w:marTop w:val="0"/>
      <w:marBottom w:val="0"/>
      <w:divBdr>
        <w:top w:val="none" w:sz="0" w:space="0" w:color="auto"/>
        <w:left w:val="none" w:sz="0" w:space="0" w:color="auto"/>
        <w:bottom w:val="none" w:sz="0" w:space="0" w:color="auto"/>
        <w:right w:val="none" w:sz="0" w:space="0" w:color="auto"/>
      </w:divBdr>
    </w:div>
    <w:div w:id="1525634904">
      <w:bodyDiv w:val="1"/>
      <w:marLeft w:val="0"/>
      <w:marRight w:val="0"/>
      <w:marTop w:val="0"/>
      <w:marBottom w:val="0"/>
      <w:divBdr>
        <w:top w:val="none" w:sz="0" w:space="0" w:color="auto"/>
        <w:left w:val="none" w:sz="0" w:space="0" w:color="auto"/>
        <w:bottom w:val="none" w:sz="0" w:space="0" w:color="auto"/>
        <w:right w:val="none" w:sz="0" w:space="0" w:color="auto"/>
      </w:divBdr>
    </w:div>
    <w:div w:id="1578859853">
      <w:bodyDiv w:val="1"/>
      <w:marLeft w:val="0"/>
      <w:marRight w:val="0"/>
      <w:marTop w:val="0"/>
      <w:marBottom w:val="0"/>
      <w:divBdr>
        <w:top w:val="none" w:sz="0" w:space="0" w:color="auto"/>
        <w:left w:val="none" w:sz="0" w:space="0" w:color="auto"/>
        <w:bottom w:val="none" w:sz="0" w:space="0" w:color="auto"/>
        <w:right w:val="none" w:sz="0" w:space="0" w:color="auto"/>
      </w:divBdr>
    </w:div>
    <w:div w:id="1646618924">
      <w:bodyDiv w:val="1"/>
      <w:marLeft w:val="0"/>
      <w:marRight w:val="0"/>
      <w:marTop w:val="0"/>
      <w:marBottom w:val="0"/>
      <w:divBdr>
        <w:top w:val="none" w:sz="0" w:space="0" w:color="auto"/>
        <w:left w:val="none" w:sz="0" w:space="0" w:color="auto"/>
        <w:bottom w:val="none" w:sz="0" w:space="0" w:color="auto"/>
        <w:right w:val="none" w:sz="0" w:space="0" w:color="auto"/>
      </w:divBdr>
    </w:div>
    <w:div w:id="1690791328">
      <w:bodyDiv w:val="1"/>
      <w:marLeft w:val="0"/>
      <w:marRight w:val="0"/>
      <w:marTop w:val="0"/>
      <w:marBottom w:val="0"/>
      <w:divBdr>
        <w:top w:val="none" w:sz="0" w:space="0" w:color="auto"/>
        <w:left w:val="none" w:sz="0" w:space="0" w:color="auto"/>
        <w:bottom w:val="none" w:sz="0" w:space="0" w:color="auto"/>
        <w:right w:val="none" w:sz="0" w:space="0" w:color="auto"/>
      </w:divBdr>
    </w:div>
    <w:div w:id="1794245430">
      <w:bodyDiv w:val="1"/>
      <w:marLeft w:val="0"/>
      <w:marRight w:val="0"/>
      <w:marTop w:val="0"/>
      <w:marBottom w:val="0"/>
      <w:divBdr>
        <w:top w:val="none" w:sz="0" w:space="0" w:color="auto"/>
        <w:left w:val="none" w:sz="0" w:space="0" w:color="auto"/>
        <w:bottom w:val="none" w:sz="0" w:space="0" w:color="auto"/>
        <w:right w:val="none" w:sz="0" w:space="0" w:color="auto"/>
      </w:divBdr>
    </w:div>
    <w:div w:id="1800370875">
      <w:bodyDiv w:val="1"/>
      <w:marLeft w:val="0"/>
      <w:marRight w:val="0"/>
      <w:marTop w:val="0"/>
      <w:marBottom w:val="0"/>
      <w:divBdr>
        <w:top w:val="none" w:sz="0" w:space="0" w:color="auto"/>
        <w:left w:val="none" w:sz="0" w:space="0" w:color="auto"/>
        <w:bottom w:val="none" w:sz="0" w:space="0" w:color="auto"/>
        <w:right w:val="none" w:sz="0" w:space="0" w:color="auto"/>
      </w:divBdr>
    </w:div>
    <w:div w:id="1922984615">
      <w:bodyDiv w:val="1"/>
      <w:marLeft w:val="0"/>
      <w:marRight w:val="0"/>
      <w:marTop w:val="0"/>
      <w:marBottom w:val="0"/>
      <w:divBdr>
        <w:top w:val="none" w:sz="0" w:space="0" w:color="auto"/>
        <w:left w:val="none" w:sz="0" w:space="0" w:color="auto"/>
        <w:bottom w:val="none" w:sz="0" w:space="0" w:color="auto"/>
        <w:right w:val="none" w:sz="0" w:space="0" w:color="auto"/>
      </w:divBdr>
    </w:div>
    <w:div w:id="1929195595">
      <w:bodyDiv w:val="1"/>
      <w:marLeft w:val="0"/>
      <w:marRight w:val="0"/>
      <w:marTop w:val="0"/>
      <w:marBottom w:val="0"/>
      <w:divBdr>
        <w:top w:val="none" w:sz="0" w:space="0" w:color="auto"/>
        <w:left w:val="none" w:sz="0" w:space="0" w:color="auto"/>
        <w:bottom w:val="none" w:sz="0" w:space="0" w:color="auto"/>
        <w:right w:val="none" w:sz="0" w:space="0" w:color="auto"/>
      </w:divBdr>
    </w:div>
    <w:div w:id="1938825936">
      <w:bodyDiv w:val="1"/>
      <w:marLeft w:val="0"/>
      <w:marRight w:val="0"/>
      <w:marTop w:val="0"/>
      <w:marBottom w:val="0"/>
      <w:divBdr>
        <w:top w:val="none" w:sz="0" w:space="0" w:color="auto"/>
        <w:left w:val="none" w:sz="0" w:space="0" w:color="auto"/>
        <w:bottom w:val="none" w:sz="0" w:space="0" w:color="auto"/>
        <w:right w:val="none" w:sz="0" w:space="0" w:color="auto"/>
      </w:divBdr>
    </w:div>
    <w:div w:id="2020430160">
      <w:bodyDiv w:val="1"/>
      <w:marLeft w:val="0"/>
      <w:marRight w:val="0"/>
      <w:marTop w:val="0"/>
      <w:marBottom w:val="0"/>
      <w:divBdr>
        <w:top w:val="none" w:sz="0" w:space="0" w:color="auto"/>
        <w:left w:val="none" w:sz="0" w:space="0" w:color="auto"/>
        <w:bottom w:val="none" w:sz="0" w:space="0" w:color="auto"/>
        <w:right w:val="none" w:sz="0" w:space="0" w:color="auto"/>
      </w:divBdr>
    </w:div>
    <w:div w:id="2036301794">
      <w:bodyDiv w:val="1"/>
      <w:marLeft w:val="0"/>
      <w:marRight w:val="0"/>
      <w:marTop w:val="0"/>
      <w:marBottom w:val="0"/>
      <w:divBdr>
        <w:top w:val="none" w:sz="0" w:space="0" w:color="auto"/>
        <w:left w:val="none" w:sz="0" w:space="0" w:color="auto"/>
        <w:bottom w:val="none" w:sz="0" w:space="0" w:color="auto"/>
        <w:right w:val="none" w:sz="0" w:space="0" w:color="auto"/>
      </w:divBdr>
    </w:div>
    <w:div w:id="20586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IC88400X@pec.istruzione.it" TargetMode="External"/><Relationship Id="rId3" Type="http://schemas.openxmlformats.org/officeDocument/2006/relationships/styles" Target="styles.xml"/><Relationship Id="rId7" Type="http://schemas.openxmlformats.org/officeDocument/2006/relationships/hyperlink" Target="mailto:TVIC88400X@Istruzion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ranagenzia.it/rappresentativita-sindacale-loader/rappresentativita/triennio-2019-2021-provvisorio.html" TargetMode="External"/><Relationship Id="rId4" Type="http://schemas.openxmlformats.org/officeDocument/2006/relationships/settings" Target="settings.xml"/><Relationship Id="rId9" Type="http://schemas.openxmlformats.org/officeDocument/2006/relationships/hyperlink" Target="http://www.icoderz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6DE85-39F4-42E8-998E-39E7F390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1393</Words>
  <Characters>7942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Simone</dc:creator>
  <cp:lastModifiedBy>m.tonus</cp:lastModifiedBy>
  <cp:revision>3</cp:revision>
  <cp:lastPrinted>2022-05-26T09:02:00Z</cp:lastPrinted>
  <dcterms:created xsi:type="dcterms:W3CDTF">2022-05-26T09:38:00Z</dcterms:created>
  <dcterms:modified xsi:type="dcterms:W3CDTF">2022-05-26T09:39:00Z</dcterms:modified>
</cp:coreProperties>
</file>