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C5" w:rsidRDefault="00AF1EC5" w:rsidP="00AF1EC5">
      <w:pPr>
        <w:ind w:leftChars="0" w:left="0" w:firstLineChars="0" w:firstLine="0"/>
        <w:jc w:val="both"/>
        <w:rPr>
          <w:rFonts w:asciiTheme="majorHAnsi" w:hAnsiTheme="majorHAnsi"/>
          <w:b/>
        </w:rPr>
      </w:pPr>
      <w:r w:rsidRPr="00AE3229">
        <w:rPr>
          <w:rFonts w:asciiTheme="majorHAnsi" w:hAnsiTheme="majorHAnsi" w:cstheme="minorHAnsi"/>
          <w:b/>
          <w:bCs/>
        </w:rPr>
        <w:t>N. Circolare vedi segnatura</w:t>
      </w:r>
      <w:r w:rsidRPr="00AE3229">
        <w:rPr>
          <w:rFonts w:asciiTheme="majorHAnsi" w:hAnsiTheme="majorHAnsi"/>
          <w:b/>
        </w:rPr>
        <w:t xml:space="preserve"> </w:t>
      </w:r>
    </w:p>
    <w:p w:rsidR="00AE3229" w:rsidRPr="00AE3229" w:rsidRDefault="00AE3229" w:rsidP="00AF1EC5">
      <w:pPr>
        <w:ind w:leftChars="0" w:left="0" w:firstLineChars="0" w:firstLine="0"/>
        <w:jc w:val="both"/>
        <w:rPr>
          <w:rFonts w:asciiTheme="majorHAnsi" w:hAnsiTheme="majorHAnsi"/>
          <w:b/>
        </w:rPr>
      </w:pPr>
    </w:p>
    <w:p w:rsidR="00AF1EC5" w:rsidRPr="00AE3229" w:rsidRDefault="00AF1EC5" w:rsidP="00AF1EC5">
      <w:pPr>
        <w:ind w:leftChars="0" w:left="5040" w:firstLineChars="0" w:firstLine="720"/>
        <w:jc w:val="both"/>
        <w:rPr>
          <w:rFonts w:asciiTheme="majorHAnsi" w:hAnsiTheme="majorHAnsi"/>
          <w:b/>
        </w:rPr>
      </w:pPr>
      <w:r w:rsidRPr="00AE3229">
        <w:rPr>
          <w:rFonts w:asciiTheme="majorHAnsi" w:hAnsiTheme="majorHAnsi"/>
          <w:b/>
        </w:rPr>
        <w:t xml:space="preserve">Ai genitori </w:t>
      </w:r>
      <w:r w:rsidR="00FF1E4E" w:rsidRPr="00AE3229">
        <w:rPr>
          <w:rFonts w:asciiTheme="majorHAnsi" w:hAnsiTheme="majorHAnsi"/>
          <w:b/>
        </w:rPr>
        <w:t xml:space="preserve"> </w:t>
      </w:r>
      <w:r w:rsidR="00AE3229" w:rsidRPr="00AE3229">
        <w:rPr>
          <w:rFonts w:asciiTheme="majorHAnsi" w:hAnsiTheme="majorHAnsi"/>
          <w:b/>
        </w:rPr>
        <w:t>delle Scuole dell’Infanzia di</w:t>
      </w:r>
      <w:r w:rsidR="00FF1E4E" w:rsidRPr="00AE3229">
        <w:rPr>
          <w:rFonts w:asciiTheme="majorHAnsi" w:hAnsiTheme="majorHAnsi"/>
          <w:b/>
        </w:rPr>
        <w:t xml:space="preserve"> </w:t>
      </w:r>
    </w:p>
    <w:p w:rsidR="00FF1E4E" w:rsidRPr="00AE3229" w:rsidRDefault="00AE3229" w:rsidP="00FF1E4E">
      <w:pPr>
        <w:ind w:leftChars="0" w:left="5040" w:firstLineChars="0" w:firstLine="720"/>
        <w:rPr>
          <w:rFonts w:asciiTheme="majorHAnsi" w:hAnsiTheme="majorHAnsi"/>
        </w:rPr>
      </w:pPr>
      <w:r w:rsidRPr="00AE3229">
        <w:rPr>
          <w:rFonts w:asciiTheme="majorHAnsi" w:hAnsiTheme="majorHAnsi"/>
        </w:rPr>
        <w:t xml:space="preserve">Camino. </w:t>
      </w:r>
      <w:proofErr w:type="spellStart"/>
      <w:r w:rsidRPr="00AE3229">
        <w:rPr>
          <w:rFonts w:asciiTheme="majorHAnsi" w:hAnsiTheme="majorHAnsi"/>
        </w:rPr>
        <w:t>Piavon</w:t>
      </w:r>
      <w:proofErr w:type="spellEnd"/>
      <w:r w:rsidRPr="00AE3229">
        <w:rPr>
          <w:rFonts w:asciiTheme="majorHAnsi" w:hAnsiTheme="majorHAnsi"/>
        </w:rPr>
        <w:t xml:space="preserve"> e Tre </w:t>
      </w:r>
      <w:proofErr w:type="spellStart"/>
      <w:r w:rsidRPr="00AE3229">
        <w:rPr>
          <w:rFonts w:asciiTheme="majorHAnsi" w:hAnsiTheme="majorHAnsi"/>
        </w:rPr>
        <w:t>Piere</w:t>
      </w:r>
      <w:proofErr w:type="spellEnd"/>
    </w:p>
    <w:p w:rsidR="00FF1E4E" w:rsidRPr="00AE3229" w:rsidRDefault="00FF1E4E" w:rsidP="00FF1E4E">
      <w:pPr>
        <w:ind w:left="0" w:hanging="2"/>
        <w:rPr>
          <w:rFonts w:asciiTheme="majorHAnsi" w:hAnsiTheme="majorHAnsi"/>
        </w:rPr>
      </w:pP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t>Scuola Primaria</w:t>
      </w:r>
    </w:p>
    <w:p w:rsidR="00FF1E4E" w:rsidRPr="00AE3229" w:rsidRDefault="00FF1E4E" w:rsidP="00FF1E4E">
      <w:pPr>
        <w:ind w:left="0" w:hanging="2"/>
        <w:rPr>
          <w:rFonts w:asciiTheme="majorHAnsi" w:hAnsiTheme="majorHAnsi"/>
        </w:rPr>
      </w:pP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t>Scuola Secondaria di I grado</w:t>
      </w:r>
    </w:p>
    <w:p w:rsidR="00FF1E4E" w:rsidRPr="00AE3229" w:rsidRDefault="00FF1E4E" w:rsidP="00AF1EC5">
      <w:pPr>
        <w:ind w:leftChars="0" w:left="5040" w:firstLineChars="0" w:firstLine="720"/>
        <w:jc w:val="both"/>
        <w:rPr>
          <w:rFonts w:asciiTheme="majorHAnsi" w:hAnsiTheme="majorHAnsi"/>
          <w:b/>
        </w:rPr>
      </w:pPr>
    </w:p>
    <w:p w:rsidR="00FF1E4E" w:rsidRPr="00AE3229" w:rsidRDefault="00FF1E4E" w:rsidP="00FF1E4E">
      <w:pPr>
        <w:ind w:left="0" w:hanging="2"/>
        <w:rPr>
          <w:rFonts w:asciiTheme="majorHAnsi" w:hAnsiTheme="majorHAnsi"/>
        </w:rPr>
      </w:pP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r>
      <w:r w:rsidRPr="00AE3229">
        <w:rPr>
          <w:rFonts w:asciiTheme="majorHAnsi" w:hAnsiTheme="majorHAnsi"/>
        </w:rPr>
        <w:tab/>
        <w:t>p.c.</w:t>
      </w:r>
      <w:r w:rsidRPr="00AE3229">
        <w:rPr>
          <w:rFonts w:asciiTheme="majorHAnsi" w:hAnsiTheme="majorHAnsi"/>
        </w:rPr>
        <w:tab/>
        <w:t>A</w:t>
      </w:r>
      <w:r w:rsidR="00AE3229" w:rsidRPr="00AE3229">
        <w:rPr>
          <w:rFonts w:asciiTheme="majorHAnsi" w:hAnsiTheme="majorHAnsi"/>
        </w:rPr>
        <w:t xml:space="preserve"> tutti </w:t>
      </w:r>
      <w:r w:rsidRPr="00AE3229">
        <w:rPr>
          <w:rFonts w:asciiTheme="majorHAnsi" w:hAnsiTheme="majorHAnsi"/>
        </w:rPr>
        <w:t>i docenti</w:t>
      </w:r>
      <w:r w:rsidR="00AE3229" w:rsidRPr="00AE3229">
        <w:rPr>
          <w:rFonts w:asciiTheme="majorHAnsi" w:hAnsiTheme="majorHAnsi"/>
        </w:rPr>
        <w:t xml:space="preserve"> dell’IC di </w:t>
      </w:r>
      <w:proofErr w:type="spellStart"/>
      <w:r w:rsidR="00AE3229" w:rsidRPr="00AE3229">
        <w:rPr>
          <w:rFonts w:asciiTheme="majorHAnsi" w:hAnsiTheme="majorHAnsi"/>
        </w:rPr>
        <w:t>Oderzo</w:t>
      </w:r>
      <w:proofErr w:type="spellEnd"/>
    </w:p>
    <w:p w:rsidR="00AE3229" w:rsidRDefault="00AE3229" w:rsidP="00FF1E4E">
      <w:pPr>
        <w:ind w:left="0" w:hanging="2"/>
        <w:rPr>
          <w:rFonts w:asciiTheme="majorHAnsi" w:hAnsiTheme="majorHAnsi"/>
        </w:rPr>
      </w:pPr>
    </w:p>
    <w:p w:rsidR="00AE3229" w:rsidRPr="00AE3229" w:rsidRDefault="00AE3229" w:rsidP="00FF1E4E">
      <w:pPr>
        <w:ind w:left="0" w:hanging="2"/>
        <w:rPr>
          <w:rFonts w:asciiTheme="majorHAnsi" w:hAnsiTheme="majorHAnsi"/>
        </w:rPr>
      </w:pPr>
    </w:p>
    <w:p w:rsidR="00AE3229" w:rsidRDefault="00AE3229" w:rsidP="00AE3229">
      <w:pPr>
        <w:ind w:left="0" w:hanging="2"/>
        <w:jc w:val="both"/>
        <w:rPr>
          <w:rFonts w:asciiTheme="majorHAnsi" w:hAnsiTheme="majorHAnsi"/>
          <w:b/>
        </w:rPr>
      </w:pPr>
      <w:r w:rsidRPr="00AE3229">
        <w:rPr>
          <w:rFonts w:asciiTheme="majorHAnsi" w:hAnsiTheme="majorHAnsi"/>
          <w:b/>
        </w:rPr>
        <w:t xml:space="preserve">OGGETTO: servizio sportello pedagogico </w:t>
      </w:r>
    </w:p>
    <w:p w:rsidR="00AE3229" w:rsidRPr="00AE3229" w:rsidRDefault="00AE3229" w:rsidP="00AE3229">
      <w:pPr>
        <w:ind w:left="0" w:hanging="2"/>
        <w:jc w:val="both"/>
        <w:rPr>
          <w:rFonts w:asciiTheme="majorHAnsi" w:hAnsiTheme="majorHAnsi"/>
          <w:b/>
        </w:rPr>
      </w:pPr>
    </w:p>
    <w:p w:rsidR="00AE3229" w:rsidRPr="00AE3229" w:rsidRDefault="00AE3229" w:rsidP="00AE3229">
      <w:pPr>
        <w:ind w:left="0" w:hanging="2"/>
        <w:jc w:val="both"/>
        <w:rPr>
          <w:rFonts w:asciiTheme="majorHAnsi" w:hAnsiTheme="majorHAnsi"/>
        </w:rPr>
      </w:pPr>
      <w:r w:rsidRPr="00AE3229">
        <w:rPr>
          <w:rFonts w:asciiTheme="majorHAnsi" w:hAnsiTheme="majorHAnsi"/>
        </w:rPr>
        <w:t xml:space="preserve">Come illustrato dall’insegnante e pedagogista </w:t>
      </w:r>
      <w:r w:rsidRPr="00AE3229">
        <w:rPr>
          <w:rFonts w:asciiTheme="majorHAnsi" w:hAnsiTheme="majorHAnsi"/>
          <w:b/>
        </w:rPr>
        <w:t>Valentina Lessi</w:t>
      </w:r>
      <w:r w:rsidRPr="00AE3229">
        <w:rPr>
          <w:rFonts w:asciiTheme="majorHAnsi" w:hAnsiTheme="majorHAnsi"/>
        </w:rPr>
        <w:t xml:space="preserve"> durante l’assemblea scuola-famiglia tenutasi in video conferenza in data 15 ottobre 2020, si comunica l’avvio, per l’anno scolastico 2020/21, dello </w:t>
      </w:r>
      <w:r w:rsidRPr="00AE3229">
        <w:rPr>
          <w:rFonts w:asciiTheme="majorHAnsi" w:hAnsiTheme="majorHAnsi"/>
          <w:b/>
        </w:rPr>
        <w:t>sportello pedagogico rivolto ai genitori degli alunni delle scuole dell’infanzia,</w:t>
      </w:r>
      <w:r w:rsidRPr="00AE3229">
        <w:rPr>
          <w:rFonts w:asciiTheme="majorHAnsi" w:hAnsiTheme="majorHAnsi"/>
        </w:rPr>
        <w:t xml:space="preserve"> che si inserisce nelle azioni dell’area di ampliamento dell’offerta formativa. </w:t>
      </w:r>
    </w:p>
    <w:p w:rsidR="00AE3229" w:rsidRPr="00AE3229" w:rsidRDefault="00AE3229" w:rsidP="00AE3229">
      <w:pPr>
        <w:ind w:left="0" w:hanging="2"/>
        <w:jc w:val="both"/>
        <w:rPr>
          <w:rFonts w:asciiTheme="majorHAnsi" w:hAnsiTheme="majorHAnsi"/>
        </w:rPr>
      </w:pPr>
      <w:r w:rsidRPr="00AE3229">
        <w:rPr>
          <w:rFonts w:asciiTheme="majorHAnsi" w:hAnsiTheme="majorHAnsi"/>
        </w:rPr>
        <w:t>La Scuola dell’Infanzia e, il successivo passaggio alla Scuola Primaria, rappresentano una fase molto importante per la crescita della persona: nel periodo dai tre ai sei anni si costruiscono le premesse che permetteranno ai bambini di promuovere lo sviluppo dell’identità, dell’autonomia e l’acquisizione di competenze. In tale contesto, la famiglia ha un ruolo decisivo nello sviluppo affettivo e cognitivo dei bambini.</w:t>
      </w:r>
    </w:p>
    <w:p w:rsidR="00AE3229" w:rsidRPr="00AE3229" w:rsidRDefault="00AE3229" w:rsidP="00AE3229">
      <w:pPr>
        <w:ind w:left="0" w:hanging="2"/>
        <w:jc w:val="both"/>
        <w:rPr>
          <w:rFonts w:asciiTheme="majorHAnsi" w:hAnsiTheme="majorHAnsi"/>
        </w:rPr>
      </w:pPr>
      <w:r w:rsidRPr="00AE3229">
        <w:rPr>
          <w:rFonts w:asciiTheme="majorHAnsi" w:hAnsiTheme="majorHAnsi"/>
        </w:rPr>
        <w:t>Lo sportello pedagogico, vuole essere un’occasione di ascolto, di accoglienza, di informazione, di supporto, di orientamento per tutte quelle famiglie che desiderano un confronto su tematiche educative riguardanti la crescita dei propri figli. L’obiettivo è quello di offrire un servizio, caratterizzato dalla riservatezza del colloquio (tra l’insegnante pedagogista e il genitore), volto a promuovere la cultura del dialogo e dell’ascolto attivo non giudicante, al fine di supportare le famiglie che sentono l’esigenza di confrontarsi nell’esercizio di una genitorialità piena e consapevole.</w:t>
      </w:r>
    </w:p>
    <w:p w:rsidR="00AE3229" w:rsidRDefault="00AE3229" w:rsidP="00AE3229">
      <w:pPr>
        <w:ind w:left="0" w:hanging="2"/>
        <w:jc w:val="both"/>
        <w:rPr>
          <w:rFonts w:asciiTheme="majorHAnsi" w:hAnsiTheme="majorHAnsi"/>
        </w:rPr>
      </w:pPr>
      <w:r w:rsidRPr="00AE3229">
        <w:rPr>
          <w:rFonts w:asciiTheme="majorHAnsi" w:hAnsiTheme="majorHAnsi"/>
        </w:rPr>
        <w:t>L’apertura dello sportello avrà cadenza mensile (un sabato al mese a partire da Novembre).</w:t>
      </w:r>
    </w:p>
    <w:p w:rsidR="00AE3229" w:rsidRPr="00AE3229" w:rsidRDefault="00AE3229" w:rsidP="00AE3229">
      <w:pPr>
        <w:ind w:left="0" w:hanging="2"/>
        <w:jc w:val="both"/>
        <w:rPr>
          <w:rFonts w:asciiTheme="majorHAnsi" w:hAnsiTheme="majorHAnsi"/>
          <w:b/>
        </w:rPr>
      </w:pPr>
      <w:r w:rsidRPr="00AE3229">
        <w:rPr>
          <w:rFonts w:asciiTheme="majorHAnsi" w:hAnsiTheme="majorHAnsi"/>
        </w:rPr>
        <w:t xml:space="preserve"> </w:t>
      </w:r>
      <w:r w:rsidRPr="00AE3229">
        <w:rPr>
          <w:rFonts w:asciiTheme="majorHAnsi" w:hAnsiTheme="majorHAnsi"/>
          <w:b/>
        </w:rPr>
        <w:t>Per le iscrizioni il genitore può contattare direttamente via mail l’insegnante-pedagogista Lessi Valentina all’indirizzo:</w:t>
      </w:r>
    </w:p>
    <w:p w:rsidR="00AE3229" w:rsidRPr="00AE3229" w:rsidRDefault="00AE3229" w:rsidP="00AE3229">
      <w:pPr>
        <w:ind w:left="0" w:hanging="2"/>
        <w:jc w:val="center"/>
        <w:rPr>
          <w:rFonts w:asciiTheme="majorHAnsi" w:hAnsiTheme="majorHAnsi"/>
          <w:b/>
          <w:i/>
        </w:rPr>
      </w:pPr>
      <w:r w:rsidRPr="00AE3229">
        <w:rPr>
          <w:rFonts w:asciiTheme="majorHAnsi" w:hAnsiTheme="majorHAnsi"/>
          <w:b/>
        </w:rPr>
        <w:t>valentina.lessi@icoderzo.edu.it</w:t>
      </w:r>
    </w:p>
    <w:p w:rsidR="00AE3229" w:rsidRPr="00AE3229" w:rsidRDefault="00AE3229" w:rsidP="00AE3229">
      <w:pPr>
        <w:ind w:left="0" w:hanging="2"/>
        <w:jc w:val="both"/>
        <w:rPr>
          <w:rFonts w:asciiTheme="majorHAnsi" w:hAnsiTheme="majorHAnsi"/>
        </w:rPr>
      </w:pPr>
      <w:r w:rsidRPr="00AE3229">
        <w:rPr>
          <w:rFonts w:asciiTheme="majorHAnsi" w:hAnsiTheme="majorHAnsi"/>
        </w:rPr>
        <w:t>per accordarsi e fissare l’incontro da remoto (in videoconferenza).</w:t>
      </w:r>
    </w:p>
    <w:p w:rsidR="00AE3229" w:rsidRPr="00AE3229" w:rsidRDefault="00AE3229" w:rsidP="00AE3229">
      <w:pPr>
        <w:ind w:left="0" w:hanging="2"/>
        <w:jc w:val="both"/>
        <w:rPr>
          <w:rFonts w:asciiTheme="majorHAnsi" w:hAnsiTheme="majorHAnsi"/>
          <w:b/>
          <w:u w:val="single"/>
        </w:rPr>
      </w:pPr>
    </w:p>
    <w:tbl>
      <w:tblPr>
        <w:tblW w:w="5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69"/>
        <w:gridCol w:w="2783"/>
      </w:tblGrid>
      <w:tr w:rsidR="00AE3229" w:rsidRPr="00AE3229" w:rsidTr="001D3382">
        <w:trPr>
          <w:trHeight w:val="210"/>
          <w:jc w:val="center"/>
        </w:trPr>
        <w:tc>
          <w:tcPr>
            <w:tcW w:w="5852" w:type="dxa"/>
            <w:gridSpan w:val="2"/>
          </w:tcPr>
          <w:p w:rsidR="00AE3229" w:rsidRPr="00AE3229" w:rsidRDefault="00AE3229" w:rsidP="00AE3229">
            <w:pPr>
              <w:ind w:left="0" w:hanging="2"/>
              <w:jc w:val="center"/>
              <w:rPr>
                <w:rFonts w:asciiTheme="majorHAnsi" w:hAnsiTheme="majorHAnsi"/>
                <w:b/>
              </w:rPr>
            </w:pPr>
          </w:p>
          <w:p w:rsidR="00AE3229" w:rsidRPr="00AE3229" w:rsidRDefault="00AE3229" w:rsidP="00AE3229">
            <w:pPr>
              <w:ind w:left="0" w:hanging="2"/>
              <w:jc w:val="center"/>
              <w:rPr>
                <w:rFonts w:asciiTheme="majorHAnsi" w:hAnsiTheme="majorHAnsi"/>
                <w:b/>
              </w:rPr>
            </w:pPr>
            <w:r w:rsidRPr="00AE3229">
              <w:rPr>
                <w:rFonts w:asciiTheme="majorHAnsi" w:hAnsiTheme="majorHAnsi"/>
                <w:b/>
              </w:rPr>
              <w:t>CALENDARIO RICEVIMENTO SPORTELLO PEDAGOGICO</w:t>
            </w:r>
          </w:p>
          <w:p w:rsidR="00AE3229" w:rsidRPr="00AE3229" w:rsidRDefault="00AE3229" w:rsidP="00AE3229">
            <w:pPr>
              <w:ind w:left="0" w:hanging="2"/>
              <w:jc w:val="center"/>
              <w:rPr>
                <w:rFonts w:asciiTheme="majorHAnsi" w:hAnsiTheme="majorHAnsi"/>
                <w:b/>
              </w:rPr>
            </w:pPr>
          </w:p>
        </w:tc>
      </w:tr>
      <w:tr w:rsidR="00AE3229" w:rsidRPr="00AE3229" w:rsidTr="001D3382">
        <w:trPr>
          <w:trHeight w:val="210"/>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t>SABATO 14 NOVEMBRE 2020</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r w:rsidR="00AE3229" w:rsidRPr="00AE3229" w:rsidTr="001D3382">
        <w:trPr>
          <w:trHeight w:val="223"/>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t>SABATO 12 DICEMBRE 2020</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r w:rsidR="00AE3229" w:rsidRPr="00AE3229" w:rsidTr="001D3382">
        <w:trPr>
          <w:trHeight w:val="223"/>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t>SABATO 23 GENNAIO 2021</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r w:rsidR="00AE3229" w:rsidRPr="00AE3229" w:rsidTr="001D3382">
        <w:trPr>
          <w:trHeight w:val="210"/>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lastRenderedPageBreak/>
              <w:t>SABATO 20 FEBBRAIO 2021</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r w:rsidR="00AE3229" w:rsidRPr="00AE3229" w:rsidTr="001D3382">
        <w:trPr>
          <w:trHeight w:val="223"/>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t>SABATO 27 MARZO 2021</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r w:rsidR="00AE3229" w:rsidRPr="00AE3229" w:rsidTr="001D3382">
        <w:trPr>
          <w:trHeight w:val="210"/>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t>SABATO 17 APRILE 2021</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r w:rsidR="00AE3229" w:rsidRPr="00AE3229" w:rsidTr="001D3382">
        <w:trPr>
          <w:trHeight w:val="223"/>
          <w:jc w:val="center"/>
        </w:trPr>
        <w:tc>
          <w:tcPr>
            <w:tcW w:w="3069" w:type="dxa"/>
          </w:tcPr>
          <w:p w:rsidR="00AE3229" w:rsidRPr="00AE3229" w:rsidRDefault="00AE3229" w:rsidP="00AE3229">
            <w:pPr>
              <w:ind w:left="0" w:hanging="2"/>
              <w:rPr>
                <w:rFonts w:asciiTheme="majorHAnsi" w:hAnsiTheme="majorHAnsi"/>
              </w:rPr>
            </w:pPr>
            <w:r w:rsidRPr="00AE3229">
              <w:rPr>
                <w:rFonts w:asciiTheme="majorHAnsi" w:hAnsiTheme="majorHAnsi"/>
              </w:rPr>
              <w:t>SABATO 15 MAGGIO 2021</w:t>
            </w:r>
          </w:p>
        </w:tc>
        <w:tc>
          <w:tcPr>
            <w:tcW w:w="2783" w:type="dxa"/>
          </w:tcPr>
          <w:p w:rsidR="00AE3229" w:rsidRPr="00AE3229" w:rsidRDefault="00AE3229" w:rsidP="00AE3229">
            <w:pPr>
              <w:ind w:left="0" w:hanging="2"/>
              <w:rPr>
                <w:rFonts w:asciiTheme="majorHAnsi" w:hAnsiTheme="majorHAnsi"/>
              </w:rPr>
            </w:pPr>
            <w:r w:rsidRPr="00AE3229">
              <w:rPr>
                <w:rFonts w:asciiTheme="majorHAnsi" w:hAnsiTheme="majorHAnsi"/>
              </w:rPr>
              <w:t>Dalle ore 8.00 alle ore 12.00</w:t>
            </w:r>
          </w:p>
        </w:tc>
      </w:tr>
    </w:tbl>
    <w:p w:rsidR="00AE3229" w:rsidRPr="00AE3229" w:rsidRDefault="00AE3229" w:rsidP="00FF1E4E">
      <w:pPr>
        <w:ind w:left="0" w:hanging="2"/>
        <w:jc w:val="both"/>
        <w:rPr>
          <w:rFonts w:asciiTheme="majorHAnsi" w:hAnsiTheme="majorHAnsi"/>
        </w:rPr>
      </w:pPr>
    </w:p>
    <w:p w:rsidR="00FF1E4E" w:rsidRPr="00AE3229" w:rsidRDefault="00AE3229" w:rsidP="00FF1E4E">
      <w:pPr>
        <w:ind w:left="0" w:hanging="2"/>
        <w:jc w:val="both"/>
        <w:rPr>
          <w:rFonts w:asciiTheme="majorHAnsi" w:hAnsiTheme="majorHAnsi"/>
        </w:rPr>
      </w:pPr>
      <w:r>
        <w:rPr>
          <w:rFonts w:asciiTheme="majorHAnsi" w:hAnsiTheme="majorHAnsi"/>
        </w:rPr>
        <w:t>Cordiali s</w:t>
      </w:r>
      <w:r w:rsidR="00FF1E4E" w:rsidRPr="00AE3229">
        <w:rPr>
          <w:rFonts w:asciiTheme="majorHAnsi" w:hAnsiTheme="majorHAnsi"/>
        </w:rPr>
        <w:t>aluti.</w:t>
      </w:r>
    </w:p>
    <w:p w:rsidR="00304071" w:rsidRPr="00AE3229" w:rsidRDefault="00304071" w:rsidP="008302CA">
      <w:pPr>
        <w:spacing w:line="280" w:lineRule="atLeast"/>
        <w:ind w:left="0" w:hanging="2"/>
        <w:jc w:val="both"/>
        <w:rPr>
          <w:rFonts w:asciiTheme="majorHAnsi" w:hAnsiTheme="majorHAnsi" w:cstheme="minorHAnsi"/>
          <w:b/>
        </w:rPr>
      </w:pPr>
    </w:p>
    <w:p w:rsidR="008302CA" w:rsidRPr="00AE3229" w:rsidRDefault="008302CA" w:rsidP="008302CA">
      <w:pPr>
        <w:spacing w:line="280" w:lineRule="atLeast"/>
        <w:ind w:left="0" w:hanging="2"/>
        <w:jc w:val="both"/>
        <w:rPr>
          <w:rFonts w:asciiTheme="majorHAnsi" w:hAnsiTheme="majorHAnsi" w:cstheme="minorHAnsi"/>
          <w:b/>
        </w:rPr>
      </w:pPr>
      <w:r w:rsidRPr="00AE3229">
        <w:rPr>
          <w:rFonts w:asciiTheme="majorHAnsi" w:hAnsiTheme="majorHAnsi" w:cstheme="minorHAnsi"/>
          <w:b/>
        </w:rPr>
        <w:t xml:space="preserve">  </w:t>
      </w:r>
      <w:r w:rsidRPr="00AE3229">
        <w:rPr>
          <w:rFonts w:asciiTheme="majorHAnsi" w:hAnsiTheme="majorHAnsi" w:cstheme="minorHAnsi"/>
          <w:b/>
        </w:rPr>
        <w:tab/>
      </w:r>
      <w:r w:rsidRPr="00AE3229">
        <w:rPr>
          <w:rFonts w:asciiTheme="majorHAnsi" w:hAnsiTheme="majorHAnsi" w:cstheme="minorHAnsi"/>
          <w:b/>
        </w:rPr>
        <w:tab/>
      </w:r>
      <w:r w:rsidRPr="00AE3229">
        <w:rPr>
          <w:rFonts w:asciiTheme="majorHAnsi" w:hAnsiTheme="majorHAnsi" w:cstheme="minorHAnsi"/>
          <w:b/>
        </w:rPr>
        <w:tab/>
      </w:r>
      <w:r w:rsidRPr="00AE3229">
        <w:rPr>
          <w:rFonts w:asciiTheme="majorHAnsi" w:hAnsiTheme="majorHAnsi" w:cstheme="minorHAnsi"/>
          <w:b/>
        </w:rPr>
        <w:tab/>
      </w:r>
      <w:r w:rsidRPr="00AE3229">
        <w:rPr>
          <w:rFonts w:asciiTheme="majorHAnsi" w:hAnsiTheme="majorHAnsi" w:cstheme="minorHAnsi"/>
          <w:b/>
        </w:rPr>
        <w:tab/>
      </w:r>
      <w:r w:rsidRPr="00AE3229">
        <w:rPr>
          <w:rFonts w:asciiTheme="majorHAnsi" w:hAnsiTheme="majorHAnsi" w:cstheme="minorHAnsi"/>
          <w:b/>
        </w:rPr>
        <w:tab/>
      </w:r>
      <w:r w:rsidRPr="00AE3229">
        <w:rPr>
          <w:rFonts w:asciiTheme="majorHAnsi" w:hAnsiTheme="majorHAnsi" w:cstheme="minorHAnsi"/>
          <w:b/>
        </w:rPr>
        <w:tab/>
      </w:r>
      <w:r w:rsidR="00FF1E4E" w:rsidRPr="00AE3229">
        <w:rPr>
          <w:rFonts w:asciiTheme="majorHAnsi" w:hAnsiTheme="majorHAnsi" w:cstheme="minorHAnsi"/>
          <w:b/>
        </w:rPr>
        <w:t xml:space="preserve"> </w:t>
      </w:r>
      <w:r w:rsidRPr="00AE3229">
        <w:rPr>
          <w:rFonts w:asciiTheme="majorHAnsi" w:hAnsiTheme="majorHAnsi" w:cstheme="minorHAnsi"/>
          <w:b/>
        </w:rPr>
        <w:t xml:space="preserve">   IL DIRIGENTE SCOLASTICO</w:t>
      </w:r>
    </w:p>
    <w:tbl>
      <w:tblPr>
        <w:tblpPr w:leftFromText="141" w:rightFromText="141" w:vertAnchor="text" w:horzAnchor="margin" w:tblpXSpec="right" w:tblpY="315"/>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tblGrid>
      <w:tr w:rsidR="008302CA" w:rsidRPr="00AE3229" w:rsidTr="00F17D6A">
        <w:tc>
          <w:tcPr>
            <w:tcW w:w="5778" w:type="dxa"/>
            <w:shd w:val="clear" w:color="auto" w:fill="auto"/>
          </w:tcPr>
          <w:p w:rsidR="008302CA" w:rsidRPr="00AE3229" w:rsidRDefault="008302CA" w:rsidP="008302CA">
            <w:pPr>
              <w:spacing w:line="320" w:lineRule="atLeast"/>
              <w:ind w:left="0" w:hanging="2"/>
              <w:textDirection w:val="lrTb"/>
              <w:rPr>
                <w:rFonts w:asciiTheme="majorHAnsi" w:hAnsiTheme="majorHAnsi" w:cstheme="minorHAnsi"/>
              </w:rPr>
            </w:pPr>
            <w:r w:rsidRPr="00AE3229">
              <w:rPr>
                <w:rFonts w:asciiTheme="majorHAnsi" w:hAnsiTheme="majorHAnsi" w:cstheme="minorHAnsi"/>
              </w:rPr>
              <w:t xml:space="preserve">Firmato digitalmente da </w:t>
            </w:r>
            <w:r w:rsidRPr="00AE3229">
              <w:rPr>
                <w:rFonts w:asciiTheme="majorHAnsi" w:hAnsiTheme="majorHAnsi" w:cstheme="minorHAnsi"/>
                <w:b/>
              </w:rPr>
              <w:t>Francesca MENEGHEL</w:t>
            </w:r>
            <w:r w:rsidRPr="00AE3229">
              <w:rPr>
                <w:rFonts w:asciiTheme="majorHAnsi" w:hAnsiTheme="majorHAnsi" w:cstheme="minorHAnsi"/>
                <w:b/>
              </w:rPr>
              <w:br/>
            </w:r>
            <w:proofErr w:type="spellStart"/>
            <w:r w:rsidRPr="00AE3229">
              <w:rPr>
                <w:rFonts w:asciiTheme="majorHAnsi" w:hAnsiTheme="majorHAnsi" w:cstheme="minorHAnsi"/>
              </w:rPr>
              <w:t>C=IT</w:t>
            </w:r>
            <w:proofErr w:type="spellEnd"/>
            <w:r w:rsidRPr="00AE3229">
              <w:rPr>
                <w:rFonts w:asciiTheme="majorHAnsi" w:hAnsiTheme="majorHAnsi" w:cstheme="minorHAnsi"/>
              </w:rPr>
              <w:br/>
            </w:r>
            <w:proofErr w:type="spellStart"/>
            <w:r w:rsidRPr="00AE3229">
              <w:rPr>
                <w:rFonts w:asciiTheme="majorHAnsi" w:hAnsiTheme="majorHAnsi" w:cstheme="minorHAnsi"/>
              </w:rPr>
              <w:t>O=</w:t>
            </w:r>
            <w:r w:rsidRPr="00AE3229">
              <w:rPr>
                <w:rFonts w:asciiTheme="majorHAnsi" w:hAnsiTheme="majorHAnsi" w:cstheme="minorHAnsi"/>
                <w:color w:val="000000"/>
              </w:rPr>
              <w:t>Istituto</w:t>
            </w:r>
            <w:proofErr w:type="spellEnd"/>
            <w:r w:rsidRPr="00AE3229">
              <w:rPr>
                <w:rFonts w:asciiTheme="majorHAnsi" w:hAnsiTheme="majorHAnsi" w:cstheme="minorHAnsi"/>
                <w:color w:val="000000"/>
              </w:rPr>
              <w:t xml:space="preserve"> Comprensivo Statale di </w:t>
            </w:r>
            <w:proofErr w:type="spellStart"/>
            <w:r w:rsidRPr="00AE3229">
              <w:rPr>
                <w:rFonts w:asciiTheme="majorHAnsi" w:hAnsiTheme="majorHAnsi" w:cstheme="minorHAnsi"/>
                <w:color w:val="000000"/>
              </w:rPr>
              <w:t>Oderzo</w:t>
            </w:r>
            <w:proofErr w:type="spellEnd"/>
            <w:r w:rsidRPr="00AE3229">
              <w:rPr>
                <w:rFonts w:asciiTheme="majorHAnsi" w:hAnsiTheme="majorHAnsi" w:cstheme="minorHAnsi"/>
                <w:color w:val="000000"/>
              </w:rPr>
              <w:t xml:space="preserve"> </w:t>
            </w:r>
            <w:r w:rsidRPr="00AE3229">
              <w:rPr>
                <w:rFonts w:asciiTheme="majorHAnsi" w:hAnsiTheme="majorHAnsi" w:cstheme="minorHAnsi"/>
                <w:b/>
                <w:bCs/>
              </w:rPr>
              <w:t>94141320260</w:t>
            </w:r>
          </w:p>
        </w:tc>
      </w:tr>
    </w:tbl>
    <w:p w:rsidR="008302CA" w:rsidRPr="00AE3229" w:rsidRDefault="00F17D6A" w:rsidP="00F17D6A">
      <w:pPr>
        <w:spacing w:line="240" w:lineRule="atLeast"/>
        <w:ind w:leftChars="0" w:left="4320" w:firstLineChars="0" w:firstLine="720"/>
        <w:jc w:val="both"/>
        <w:rPr>
          <w:rFonts w:asciiTheme="majorHAnsi" w:hAnsiTheme="majorHAnsi" w:cstheme="minorHAnsi"/>
          <w:b/>
        </w:rPr>
      </w:pPr>
      <w:r w:rsidRPr="00AE3229">
        <w:rPr>
          <w:rFonts w:asciiTheme="majorHAnsi" w:hAnsiTheme="majorHAnsi" w:cstheme="minorHAnsi"/>
          <w:b/>
        </w:rPr>
        <w:t>D</w:t>
      </w:r>
      <w:r w:rsidR="008302CA" w:rsidRPr="00AE3229">
        <w:rPr>
          <w:rFonts w:asciiTheme="majorHAnsi" w:hAnsiTheme="majorHAnsi" w:cstheme="minorHAnsi"/>
          <w:b/>
        </w:rPr>
        <w:t>ott.ssa Francesca MENEGHEL</w:t>
      </w:r>
    </w:p>
    <w:p w:rsidR="008302CA" w:rsidRPr="00AE3229" w:rsidRDefault="008302CA" w:rsidP="008302CA">
      <w:pPr>
        <w:spacing w:line="320" w:lineRule="atLeast"/>
        <w:ind w:left="0" w:hanging="2"/>
        <w:rPr>
          <w:rFonts w:asciiTheme="majorHAnsi" w:hAnsiTheme="majorHAnsi"/>
        </w:rPr>
      </w:pPr>
    </w:p>
    <w:p w:rsidR="008302CA" w:rsidRPr="00AE3229" w:rsidRDefault="008302CA" w:rsidP="008302CA">
      <w:pPr>
        <w:tabs>
          <w:tab w:val="left" w:pos="893"/>
        </w:tabs>
        <w:spacing w:after="120" w:line="360" w:lineRule="atLeast"/>
        <w:ind w:left="0" w:hanging="2"/>
        <w:jc w:val="both"/>
        <w:rPr>
          <w:rFonts w:asciiTheme="majorHAnsi" w:hAnsiTheme="majorHAnsi"/>
          <w:b/>
        </w:rPr>
      </w:pPr>
      <w:r w:rsidRPr="00AE3229">
        <w:rPr>
          <w:rFonts w:asciiTheme="majorHAnsi" w:hAnsiTheme="majorHAnsi"/>
          <w:b/>
        </w:rPr>
        <w:tab/>
      </w:r>
    </w:p>
    <w:p w:rsidR="008302CA" w:rsidRPr="00AE3229" w:rsidRDefault="008302CA" w:rsidP="008302CA">
      <w:pPr>
        <w:spacing w:after="120" w:line="360" w:lineRule="atLeast"/>
        <w:ind w:left="0" w:hanging="2"/>
        <w:jc w:val="both"/>
        <w:rPr>
          <w:rFonts w:asciiTheme="majorHAnsi" w:hAnsiTheme="majorHAnsi"/>
          <w:b/>
        </w:rPr>
      </w:pPr>
    </w:p>
    <w:sectPr w:rsidR="008302CA" w:rsidRPr="00AE3229" w:rsidSect="00703461">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5E0" w:rsidRDefault="00A545E0">
      <w:pPr>
        <w:spacing w:line="240" w:lineRule="auto"/>
        <w:ind w:left="0" w:hanging="2"/>
      </w:pPr>
      <w:r>
        <w:separator/>
      </w:r>
    </w:p>
  </w:endnote>
  <w:endnote w:type="continuationSeparator" w:id="0">
    <w:p w:rsidR="00A545E0" w:rsidRDefault="00A545E0">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lle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E0" w:rsidRDefault="00A545E0">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E0" w:rsidRDefault="00A545E0">
    <w:p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20"/>
        <w:szCs w:val="20"/>
      </w:rPr>
    </w:pPr>
    <w:r>
      <w:rPr>
        <w:rFonts w:ascii="Symbol" w:eastAsia="Symbol" w:hAnsi="Symbol" w:cs="Symbol"/>
        <w:color w:val="000000"/>
        <w:sz w:val="20"/>
        <w:szCs w:val="20"/>
      </w:rPr>
      <w:t>∙</w:t>
    </w:r>
    <w:r>
      <w:rPr>
        <w:rFonts w:ascii="Times New Roman" w:eastAsia="Times New Roman" w:hAnsi="Times New Roman" w:cs="Times New Roman"/>
        <w:color w:val="000000"/>
        <w:sz w:val="20"/>
        <w:szCs w:val="20"/>
      </w:rPr>
      <w:t xml:space="preserve"> Indicazioni utili all'utenza:</w:t>
    </w:r>
  </w:p>
  <w:p w:rsidR="00A545E0" w:rsidRDefault="00A545E0">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il responsabile dell'istruttoria: Assistente Amm.va Michela TONUS  int. 5</w:t>
    </w:r>
  </w:p>
  <w:p w:rsidR="00A545E0" w:rsidRDefault="00A545E0">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Orario di ricevimento del Dirigente Scolastico</w:t>
    </w:r>
    <w:r>
      <w:rPr>
        <w:rFonts w:ascii="Times New Roman" w:eastAsia="Times New Roman" w:hAnsi="Times New Roman" w:cs="Times New Roman"/>
        <w:b/>
        <w:color w:val="000000"/>
        <w:sz w:val="16"/>
        <w:szCs w:val="16"/>
      </w:rPr>
      <w:t xml:space="preserve"> Dott.ssa Francesca MENEGHEL</w:t>
    </w:r>
    <w:r>
      <w:rPr>
        <w:rFonts w:ascii="Times New Roman" w:eastAsia="Times New Roman" w:hAnsi="Times New Roman" w:cs="Times New Roman"/>
        <w:color w:val="000000"/>
        <w:sz w:val="16"/>
        <w:szCs w:val="16"/>
      </w:rPr>
      <w:t xml:space="preserve"> : </w:t>
    </w:r>
    <w:r>
      <w:rPr>
        <w:rFonts w:ascii="Times New Roman" w:eastAsia="Times New Roman" w:hAnsi="Times New Roman" w:cs="Times New Roman"/>
        <w:b/>
        <w:color w:val="000000"/>
        <w:sz w:val="16"/>
        <w:szCs w:val="16"/>
      </w:rPr>
      <w:t>previo appuntamento</w:t>
    </w:r>
  </w:p>
  <w:p w:rsidR="00A545E0" w:rsidRDefault="00A545E0">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Orario di ricevimento del Direttore dei servizi generali e amministrativi : </w:t>
    </w:r>
    <w:r>
      <w:rPr>
        <w:rFonts w:ascii="Times New Roman" w:eastAsia="Times New Roman" w:hAnsi="Times New Roman" w:cs="Times New Roman"/>
        <w:b/>
        <w:color w:val="000000"/>
        <w:sz w:val="16"/>
        <w:szCs w:val="16"/>
      </w:rPr>
      <w:t>Clemente SIMONE</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sz w:val="16"/>
        <w:szCs w:val="16"/>
      </w:rPr>
      <w:t>previo appuntamento</w:t>
    </w:r>
  </w:p>
  <w:p w:rsidR="00A545E0" w:rsidRDefault="00A545E0">
    <w:pPr>
      <w:numPr>
        <w:ilvl w:val="0"/>
        <w:numId w:val="1"/>
      </w:numPr>
      <w:pBdr>
        <w:top w:val="single" w:sz="4" w:space="1" w:color="000000"/>
        <w:left w:val="single" w:sz="4" w:space="4" w:color="000000"/>
        <w:bottom w:val="single" w:sz="4" w:space="0" w:color="000000"/>
        <w:right w:val="single" w:sz="4" w:space="4" w:color="000000"/>
        <w:between w:val="nil"/>
      </w:pBdr>
      <w:spacing w:line="240"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orario di apertura al pubblico dell'ufficio durante le lezioni  è il seguente: vedere sito istituzionale.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E0" w:rsidRDefault="00A545E0">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5E0" w:rsidRDefault="00A545E0">
      <w:pPr>
        <w:spacing w:line="240" w:lineRule="auto"/>
        <w:ind w:left="0" w:hanging="2"/>
      </w:pPr>
      <w:r>
        <w:separator/>
      </w:r>
    </w:p>
  </w:footnote>
  <w:footnote w:type="continuationSeparator" w:id="0">
    <w:p w:rsidR="00A545E0" w:rsidRDefault="00A545E0">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E0" w:rsidRDefault="00A545E0">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E0" w:rsidRDefault="00A545E0">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tbl>
    <w:tblPr>
      <w:tblStyle w:val="a2"/>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8"/>
      <w:gridCol w:w="7578"/>
    </w:tblGrid>
    <w:tr w:rsidR="00A545E0" w:rsidRPr="00AE3229">
      <w:trPr>
        <w:trHeight w:val="1290"/>
      </w:trPr>
      <w:tc>
        <w:tcPr>
          <w:tcW w:w="1778" w:type="dxa"/>
        </w:tcPr>
        <w:p w:rsidR="00A545E0" w:rsidRDefault="00A545E0">
          <w:pPr>
            <w:pBdr>
              <w:top w:val="nil"/>
              <w:left w:val="nil"/>
              <w:bottom w:val="nil"/>
              <w:right w:val="nil"/>
              <w:between w:val="nil"/>
            </w:pBdr>
            <w:spacing w:line="240" w:lineRule="auto"/>
            <w:ind w:left="0" w:hanging="2"/>
            <w:rPr>
              <w:color w:val="000000"/>
              <w:sz w:val="16"/>
              <w:szCs w:val="16"/>
            </w:rPr>
          </w:pPr>
        </w:p>
        <w:p w:rsidR="00A545E0" w:rsidRDefault="00A545E0">
          <w:pPr>
            <w:pBdr>
              <w:top w:val="nil"/>
              <w:left w:val="nil"/>
              <w:bottom w:val="nil"/>
              <w:right w:val="nil"/>
              <w:between w:val="nil"/>
            </w:pBdr>
            <w:spacing w:line="240" w:lineRule="auto"/>
            <w:ind w:left="0" w:hanging="2"/>
            <w:jc w:val="center"/>
            <w:rPr>
              <w:color w:val="000000"/>
              <w:sz w:val="16"/>
              <w:szCs w:val="16"/>
            </w:rPr>
          </w:pPr>
          <w:r>
            <w:rPr>
              <w:rFonts w:ascii="Times New Roman" w:eastAsia="Times New Roman" w:hAnsi="Times New Roman" w:cs="Times New Roman"/>
              <w:noProof/>
              <w:color w:val="000000"/>
              <w:sz w:val="24"/>
              <w:szCs w:val="24"/>
            </w:rPr>
            <w:drawing>
              <wp:inline distT="0" distB="0" distL="114300" distR="114300">
                <wp:extent cx="723900" cy="800100"/>
                <wp:effectExtent l="0" t="0" r="0" b="0"/>
                <wp:docPr id="1026" name="image1.jpg" descr="logo-miur-senza-testo"/>
                <wp:cNvGraphicFramePr/>
                <a:graphic xmlns:a="http://schemas.openxmlformats.org/drawingml/2006/main">
                  <a:graphicData uri="http://schemas.openxmlformats.org/drawingml/2006/picture">
                    <pic:pic xmlns:pic="http://schemas.openxmlformats.org/drawingml/2006/picture">
                      <pic:nvPicPr>
                        <pic:cNvPr id="0" name="image1.jpg" descr="logo-miur-senza-testo"/>
                        <pic:cNvPicPr preferRelativeResize="0"/>
                      </pic:nvPicPr>
                      <pic:blipFill>
                        <a:blip r:embed="rId1"/>
                        <a:srcRect/>
                        <a:stretch>
                          <a:fillRect/>
                        </a:stretch>
                      </pic:blipFill>
                      <pic:spPr>
                        <a:xfrm>
                          <a:off x="0" y="0"/>
                          <a:ext cx="723900" cy="800100"/>
                        </a:xfrm>
                        <a:prstGeom prst="rect">
                          <a:avLst/>
                        </a:prstGeom>
                        <a:ln/>
                      </pic:spPr>
                    </pic:pic>
                  </a:graphicData>
                </a:graphic>
              </wp:inline>
            </w:drawing>
          </w:r>
        </w:p>
      </w:tc>
      <w:tc>
        <w:tcPr>
          <w:tcW w:w="7578" w:type="dxa"/>
        </w:tcPr>
        <w:p w:rsidR="00A545E0" w:rsidRDefault="00A545E0">
          <w:pPr>
            <w:pBdr>
              <w:top w:val="nil"/>
              <w:left w:val="nil"/>
              <w:bottom w:val="nil"/>
              <w:right w:val="nil"/>
              <w:between w:val="nil"/>
            </w:pBdr>
            <w:spacing w:line="240" w:lineRule="auto"/>
            <w:ind w:left="0" w:hanging="2"/>
            <w:jc w:val="center"/>
            <w:rPr>
              <w:color w:val="000000"/>
              <w:sz w:val="16"/>
              <w:szCs w:val="16"/>
            </w:rPr>
          </w:pPr>
        </w:p>
        <w:p w:rsidR="00A545E0" w:rsidRDefault="00A545E0">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ISTITUTO COMPRENSIVO STATALE DI ODERZO (TV)</w:t>
          </w:r>
        </w:p>
        <w:p w:rsidR="00A545E0" w:rsidRDefault="00A545E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SCUOLE INFANZIA - SCUOLE PRIMARIE - SCUOLA SECONDARIA 1° GRADO </w:t>
          </w:r>
        </w:p>
        <w:p w:rsidR="00A545E0" w:rsidRDefault="00A545E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Piazzale Europa 21 – 31046 ODERZO (TV)- </w:t>
          </w:r>
          <w:r>
            <w:rPr>
              <w:rFonts w:ascii="Wingdings 2" w:eastAsia="Wingdings 2" w:hAnsi="Wingdings 2" w:cs="Wingdings 2"/>
              <w:color w:val="000000"/>
              <w:sz w:val="20"/>
              <w:szCs w:val="20"/>
            </w:rPr>
            <w:t>🕾</w:t>
          </w:r>
          <w:r>
            <w:rPr>
              <w:rFonts w:ascii="Times New Roman" w:eastAsia="Times New Roman" w:hAnsi="Times New Roman" w:cs="Times New Roman"/>
              <w:color w:val="000000"/>
              <w:sz w:val="20"/>
              <w:szCs w:val="20"/>
            </w:rPr>
            <w:t xml:space="preserve"> 0422/815655  </w:t>
          </w:r>
          <w:r>
            <w:rPr>
              <w:rFonts w:ascii="Wingdings 2" w:eastAsia="Wingdings 2" w:hAnsi="Wingdings 2" w:cs="Wingdings 2"/>
              <w:color w:val="000000"/>
              <w:sz w:val="20"/>
              <w:szCs w:val="20"/>
            </w:rPr>
            <w:t>🖷</w:t>
          </w:r>
          <w:r>
            <w:rPr>
              <w:rFonts w:ascii="Times New Roman" w:eastAsia="Times New Roman" w:hAnsi="Times New Roman" w:cs="Times New Roman"/>
              <w:color w:val="000000"/>
              <w:sz w:val="20"/>
              <w:szCs w:val="20"/>
            </w:rPr>
            <w:t xml:space="preserve"> 0422/814578</w:t>
          </w:r>
        </w:p>
        <w:p w:rsidR="00A545E0" w:rsidRDefault="00A545E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FF"/>
                <w:sz w:val="20"/>
                <w:szCs w:val="20"/>
                <w:u w:val="single"/>
              </w:rPr>
              <w:t>TVIC88400X@Istruzione.it</w:t>
            </w:r>
          </w:hyperlink>
          <w:r>
            <w:rPr>
              <w:rFonts w:ascii="Times New Roman" w:eastAsia="Times New Roman" w:hAnsi="Times New Roman" w:cs="Times New Roman"/>
              <w:color w:val="000000"/>
              <w:sz w:val="20"/>
              <w:szCs w:val="20"/>
            </w:rPr>
            <w:t xml:space="preserve"> – Posta Certificata: </w:t>
          </w:r>
          <w:hyperlink r:id="rId3">
            <w:r>
              <w:rPr>
                <w:rFonts w:ascii="Times New Roman" w:eastAsia="Times New Roman" w:hAnsi="Times New Roman" w:cs="Times New Roman"/>
                <w:color w:val="0000FF"/>
                <w:sz w:val="20"/>
                <w:szCs w:val="20"/>
                <w:u w:val="single"/>
              </w:rPr>
              <w:t>TVIC88400X@pec.istruzione.it</w:t>
            </w:r>
          </w:hyperlink>
        </w:p>
        <w:p w:rsidR="00A545E0" w:rsidRPr="008302CA" w:rsidRDefault="00A545E0">
          <w:pPr>
            <w:pBdr>
              <w:top w:val="nil"/>
              <w:left w:val="nil"/>
              <w:bottom w:val="nil"/>
              <w:right w:val="nil"/>
              <w:between w:val="nil"/>
            </w:pBdr>
            <w:spacing w:line="240" w:lineRule="auto"/>
            <w:ind w:left="0" w:hanging="2"/>
            <w:jc w:val="center"/>
            <w:rPr>
              <w:color w:val="000000"/>
              <w:sz w:val="16"/>
              <w:szCs w:val="16"/>
              <w:lang w:val="en-US"/>
            </w:rPr>
          </w:pPr>
          <w:r w:rsidRPr="00C52133">
            <w:rPr>
              <w:rFonts w:ascii="Times New Roman" w:eastAsia="Times New Roman" w:hAnsi="Times New Roman" w:cs="Times New Roman"/>
              <w:color w:val="000000"/>
              <w:sz w:val="20"/>
              <w:szCs w:val="20"/>
              <w:lang w:val="en-US"/>
            </w:rPr>
            <w:t xml:space="preserve">C.F. 94141320260 - Cod. </w:t>
          </w:r>
          <w:r w:rsidRPr="008302CA">
            <w:rPr>
              <w:rFonts w:ascii="Times New Roman" w:eastAsia="Times New Roman" w:hAnsi="Times New Roman" w:cs="Times New Roman"/>
              <w:color w:val="000000"/>
              <w:sz w:val="20"/>
              <w:szCs w:val="20"/>
              <w:lang w:val="en-US"/>
            </w:rPr>
            <w:t xml:space="preserve">Min.:TVIC88400X – SITO: </w:t>
          </w:r>
          <w:hyperlink r:id="rId4">
            <w:r w:rsidRPr="008302CA">
              <w:rPr>
                <w:rFonts w:ascii="Times New Roman" w:eastAsia="Times New Roman" w:hAnsi="Times New Roman" w:cs="Times New Roman"/>
                <w:color w:val="0000FF"/>
                <w:sz w:val="20"/>
                <w:szCs w:val="20"/>
                <w:u w:val="single"/>
                <w:lang w:val="en-US"/>
              </w:rPr>
              <w:t>www.icoderzo.edu.it</w:t>
            </w:r>
          </w:hyperlink>
        </w:p>
      </w:tc>
    </w:tr>
  </w:tbl>
  <w:p w:rsidR="00A545E0" w:rsidRPr="008302CA" w:rsidRDefault="00A545E0">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16"/>
        <w:szCs w:val="16"/>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E0" w:rsidRDefault="00A545E0">
    <w:pPr>
      <w:pBdr>
        <w:top w:val="nil"/>
        <w:left w:val="nil"/>
        <w:bottom w:val="nil"/>
        <w:right w:val="nil"/>
        <w:between w:val="nil"/>
      </w:pBdr>
      <w:tabs>
        <w:tab w:val="center" w:pos="4819"/>
        <w:tab w:val="right" w:pos="9638"/>
      </w:tabs>
      <w:spacing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982"/>
    <w:multiLevelType w:val="multilevel"/>
    <w:tmpl w:val="7F46036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50C104F"/>
    <w:multiLevelType w:val="hybridMultilevel"/>
    <w:tmpl w:val="62107D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F855AC4"/>
    <w:multiLevelType w:val="hybridMultilevel"/>
    <w:tmpl w:val="C63EBB60"/>
    <w:lvl w:ilvl="0" w:tplc="10F275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A070B6"/>
    <w:multiLevelType w:val="hybridMultilevel"/>
    <w:tmpl w:val="92868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F75F8F"/>
    <w:multiLevelType w:val="multilevel"/>
    <w:tmpl w:val="E50C97B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nsid w:val="3EA62C12"/>
    <w:multiLevelType w:val="multilevel"/>
    <w:tmpl w:val="6A802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1D4B81"/>
    <w:multiLevelType w:val="hybridMultilevel"/>
    <w:tmpl w:val="8D6619D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48FE0F13"/>
    <w:multiLevelType w:val="multilevel"/>
    <w:tmpl w:val="F1C017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5417BC"/>
    <w:rsid w:val="000011CB"/>
    <w:rsid w:val="000178DA"/>
    <w:rsid w:val="000337A9"/>
    <w:rsid w:val="000404C3"/>
    <w:rsid w:val="000B55E5"/>
    <w:rsid w:val="000F44BE"/>
    <w:rsid w:val="002060BE"/>
    <w:rsid w:val="00222D79"/>
    <w:rsid w:val="002B669F"/>
    <w:rsid w:val="00304071"/>
    <w:rsid w:val="003067FF"/>
    <w:rsid w:val="00372243"/>
    <w:rsid w:val="00373414"/>
    <w:rsid w:val="003C2F6F"/>
    <w:rsid w:val="003D4C8C"/>
    <w:rsid w:val="003F61A8"/>
    <w:rsid w:val="00406539"/>
    <w:rsid w:val="00410314"/>
    <w:rsid w:val="00425FBE"/>
    <w:rsid w:val="00440810"/>
    <w:rsid w:val="0046176E"/>
    <w:rsid w:val="00464FC7"/>
    <w:rsid w:val="00494668"/>
    <w:rsid w:val="004C5760"/>
    <w:rsid w:val="004F2DAE"/>
    <w:rsid w:val="0050154D"/>
    <w:rsid w:val="005417BC"/>
    <w:rsid w:val="005766B2"/>
    <w:rsid w:val="005D66E8"/>
    <w:rsid w:val="005E6440"/>
    <w:rsid w:val="005F5C7C"/>
    <w:rsid w:val="006866DF"/>
    <w:rsid w:val="00703461"/>
    <w:rsid w:val="00712AB5"/>
    <w:rsid w:val="007226AA"/>
    <w:rsid w:val="00735409"/>
    <w:rsid w:val="007379B7"/>
    <w:rsid w:val="00791385"/>
    <w:rsid w:val="007A1583"/>
    <w:rsid w:val="008160EF"/>
    <w:rsid w:val="008302CA"/>
    <w:rsid w:val="00835C3A"/>
    <w:rsid w:val="008931D0"/>
    <w:rsid w:val="008B0705"/>
    <w:rsid w:val="008B3893"/>
    <w:rsid w:val="008B5DAE"/>
    <w:rsid w:val="008D673F"/>
    <w:rsid w:val="009B0C7A"/>
    <w:rsid w:val="00A37E9F"/>
    <w:rsid w:val="00A545E0"/>
    <w:rsid w:val="00AB6333"/>
    <w:rsid w:val="00AE3229"/>
    <w:rsid w:val="00AF1EC5"/>
    <w:rsid w:val="00B36515"/>
    <w:rsid w:val="00B530DF"/>
    <w:rsid w:val="00BB161A"/>
    <w:rsid w:val="00BC7C4A"/>
    <w:rsid w:val="00BD09E4"/>
    <w:rsid w:val="00BE022F"/>
    <w:rsid w:val="00C05956"/>
    <w:rsid w:val="00C2486B"/>
    <w:rsid w:val="00C3335E"/>
    <w:rsid w:val="00C52133"/>
    <w:rsid w:val="00C74963"/>
    <w:rsid w:val="00CB1C4F"/>
    <w:rsid w:val="00CF171A"/>
    <w:rsid w:val="00D43860"/>
    <w:rsid w:val="00DC64A0"/>
    <w:rsid w:val="00DF6FEA"/>
    <w:rsid w:val="00E074D9"/>
    <w:rsid w:val="00E364CB"/>
    <w:rsid w:val="00F17D6A"/>
    <w:rsid w:val="00FF1E4E"/>
    <w:rsid w:val="00FF3E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461"/>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Titolo1">
    <w:name w:val="heading 1"/>
    <w:basedOn w:val="Normale"/>
    <w:next w:val="Normale"/>
    <w:uiPriority w:val="9"/>
    <w:qFormat/>
    <w:rsid w:val="00703461"/>
    <w:pPr>
      <w:keepNext/>
      <w:keepLines/>
      <w:spacing w:before="480" w:after="120"/>
    </w:pPr>
    <w:rPr>
      <w:b/>
      <w:sz w:val="48"/>
      <w:szCs w:val="48"/>
    </w:rPr>
  </w:style>
  <w:style w:type="paragraph" w:styleId="Titolo2">
    <w:name w:val="heading 2"/>
    <w:basedOn w:val="Normale"/>
    <w:next w:val="Normale"/>
    <w:uiPriority w:val="9"/>
    <w:semiHidden/>
    <w:unhideWhenUsed/>
    <w:qFormat/>
    <w:rsid w:val="00703461"/>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703461"/>
    <w:pPr>
      <w:keepNext/>
      <w:spacing w:line="1" w:lineRule="atLeast"/>
      <w:outlineLvl w:val="2"/>
    </w:pPr>
    <w:rPr>
      <w:sz w:val="24"/>
      <w:szCs w:val="24"/>
    </w:rPr>
  </w:style>
  <w:style w:type="paragraph" w:styleId="Titolo4">
    <w:name w:val="heading 4"/>
    <w:basedOn w:val="Normale"/>
    <w:next w:val="Normale"/>
    <w:uiPriority w:val="9"/>
    <w:semiHidden/>
    <w:unhideWhenUsed/>
    <w:qFormat/>
    <w:rsid w:val="00703461"/>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03461"/>
    <w:pPr>
      <w:keepNext/>
      <w:keepLines/>
      <w:spacing w:before="220" w:after="40"/>
      <w:outlineLvl w:val="4"/>
    </w:pPr>
    <w:rPr>
      <w:b/>
    </w:rPr>
  </w:style>
  <w:style w:type="paragraph" w:styleId="Titolo6">
    <w:name w:val="heading 6"/>
    <w:basedOn w:val="Normale"/>
    <w:next w:val="Normale"/>
    <w:uiPriority w:val="9"/>
    <w:semiHidden/>
    <w:unhideWhenUsed/>
    <w:qFormat/>
    <w:rsid w:val="0070346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03461"/>
    <w:tblPr>
      <w:tblCellMar>
        <w:top w:w="0" w:type="dxa"/>
        <w:left w:w="0" w:type="dxa"/>
        <w:bottom w:w="0" w:type="dxa"/>
        <w:right w:w="0" w:type="dxa"/>
      </w:tblCellMar>
    </w:tblPr>
  </w:style>
  <w:style w:type="paragraph" w:styleId="Titolo">
    <w:name w:val="Title"/>
    <w:basedOn w:val="Normale"/>
    <w:next w:val="Normale"/>
    <w:uiPriority w:val="10"/>
    <w:qFormat/>
    <w:rsid w:val="00703461"/>
    <w:pPr>
      <w:keepNext/>
      <w:keepLines/>
      <w:spacing w:before="480" w:after="120"/>
    </w:pPr>
    <w:rPr>
      <w:b/>
      <w:sz w:val="72"/>
      <w:szCs w:val="72"/>
    </w:rPr>
  </w:style>
  <w:style w:type="character" w:styleId="Collegamentoipertestuale">
    <w:name w:val="Hyperlink"/>
    <w:rsid w:val="00703461"/>
    <w:rPr>
      <w:color w:val="0000FF"/>
      <w:w w:val="100"/>
      <w:position w:val="-1"/>
      <w:u w:val="single"/>
      <w:effect w:val="none"/>
      <w:vertAlign w:val="baseline"/>
      <w:cs w:val="0"/>
      <w:em w:val="none"/>
    </w:rPr>
  </w:style>
  <w:style w:type="paragraph" w:styleId="Corpodeltesto2">
    <w:name w:val="Body Text 2"/>
    <w:basedOn w:val="Normale"/>
    <w:rsid w:val="00703461"/>
    <w:pPr>
      <w:spacing w:line="1" w:lineRule="atLeast"/>
      <w:jc w:val="center"/>
    </w:pPr>
    <w:rPr>
      <w:sz w:val="20"/>
      <w:szCs w:val="20"/>
    </w:rPr>
  </w:style>
  <w:style w:type="paragraph" w:styleId="Testonotaapidipagina">
    <w:name w:val="footnote text"/>
    <w:basedOn w:val="Normale"/>
    <w:rsid w:val="00703461"/>
    <w:pPr>
      <w:spacing w:line="1" w:lineRule="atLeast"/>
    </w:pPr>
    <w:rPr>
      <w:sz w:val="20"/>
      <w:szCs w:val="20"/>
    </w:rPr>
  </w:style>
  <w:style w:type="character" w:styleId="Rimandonotaapidipagina">
    <w:name w:val="footnote reference"/>
    <w:rsid w:val="00703461"/>
    <w:rPr>
      <w:w w:val="100"/>
      <w:position w:val="-1"/>
      <w:effect w:val="none"/>
      <w:vertAlign w:val="superscript"/>
      <w:cs w:val="0"/>
      <w:em w:val="none"/>
    </w:rPr>
  </w:style>
  <w:style w:type="paragraph" w:styleId="Testofumetto">
    <w:name w:val="Balloon Text"/>
    <w:basedOn w:val="Normale"/>
    <w:rsid w:val="00703461"/>
    <w:pPr>
      <w:spacing w:line="1" w:lineRule="atLeast"/>
    </w:pPr>
    <w:rPr>
      <w:rFonts w:ascii="Tahoma" w:hAnsi="Tahoma" w:cs="Tahoma"/>
      <w:sz w:val="16"/>
      <w:szCs w:val="16"/>
    </w:rPr>
  </w:style>
  <w:style w:type="table" w:styleId="Grigliatabella">
    <w:name w:val="Table Grid"/>
    <w:basedOn w:val="Tabellanormale"/>
    <w:rsid w:val="0070346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rsid w:val="00703461"/>
    <w:pPr>
      <w:tabs>
        <w:tab w:val="left" w:pos="0"/>
        <w:tab w:val="left" w:pos="851"/>
        <w:tab w:val="left" w:pos="7797"/>
      </w:tabs>
      <w:spacing w:line="1" w:lineRule="atLeast"/>
      <w:ind w:right="-284"/>
    </w:pPr>
    <w:rPr>
      <w:rFonts w:ascii="Galleria" w:hAnsi="Galleria"/>
      <w:sz w:val="28"/>
      <w:szCs w:val="20"/>
    </w:rPr>
  </w:style>
  <w:style w:type="paragraph" w:styleId="NormaleWeb">
    <w:name w:val="Normal (Web)"/>
    <w:basedOn w:val="Normale"/>
    <w:rsid w:val="00703461"/>
    <w:pPr>
      <w:spacing w:before="100" w:beforeAutospacing="1" w:after="100" w:afterAutospacing="1" w:line="1" w:lineRule="atLeast"/>
    </w:pPr>
    <w:rPr>
      <w:sz w:val="24"/>
      <w:szCs w:val="24"/>
    </w:rPr>
  </w:style>
  <w:style w:type="character" w:customStyle="1" w:styleId="Titolo3Carattere">
    <w:name w:val="Titolo 3 Carattere"/>
    <w:rsid w:val="00703461"/>
    <w:rPr>
      <w:w w:val="100"/>
      <w:position w:val="-1"/>
      <w:sz w:val="24"/>
      <w:szCs w:val="24"/>
      <w:effect w:val="none"/>
      <w:vertAlign w:val="baseline"/>
      <w:cs w:val="0"/>
      <w:em w:val="none"/>
      <w:lang w:val="it-IT" w:eastAsia="it-IT" w:bidi="ar-SA"/>
    </w:rPr>
  </w:style>
  <w:style w:type="paragraph" w:customStyle="1" w:styleId="Corpodeltesto1">
    <w:name w:val="Corpo del testo1"/>
    <w:basedOn w:val="Normale"/>
    <w:rsid w:val="00703461"/>
    <w:pPr>
      <w:spacing w:after="120" w:line="1" w:lineRule="atLeast"/>
    </w:pPr>
    <w:rPr>
      <w:sz w:val="20"/>
      <w:szCs w:val="20"/>
    </w:rPr>
  </w:style>
  <w:style w:type="character" w:customStyle="1" w:styleId="CorpodeltestoCarattere">
    <w:name w:val="Corpo del testo Carattere"/>
    <w:rsid w:val="00703461"/>
    <w:rPr>
      <w:w w:val="100"/>
      <w:position w:val="-1"/>
      <w:effect w:val="none"/>
      <w:vertAlign w:val="baseline"/>
      <w:cs w:val="0"/>
      <w:em w:val="none"/>
      <w:lang w:val="it-IT" w:eastAsia="it-IT" w:bidi="ar-SA"/>
    </w:rPr>
  </w:style>
  <w:style w:type="paragraph" w:styleId="Sottotitolo">
    <w:name w:val="Subtitle"/>
    <w:basedOn w:val="Normale"/>
    <w:uiPriority w:val="11"/>
    <w:qFormat/>
    <w:rsid w:val="00703461"/>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sid w:val="00703461"/>
    <w:rPr>
      <w:rFonts w:ascii="Verdana" w:hAnsi="Verdana"/>
      <w:b/>
      <w:bCs/>
      <w:w w:val="100"/>
      <w:position w:val="-1"/>
      <w:szCs w:val="24"/>
      <w:effect w:val="none"/>
      <w:vertAlign w:val="baseline"/>
      <w:cs w:val="0"/>
      <w:em w:val="none"/>
    </w:rPr>
  </w:style>
  <w:style w:type="paragraph" w:styleId="Intestazione">
    <w:name w:val="header"/>
    <w:basedOn w:val="Normale"/>
    <w:rsid w:val="00703461"/>
    <w:pPr>
      <w:tabs>
        <w:tab w:val="center" w:pos="4819"/>
        <w:tab w:val="right" w:pos="9638"/>
      </w:tabs>
      <w:spacing w:line="1" w:lineRule="atLeast"/>
    </w:pPr>
    <w:rPr>
      <w:sz w:val="24"/>
      <w:szCs w:val="24"/>
    </w:rPr>
  </w:style>
  <w:style w:type="character" w:customStyle="1" w:styleId="IntestazioneCarattere">
    <w:name w:val="Intestazione Carattere"/>
    <w:rsid w:val="00703461"/>
    <w:rPr>
      <w:w w:val="100"/>
      <w:position w:val="-1"/>
      <w:sz w:val="24"/>
      <w:szCs w:val="24"/>
      <w:effect w:val="none"/>
      <w:vertAlign w:val="baseline"/>
      <w:cs w:val="0"/>
      <w:em w:val="none"/>
    </w:rPr>
  </w:style>
  <w:style w:type="paragraph" w:styleId="Pidipagina">
    <w:name w:val="footer"/>
    <w:basedOn w:val="Normale"/>
    <w:rsid w:val="00703461"/>
    <w:pPr>
      <w:tabs>
        <w:tab w:val="center" w:pos="4819"/>
        <w:tab w:val="right" w:pos="9638"/>
      </w:tabs>
      <w:spacing w:line="1" w:lineRule="atLeast"/>
    </w:pPr>
    <w:rPr>
      <w:sz w:val="24"/>
      <w:szCs w:val="24"/>
    </w:rPr>
  </w:style>
  <w:style w:type="character" w:customStyle="1" w:styleId="PidipaginaCarattere">
    <w:name w:val="Piè di pagina Carattere"/>
    <w:rsid w:val="00703461"/>
    <w:rPr>
      <w:w w:val="100"/>
      <w:position w:val="-1"/>
      <w:sz w:val="24"/>
      <w:szCs w:val="24"/>
      <w:effect w:val="none"/>
      <w:vertAlign w:val="baseline"/>
      <w:cs w:val="0"/>
      <w:em w:val="none"/>
    </w:rPr>
  </w:style>
  <w:style w:type="paragraph" w:styleId="Paragrafoelenco">
    <w:name w:val="List Paragraph"/>
    <w:basedOn w:val="Normale"/>
    <w:uiPriority w:val="34"/>
    <w:qFormat/>
    <w:rsid w:val="00703461"/>
    <w:pPr>
      <w:spacing w:line="1" w:lineRule="atLeast"/>
      <w:ind w:left="720"/>
      <w:contextualSpacing/>
    </w:pPr>
    <w:rPr>
      <w:sz w:val="24"/>
      <w:szCs w:val="24"/>
    </w:rPr>
  </w:style>
  <w:style w:type="paragraph" w:customStyle="1" w:styleId="Default">
    <w:name w:val="Default"/>
    <w:rsid w:val="0070346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Corpodeltesto3Carattere">
    <w:name w:val="Corpo del testo 3 Carattere"/>
    <w:rsid w:val="00703461"/>
    <w:rPr>
      <w:w w:val="100"/>
      <w:position w:val="-1"/>
      <w:sz w:val="16"/>
      <w:szCs w:val="16"/>
      <w:effect w:val="none"/>
      <w:vertAlign w:val="baseline"/>
      <w:cs w:val="0"/>
      <w:em w:val="none"/>
    </w:rPr>
  </w:style>
  <w:style w:type="table" w:customStyle="1" w:styleId="a">
    <w:basedOn w:val="TableNormal"/>
    <w:rsid w:val="00703461"/>
    <w:tblPr>
      <w:tblStyleRowBandSize w:val="1"/>
      <w:tblStyleColBandSize w:val="1"/>
      <w:tblCellMar>
        <w:top w:w="0" w:type="dxa"/>
        <w:left w:w="108" w:type="dxa"/>
        <w:bottom w:w="0" w:type="dxa"/>
        <w:right w:w="108" w:type="dxa"/>
      </w:tblCellMar>
    </w:tblPr>
  </w:style>
  <w:style w:type="table" w:customStyle="1" w:styleId="a0">
    <w:basedOn w:val="TableNormal"/>
    <w:rsid w:val="00703461"/>
    <w:tblPr>
      <w:tblStyleRowBandSize w:val="1"/>
      <w:tblStyleColBandSize w:val="1"/>
      <w:tblCellMar>
        <w:top w:w="0" w:type="dxa"/>
        <w:left w:w="108" w:type="dxa"/>
        <w:bottom w:w="0" w:type="dxa"/>
        <w:right w:w="108" w:type="dxa"/>
      </w:tblCellMar>
    </w:tblPr>
  </w:style>
  <w:style w:type="table" w:customStyle="1" w:styleId="a1">
    <w:basedOn w:val="TableNormal"/>
    <w:rsid w:val="00703461"/>
    <w:tblPr>
      <w:tblStyleRowBandSize w:val="1"/>
      <w:tblStyleColBandSize w:val="1"/>
      <w:tblCellMar>
        <w:top w:w="0" w:type="dxa"/>
        <w:left w:w="108" w:type="dxa"/>
        <w:bottom w:w="0" w:type="dxa"/>
        <w:right w:w="108" w:type="dxa"/>
      </w:tblCellMar>
    </w:tblPr>
  </w:style>
  <w:style w:type="table" w:customStyle="1" w:styleId="a2">
    <w:basedOn w:val="TableNormal"/>
    <w:rsid w:val="00703461"/>
    <w:tblPr>
      <w:tblStyleRowBandSize w:val="1"/>
      <w:tblStyleColBandSize w:val="1"/>
      <w:tblCellMar>
        <w:top w:w="0" w:type="dxa"/>
        <w:left w:w="108" w:type="dxa"/>
        <w:bottom w:w="0" w:type="dxa"/>
        <w:right w:w="108" w:type="dxa"/>
      </w:tblCellMar>
    </w:tblPr>
  </w:style>
  <w:style w:type="paragraph" w:customStyle="1" w:styleId="normal">
    <w:name w:val="normal"/>
    <w:rsid w:val="00464FC7"/>
  </w:style>
  <w:style w:type="paragraph" w:styleId="Corpodeltesto">
    <w:name w:val="Body Text"/>
    <w:basedOn w:val="Normale"/>
    <w:link w:val="CorpodeltestoCarattere1"/>
    <w:uiPriority w:val="99"/>
    <w:semiHidden/>
    <w:unhideWhenUsed/>
    <w:rsid w:val="000011CB"/>
    <w:pPr>
      <w:spacing w:after="120"/>
    </w:pPr>
  </w:style>
  <w:style w:type="character" w:customStyle="1" w:styleId="CorpodeltestoCarattere1">
    <w:name w:val="Corpo del testo Carattere1"/>
    <w:basedOn w:val="Carpredefinitoparagrafo"/>
    <w:link w:val="Corpodeltesto"/>
    <w:uiPriority w:val="99"/>
    <w:semiHidden/>
    <w:rsid w:val="000011CB"/>
    <w:rPr>
      <w:rFonts w:ascii="Arial" w:eastAsia="Arial" w:hAnsi="Arial" w:cs="Arial"/>
      <w:position w:val="-1"/>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VIC88400X@pec.istruzione.it" TargetMode="External"/><Relationship Id="rId2" Type="http://schemas.openxmlformats.org/officeDocument/2006/relationships/hyperlink" Target="mailto:TVIC88400X@Istruzione.it" TargetMode="External"/><Relationship Id="rId1" Type="http://schemas.openxmlformats.org/officeDocument/2006/relationships/image" Target="media/image1.jpeg"/><Relationship Id="rId4" Type="http://schemas.openxmlformats.org/officeDocument/2006/relationships/hyperlink" Target="http://www.icoderz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5OdNcskrvLf5XTMedDDo489Qg==">AMUW2mWAw9foTxsvMj/AhCPG30tRCkOPqZq0brnCxn/l+MczpiKuO92rAc9XG9Z7AZuVggyoHUD2UF/MQNNQDIzOeI9YBNOnVqqjy8hN31/erDMpc/Jp3Vc=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ODERZO</dc:creator>
  <cp:lastModifiedBy>m.tonus</cp:lastModifiedBy>
  <cp:revision>3</cp:revision>
  <cp:lastPrinted>2020-10-21T07:22:00Z</cp:lastPrinted>
  <dcterms:created xsi:type="dcterms:W3CDTF">2020-11-10T10:47:00Z</dcterms:created>
  <dcterms:modified xsi:type="dcterms:W3CDTF">2020-11-10T10:55:00Z</dcterms:modified>
</cp:coreProperties>
</file>