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9" w:lineRule="auto"/>
        <w:jc w:val="righ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tabs>
          <w:tab w:val="left" w:pos="284"/>
        </w:tabs>
        <w:spacing w:before="45" w:lineRule="auto"/>
        <w:ind w:left="-9639" w:right="499" w:firstLine="0"/>
        <w:rPr/>
        <w:sectPr>
          <w:pgSz w:h="16840" w:w="11910" w:orient="portrait"/>
          <w:pgMar w:bottom="280" w:top="500" w:left="620" w:right="1137" w:header="720" w:footer="720"/>
          <w:pgNumType w:start="1"/>
          <w:cols w:equalWidth="0" w:num="2">
            <w:col w:space="40" w:w="5056.5"/>
            <w:col w:space="0" w:w="5056.5"/>
          </w:cols>
        </w:sectPr>
      </w:pPr>
      <w:r w:rsidDel="00000000" w:rsidR="00000000" w:rsidRPr="00000000">
        <w:rPr>
          <w:rtl w:val="0"/>
        </w:rPr>
        <w:t xml:space="preserve">All.</w:t>
      </w:r>
    </w:p>
    <w:p w:rsidR="00000000" w:rsidDel="00000000" w:rsidP="00000000" w:rsidRDefault="00000000" w:rsidRPr="00000000" w14:paraId="00000004">
      <w:pPr>
        <w:spacing w:before="1" w:line="219" w:lineRule="auto"/>
        <w:ind w:right="136"/>
        <w:jc w:val="righ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dell’Istituto comprensivo Maserada sul Piave</w:t>
      </w:r>
    </w:p>
    <w:p w:rsidR="00000000" w:rsidDel="00000000" w:rsidP="00000000" w:rsidRDefault="00000000" w:rsidRPr="00000000" w14:paraId="00000005">
      <w:pPr>
        <w:spacing w:line="219" w:lineRule="auto"/>
        <w:ind w:right="136"/>
        <w:jc w:val="righ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2863" w:right="2880" w:firstLine="0"/>
        <w:jc w:val="center"/>
        <w:rPr/>
      </w:pPr>
      <w:r w:rsidDel="00000000" w:rsidR="00000000" w:rsidRPr="00000000">
        <w:rPr>
          <w:rtl w:val="0"/>
        </w:rPr>
        <w:t xml:space="preserve">DICHIARAZIONE SOSTITUTIVA DI CERTIFICAZIONE</w:t>
      </w:r>
    </w:p>
    <w:p w:rsidR="00000000" w:rsidDel="00000000" w:rsidP="00000000" w:rsidRDefault="00000000" w:rsidRPr="00000000" w14:paraId="00000008">
      <w:pPr>
        <w:ind w:left="3107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(artt. 4 e 46 D.P.R. 28 dicembre 2000, n. 445)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80"/>
          <w:tab w:val="left" w:pos="5569"/>
          <w:tab w:val="left" w:pos="5720"/>
          <w:tab w:val="left" w:pos="6868"/>
          <w:tab w:val="left" w:pos="8682"/>
          <w:tab w:val="left" w:pos="9536"/>
          <w:tab w:val="left" w:pos="9704"/>
        </w:tabs>
        <w:spacing w:after="0" w:before="0" w:line="240" w:lineRule="auto"/>
        <w:ind w:left="116" w:right="95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Nato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Residente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in Via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27"/>
        </w:tabs>
        <w:spacing w:after="0" w:before="0" w:line="291.99999999999994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F.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 delle sanzioni penali, nel caso di dichiarazioni non veritiere e falsità negli atti, richiamate dall’art. 76 D.P.R. 445 del 28/12/2000,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ind w:left="2862" w:right="2880" w:firstLine="0"/>
        <w:jc w:val="center"/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6"/>
          <w:tab w:val="left" w:pos="6251"/>
          <w:tab w:val="left" w:pos="7041"/>
          <w:tab w:val="left" w:pos="9839"/>
        </w:tabs>
        <w:spacing w:after="0" w:before="0" w:line="240" w:lineRule="auto"/>
        <w:ind w:left="385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nato/a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6"/>
          <w:tab w:val="left" w:pos="9862"/>
        </w:tabs>
        <w:spacing w:after="0" w:before="148" w:line="240" w:lineRule="auto"/>
        <w:ind w:left="385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residente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6"/>
          <w:tab w:val="left" w:pos="9908"/>
        </w:tabs>
        <w:spacing w:after="0" w:before="146" w:line="240" w:lineRule="auto"/>
        <w:ind w:left="385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cittadino Italiano(oppure)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6"/>
          <w:tab w:val="left" w:pos="9719"/>
        </w:tabs>
        <w:spacing w:after="0" w:before="147" w:line="240" w:lineRule="auto"/>
        <w:ind w:left="385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godere dei diritti civili e politici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7"/>
        </w:tabs>
        <w:spacing w:after="0" w:before="146" w:line="240" w:lineRule="auto"/>
        <w:ind w:left="476" w:right="13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6"/>
        </w:tabs>
        <w:spacing w:after="0" w:before="0" w:line="291.99999999999994" w:lineRule="auto"/>
        <w:ind w:left="385" w:right="0" w:hanging="27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a conoscenza di essere sottoposto a procedimenti penali;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6"/>
        </w:tabs>
        <w:spacing w:after="0" w:before="146" w:line="240" w:lineRule="auto"/>
        <w:ind w:left="116" w:right="33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dichiara di non aver riportato a suo carico condanne per taluno dei reati di cui agli articoli 600-bis, 600-ter, 600-quater, 600-quinquies e 609-undecies del codice penale, ovvero irrogazione di sanzioni interdittive all’esercizio di attività che comportino contatti diretti e regolari con minori;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spacing w:after="0" w:before="0" w:line="273" w:lineRule="auto"/>
        <w:ind w:left="331" w:right="0" w:hanging="21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regola con la normativa della privacy – trattamento e tutela dei dati personali GDPR 2016/679;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6"/>
        </w:tabs>
        <w:spacing w:after="0" w:before="44" w:line="240" w:lineRule="auto"/>
        <w:ind w:left="385" w:right="0" w:hanging="27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un pubblico dipendente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(specificare qualifica e amm.ne di appartenenza)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71965" y="3779365"/>
                          <a:ext cx="6148070" cy="1270"/>
                        </a:xfrm>
                        <a:custGeom>
                          <a:rect b="b" l="l" r="r" t="t"/>
                          <a:pathLst>
                            <a:path extrusionOk="0" h="120000" w="9682">
                              <a:moveTo>
                                <a:pt x="0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8"/>
        </w:tabs>
        <w:spacing w:after="0" w:before="138" w:line="360" w:lineRule="auto"/>
        <w:ind w:left="476" w:right="13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di partita IVA in qualità di lavoratore autonomo/libero professionista agli effetti dell’emissione di regolare fattura;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6"/>
        </w:tabs>
        <w:spacing w:after="0" w:before="0" w:line="291.99999999999994" w:lineRule="auto"/>
        <w:ind w:left="385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madrelingua inglese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6"/>
        </w:tabs>
        <w:spacing w:after="0" w:before="147" w:line="240" w:lineRule="auto"/>
        <w:ind w:left="385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madrelingua francese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6"/>
        </w:tabs>
        <w:spacing w:after="0" w:before="146" w:line="240" w:lineRule="auto"/>
        <w:ind w:left="385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madrelingua tedesco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Barrare e compilare la/e voci che riguardano la/e dichiarazione/i da produrre.</w:t>
      </w:r>
    </w:p>
    <w:p w:rsidR="00000000" w:rsidDel="00000000" w:rsidP="00000000" w:rsidRDefault="00000000" w:rsidRPr="00000000" w14:paraId="0000001D">
      <w:pPr>
        <w:pStyle w:val="Heading1"/>
        <w:spacing w:before="149" w:lineRule="auto"/>
        <w:ind w:firstLine="116"/>
        <w:rPr/>
      </w:pPr>
      <w:r w:rsidDel="00000000" w:rsidR="00000000" w:rsidRPr="00000000">
        <w:rPr>
          <w:rtl w:val="0"/>
        </w:rPr>
        <w:t xml:space="preserve">DICHIARA INOLTRE: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5"/>
        </w:tabs>
        <w:spacing w:after="0" w:before="43" w:line="240" w:lineRule="auto"/>
        <w:ind w:left="824" w:right="0" w:hanging="34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accettare l’attività proposta senza riserve secondo il calendario che sarà definito dall’Istituto.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5"/>
        </w:tabs>
        <w:spacing w:after="0" w:before="43" w:line="278.00000000000006" w:lineRule="auto"/>
        <w:ind w:left="836" w:right="134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impegnarsi a provvedere in proprio alle coperture assicurative per infortuni e responsabilità civile.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1470" y="3779365"/>
                          <a:ext cx="1369060" cy="1270"/>
                        </a:xfrm>
                        <a:custGeom>
                          <a:rect b="b" l="l" r="r" t="t"/>
                          <a:pathLst>
                            <a:path extrusionOk="0" h="120000" w="2156">
                              <a:moveTo>
                                <a:pt x="0" y="0"/>
                              </a:moveTo>
                              <a:lnTo>
                                <a:pt x="2155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(luogo, data)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" w:before="0" w:line="240" w:lineRule="auto"/>
        <w:ind w:left="64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DICHIARANTE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" w:lineRule="auto"/>
        <w:ind w:left="57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3060700" cy="1841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15650" y="3770775"/>
                          <a:ext cx="3060700" cy="18415"/>
                          <a:chOff x="3815650" y="3770775"/>
                          <a:chExt cx="3060700" cy="18450"/>
                        </a:xfrm>
                      </wpg:grpSpPr>
                      <wpg:grpSp>
                        <wpg:cNvGrpSpPr/>
                        <wpg:grpSpPr>
                          <a:xfrm>
                            <a:off x="3815650" y="3770793"/>
                            <a:ext cx="3060700" cy="18415"/>
                            <a:chOff x="0" y="0"/>
                            <a:chExt cx="4820" cy="29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48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4820" cy="2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060700" cy="18415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700" cy="184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68" w:lineRule="auto"/>
        <w:ind w:left="116" w:right="120" w:firstLine="0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La presente dichiarazione non necessita dell’autentificazione della firma e sostituisce a tutti gli effetti le normali certificazioni richieste o destinate ad una pubblica amministrazione nonché ai gestori di pubblici servizi e ai privati che vi consentono.</w:t>
      </w:r>
    </w:p>
    <w:sectPr>
      <w:type w:val="continuous"/>
      <w:pgSz w:h="16840" w:w="11910" w:orient="portrait"/>
      <w:pgMar w:bottom="280" w:top="500" w:left="620" w:right="6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❑"/>
      <w:lvlJc w:val="left"/>
      <w:pPr>
        <w:ind w:left="476" w:hanging="269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⮚"/>
      <w:lvlJc w:val="left"/>
      <w:pPr>
        <w:ind w:left="836" w:hanging="348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0"/>
      <w:numFmt w:val="bullet"/>
      <w:lvlText w:val="•"/>
      <w:lvlJc w:val="left"/>
      <w:pPr>
        <w:ind w:left="1934" w:hanging="347.9999999999998"/>
      </w:pPr>
      <w:rPr/>
    </w:lvl>
    <w:lvl w:ilvl="3">
      <w:start w:val="0"/>
      <w:numFmt w:val="bullet"/>
      <w:lvlText w:val="•"/>
      <w:lvlJc w:val="left"/>
      <w:pPr>
        <w:ind w:left="3028" w:hanging="348"/>
      </w:pPr>
      <w:rPr/>
    </w:lvl>
    <w:lvl w:ilvl="4">
      <w:start w:val="0"/>
      <w:numFmt w:val="bullet"/>
      <w:lvlText w:val="•"/>
      <w:lvlJc w:val="left"/>
      <w:pPr>
        <w:ind w:left="4122" w:hanging="348"/>
      </w:pPr>
      <w:rPr/>
    </w:lvl>
    <w:lvl w:ilvl="5">
      <w:start w:val="0"/>
      <w:numFmt w:val="bullet"/>
      <w:lvlText w:val="•"/>
      <w:lvlJc w:val="left"/>
      <w:pPr>
        <w:ind w:left="5216" w:hanging="348"/>
      </w:pPr>
      <w:rPr/>
    </w:lvl>
    <w:lvl w:ilvl="6">
      <w:start w:val="0"/>
      <w:numFmt w:val="bullet"/>
      <w:lvlText w:val="•"/>
      <w:lvlJc w:val="left"/>
      <w:pPr>
        <w:ind w:left="6310" w:hanging="348"/>
      </w:pPr>
      <w:rPr/>
    </w:lvl>
    <w:lvl w:ilvl="7">
      <w:start w:val="0"/>
      <w:numFmt w:val="bullet"/>
      <w:lvlText w:val="•"/>
      <w:lvlJc w:val="left"/>
      <w:pPr>
        <w:ind w:left="7404" w:hanging="348"/>
      </w:pPr>
      <w:rPr/>
    </w:lvl>
    <w:lvl w:ilvl="8">
      <w:start w:val="0"/>
      <w:numFmt w:val="bullet"/>
      <w:lvlText w:val="•"/>
      <w:lvlJc w:val="left"/>
      <w:pPr>
        <w:ind w:left="8498" w:hanging="34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6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rFonts w:ascii="Calibri" w:cs="Calibri" w:eastAsia="Calibri" w:hAnsi="Calibri"/>
      <w:lang w:val="it-IT"/>
    </w:rPr>
  </w:style>
  <w:style w:type="paragraph" w:styleId="Titolo1">
    <w:name w:val="heading 1"/>
    <w:basedOn w:val="Normale"/>
    <w:uiPriority w:val="1"/>
    <w:qFormat w:val="1"/>
    <w:pPr>
      <w:ind w:left="116"/>
      <w:outlineLvl w:val="0"/>
    </w:pPr>
    <w:rPr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pPr>
      <w:ind w:left="38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spacing w:before="146"/>
      <w:ind w:left="385" w:hanging="270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rL9EAUfc4c01ksYgDKKOJJ4DFA==">AMUW2mU2x33eP13ukSrARmL/kkYVAJN7NKdbzNpLH37oUYdaQrMKO4xxxXLehXoGs2iK0BBCepC54BeRvCsPT6dwZx2P9vGKxQrdSRkfjj3ZBi/HSyFHcC3dQ1BQQpxDiMaduuuGspT8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2022-10-25T13:45:00Z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2022-02-04T00:00:00Z</vt:filetime>
  </property>
</Properties>
</file>