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3D" w:rsidRPr="00BF323D" w:rsidRDefault="00BF323D" w:rsidP="00BF32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Comunicazione dell’Ufficio II: si informa che l’Associazione Nazionale Famiglie dei Caduti e Dispersi in Guerra (ANFCDG) per l’anno scolastico 2025-2026 indice un </w:t>
      </w:r>
      <w:r w:rsidRPr="00BF323D">
        <w:rPr>
          <w:rFonts w:ascii="Times New Roman" w:eastAsia="Times New Roman" w:hAnsi="Times New Roman" w:cs="Times New Roman"/>
          <w:b/>
          <w:bCs/>
          <w:color w:val="19191A"/>
          <w:sz w:val="27"/>
          <w:szCs w:val="27"/>
          <w:lang w:eastAsia="it-IT"/>
        </w:rPr>
        <w:t>concorso nazionale</w:t>
      </w:r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 xml:space="preserve"> per </w:t>
      </w:r>
      <w:proofErr w:type="gramStart"/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l’ anno</w:t>
      </w:r>
      <w:proofErr w:type="gramEnd"/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 xml:space="preserve"> scolastico 2025 2026, costituito dai seguenti bandi:</w:t>
      </w:r>
    </w:p>
    <w:p w:rsidR="00BF323D" w:rsidRPr="00BF323D" w:rsidRDefault="00BF323D" w:rsidP="00BF3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BF323D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Voci di Memoria e Armonie di Pace</w:t>
      </w:r>
    </w:p>
    <w:p w:rsidR="00BF323D" w:rsidRPr="00BF323D" w:rsidRDefault="00BF323D" w:rsidP="00BF3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BF323D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Il Cerimoniale</w:t>
      </w:r>
    </w:p>
    <w:p w:rsidR="00BF323D" w:rsidRPr="00BF323D" w:rsidRDefault="00BF323D" w:rsidP="00BF3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BF323D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Il ruolo delle FFAA e delle FFOO</w:t>
      </w:r>
    </w:p>
    <w:p w:rsidR="00BF323D" w:rsidRPr="00BF323D" w:rsidRDefault="00BF323D" w:rsidP="00BF3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BF323D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Voto alle donne</w:t>
      </w:r>
    </w:p>
    <w:p w:rsidR="00BF323D" w:rsidRPr="00BF323D" w:rsidRDefault="00BF323D" w:rsidP="00BF32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L’iniziativa è rivolta a studentesse e studenti delle </w:t>
      </w:r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u w:val="single"/>
          <w:lang w:eastAsia="it-IT"/>
        </w:rPr>
        <w:t>scuole secondarie di primo e secondo grado</w:t>
      </w:r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 statali e paritarie, per promuovere la cultura, la legalità, la pace tra i popoli e la non violenza. La partecipazione è su base individuale o di gruppo.</w:t>
      </w:r>
    </w:p>
    <w:p w:rsidR="00BF323D" w:rsidRPr="00BF323D" w:rsidRDefault="00BF323D" w:rsidP="00BF32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La data di scadenza per presentare le domande dei rispettivi </w:t>
      </w:r>
      <w:hyperlink r:id="rId5" w:tgtFrame="_blank" w:history="1">
        <w:r w:rsidRPr="00BF323D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it-IT"/>
          </w:rPr>
          <w:t>bandi</w:t>
        </w:r>
      </w:hyperlink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 di concorso, è il</w:t>
      </w:r>
      <w:r w:rsidRPr="00BF323D">
        <w:rPr>
          <w:rFonts w:ascii="Times New Roman" w:eastAsia="Times New Roman" w:hAnsi="Times New Roman" w:cs="Times New Roman"/>
          <w:b/>
          <w:bCs/>
          <w:color w:val="19191A"/>
          <w:sz w:val="27"/>
          <w:szCs w:val="27"/>
          <w:lang w:eastAsia="it-IT"/>
        </w:rPr>
        <w:t> 31 gennaio 2026, tramite il modulo di adesione </w:t>
      </w:r>
      <w:r w:rsidRPr="00BF323D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reperibile al link:  </w:t>
      </w:r>
      <w:hyperlink r:id="rId6" w:tgtFrame="_blank" w:history="1">
        <w:r w:rsidRPr="00BF323D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it-IT"/>
          </w:rPr>
          <w:t>https://anfcdg.it/wp-content/uploads/2025/10/modulo-ADESIONE.pdf</w:t>
        </w:r>
      </w:hyperlink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01D84"/>
    <w:multiLevelType w:val="multilevel"/>
    <w:tmpl w:val="ECA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3D"/>
    <w:rsid w:val="00852EEF"/>
    <w:rsid w:val="00B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CAA08-D804-478F-BF9D-6F4A8392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fcdg.it/wp-content/uploads/2025/10/modulo-ADESIONE.pdf" TargetMode="External"/><Relationship Id="rId5" Type="http://schemas.openxmlformats.org/officeDocument/2006/relationships/hyperlink" Target="https://anfcdg.it/bandi-e-progetti-a-s-2025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2025-10-31T12:12:00Z</dcterms:created>
  <dcterms:modified xsi:type="dcterms:W3CDTF">2025-10-31T12:13:00Z</dcterms:modified>
</cp:coreProperties>
</file>