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01" w:rsidRDefault="005D08BD" w:rsidP="005D08B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  <w:bookmarkStart w:id="0" w:name="_GoBack"/>
      <w:bookmarkEnd w:id="0"/>
      <w:r w:rsidR="00C00AAB" w:rsidRPr="00DE34B7">
        <w:rPr>
          <w:b/>
          <w:sz w:val="32"/>
          <w:szCs w:val="32"/>
        </w:rPr>
        <w:t xml:space="preserve">TAVOLO </w:t>
      </w:r>
      <w:r w:rsidR="00DE34B7" w:rsidRPr="00DE34B7">
        <w:rPr>
          <w:b/>
          <w:sz w:val="32"/>
          <w:szCs w:val="32"/>
        </w:rPr>
        <w:t>DELLA</w:t>
      </w:r>
      <w:r w:rsidR="00DE34B7">
        <w:rPr>
          <w:sz w:val="32"/>
          <w:szCs w:val="32"/>
        </w:rPr>
        <w:t xml:space="preserve"> </w:t>
      </w:r>
      <w:r w:rsidR="00DE34B7" w:rsidRPr="00DE34B7">
        <w:rPr>
          <w:b/>
          <w:sz w:val="32"/>
          <w:szCs w:val="32"/>
        </w:rPr>
        <w:t>QUALITA’</w:t>
      </w:r>
      <w:r w:rsidR="00C00AAB" w:rsidRPr="00DE34B7">
        <w:rPr>
          <w:b/>
          <w:sz w:val="32"/>
          <w:szCs w:val="32"/>
        </w:rPr>
        <w:t xml:space="preserve"> </w:t>
      </w:r>
      <w:r w:rsidR="00C00AAB" w:rsidRPr="0023077D">
        <w:rPr>
          <w:b/>
          <w:sz w:val="32"/>
          <w:szCs w:val="32"/>
        </w:rPr>
        <w:t>RELAZIONALE</w:t>
      </w:r>
    </w:p>
    <w:p w:rsidR="00C17744" w:rsidRDefault="00C17744" w:rsidP="00AB5F90">
      <w:pPr>
        <w:spacing w:after="0"/>
        <w:jc w:val="center"/>
        <w:rPr>
          <w:b/>
          <w:sz w:val="32"/>
          <w:szCs w:val="32"/>
        </w:rPr>
      </w:pPr>
    </w:p>
    <w:p w:rsidR="00C17744" w:rsidRPr="0023077D" w:rsidRDefault="00C17744" w:rsidP="00C1774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PRE</w:t>
      </w:r>
      <w:r w:rsidR="005D08BD">
        <w:rPr>
          <w:b/>
          <w:sz w:val="32"/>
          <w:szCs w:val="32"/>
        </w:rPr>
        <w:t>SUPPOSTI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7744" w:rsidTr="00C17744">
        <w:tc>
          <w:tcPr>
            <w:tcW w:w="16296" w:type="dxa"/>
          </w:tcPr>
          <w:p w:rsidR="00C17744" w:rsidRPr="00487CE8" w:rsidRDefault="00C17744" w:rsidP="009F1A66">
            <w:pPr>
              <w:rPr>
                <w:b/>
                <w:sz w:val="32"/>
                <w:szCs w:val="32"/>
              </w:rPr>
            </w:pPr>
            <w:r w:rsidRPr="00487CE8">
              <w:rPr>
                <w:b/>
                <w:sz w:val="32"/>
                <w:szCs w:val="32"/>
              </w:rPr>
              <w:t xml:space="preserve">Buona pratica di progetti in corso in </w:t>
            </w:r>
            <w:r>
              <w:rPr>
                <w:b/>
                <w:sz w:val="32"/>
                <w:szCs w:val="32"/>
              </w:rPr>
              <w:t>E</w:t>
            </w:r>
            <w:r w:rsidRPr="00487CE8">
              <w:rPr>
                <w:b/>
                <w:sz w:val="32"/>
                <w:szCs w:val="32"/>
              </w:rPr>
              <w:t>uropa</w:t>
            </w:r>
          </w:p>
        </w:tc>
      </w:tr>
      <w:tr w:rsidR="00C17744" w:rsidRPr="00487CE8" w:rsidTr="00C17744">
        <w:tc>
          <w:tcPr>
            <w:tcW w:w="16296" w:type="dxa"/>
          </w:tcPr>
          <w:p w:rsidR="00C17744" w:rsidRPr="00487CE8" w:rsidRDefault="00C17744" w:rsidP="00487CE8">
            <w:pPr>
              <w:rPr>
                <w:b/>
                <w:sz w:val="32"/>
                <w:szCs w:val="32"/>
              </w:rPr>
            </w:pPr>
            <w:r w:rsidRPr="00487CE8">
              <w:rPr>
                <w:b/>
                <w:sz w:val="32"/>
                <w:szCs w:val="32"/>
              </w:rPr>
              <w:t>Buona pratica di progetti specifici di prevenzione del bullismo</w:t>
            </w:r>
          </w:p>
        </w:tc>
      </w:tr>
      <w:tr w:rsidR="00C17744" w:rsidTr="00C17744">
        <w:tc>
          <w:tcPr>
            <w:tcW w:w="16296" w:type="dxa"/>
          </w:tcPr>
          <w:p w:rsidR="00C17744" w:rsidRPr="00487CE8" w:rsidRDefault="00C17744" w:rsidP="00AB5F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“</w:t>
            </w:r>
            <w:r w:rsidRPr="00487CE8">
              <w:rPr>
                <w:b/>
                <w:sz w:val="32"/>
                <w:szCs w:val="32"/>
              </w:rPr>
              <w:t>Dimensione autonomamente configurata</w:t>
            </w:r>
            <w:r>
              <w:rPr>
                <w:b/>
                <w:sz w:val="32"/>
                <w:szCs w:val="32"/>
              </w:rPr>
              <w:t>”</w:t>
            </w:r>
            <w:r w:rsidRPr="00487CE8">
              <w:rPr>
                <w:b/>
                <w:sz w:val="32"/>
                <w:szCs w:val="32"/>
              </w:rPr>
              <w:t xml:space="preserve"> nella preparazione di norme tecniche</w:t>
            </w:r>
            <w:r>
              <w:rPr>
                <w:b/>
                <w:sz w:val="32"/>
                <w:szCs w:val="32"/>
              </w:rPr>
              <w:t xml:space="preserve"> e nelle ricerche internazionali</w:t>
            </w:r>
          </w:p>
        </w:tc>
      </w:tr>
      <w:tr w:rsidR="00C17744" w:rsidTr="00C17744">
        <w:trPr>
          <w:trHeight w:val="6612"/>
        </w:trPr>
        <w:tc>
          <w:tcPr>
            <w:tcW w:w="16296" w:type="dxa"/>
          </w:tcPr>
          <w:p w:rsidR="005D08BD" w:rsidRDefault="00C17744" w:rsidP="005D08BD">
            <w:pPr>
              <w:ind w:left="36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</w:t>
            </w:r>
            <w:r w:rsidR="005D08BD"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</w:rPr>
              <w:t xml:space="preserve">                             </w:t>
            </w:r>
            <w:r w:rsidR="005D08BD">
              <w:rPr>
                <w:b/>
                <w:sz w:val="32"/>
                <w:szCs w:val="32"/>
              </w:rPr>
              <w:t xml:space="preserve">PREMESSE </w:t>
            </w:r>
          </w:p>
          <w:p w:rsidR="00C17744" w:rsidRPr="005D08BD" w:rsidRDefault="00C17744" w:rsidP="005D08BD">
            <w:pPr>
              <w:pStyle w:val="Paragrafoelenco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5D08BD">
              <w:rPr>
                <w:b/>
                <w:sz w:val="32"/>
                <w:szCs w:val="32"/>
              </w:rPr>
              <w:t>Tavolo auspicato e legittimato da una norma vigente che consente di far stabilmente spazio alla “</w:t>
            </w:r>
            <w:r w:rsidRPr="005D08BD">
              <w:rPr>
                <w:b/>
                <w:i/>
                <w:sz w:val="32"/>
                <w:szCs w:val="32"/>
              </w:rPr>
              <w:t>dimensione relazionale complessiva</w:t>
            </w:r>
            <w:r w:rsidRPr="005D08BD">
              <w:rPr>
                <w:b/>
                <w:sz w:val="32"/>
                <w:szCs w:val="32"/>
              </w:rPr>
              <w:t xml:space="preserve">” con una propensione </w:t>
            </w:r>
            <w:proofErr w:type="spellStart"/>
            <w:r w:rsidRPr="005D08BD">
              <w:rPr>
                <w:b/>
                <w:sz w:val="32"/>
                <w:szCs w:val="32"/>
              </w:rPr>
              <w:t>prevenzionale</w:t>
            </w:r>
            <w:proofErr w:type="spellEnd"/>
            <w:r w:rsidRPr="005D08BD">
              <w:rPr>
                <w:b/>
                <w:sz w:val="32"/>
                <w:szCs w:val="32"/>
              </w:rPr>
              <w:t xml:space="preserve">; </w:t>
            </w:r>
          </w:p>
          <w:p w:rsidR="00C17744" w:rsidRPr="0023077D" w:rsidRDefault="00C17744" w:rsidP="00C92632">
            <w:pPr>
              <w:pStyle w:val="Paragrafoelenco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23077D">
              <w:rPr>
                <w:b/>
                <w:sz w:val="32"/>
                <w:szCs w:val="32"/>
              </w:rPr>
              <w:t>Tavolo che può essere davvero in grado di:</w:t>
            </w:r>
          </w:p>
          <w:p w:rsidR="00C17744" w:rsidRPr="0023077D" w:rsidRDefault="00C17744" w:rsidP="00C92632">
            <w:pPr>
              <w:pStyle w:val="Paragrafoelenco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proofErr w:type="gramStart"/>
            <w:r w:rsidRPr="0023077D">
              <w:rPr>
                <w:b/>
                <w:sz w:val="32"/>
                <w:szCs w:val="32"/>
              </w:rPr>
              <w:t>costruire</w:t>
            </w:r>
            <w:proofErr w:type="gramEnd"/>
            <w:r w:rsidRPr="0023077D">
              <w:rPr>
                <w:b/>
                <w:sz w:val="32"/>
                <w:szCs w:val="32"/>
              </w:rPr>
              <w:t xml:space="preserve"> in modo condiviso “documenti comuni” che la scuola deve o può mettere a punto;</w:t>
            </w:r>
          </w:p>
          <w:p w:rsidR="00C17744" w:rsidRPr="0023077D" w:rsidRDefault="00C17744" w:rsidP="00C92632">
            <w:pPr>
              <w:pStyle w:val="Paragrafoelenco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r w:rsidRPr="0023077D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23077D">
              <w:rPr>
                <w:b/>
                <w:sz w:val="32"/>
                <w:szCs w:val="32"/>
              </w:rPr>
              <w:t>operare</w:t>
            </w:r>
            <w:proofErr w:type="gramEnd"/>
            <w:r w:rsidRPr="0023077D">
              <w:rPr>
                <w:b/>
                <w:sz w:val="32"/>
                <w:szCs w:val="32"/>
              </w:rPr>
              <w:t xml:space="preserve"> valutazioni concrete sul fatto e sul da farsi in ambito relazionale;</w:t>
            </w:r>
          </w:p>
          <w:p w:rsidR="00C17744" w:rsidRPr="0023077D" w:rsidRDefault="00C17744" w:rsidP="00C92632">
            <w:pPr>
              <w:pStyle w:val="Paragrafoelenco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proofErr w:type="gramStart"/>
            <w:r w:rsidRPr="0023077D">
              <w:rPr>
                <w:b/>
                <w:sz w:val="32"/>
                <w:szCs w:val="32"/>
              </w:rPr>
              <w:t>valutare</w:t>
            </w:r>
            <w:proofErr w:type="gramEnd"/>
            <w:r w:rsidRPr="0023077D">
              <w:rPr>
                <w:b/>
                <w:sz w:val="32"/>
                <w:szCs w:val="32"/>
              </w:rPr>
              <w:t xml:space="preserve"> o proporre attività </w:t>
            </w:r>
            <w:proofErr w:type="spellStart"/>
            <w:r w:rsidRPr="0023077D">
              <w:rPr>
                <w:b/>
                <w:sz w:val="32"/>
                <w:szCs w:val="32"/>
              </w:rPr>
              <w:t>prevenzionali</w:t>
            </w:r>
            <w:proofErr w:type="spellEnd"/>
            <w:r w:rsidRPr="0023077D">
              <w:rPr>
                <w:b/>
                <w:sz w:val="32"/>
                <w:szCs w:val="32"/>
              </w:rPr>
              <w:t>;</w:t>
            </w:r>
          </w:p>
          <w:p w:rsidR="005D08BD" w:rsidRDefault="00C17744" w:rsidP="00C17744">
            <w:pPr>
              <w:pStyle w:val="Paragrafoelenco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proofErr w:type="gramStart"/>
            <w:r w:rsidRPr="0023077D">
              <w:rPr>
                <w:b/>
                <w:sz w:val="32"/>
                <w:szCs w:val="32"/>
              </w:rPr>
              <w:t>recepire</w:t>
            </w:r>
            <w:proofErr w:type="gramEnd"/>
            <w:r w:rsidRPr="0023077D">
              <w:rPr>
                <w:b/>
                <w:sz w:val="32"/>
                <w:szCs w:val="32"/>
              </w:rPr>
              <w:t xml:space="preserve"> indicazioni e/o suggerimenti per il suo funzionamento e la sua organizzazione</w:t>
            </w:r>
            <w:r w:rsidR="005D08BD">
              <w:rPr>
                <w:b/>
                <w:sz w:val="32"/>
                <w:szCs w:val="32"/>
              </w:rPr>
              <w:t xml:space="preserve"> </w:t>
            </w:r>
          </w:p>
          <w:p w:rsidR="005D08BD" w:rsidRDefault="005D08BD" w:rsidP="005D08BD">
            <w:pPr>
              <w:rPr>
                <w:b/>
                <w:sz w:val="32"/>
                <w:szCs w:val="32"/>
              </w:rPr>
            </w:pPr>
          </w:p>
          <w:p w:rsidR="00C17744" w:rsidRDefault="005D08BD" w:rsidP="005D0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         COMPOSIZIONE</w:t>
            </w:r>
            <w:r w:rsidRPr="005D08BD">
              <w:rPr>
                <w:b/>
                <w:sz w:val="32"/>
                <w:szCs w:val="32"/>
              </w:rPr>
              <w:t xml:space="preserve">  </w:t>
            </w:r>
          </w:p>
          <w:p w:rsidR="005D08BD" w:rsidRDefault="005D08BD" w:rsidP="005D0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Dirigente scolastico</w:t>
            </w:r>
          </w:p>
          <w:p w:rsidR="005D08BD" w:rsidRDefault="005D08BD" w:rsidP="005D0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Referente del bullismo</w:t>
            </w:r>
          </w:p>
          <w:p w:rsidR="005D08BD" w:rsidRDefault="005D08BD" w:rsidP="005D0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Referente dell’educazione civica</w:t>
            </w:r>
          </w:p>
          <w:p w:rsidR="005D08BD" w:rsidRDefault="005D08BD" w:rsidP="005D0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Referente del benessere</w:t>
            </w:r>
          </w:p>
          <w:p w:rsidR="005D08BD" w:rsidRDefault="005D08BD" w:rsidP="005D0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Psicologo/a</w:t>
            </w:r>
          </w:p>
          <w:p w:rsidR="005D08BD" w:rsidRDefault="005D08BD" w:rsidP="005D0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Referente interno ed esterno del progetto</w:t>
            </w:r>
          </w:p>
          <w:p w:rsidR="005D08BD" w:rsidRDefault="005D08BD" w:rsidP="005D0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Rappresentante dei familiari</w:t>
            </w:r>
          </w:p>
          <w:p w:rsidR="005D08BD" w:rsidRDefault="005D08BD" w:rsidP="005D08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Rappresentante degli studenti</w:t>
            </w:r>
          </w:p>
          <w:p w:rsidR="005D08BD" w:rsidRPr="005D08BD" w:rsidRDefault="005D08BD" w:rsidP="005D08BD">
            <w:pPr>
              <w:rPr>
                <w:b/>
                <w:sz w:val="32"/>
                <w:szCs w:val="32"/>
              </w:rPr>
            </w:pPr>
          </w:p>
        </w:tc>
      </w:tr>
    </w:tbl>
    <w:p w:rsidR="00487CE8" w:rsidRDefault="00487CE8" w:rsidP="00AB5F90">
      <w:pPr>
        <w:jc w:val="center"/>
        <w:rPr>
          <w:b/>
          <w:sz w:val="40"/>
          <w:szCs w:val="40"/>
        </w:rPr>
      </w:pPr>
    </w:p>
    <w:sectPr w:rsidR="00487CE8" w:rsidSect="008063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F041A"/>
    <w:multiLevelType w:val="hybridMultilevel"/>
    <w:tmpl w:val="9BD83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27959"/>
    <w:multiLevelType w:val="hybridMultilevel"/>
    <w:tmpl w:val="EBAE386A"/>
    <w:lvl w:ilvl="0" w:tplc="F84E7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02A9F"/>
    <w:multiLevelType w:val="hybridMultilevel"/>
    <w:tmpl w:val="7DC45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E52E3"/>
    <w:multiLevelType w:val="hybridMultilevel"/>
    <w:tmpl w:val="695A36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4207B"/>
    <w:multiLevelType w:val="hybridMultilevel"/>
    <w:tmpl w:val="6C463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AB"/>
    <w:rsid w:val="000A6608"/>
    <w:rsid w:val="002156AB"/>
    <w:rsid w:val="002157CE"/>
    <w:rsid w:val="0023077D"/>
    <w:rsid w:val="0024673F"/>
    <w:rsid w:val="00415A39"/>
    <w:rsid w:val="004177E1"/>
    <w:rsid w:val="00487CE8"/>
    <w:rsid w:val="004A5469"/>
    <w:rsid w:val="00522735"/>
    <w:rsid w:val="00567007"/>
    <w:rsid w:val="005D08BD"/>
    <w:rsid w:val="00645FE9"/>
    <w:rsid w:val="008063B6"/>
    <w:rsid w:val="00822956"/>
    <w:rsid w:val="00947AF1"/>
    <w:rsid w:val="009F1A66"/>
    <w:rsid w:val="00AB5F90"/>
    <w:rsid w:val="00B06E1D"/>
    <w:rsid w:val="00B20DA3"/>
    <w:rsid w:val="00B21E01"/>
    <w:rsid w:val="00BF0B10"/>
    <w:rsid w:val="00C00AAB"/>
    <w:rsid w:val="00C17744"/>
    <w:rsid w:val="00C92632"/>
    <w:rsid w:val="00D22051"/>
    <w:rsid w:val="00DA0796"/>
    <w:rsid w:val="00DE34B7"/>
    <w:rsid w:val="00DE5F9D"/>
    <w:rsid w:val="00F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719AA-2BE4-4E1A-BC0A-F8D23816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2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63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A3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20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Mauro</cp:lastModifiedBy>
  <cp:revision>3</cp:revision>
  <cp:lastPrinted>2021-04-10T10:33:00Z</cp:lastPrinted>
  <dcterms:created xsi:type="dcterms:W3CDTF">2025-03-19T21:41:00Z</dcterms:created>
  <dcterms:modified xsi:type="dcterms:W3CDTF">2025-03-19T21:56:00Z</dcterms:modified>
</cp:coreProperties>
</file>