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bookmarkStart w:id="1" w:name="_MON_1167210115"/>
    <w:bookmarkEnd w:id="1"/>
    <w:p w14:paraId="2C28B143" w14:textId="77777777" w:rsidR="00501AB0" w:rsidRDefault="001F7FBA" w:rsidP="00241414">
      <w:pPr>
        <w:pStyle w:val="Didascalia"/>
        <w:jc w:val="center"/>
        <w:rPr>
          <w:rFonts w:ascii="Arial" w:hAnsi="Arial" w:cs="Arial"/>
          <w:b/>
          <w:sz w:val="18"/>
          <w:szCs w:val="18"/>
        </w:rPr>
      </w:pPr>
      <w:r w:rsidRPr="001C7EDA">
        <w:rPr>
          <w:rFonts w:ascii="Arial" w:hAnsi="Arial" w:cs="Arial"/>
          <w:noProof/>
          <w:sz w:val="16"/>
          <w:szCs w:val="16"/>
        </w:rPr>
        <w:object w:dxaOrig="946" w:dyaOrig="960" w14:anchorId="177384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3.75pt;height:35.25pt;mso-width-percent:0;mso-height-percent:0;mso-width-percent:0;mso-height-percent:0" o:ole="">
            <v:imagedata r:id="rId9" o:title=""/>
          </v:shape>
          <o:OLEObject Type="Embed" ProgID="Word.Picture.8" ShapeID="_x0000_i1025" DrawAspect="Content" ObjectID="_1674639967" r:id="rId10"/>
        </w:object>
      </w:r>
    </w:p>
    <w:p w14:paraId="30252AE3" w14:textId="77777777" w:rsidR="00501AB0" w:rsidRPr="004E121F" w:rsidRDefault="00501AB0" w:rsidP="00241414">
      <w:pPr>
        <w:pStyle w:val="Didascalia"/>
        <w:jc w:val="center"/>
        <w:rPr>
          <w:rFonts w:ascii="Goudy Old Style" w:hAnsi="Goudy Old Style" w:cs="Arial"/>
          <w:b/>
        </w:rPr>
      </w:pPr>
      <w:r w:rsidRPr="004E121F">
        <w:rPr>
          <w:rFonts w:ascii="Goudy Old Style" w:hAnsi="Goudy Old Style" w:cs="Arial"/>
          <w:b/>
        </w:rPr>
        <w:t>Istituto Comprensivo di Scuola Infanzia Primaria e Secondaria di Primo Grado “C. CAVOUR”</w:t>
      </w:r>
    </w:p>
    <w:p w14:paraId="1CEB0E40" w14:textId="77777777" w:rsidR="00501AB0" w:rsidRPr="004E121F" w:rsidRDefault="00501AB0" w:rsidP="00241414">
      <w:pPr>
        <w:jc w:val="center"/>
        <w:rPr>
          <w:rFonts w:ascii="Goudy Old Style" w:hAnsi="Goudy Old Style"/>
          <w:sz w:val="16"/>
          <w:szCs w:val="16"/>
        </w:rPr>
      </w:pPr>
      <w:r w:rsidRPr="004E121F">
        <w:rPr>
          <w:rFonts w:ascii="Goudy Old Style" w:hAnsi="Goudy Old Style"/>
          <w:sz w:val="16"/>
          <w:szCs w:val="16"/>
        </w:rPr>
        <w:t>CARLINO - MARANO LAGUNARE - MUZZANA DEL TURGNANO - PALAZZOLO DELLO STELLA - PRECENICCO</w:t>
      </w:r>
    </w:p>
    <w:p w14:paraId="008E612E" w14:textId="77777777" w:rsidR="00501AB0" w:rsidRPr="004E121F" w:rsidRDefault="00501AB0" w:rsidP="00241414">
      <w:pPr>
        <w:jc w:val="center"/>
        <w:rPr>
          <w:rFonts w:ascii="Goudy Old Style" w:hAnsi="Goudy Old Style"/>
        </w:rPr>
      </w:pPr>
      <w:r w:rsidRPr="004E121F">
        <w:rPr>
          <w:rFonts w:ascii="Goudy Old Style" w:hAnsi="Goudy Old Style"/>
        </w:rPr>
        <w:t>Via Roma, 20 -  33056 PALAZZOLO DELLO STELLA (UD)</w:t>
      </w:r>
    </w:p>
    <w:p w14:paraId="7132D077" w14:textId="77777777" w:rsidR="00501AB0" w:rsidRPr="004E121F" w:rsidRDefault="00501AB0" w:rsidP="00241414">
      <w:pPr>
        <w:jc w:val="center"/>
        <w:rPr>
          <w:rFonts w:ascii="Goudy Old Style" w:hAnsi="Goudy Old Style"/>
          <w:b/>
          <w:sz w:val="20"/>
          <w:szCs w:val="20"/>
        </w:rPr>
      </w:pPr>
      <w:r w:rsidRPr="004E121F">
        <w:rPr>
          <w:rFonts w:ascii="Goudy Old Style" w:hAnsi="Goudy Old Style"/>
          <w:b/>
          <w:sz w:val="20"/>
          <w:szCs w:val="20"/>
        </w:rPr>
        <w:t xml:space="preserve">Tel.  0431-58010   fax 0431-58319   </w:t>
      </w:r>
    </w:p>
    <w:p w14:paraId="45744C42" w14:textId="77777777" w:rsidR="00501AB0" w:rsidRDefault="00501AB0" w:rsidP="00241414">
      <w:pPr>
        <w:jc w:val="center"/>
        <w:rPr>
          <w:rFonts w:ascii="Goudy Old Style" w:hAnsi="Goudy Old Style"/>
          <w:sz w:val="20"/>
          <w:szCs w:val="20"/>
        </w:rPr>
      </w:pPr>
      <w:r w:rsidRPr="004E121F">
        <w:rPr>
          <w:rFonts w:ascii="Goudy Old Style" w:hAnsi="Goudy Old Style"/>
          <w:b/>
          <w:sz w:val="20"/>
          <w:szCs w:val="20"/>
        </w:rPr>
        <w:t>e-mail:</w:t>
      </w:r>
      <w:r>
        <w:rPr>
          <w:rFonts w:ascii="Goudy Old Style" w:hAnsi="Goudy Old Style"/>
          <w:b/>
          <w:sz w:val="20"/>
          <w:szCs w:val="20"/>
        </w:rPr>
        <w:t xml:space="preserve"> </w:t>
      </w:r>
      <w:hyperlink r:id="rId11" w:history="1">
        <w:r w:rsidRPr="00042FE6">
          <w:rPr>
            <w:rStyle w:val="Collegamentoipertestuale"/>
            <w:rFonts w:ascii="Goudy Old Style" w:hAnsi="Goudy Old Style"/>
            <w:b/>
            <w:sz w:val="20"/>
            <w:szCs w:val="20"/>
          </w:rPr>
          <w:t>udic81100e@istruzione.it</w:t>
        </w:r>
      </w:hyperlink>
      <w:r>
        <w:rPr>
          <w:rFonts w:ascii="Goudy Old Style" w:hAnsi="Goudy Old Style"/>
          <w:b/>
          <w:sz w:val="20"/>
          <w:szCs w:val="20"/>
        </w:rPr>
        <w:t xml:space="preserve"> </w:t>
      </w:r>
      <w:r w:rsidRPr="004E121F">
        <w:rPr>
          <w:rFonts w:ascii="Goudy Old Style" w:hAnsi="Goudy Old Style"/>
          <w:b/>
          <w:sz w:val="20"/>
          <w:szCs w:val="20"/>
        </w:rPr>
        <w:t xml:space="preserve"> </w:t>
      </w:r>
      <w:r w:rsidRPr="004E121F">
        <w:rPr>
          <w:rFonts w:ascii="Goudy Old Style" w:hAnsi="Goudy Old Style"/>
          <w:sz w:val="20"/>
          <w:szCs w:val="20"/>
        </w:rPr>
        <w:t xml:space="preserve"> </w:t>
      </w:r>
      <w:r w:rsidRPr="004E121F">
        <w:rPr>
          <w:rFonts w:ascii="Goudy Old Style" w:hAnsi="Goudy Old Style"/>
          <w:b/>
          <w:sz w:val="18"/>
          <w:szCs w:val="18"/>
        </w:rPr>
        <w:t>Posta Elettronica Certificata</w:t>
      </w:r>
      <w:r>
        <w:rPr>
          <w:rFonts w:ascii="Goudy Old Style" w:hAnsi="Goudy Old Style"/>
          <w:b/>
          <w:sz w:val="18"/>
          <w:szCs w:val="18"/>
        </w:rPr>
        <w:t xml:space="preserve">: </w:t>
      </w:r>
      <w:hyperlink r:id="rId12" w:history="1">
        <w:r w:rsidRPr="00042FE6">
          <w:rPr>
            <w:rStyle w:val="Collegamentoipertestuale"/>
            <w:rFonts w:ascii="Goudy Old Style" w:hAnsi="Goudy Old Style"/>
            <w:b/>
            <w:sz w:val="18"/>
            <w:szCs w:val="18"/>
          </w:rPr>
          <w:t>udic81100e@pec.istruzione.it</w:t>
        </w:r>
      </w:hyperlink>
      <w:r>
        <w:rPr>
          <w:rFonts w:ascii="Goudy Old Style" w:hAnsi="Goudy Old Style"/>
          <w:b/>
          <w:sz w:val="18"/>
          <w:szCs w:val="18"/>
        </w:rPr>
        <w:t xml:space="preserve">  </w:t>
      </w:r>
      <w:r w:rsidRPr="004E121F">
        <w:rPr>
          <w:rFonts w:ascii="Goudy Old Style" w:hAnsi="Goudy Old Style"/>
          <w:sz w:val="20"/>
          <w:szCs w:val="20"/>
        </w:rPr>
        <w:t xml:space="preserve">sito web: </w:t>
      </w:r>
      <w:hyperlink r:id="rId13" w:history="1">
        <w:r>
          <w:rPr>
            <w:rStyle w:val="Collegamentoipertestuale"/>
            <w:rFonts w:ascii="Goudy Old Style" w:hAnsi="Goudy Old Style"/>
            <w:sz w:val="20"/>
            <w:szCs w:val="20"/>
          </w:rPr>
          <w:t>http://icpalazzolo.edu</w:t>
        </w:r>
        <w:r w:rsidRPr="00C74665">
          <w:rPr>
            <w:rStyle w:val="Collegamentoipertestuale"/>
            <w:rFonts w:ascii="Goudy Old Style" w:hAnsi="Goudy Old Style"/>
            <w:sz w:val="20"/>
            <w:szCs w:val="20"/>
          </w:rPr>
          <w:t>.it</w:t>
        </w:r>
      </w:hyperlink>
    </w:p>
    <w:p w14:paraId="199E5C11" w14:textId="77777777" w:rsidR="00501AB0" w:rsidRDefault="00501AB0" w:rsidP="00241414">
      <w:pPr>
        <w:jc w:val="center"/>
        <w:rPr>
          <w:rFonts w:ascii="Goudy Old Style" w:hAnsi="Goudy Old Style"/>
          <w:sz w:val="20"/>
          <w:szCs w:val="20"/>
        </w:rPr>
      </w:pPr>
      <w:r w:rsidRPr="004E121F">
        <w:rPr>
          <w:rFonts w:ascii="Goudy Old Style" w:hAnsi="Goudy Old Style"/>
          <w:sz w:val="20"/>
          <w:szCs w:val="20"/>
        </w:rPr>
        <w:t xml:space="preserve">cod. </w:t>
      </w:r>
      <w:proofErr w:type="spellStart"/>
      <w:r w:rsidRPr="004E121F">
        <w:rPr>
          <w:rFonts w:ascii="Goudy Old Style" w:hAnsi="Goudy Old Style"/>
          <w:sz w:val="20"/>
          <w:szCs w:val="20"/>
        </w:rPr>
        <w:t>fisc</w:t>
      </w:r>
      <w:proofErr w:type="spellEnd"/>
      <w:r w:rsidRPr="004E121F">
        <w:rPr>
          <w:rFonts w:ascii="Goudy Old Style" w:hAnsi="Goudy Old Style"/>
          <w:sz w:val="20"/>
          <w:szCs w:val="20"/>
        </w:rPr>
        <w:t>. 92011660302</w:t>
      </w:r>
      <w:r w:rsidRPr="004E121F">
        <w:rPr>
          <w:rFonts w:ascii="Goudy Old Style" w:hAnsi="Goudy Old Style"/>
        </w:rPr>
        <w:t xml:space="preserve"> </w:t>
      </w:r>
      <w:r w:rsidRPr="004E121F">
        <w:rPr>
          <w:rFonts w:ascii="Goudy Old Style" w:hAnsi="Goudy Old Style"/>
          <w:sz w:val="20"/>
          <w:szCs w:val="20"/>
        </w:rPr>
        <w:t xml:space="preserve">cod. min. UDIC81100E    </w:t>
      </w:r>
      <w:r w:rsidRPr="00785AA3">
        <w:rPr>
          <w:rFonts w:ascii="Goudy Old Style" w:hAnsi="Goudy Old Style"/>
          <w:sz w:val="20"/>
          <w:szCs w:val="20"/>
        </w:rPr>
        <w:t xml:space="preserve">cod. univoco ufficio </w:t>
      </w:r>
      <w:r w:rsidRPr="00785AA3">
        <w:rPr>
          <w:rFonts w:ascii="Goudy Old Style" w:hAnsi="Goudy Old Style"/>
          <w:b/>
          <w:sz w:val="20"/>
          <w:szCs w:val="20"/>
        </w:rPr>
        <w:t>UFHTJ4</w:t>
      </w:r>
    </w:p>
    <w:p w14:paraId="6B3EB4B7" w14:textId="77777777" w:rsidR="00501AB0" w:rsidRDefault="00501AB0">
      <w:pPr>
        <w:jc w:val="both"/>
      </w:pPr>
    </w:p>
    <w:p w14:paraId="6605FC96" w14:textId="77777777" w:rsidR="009542F2" w:rsidRDefault="009542F2">
      <w:pPr>
        <w:jc w:val="both"/>
      </w:pPr>
    </w:p>
    <w:p w14:paraId="6DEF7670" w14:textId="4576C233" w:rsidR="005A0C63" w:rsidRDefault="007513C6" w:rsidP="005A0C63">
      <w:pPr>
        <w:jc w:val="center"/>
        <w:rPr>
          <w:rFonts w:ascii="Century Gothic" w:hAnsi="Century Gothic" w:cs="Arial"/>
          <w:b/>
          <w:sz w:val="20"/>
          <w:szCs w:val="20"/>
          <w:lang w:eastAsia="zh-CN"/>
        </w:rPr>
      </w:pPr>
      <w:r w:rsidRPr="00B1282C">
        <w:rPr>
          <w:rFonts w:ascii="Century Gothic" w:hAnsi="Century Gothic" w:cs="Arial"/>
          <w:b/>
          <w:sz w:val="16"/>
          <w:szCs w:val="16"/>
        </w:rPr>
        <w:t>ESTRATTO</w:t>
      </w:r>
      <w:r>
        <w:rPr>
          <w:rFonts w:ascii="Century Gothic" w:hAnsi="Century Gothic" w:cs="Arial"/>
          <w:b/>
          <w:sz w:val="20"/>
          <w:szCs w:val="20"/>
          <w:lang w:eastAsia="zh-CN"/>
        </w:rPr>
        <w:t xml:space="preserve"> </w:t>
      </w:r>
      <w:r w:rsidR="005A0C63" w:rsidRPr="005A0C63">
        <w:rPr>
          <w:rFonts w:ascii="Century Gothic" w:hAnsi="Century Gothic" w:cs="Arial"/>
          <w:b/>
          <w:sz w:val="20"/>
          <w:szCs w:val="20"/>
          <w:lang w:eastAsia="zh-CN"/>
        </w:rPr>
        <w:t xml:space="preserve">VERBALE N. </w:t>
      </w:r>
      <w:r w:rsidR="00F552BB">
        <w:rPr>
          <w:rFonts w:ascii="Century Gothic" w:hAnsi="Century Gothic" w:cs="Arial"/>
          <w:b/>
          <w:sz w:val="20"/>
          <w:szCs w:val="20"/>
          <w:lang w:eastAsia="zh-CN"/>
        </w:rPr>
        <w:t>2</w:t>
      </w:r>
      <w:r w:rsidR="005A0C63" w:rsidRPr="005A0C63">
        <w:rPr>
          <w:rFonts w:ascii="Century Gothic" w:hAnsi="Century Gothic" w:cs="Arial"/>
          <w:b/>
          <w:sz w:val="20"/>
          <w:szCs w:val="20"/>
          <w:lang w:eastAsia="zh-CN"/>
        </w:rPr>
        <w:t xml:space="preserve"> </w:t>
      </w:r>
      <w:r w:rsidR="005A0C63">
        <w:rPr>
          <w:rFonts w:ascii="Century Gothic" w:hAnsi="Century Gothic" w:cs="Arial"/>
          <w:b/>
          <w:sz w:val="20"/>
          <w:szCs w:val="20"/>
          <w:lang w:eastAsia="zh-CN"/>
        </w:rPr>
        <w:t xml:space="preserve">del CONSIGLIO d’ISTITUTO </w:t>
      </w:r>
      <w:r w:rsidR="00F552BB">
        <w:rPr>
          <w:rFonts w:ascii="Century Gothic" w:hAnsi="Century Gothic" w:cs="Arial"/>
          <w:b/>
          <w:sz w:val="20"/>
          <w:szCs w:val="20"/>
          <w:lang w:eastAsia="zh-CN"/>
        </w:rPr>
        <w:t>04 FEBBRAIO</w:t>
      </w:r>
      <w:r w:rsidR="005A0C63">
        <w:rPr>
          <w:rFonts w:ascii="Century Gothic" w:hAnsi="Century Gothic" w:cs="Arial"/>
          <w:b/>
          <w:sz w:val="20"/>
          <w:szCs w:val="20"/>
          <w:lang w:eastAsia="zh-CN"/>
        </w:rPr>
        <w:t xml:space="preserve"> 202</w:t>
      </w:r>
      <w:r w:rsidR="00F552BB">
        <w:rPr>
          <w:rFonts w:ascii="Century Gothic" w:hAnsi="Century Gothic" w:cs="Arial"/>
          <w:b/>
          <w:sz w:val="20"/>
          <w:szCs w:val="20"/>
          <w:lang w:eastAsia="zh-CN"/>
        </w:rPr>
        <w:t>1</w:t>
      </w:r>
    </w:p>
    <w:p w14:paraId="7D1C430A" w14:textId="7C3A0BE3" w:rsidR="007513C6" w:rsidRPr="005A0C63" w:rsidRDefault="007513C6" w:rsidP="005A0C63">
      <w:pPr>
        <w:jc w:val="center"/>
        <w:rPr>
          <w:rFonts w:ascii="Century Gothic" w:hAnsi="Century Gothic" w:cs="Arial"/>
          <w:b/>
          <w:sz w:val="20"/>
          <w:szCs w:val="20"/>
          <w:lang w:eastAsia="zh-CN"/>
        </w:rPr>
      </w:pPr>
      <w:r w:rsidRPr="00B1282C">
        <w:rPr>
          <w:rFonts w:ascii="Century Gothic" w:hAnsi="Century Gothic" w:cs="Arial"/>
          <w:b/>
          <w:sz w:val="20"/>
          <w:szCs w:val="20"/>
        </w:rPr>
        <w:t xml:space="preserve">DELIBERA </w:t>
      </w:r>
      <w:r>
        <w:rPr>
          <w:rFonts w:ascii="Century Gothic" w:hAnsi="Century Gothic" w:cs="Arial"/>
          <w:b/>
          <w:sz w:val="20"/>
          <w:szCs w:val="20"/>
        </w:rPr>
        <w:t>07</w:t>
      </w:r>
      <w:r w:rsidRPr="00B1282C">
        <w:rPr>
          <w:rFonts w:ascii="Century Gothic" w:hAnsi="Century Gothic" w:cs="Arial"/>
          <w:b/>
          <w:sz w:val="20"/>
          <w:szCs w:val="20"/>
        </w:rPr>
        <w:t>-</w:t>
      </w:r>
      <w:r w:rsidRPr="007513C6">
        <w:rPr>
          <w:rFonts w:ascii="Century Gothic" w:hAnsi="Century Gothic" w:cs="Arial"/>
          <w:sz w:val="20"/>
          <w:szCs w:val="20"/>
        </w:rPr>
        <w:t xml:space="preserve"> </w:t>
      </w:r>
      <w:r w:rsidRPr="00F552BB">
        <w:rPr>
          <w:rFonts w:ascii="Century Gothic" w:hAnsi="Century Gothic" w:cs="Arial"/>
          <w:sz w:val="20"/>
          <w:szCs w:val="20"/>
        </w:rPr>
        <w:t>Approvazione del Programma annuale 2021</w:t>
      </w:r>
    </w:p>
    <w:p w14:paraId="169F9117" w14:textId="77777777" w:rsidR="005A0C63" w:rsidRPr="005A0C63" w:rsidRDefault="005A0C63" w:rsidP="005A0C63">
      <w:pPr>
        <w:jc w:val="center"/>
        <w:rPr>
          <w:rFonts w:ascii="Century Gothic" w:hAnsi="Century Gothic" w:cs="Arial"/>
          <w:sz w:val="20"/>
          <w:szCs w:val="20"/>
          <w:lang w:eastAsia="zh-CN"/>
        </w:rPr>
      </w:pPr>
    </w:p>
    <w:p w14:paraId="2982D86F" w14:textId="77777777" w:rsidR="00F552BB" w:rsidRPr="00F552BB" w:rsidRDefault="00F552BB" w:rsidP="00DE5066">
      <w:pPr>
        <w:spacing w:line="276" w:lineRule="auto"/>
        <w:jc w:val="both"/>
        <w:rPr>
          <w:rFonts w:ascii="Century Gothic" w:hAnsi="Century Gothic" w:cs="Arial"/>
          <w:sz w:val="20"/>
          <w:szCs w:val="20"/>
        </w:rPr>
      </w:pPr>
      <w:r w:rsidRPr="00F552BB">
        <w:rPr>
          <w:rFonts w:ascii="Century Gothic" w:hAnsi="Century Gothic" w:cs="Arial"/>
          <w:sz w:val="20"/>
          <w:szCs w:val="20"/>
        </w:rPr>
        <w:t xml:space="preserve">In data 4 febbraio 2021 alle ore 18.30 in modalità on line, mediante piattaforma Google </w:t>
      </w:r>
      <w:proofErr w:type="spellStart"/>
      <w:r w:rsidRPr="00F552BB">
        <w:rPr>
          <w:rFonts w:ascii="Century Gothic" w:hAnsi="Century Gothic" w:cs="Arial"/>
          <w:sz w:val="20"/>
          <w:szCs w:val="20"/>
        </w:rPr>
        <w:t>Meet</w:t>
      </w:r>
      <w:proofErr w:type="spellEnd"/>
      <w:r w:rsidRPr="00F552BB">
        <w:rPr>
          <w:rFonts w:ascii="Century Gothic" w:hAnsi="Century Gothic" w:cs="Arial"/>
          <w:sz w:val="20"/>
          <w:szCs w:val="20"/>
        </w:rPr>
        <w:t>, si è riunito il Consiglio d’Istituto per trattare il seguente Ordine del Giorno:</w:t>
      </w:r>
    </w:p>
    <w:p w14:paraId="1BB5D84B" w14:textId="77777777" w:rsidR="00F552BB" w:rsidRPr="00F552BB" w:rsidRDefault="00F552BB" w:rsidP="00DE5066">
      <w:pPr>
        <w:spacing w:line="276" w:lineRule="auto"/>
        <w:jc w:val="both"/>
        <w:rPr>
          <w:rFonts w:ascii="Century Gothic" w:hAnsi="Century Gothic" w:cs="Arial"/>
          <w:sz w:val="20"/>
          <w:szCs w:val="20"/>
        </w:rPr>
      </w:pPr>
    </w:p>
    <w:p w14:paraId="2A37710A" w14:textId="77777777" w:rsidR="00F552BB" w:rsidRPr="00F552BB" w:rsidRDefault="00F552BB" w:rsidP="00DE5066">
      <w:pPr>
        <w:widowControl w:val="0"/>
        <w:spacing w:line="276" w:lineRule="auto"/>
        <w:jc w:val="both"/>
        <w:rPr>
          <w:rFonts w:ascii="Century Gothic" w:hAnsi="Century Gothic" w:cs="Arial"/>
          <w:sz w:val="20"/>
          <w:szCs w:val="20"/>
        </w:rPr>
      </w:pPr>
      <w:r w:rsidRPr="00F552BB">
        <w:rPr>
          <w:rFonts w:ascii="Century Gothic" w:hAnsi="Century Gothic" w:cs="Arial"/>
          <w:sz w:val="20"/>
          <w:szCs w:val="20"/>
        </w:rPr>
        <w:t>1. Lettura e approvazione del verbale della seduta precedente</w:t>
      </w:r>
    </w:p>
    <w:p w14:paraId="2BF86486" w14:textId="77777777" w:rsidR="00F552BB" w:rsidRPr="00F552BB" w:rsidRDefault="00F552BB" w:rsidP="00DE5066">
      <w:pPr>
        <w:spacing w:line="276" w:lineRule="auto"/>
        <w:rPr>
          <w:rFonts w:ascii="Century Gothic" w:hAnsi="Century Gothic" w:cs="Arial"/>
          <w:sz w:val="20"/>
          <w:szCs w:val="20"/>
        </w:rPr>
      </w:pPr>
      <w:r w:rsidRPr="00F552BB">
        <w:rPr>
          <w:rFonts w:ascii="Century Gothic" w:hAnsi="Century Gothic" w:cs="Arial"/>
          <w:sz w:val="20"/>
          <w:szCs w:val="20"/>
        </w:rPr>
        <w:t>2. Approvazione del Programma annuale 2021</w:t>
      </w:r>
    </w:p>
    <w:p w14:paraId="733544FD" w14:textId="77777777" w:rsidR="00F552BB" w:rsidRPr="00F552BB" w:rsidRDefault="00F552BB" w:rsidP="00DE5066">
      <w:pPr>
        <w:spacing w:line="276" w:lineRule="auto"/>
        <w:rPr>
          <w:rFonts w:ascii="Century Gothic" w:hAnsi="Century Gothic" w:cs="Arial"/>
          <w:sz w:val="20"/>
          <w:szCs w:val="20"/>
        </w:rPr>
      </w:pPr>
      <w:r w:rsidRPr="00F552BB">
        <w:rPr>
          <w:rFonts w:ascii="Century Gothic" w:hAnsi="Century Gothic" w:cs="Arial"/>
          <w:sz w:val="20"/>
          <w:szCs w:val="20"/>
        </w:rPr>
        <w:t>3. Orari dei plessi</w:t>
      </w:r>
    </w:p>
    <w:p w14:paraId="5DA495B8" w14:textId="77777777" w:rsidR="00F552BB" w:rsidRPr="00F552BB" w:rsidRDefault="00F552BB" w:rsidP="00DE5066">
      <w:pPr>
        <w:spacing w:line="276" w:lineRule="auto"/>
        <w:rPr>
          <w:rFonts w:ascii="Century Gothic" w:hAnsi="Century Gothic" w:cs="Arial"/>
          <w:sz w:val="20"/>
          <w:szCs w:val="20"/>
        </w:rPr>
      </w:pPr>
      <w:r w:rsidRPr="00F552BB">
        <w:rPr>
          <w:rFonts w:ascii="Century Gothic" w:hAnsi="Century Gothic" w:cs="Arial"/>
          <w:sz w:val="20"/>
          <w:szCs w:val="20"/>
        </w:rPr>
        <w:t>4. Integrazioni/modifiche al PTOF</w:t>
      </w:r>
    </w:p>
    <w:p w14:paraId="0E109EC5" w14:textId="77777777" w:rsidR="00F552BB" w:rsidRPr="00F552BB" w:rsidRDefault="00F552BB" w:rsidP="00DE5066">
      <w:pPr>
        <w:spacing w:line="276" w:lineRule="auto"/>
        <w:rPr>
          <w:rFonts w:ascii="Century Gothic" w:hAnsi="Century Gothic" w:cs="Arial"/>
          <w:sz w:val="20"/>
          <w:szCs w:val="20"/>
        </w:rPr>
      </w:pPr>
      <w:r w:rsidRPr="00F552BB">
        <w:rPr>
          <w:rFonts w:ascii="Century Gothic" w:hAnsi="Century Gothic" w:cs="Arial"/>
          <w:sz w:val="20"/>
          <w:szCs w:val="20"/>
        </w:rPr>
        <w:t xml:space="preserve">5. Situazione delle iscrizioni </w:t>
      </w:r>
      <w:proofErr w:type="spellStart"/>
      <w:r w:rsidRPr="00F552BB">
        <w:rPr>
          <w:rFonts w:ascii="Century Gothic" w:hAnsi="Century Gothic" w:cs="Arial"/>
          <w:sz w:val="20"/>
          <w:szCs w:val="20"/>
        </w:rPr>
        <w:t>a.s.</w:t>
      </w:r>
      <w:proofErr w:type="spellEnd"/>
      <w:r w:rsidRPr="00F552BB">
        <w:rPr>
          <w:rFonts w:ascii="Century Gothic" w:hAnsi="Century Gothic" w:cs="Arial"/>
          <w:sz w:val="20"/>
          <w:szCs w:val="20"/>
        </w:rPr>
        <w:t xml:space="preserve"> 21/22</w:t>
      </w:r>
    </w:p>
    <w:p w14:paraId="2EA7A6C3" w14:textId="77777777" w:rsidR="00F552BB" w:rsidRPr="00F552BB" w:rsidRDefault="00F552BB" w:rsidP="00DE5066">
      <w:pPr>
        <w:spacing w:line="276" w:lineRule="auto"/>
        <w:rPr>
          <w:rFonts w:ascii="Century Gothic" w:hAnsi="Century Gothic" w:cs="Arial"/>
          <w:sz w:val="20"/>
          <w:szCs w:val="20"/>
        </w:rPr>
      </w:pPr>
      <w:r w:rsidRPr="00F552BB">
        <w:rPr>
          <w:rFonts w:ascii="Century Gothic" w:hAnsi="Century Gothic" w:cs="Arial"/>
          <w:sz w:val="20"/>
          <w:szCs w:val="20"/>
        </w:rPr>
        <w:t>6. Ratifica variazione n.11 del 28/12/2020</w:t>
      </w:r>
    </w:p>
    <w:p w14:paraId="70B54D58" w14:textId="77777777" w:rsidR="00F552BB" w:rsidRPr="00F552BB" w:rsidRDefault="00F552BB" w:rsidP="00DE5066">
      <w:pPr>
        <w:widowControl w:val="0"/>
        <w:spacing w:line="276" w:lineRule="auto"/>
        <w:jc w:val="both"/>
        <w:rPr>
          <w:rFonts w:ascii="Century Gothic" w:hAnsi="Century Gothic" w:cs="Arial"/>
          <w:sz w:val="20"/>
          <w:szCs w:val="20"/>
        </w:rPr>
      </w:pPr>
      <w:r w:rsidRPr="00F552BB">
        <w:rPr>
          <w:rFonts w:ascii="Century Gothic" w:hAnsi="Century Gothic" w:cs="Arial"/>
          <w:sz w:val="20"/>
          <w:szCs w:val="20"/>
        </w:rPr>
        <w:t>7. Varie ed eventuali.</w:t>
      </w:r>
    </w:p>
    <w:p w14:paraId="23BB3D72" w14:textId="77777777" w:rsidR="009542F2" w:rsidRPr="00F552BB" w:rsidRDefault="009542F2" w:rsidP="00B86950">
      <w:pPr>
        <w:widowControl w:val="0"/>
        <w:tabs>
          <w:tab w:val="left" w:pos="851"/>
        </w:tabs>
        <w:spacing w:line="276" w:lineRule="auto"/>
        <w:jc w:val="both"/>
        <w:rPr>
          <w:rFonts w:ascii="Century Gothic" w:eastAsia="Calibri" w:hAnsi="Century Gothic" w:cs="Arial"/>
          <w:color w:val="000000"/>
          <w:sz w:val="20"/>
          <w:szCs w:val="20"/>
          <w:lang w:eastAsia="zh-CN"/>
        </w:rPr>
      </w:pPr>
    </w:p>
    <w:p w14:paraId="03CCC75B" w14:textId="77777777" w:rsidR="00F552BB" w:rsidRPr="00F552BB" w:rsidRDefault="00F552BB" w:rsidP="00F552BB">
      <w:pPr>
        <w:spacing w:line="360" w:lineRule="auto"/>
        <w:jc w:val="both"/>
        <w:rPr>
          <w:rFonts w:ascii="Century Gothic" w:eastAsia="Calibri" w:hAnsi="Century Gothic" w:cs="Arial"/>
          <w:color w:val="000000"/>
          <w:sz w:val="20"/>
          <w:szCs w:val="20"/>
          <w:lang w:eastAsia="zh-CN"/>
        </w:rPr>
      </w:pPr>
      <w:r w:rsidRPr="00F552BB">
        <w:rPr>
          <w:rFonts w:ascii="Century Gothic" w:eastAsia="Calibri" w:hAnsi="Century Gothic" w:cs="Arial"/>
          <w:color w:val="000000"/>
          <w:sz w:val="20"/>
          <w:szCs w:val="20"/>
          <w:lang w:eastAsia="zh-CN"/>
        </w:rPr>
        <w:t>Sono presenti la Dirigente Scolastica dott.ssa COCCARIELLI CATIA e i membri del Consiglio d’Istituto:</w:t>
      </w:r>
    </w:p>
    <w:p w14:paraId="6208B264" w14:textId="77777777" w:rsidR="00F552BB" w:rsidRPr="00647A94" w:rsidRDefault="00F552BB" w:rsidP="00DE5066">
      <w:pPr>
        <w:spacing w:line="276" w:lineRule="auto"/>
        <w:jc w:val="center"/>
        <w:rPr>
          <w:rFonts w:ascii="Century Gothic" w:eastAsia="Calibri" w:hAnsi="Century Gothic" w:cs="Arial"/>
          <w:color w:val="000000"/>
          <w:sz w:val="18"/>
          <w:szCs w:val="18"/>
          <w:lang w:eastAsia="zh-CN"/>
        </w:rPr>
      </w:pPr>
    </w:p>
    <w:tbl>
      <w:tblPr>
        <w:tblW w:w="10231" w:type="dxa"/>
        <w:tblInd w:w="-138" w:type="dxa"/>
        <w:tblLayout w:type="fixed"/>
        <w:tblCellMar>
          <w:left w:w="0" w:type="dxa"/>
          <w:right w:w="0" w:type="dxa"/>
        </w:tblCellMar>
        <w:tblLook w:val="0000" w:firstRow="0" w:lastRow="0" w:firstColumn="0" w:lastColumn="0" w:noHBand="0" w:noVBand="0"/>
      </w:tblPr>
      <w:tblGrid>
        <w:gridCol w:w="351"/>
        <w:gridCol w:w="2633"/>
        <w:gridCol w:w="636"/>
        <w:gridCol w:w="346"/>
        <w:gridCol w:w="2562"/>
        <w:gridCol w:w="675"/>
        <w:gridCol w:w="347"/>
        <w:gridCol w:w="2111"/>
        <w:gridCol w:w="545"/>
        <w:gridCol w:w="25"/>
      </w:tblGrid>
      <w:tr w:rsidR="00F552BB" w:rsidRPr="00647A94" w14:paraId="2F6B6329" w14:textId="77777777" w:rsidTr="00647A94">
        <w:trPr>
          <w:trHeight w:val="340"/>
        </w:trPr>
        <w:tc>
          <w:tcPr>
            <w:tcW w:w="3621" w:type="dxa"/>
            <w:gridSpan w:val="3"/>
            <w:tcBorders>
              <w:top w:val="single" w:sz="4" w:space="0" w:color="000000"/>
              <w:left w:val="single" w:sz="4" w:space="0" w:color="000000"/>
              <w:bottom w:val="single" w:sz="4" w:space="0" w:color="000000"/>
            </w:tcBorders>
            <w:shd w:val="clear" w:color="auto" w:fill="auto"/>
            <w:vAlign w:val="center"/>
          </w:tcPr>
          <w:p w14:paraId="02B09959" w14:textId="77777777" w:rsidR="00F552BB" w:rsidRPr="00647A94" w:rsidRDefault="00F552BB" w:rsidP="00647A94">
            <w:pPr>
              <w:spacing w:line="360" w:lineRule="auto"/>
              <w:jc w:val="center"/>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GENITORI</w:t>
            </w:r>
          </w:p>
        </w:tc>
        <w:tc>
          <w:tcPr>
            <w:tcW w:w="3584" w:type="dxa"/>
            <w:gridSpan w:val="3"/>
            <w:tcBorders>
              <w:top w:val="single" w:sz="4" w:space="0" w:color="000000"/>
              <w:left w:val="single" w:sz="4" w:space="0" w:color="000000"/>
              <w:bottom w:val="single" w:sz="4" w:space="0" w:color="000000"/>
            </w:tcBorders>
            <w:shd w:val="clear" w:color="auto" w:fill="auto"/>
            <w:vAlign w:val="center"/>
          </w:tcPr>
          <w:p w14:paraId="4BF797D7" w14:textId="77777777" w:rsidR="00F552BB" w:rsidRPr="00647A94" w:rsidRDefault="00F552BB" w:rsidP="00647A94">
            <w:pPr>
              <w:spacing w:line="360" w:lineRule="auto"/>
              <w:jc w:val="center"/>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DOCENTI</w:t>
            </w:r>
          </w:p>
        </w:tc>
        <w:tc>
          <w:tcPr>
            <w:tcW w:w="3001" w:type="dxa"/>
            <w:gridSpan w:val="3"/>
            <w:tcBorders>
              <w:top w:val="single" w:sz="4" w:space="0" w:color="000000"/>
              <w:left w:val="single" w:sz="4" w:space="0" w:color="000000"/>
              <w:bottom w:val="single" w:sz="4" w:space="0" w:color="000000"/>
            </w:tcBorders>
            <w:shd w:val="clear" w:color="auto" w:fill="auto"/>
            <w:vAlign w:val="center"/>
          </w:tcPr>
          <w:p w14:paraId="7488E8E6" w14:textId="77777777" w:rsidR="00F552BB" w:rsidRPr="00647A94" w:rsidRDefault="00F552BB" w:rsidP="00647A94">
            <w:pPr>
              <w:spacing w:line="360" w:lineRule="auto"/>
              <w:jc w:val="center"/>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ATA</w:t>
            </w:r>
          </w:p>
        </w:tc>
        <w:tc>
          <w:tcPr>
            <w:tcW w:w="25" w:type="dxa"/>
            <w:tcBorders>
              <w:left w:val="single" w:sz="4" w:space="0" w:color="000000"/>
            </w:tcBorders>
            <w:shd w:val="clear" w:color="auto" w:fill="auto"/>
          </w:tcPr>
          <w:p w14:paraId="435BAF93" w14:textId="77777777" w:rsidR="00F552BB" w:rsidRPr="00647A94" w:rsidRDefault="00F552BB" w:rsidP="00542BBD">
            <w:pPr>
              <w:snapToGrid w:val="0"/>
              <w:spacing w:line="360" w:lineRule="auto"/>
              <w:rPr>
                <w:rFonts w:ascii="Calibri" w:eastAsia="Calibri" w:hAnsi="Calibri" w:cs="Arial"/>
                <w:color w:val="000000"/>
                <w:sz w:val="20"/>
                <w:szCs w:val="20"/>
                <w:lang w:eastAsia="zh-CN"/>
              </w:rPr>
            </w:pPr>
          </w:p>
        </w:tc>
      </w:tr>
      <w:tr w:rsidR="00F552BB" w:rsidRPr="00F552BB" w14:paraId="0B20702E" w14:textId="77777777" w:rsidTr="00647A94">
        <w:tblPrEx>
          <w:tblCellMar>
            <w:left w:w="108" w:type="dxa"/>
            <w:right w:w="108" w:type="dxa"/>
          </w:tblCellMar>
        </w:tblPrEx>
        <w:trPr>
          <w:gridAfter w:val="1"/>
          <w:wAfter w:w="23" w:type="dxa"/>
          <w:trHeight w:val="340"/>
        </w:trPr>
        <w:tc>
          <w:tcPr>
            <w:tcW w:w="351" w:type="dxa"/>
            <w:tcBorders>
              <w:top w:val="single" w:sz="4" w:space="0" w:color="000000"/>
              <w:left w:val="single" w:sz="4" w:space="0" w:color="000000"/>
              <w:bottom w:val="single" w:sz="4" w:space="0" w:color="000000"/>
            </w:tcBorders>
            <w:shd w:val="clear" w:color="auto" w:fill="auto"/>
            <w:vAlign w:val="center"/>
          </w:tcPr>
          <w:p w14:paraId="45C7DDAE" w14:textId="77777777" w:rsidR="00F552BB" w:rsidRPr="00647A94" w:rsidRDefault="00F552BB" w:rsidP="00542BBD">
            <w:pPr>
              <w:spacing w:line="360" w:lineRule="auto"/>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1</w:t>
            </w:r>
          </w:p>
        </w:tc>
        <w:tc>
          <w:tcPr>
            <w:tcW w:w="2634" w:type="dxa"/>
            <w:tcBorders>
              <w:top w:val="single" w:sz="4" w:space="0" w:color="000000"/>
              <w:left w:val="single" w:sz="4" w:space="0" w:color="000000"/>
              <w:bottom w:val="single" w:sz="4" w:space="0" w:color="000000"/>
            </w:tcBorders>
            <w:shd w:val="clear" w:color="auto" w:fill="auto"/>
            <w:vAlign w:val="center"/>
          </w:tcPr>
          <w:p w14:paraId="1F90487C" w14:textId="77777777" w:rsidR="00F552BB" w:rsidRPr="00647A94" w:rsidRDefault="00F552BB" w:rsidP="00542BBD">
            <w:pPr>
              <w:spacing w:line="360" w:lineRule="auto"/>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BERNARDO CINZIA</w:t>
            </w:r>
          </w:p>
        </w:tc>
        <w:tc>
          <w:tcPr>
            <w:tcW w:w="636" w:type="dxa"/>
            <w:tcBorders>
              <w:top w:val="single" w:sz="4" w:space="0" w:color="000000"/>
              <w:left w:val="single" w:sz="4" w:space="0" w:color="000000"/>
              <w:bottom w:val="single" w:sz="4" w:space="0" w:color="000000"/>
            </w:tcBorders>
            <w:shd w:val="clear" w:color="auto" w:fill="auto"/>
            <w:vAlign w:val="center"/>
          </w:tcPr>
          <w:p w14:paraId="7D398294" w14:textId="77777777" w:rsidR="00F552BB" w:rsidRPr="00647A94" w:rsidRDefault="00F552BB" w:rsidP="00542BBD">
            <w:pPr>
              <w:snapToGrid w:val="0"/>
              <w:spacing w:line="360" w:lineRule="auto"/>
              <w:jc w:val="center"/>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X</w:t>
            </w:r>
          </w:p>
        </w:tc>
        <w:tc>
          <w:tcPr>
            <w:tcW w:w="346" w:type="dxa"/>
            <w:tcBorders>
              <w:top w:val="single" w:sz="4" w:space="0" w:color="000000"/>
              <w:left w:val="single" w:sz="4" w:space="0" w:color="000000"/>
              <w:bottom w:val="single" w:sz="4" w:space="0" w:color="000000"/>
            </w:tcBorders>
            <w:shd w:val="clear" w:color="auto" w:fill="auto"/>
            <w:vAlign w:val="center"/>
          </w:tcPr>
          <w:p w14:paraId="22535730" w14:textId="77777777" w:rsidR="00F552BB" w:rsidRPr="00647A94" w:rsidRDefault="00F552BB" w:rsidP="00542BBD">
            <w:pPr>
              <w:spacing w:line="360" w:lineRule="auto"/>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1</w:t>
            </w:r>
          </w:p>
        </w:tc>
        <w:tc>
          <w:tcPr>
            <w:tcW w:w="2563" w:type="dxa"/>
            <w:tcBorders>
              <w:top w:val="single" w:sz="4" w:space="0" w:color="000000"/>
              <w:left w:val="single" w:sz="4" w:space="0" w:color="000000"/>
              <w:bottom w:val="single" w:sz="4" w:space="0" w:color="000000"/>
            </w:tcBorders>
            <w:shd w:val="clear" w:color="auto" w:fill="auto"/>
            <w:vAlign w:val="center"/>
          </w:tcPr>
          <w:p w14:paraId="724483CF" w14:textId="77777777" w:rsidR="00F552BB" w:rsidRPr="00647A94" w:rsidRDefault="00F552BB" w:rsidP="00542BBD">
            <w:pPr>
              <w:spacing w:line="360" w:lineRule="auto"/>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BERTOLI GIANNA</w:t>
            </w:r>
          </w:p>
        </w:tc>
        <w:tc>
          <w:tcPr>
            <w:tcW w:w="675" w:type="dxa"/>
            <w:tcBorders>
              <w:top w:val="single" w:sz="4" w:space="0" w:color="000000"/>
              <w:left w:val="single" w:sz="4" w:space="0" w:color="000000"/>
              <w:bottom w:val="single" w:sz="4" w:space="0" w:color="000000"/>
            </w:tcBorders>
            <w:shd w:val="clear" w:color="auto" w:fill="auto"/>
            <w:vAlign w:val="center"/>
          </w:tcPr>
          <w:p w14:paraId="49817EF4" w14:textId="77777777" w:rsidR="00F552BB" w:rsidRPr="00647A94" w:rsidRDefault="00F552BB" w:rsidP="00542BBD">
            <w:pPr>
              <w:spacing w:line="360" w:lineRule="auto"/>
              <w:jc w:val="center"/>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X</w:t>
            </w:r>
          </w:p>
        </w:tc>
        <w:tc>
          <w:tcPr>
            <w:tcW w:w="347" w:type="dxa"/>
            <w:tcBorders>
              <w:top w:val="single" w:sz="4" w:space="0" w:color="000000"/>
              <w:left w:val="single" w:sz="4" w:space="0" w:color="000000"/>
              <w:bottom w:val="single" w:sz="4" w:space="0" w:color="000000"/>
            </w:tcBorders>
            <w:shd w:val="clear" w:color="auto" w:fill="auto"/>
            <w:vAlign w:val="center"/>
          </w:tcPr>
          <w:p w14:paraId="07F04012" w14:textId="77777777" w:rsidR="00F552BB" w:rsidRPr="00647A94" w:rsidRDefault="00F552BB" w:rsidP="00542BBD">
            <w:pPr>
              <w:spacing w:line="360" w:lineRule="auto"/>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1</w:t>
            </w:r>
          </w:p>
        </w:tc>
        <w:tc>
          <w:tcPr>
            <w:tcW w:w="2111" w:type="dxa"/>
            <w:tcBorders>
              <w:top w:val="single" w:sz="4" w:space="0" w:color="000000"/>
              <w:left w:val="single" w:sz="4" w:space="0" w:color="000000"/>
              <w:bottom w:val="single" w:sz="4" w:space="0" w:color="000000"/>
            </w:tcBorders>
            <w:shd w:val="clear" w:color="auto" w:fill="auto"/>
            <w:vAlign w:val="center"/>
          </w:tcPr>
          <w:p w14:paraId="26D69575" w14:textId="77777777" w:rsidR="00F552BB" w:rsidRPr="00647A94" w:rsidRDefault="00F552BB" w:rsidP="00542BBD">
            <w:pPr>
              <w:spacing w:line="360" w:lineRule="auto"/>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BOSCO MARINELLA</w:t>
            </w:r>
          </w:p>
        </w:tc>
        <w:tc>
          <w:tcPr>
            <w:tcW w:w="5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075B6" w14:textId="77777777" w:rsidR="00F552BB" w:rsidRPr="00647A94" w:rsidRDefault="00F552BB" w:rsidP="00542BBD">
            <w:pPr>
              <w:snapToGrid w:val="0"/>
              <w:spacing w:line="360" w:lineRule="auto"/>
              <w:jc w:val="center"/>
              <w:rPr>
                <w:rFonts w:ascii="Calibri" w:eastAsia="Calibri" w:hAnsi="Calibri" w:cs="Arial"/>
                <w:color w:val="000000"/>
                <w:sz w:val="20"/>
                <w:szCs w:val="20"/>
                <w:lang w:eastAsia="zh-CN"/>
              </w:rPr>
            </w:pPr>
          </w:p>
        </w:tc>
      </w:tr>
      <w:tr w:rsidR="00F552BB" w:rsidRPr="00F552BB" w14:paraId="00D1E12D" w14:textId="77777777" w:rsidTr="00647A94">
        <w:tblPrEx>
          <w:tblCellMar>
            <w:left w:w="108" w:type="dxa"/>
            <w:right w:w="108" w:type="dxa"/>
          </w:tblCellMar>
        </w:tblPrEx>
        <w:trPr>
          <w:gridAfter w:val="1"/>
          <w:wAfter w:w="23" w:type="dxa"/>
          <w:trHeight w:val="340"/>
        </w:trPr>
        <w:tc>
          <w:tcPr>
            <w:tcW w:w="351" w:type="dxa"/>
            <w:tcBorders>
              <w:top w:val="single" w:sz="4" w:space="0" w:color="000000"/>
              <w:left w:val="single" w:sz="4" w:space="0" w:color="000000"/>
              <w:bottom w:val="single" w:sz="4" w:space="0" w:color="000000"/>
            </w:tcBorders>
            <w:shd w:val="clear" w:color="auto" w:fill="auto"/>
            <w:vAlign w:val="center"/>
          </w:tcPr>
          <w:p w14:paraId="767C5CDD" w14:textId="77777777" w:rsidR="00F552BB" w:rsidRPr="00647A94" w:rsidRDefault="00F552BB" w:rsidP="00542BBD">
            <w:pPr>
              <w:spacing w:line="360" w:lineRule="auto"/>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2</w:t>
            </w:r>
          </w:p>
        </w:tc>
        <w:tc>
          <w:tcPr>
            <w:tcW w:w="2634" w:type="dxa"/>
            <w:tcBorders>
              <w:top w:val="single" w:sz="4" w:space="0" w:color="000000"/>
              <w:left w:val="single" w:sz="4" w:space="0" w:color="000000"/>
              <w:bottom w:val="single" w:sz="4" w:space="0" w:color="000000"/>
            </w:tcBorders>
            <w:shd w:val="clear" w:color="auto" w:fill="auto"/>
            <w:vAlign w:val="center"/>
          </w:tcPr>
          <w:p w14:paraId="1C03876B" w14:textId="77777777" w:rsidR="00F552BB" w:rsidRPr="00647A94" w:rsidRDefault="00F552BB" w:rsidP="00542BBD">
            <w:pPr>
              <w:spacing w:line="360" w:lineRule="auto"/>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BURATTO SIMONE</w:t>
            </w:r>
          </w:p>
        </w:tc>
        <w:tc>
          <w:tcPr>
            <w:tcW w:w="636" w:type="dxa"/>
            <w:tcBorders>
              <w:top w:val="single" w:sz="4" w:space="0" w:color="000000"/>
              <w:left w:val="single" w:sz="4" w:space="0" w:color="000000"/>
              <w:bottom w:val="single" w:sz="4" w:space="0" w:color="000000"/>
            </w:tcBorders>
            <w:shd w:val="clear" w:color="auto" w:fill="auto"/>
            <w:vAlign w:val="center"/>
          </w:tcPr>
          <w:p w14:paraId="4E6ED489" w14:textId="77777777" w:rsidR="00F552BB" w:rsidRPr="00647A94" w:rsidRDefault="00F552BB" w:rsidP="00542BBD">
            <w:pPr>
              <w:snapToGrid w:val="0"/>
              <w:spacing w:line="360" w:lineRule="auto"/>
              <w:jc w:val="center"/>
              <w:rPr>
                <w:rFonts w:ascii="Calibri" w:eastAsia="Calibri" w:hAnsi="Calibri" w:cs="Arial"/>
                <w:color w:val="000000"/>
                <w:sz w:val="20"/>
                <w:szCs w:val="20"/>
                <w:lang w:eastAsia="zh-CN"/>
              </w:rPr>
            </w:pPr>
          </w:p>
        </w:tc>
        <w:tc>
          <w:tcPr>
            <w:tcW w:w="346" w:type="dxa"/>
            <w:tcBorders>
              <w:top w:val="single" w:sz="4" w:space="0" w:color="000000"/>
              <w:left w:val="single" w:sz="4" w:space="0" w:color="000000"/>
              <w:bottom w:val="single" w:sz="4" w:space="0" w:color="000000"/>
            </w:tcBorders>
            <w:shd w:val="clear" w:color="auto" w:fill="auto"/>
            <w:vAlign w:val="center"/>
          </w:tcPr>
          <w:p w14:paraId="0CDC5C3F" w14:textId="77777777" w:rsidR="00F552BB" w:rsidRPr="00647A94" w:rsidRDefault="00F552BB" w:rsidP="00542BBD">
            <w:pPr>
              <w:spacing w:line="360" w:lineRule="auto"/>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2</w:t>
            </w:r>
          </w:p>
        </w:tc>
        <w:tc>
          <w:tcPr>
            <w:tcW w:w="2563" w:type="dxa"/>
            <w:tcBorders>
              <w:top w:val="single" w:sz="4" w:space="0" w:color="000000"/>
              <w:left w:val="single" w:sz="4" w:space="0" w:color="000000"/>
              <w:bottom w:val="single" w:sz="4" w:space="0" w:color="000000"/>
            </w:tcBorders>
            <w:shd w:val="clear" w:color="auto" w:fill="auto"/>
            <w:vAlign w:val="center"/>
          </w:tcPr>
          <w:p w14:paraId="7CCB9382" w14:textId="77777777" w:rsidR="00F552BB" w:rsidRPr="00647A94" w:rsidRDefault="00F552BB" w:rsidP="00542BBD">
            <w:pPr>
              <w:spacing w:line="360" w:lineRule="auto"/>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BIGOTTO ANNALISA</w:t>
            </w:r>
          </w:p>
        </w:tc>
        <w:tc>
          <w:tcPr>
            <w:tcW w:w="675" w:type="dxa"/>
            <w:tcBorders>
              <w:top w:val="single" w:sz="4" w:space="0" w:color="000000"/>
              <w:left w:val="single" w:sz="4" w:space="0" w:color="000000"/>
              <w:bottom w:val="single" w:sz="4" w:space="0" w:color="000000"/>
            </w:tcBorders>
            <w:shd w:val="clear" w:color="auto" w:fill="auto"/>
            <w:vAlign w:val="center"/>
          </w:tcPr>
          <w:p w14:paraId="28E6CC07" w14:textId="77777777" w:rsidR="00F552BB" w:rsidRPr="00647A94" w:rsidRDefault="00F552BB" w:rsidP="00542BBD">
            <w:pPr>
              <w:spacing w:line="360" w:lineRule="auto"/>
              <w:jc w:val="center"/>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X</w:t>
            </w:r>
          </w:p>
        </w:tc>
        <w:tc>
          <w:tcPr>
            <w:tcW w:w="347" w:type="dxa"/>
            <w:tcBorders>
              <w:top w:val="single" w:sz="4" w:space="0" w:color="000000"/>
              <w:left w:val="single" w:sz="4" w:space="0" w:color="000000"/>
              <w:bottom w:val="single" w:sz="4" w:space="0" w:color="000000"/>
            </w:tcBorders>
            <w:shd w:val="clear" w:color="auto" w:fill="auto"/>
            <w:vAlign w:val="center"/>
          </w:tcPr>
          <w:p w14:paraId="392DEE4D" w14:textId="77777777" w:rsidR="00F552BB" w:rsidRPr="00647A94" w:rsidRDefault="00F552BB" w:rsidP="00542BBD">
            <w:pPr>
              <w:spacing w:line="360" w:lineRule="auto"/>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2</w:t>
            </w:r>
          </w:p>
        </w:tc>
        <w:tc>
          <w:tcPr>
            <w:tcW w:w="2111" w:type="dxa"/>
            <w:tcBorders>
              <w:top w:val="single" w:sz="4" w:space="0" w:color="000000"/>
              <w:left w:val="single" w:sz="4" w:space="0" w:color="000000"/>
              <w:bottom w:val="single" w:sz="4" w:space="0" w:color="000000"/>
            </w:tcBorders>
            <w:shd w:val="clear" w:color="auto" w:fill="auto"/>
            <w:vAlign w:val="center"/>
          </w:tcPr>
          <w:p w14:paraId="321BDDEF" w14:textId="77777777" w:rsidR="00F552BB" w:rsidRPr="00647A94" w:rsidRDefault="00F552BB" w:rsidP="00542BBD">
            <w:pPr>
              <w:spacing w:line="360" w:lineRule="auto"/>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DI MARCO CHRISTEL</w:t>
            </w:r>
          </w:p>
        </w:tc>
        <w:tc>
          <w:tcPr>
            <w:tcW w:w="5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DEB1E" w14:textId="77777777" w:rsidR="00F552BB" w:rsidRPr="00647A94" w:rsidRDefault="00F552BB" w:rsidP="00542BBD">
            <w:pPr>
              <w:spacing w:line="360" w:lineRule="auto"/>
              <w:jc w:val="center"/>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X</w:t>
            </w:r>
          </w:p>
        </w:tc>
      </w:tr>
      <w:tr w:rsidR="00F552BB" w:rsidRPr="00F552BB" w14:paraId="24A3E287" w14:textId="77777777" w:rsidTr="00647A94">
        <w:tblPrEx>
          <w:tblCellMar>
            <w:left w:w="108" w:type="dxa"/>
            <w:right w:w="108" w:type="dxa"/>
          </w:tblCellMar>
        </w:tblPrEx>
        <w:trPr>
          <w:gridAfter w:val="1"/>
          <w:wAfter w:w="23" w:type="dxa"/>
          <w:trHeight w:val="340"/>
        </w:trPr>
        <w:tc>
          <w:tcPr>
            <w:tcW w:w="351" w:type="dxa"/>
            <w:tcBorders>
              <w:top w:val="single" w:sz="4" w:space="0" w:color="000000"/>
              <w:left w:val="single" w:sz="4" w:space="0" w:color="000000"/>
              <w:bottom w:val="single" w:sz="4" w:space="0" w:color="000000"/>
            </w:tcBorders>
            <w:shd w:val="clear" w:color="auto" w:fill="auto"/>
            <w:vAlign w:val="center"/>
          </w:tcPr>
          <w:p w14:paraId="0EB837D1" w14:textId="77777777" w:rsidR="00F552BB" w:rsidRPr="00647A94" w:rsidRDefault="00F552BB" w:rsidP="00542BBD">
            <w:pPr>
              <w:spacing w:line="360" w:lineRule="auto"/>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3</w:t>
            </w:r>
          </w:p>
        </w:tc>
        <w:tc>
          <w:tcPr>
            <w:tcW w:w="2634" w:type="dxa"/>
            <w:tcBorders>
              <w:top w:val="single" w:sz="4" w:space="0" w:color="000000"/>
              <w:left w:val="single" w:sz="4" w:space="0" w:color="000000"/>
              <w:bottom w:val="single" w:sz="4" w:space="0" w:color="000000"/>
            </w:tcBorders>
            <w:shd w:val="clear" w:color="auto" w:fill="auto"/>
            <w:vAlign w:val="center"/>
          </w:tcPr>
          <w:p w14:paraId="4C4216CE" w14:textId="77777777" w:rsidR="00F552BB" w:rsidRPr="00647A94" w:rsidRDefault="00F552BB" w:rsidP="00542BBD">
            <w:pPr>
              <w:spacing w:line="360" w:lineRule="auto"/>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DELLA RICCA ANNALISA</w:t>
            </w:r>
          </w:p>
        </w:tc>
        <w:tc>
          <w:tcPr>
            <w:tcW w:w="636" w:type="dxa"/>
            <w:tcBorders>
              <w:top w:val="single" w:sz="4" w:space="0" w:color="000000"/>
              <w:left w:val="single" w:sz="4" w:space="0" w:color="000000"/>
              <w:bottom w:val="single" w:sz="4" w:space="0" w:color="000000"/>
            </w:tcBorders>
            <w:shd w:val="clear" w:color="auto" w:fill="auto"/>
            <w:vAlign w:val="center"/>
          </w:tcPr>
          <w:p w14:paraId="1E71C5ED" w14:textId="77777777" w:rsidR="00F552BB" w:rsidRPr="00647A94" w:rsidRDefault="00F552BB" w:rsidP="00542BBD">
            <w:pPr>
              <w:spacing w:line="360" w:lineRule="auto"/>
              <w:jc w:val="center"/>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X</w:t>
            </w:r>
          </w:p>
        </w:tc>
        <w:tc>
          <w:tcPr>
            <w:tcW w:w="346" w:type="dxa"/>
            <w:tcBorders>
              <w:top w:val="single" w:sz="4" w:space="0" w:color="000000"/>
              <w:left w:val="single" w:sz="4" w:space="0" w:color="000000"/>
              <w:bottom w:val="single" w:sz="4" w:space="0" w:color="000000"/>
            </w:tcBorders>
            <w:shd w:val="clear" w:color="auto" w:fill="auto"/>
            <w:vAlign w:val="center"/>
          </w:tcPr>
          <w:p w14:paraId="0DC2D23E" w14:textId="77777777" w:rsidR="00F552BB" w:rsidRPr="00647A94" w:rsidRDefault="00F552BB" w:rsidP="00542BBD">
            <w:pPr>
              <w:spacing w:line="360" w:lineRule="auto"/>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3</w:t>
            </w:r>
          </w:p>
        </w:tc>
        <w:tc>
          <w:tcPr>
            <w:tcW w:w="2563" w:type="dxa"/>
            <w:tcBorders>
              <w:top w:val="single" w:sz="4" w:space="0" w:color="000000"/>
              <w:left w:val="single" w:sz="4" w:space="0" w:color="000000"/>
              <w:bottom w:val="single" w:sz="4" w:space="0" w:color="000000"/>
            </w:tcBorders>
            <w:shd w:val="clear" w:color="auto" w:fill="auto"/>
            <w:vAlign w:val="center"/>
          </w:tcPr>
          <w:p w14:paraId="06085065" w14:textId="77777777" w:rsidR="00F552BB" w:rsidRPr="00647A94" w:rsidRDefault="00F552BB" w:rsidP="00542BBD">
            <w:pPr>
              <w:spacing w:line="360" w:lineRule="auto"/>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BUDIN MICHELA</w:t>
            </w:r>
          </w:p>
        </w:tc>
        <w:tc>
          <w:tcPr>
            <w:tcW w:w="675" w:type="dxa"/>
            <w:tcBorders>
              <w:top w:val="single" w:sz="4" w:space="0" w:color="000000"/>
              <w:left w:val="single" w:sz="4" w:space="0" w:color="000000"/>
              <w:bottom w:val="single" w:sz="4" w:space="0" w:color="000000"/>
            </w:tcBorders>
            <w:shd w:val="clear" w:color="auto" w:fill="auto"/>
            <w:vAlign w:val="center"/>
          </w:tcPr>
          <w:p w14:paraId="0800EB31" w14:textId="77777777" w:rsidR="00F552BB" w:rsidRPr="00647A94" w:rsidRDefault="00F552BB" w:rsidP="00542BBD">
            <w:pPr>
              <w:snapToGrid w:val="0"/>
              <w:spacing w:line="360" w:lineRule="auto"/>
              <w:jc w:val="center"/>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X</w:t>
            </w:r>
          </w:p>
        </w:tc>
        <w:tc>
          <w:tcPr>
            <w:tcW w:w="347" w:type="dxa"/>
            <w:tcBorders>
              <w:top w:val="single" w:sz="4" w:space="0" w:color="000000"/>
              <w:left w:val="single" w:sz="4" w:space="0" w:color="000000"/>
              <w:bottom w:val="single" w:sz="4" w:space="0" w:color="000000"/>
            </w:tcBorders>
            <w:shd w:val="clear" w:color="auto" w:fill="D9D9D9"/>
            <w:vAlign w:val="center"/>
          </w:tcPr>
          <w:p w14:paraId="264B68A1" w14:textId="77777777" w:rsidR="00F552BB" w:rsidRPr="00647A94" w:rsidRDefault="00F552BB" w:rsidP="00542BBD">
            <w:pPr>
              <w:snapToGrid w:val="0"/>
              <w:spacing w:line="360" w:lineRule="auto"/>
              <w:rPr>
                <w:rFonts w:ascii="Calibri" w:eastAsia="Calibri" w:hAnsi="Calibri" w:cs="Arial"/>
                <w:color w:val="000000"/>
                <w:sz w:val="20"/>
                <w:szCs w:val="20"/>
                <w:lang w:eastAsia="zh-CN"/>
              </w:rPr>
            </w:pPr>
          </w:p>
        </w:tc>
        <w:tc>
          <w:tcPr>
            <w:tcW w:w="2111" w:type="dxa"/>
            <w:tcBorders>
              <w:top w:val="single" w:sz="4" w:space="0" w:color="000000"/>
              <w:left w:val="single" w:sz="4" w:space="0" w:color="000000"/>
              <w:bottom w:val="single" w:sz="4" w:space="0" w:color="000000"/>
            </w:tcBorders>
            <w:shd w:val="clear" w:color="auto" w:fill="D9D9D9"/>
            <w:vAlign w:val="center"/>
          </w:tcPr>
          <w:p w14:paraId="35F9BA50" w14:textId="77777777" w:rsidR="00F552BB" w:rsidRPr="00647A94" w:rsidRDefault="00F552BB" w:rsidP="00542BBD">
            <w:pPr>
              <w:snapToGrid w:val="0"/>
              <w:spacing w:line="360" w:lineRule="auto"/>
              <w:rPr>
                <w:rFonts w:ascii="Calibri" w:eastAsia="Calibri" w:hAnsi="Calibri" w:cs="Arial"/>
                <w:color w:val="000000"/>
                <w:sz w:val="20"/>
                <w:szCs w:val="20"/>
                <w:lang w:eastAsia="zh-CN"/>
              </w:rPr>
            </w:pPr>
          </w:p>
        </w:tc>
        <w:tc>
          <w:tcPr>
            <w:tcW w:w="54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6D5006" w14:textId="77777777" w:rsidR="00F552BB" w:rsidRPr="00647A94" w:rsidRDefault="00F552BB" w:rsidP="00542BBD">
            <w:pPr>
              <w:snapToGrid w:val="0"/>
              <w:spacing w:line="360" w:lineRule="auto"/>
              <w:rPr>
                <w:rFonts w:ascii="Calibri" w:eastAsia="Calibri" w:hAnsi="Calibri" w:cs="Arial"/>
                <w:color w:val="000000"/>
                <w:sz w:val="20"/>
                <w:szCs w:val="20"/>
                <w:lang w:eastAsia="zh-CN"/>
              </w:rPr>
            </w:pPr>
          </w:p>
        </w:tc>
      </w:tr>
      <w:tr w:rsidR="00F552BB" w:rsidRPr="00F552BB" w14:paraId="4ACB3C67" w14:textId="77777777" w:rsidTr="00647A94">
        <w:tblPrEx>
          <w:tblCellMar>
            <w:left w:w="108" w:type="dxa"/>
            <w:right w:w="108" w:type="dxa"/>
          </w:tblCellMar>
        </w:tblPrEx>
        <w:trPr>
          <w:gridAfter w:val="1"/>
          <w:wAfter w:w="23" w:type="dxa"/>
          <w:trHeight w:val="340"/>
        </w:trPr>
        <w:tc>
          <w:tcPr>
            <w:tcW w:w="351" w:type="dxa"/>
            <w:tcBorders>
              <w:top w:val="single" w:sz="4" w:space="0" w:color="000000"/>
              <w:left w:val="single" w:sz="4" w:space="0" w:color="000000"/>
              <w:bottom w:val="single" w:sz="4" w:space="0" w:color="000000"/>
            </w:tcBorders>
            <w:shd w:val="clear" w:color="auto" w:fill="auto"/>
            <w:vAlign w:val="center"/>
          </w:tcPr>
          <w:p w14:paraId="3E36218C" w14:textId="77777777" w:rsidR="00F552BB" w:rsidRPr="00647A94" w:rsidRDefault="00F552BB" w:rsidP="00542BBD">
            <w:pPr>
              <w:spacing w:line="360" w:lineRule="auto"/>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4</w:t>
            </w:r>
          </w:p>
        </w:tc>
        <w:tc>
          <w:tcPr>
            <w:tcW w:w="2634" w:type="dxa"/>
            <w:tcBorders>
              <w:top w:val="single" w:sz="4" w:space="0" w:color="000000"/>
              <w:left w:val="single" w:sz="4" w:space="0" w:color="000000"/>
              <w:bottom w:val="single" w:sz="4" w:space="0" w:color="000000"/>
            </w:tcBorders>
            <w:shd w:val="clear" w:color="auto" w:fill="auto"/>
            <w:vAlign w:val="center"/>
          </w:tcPr>
          <w:p w14:paraId="3DB1BCCB" w14:textId="77777777" w:rsidR="00F552BB" w:rsidRPr="00647A94" w:rsidRDefault="00F552BB" w:rsidP="00542BBD">
            <w:pPr>
              <w:spacing w:line="360" w:lineRule="auto"/>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FORMENTIN CLAUDIO</w:t>
            </w:r>
          </w:p>
        </w:tc>
        <w:tc>
          <w:tcPr>
            <w:tcW w:w="636" w:type="dxa"/>
            <w:tcBorders>
              <w:top w:val="single" w:sz="4" w:space="0" w:color="000000"/>
              <w:left w:val="single" w:sz="4" w:space="0" w:color="000000"/>
              <w:bottom w:val="single" w:sz="4" w:space="0" w:color="000000"/>
            </w:tcBorders>
            <w:shd w:val="clear" w:color="auto" w:fill="auto"/>
            <w:vAlign w:val="center"/>
          </w:tcPr>
          <w:p w14:paraId="66A495C7" w14:textId="77777777" w:rsidR="00F552BB" w:rsidRPr="00647A94" w:rsidRDefault="00F552BB" w:rsidP="00542BBD">
            <w:pPr>
              <w:spacing w:line="360" w:lineRule="auto"/>
              <w:jc w:val="center"/>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X</w:t>
            </w:r>
          </w:p>
        </w:tc>
        <w:tc>
          <w:tcPr>
            <w:tcW w:w="346" w:type="dxa"/>
            <w:tcBorders>
              <w:top w:val="single" w:sz="4" w:space="0" w:color="000000"/>
              <w:left w:val="single" w:sz="4" w:space="0" w:color="000000"/>
              <w:bottom w:val="single" w:sz="4" w:space="0" w:color="000000"/>
            </w:tcBorders>
            <w:shd w:val="clear" w:color="auto" w:fill="auto"/>
            <w:vAlign w:val="center"/>
          </w:tcPr>
          <w:p w14:paraId="5312F1EC" w14:textId="77777777" w:rsidR="00F552BB" w:rsidRPr="00647A94" w:rsidRDefault="00F552BB" w:rsidP="00542BBD">
            <w:pPr>
              <w:spacing w:line="360" w:lineRule="auto"/>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4</w:t>
            </w:r>
          </w:p>
        </w:tc>
        <w:tc>
          <w:tcPr>
            <w:tcW w:w="2563" w:type="dxa"/>
            <w:tcBorders>
              <w:top w:val="single" w:sz="4" w:space="0" w:color="000000"/>
              <w:left w:val="single" w:sz="4" w:space="0" w:color="000000"/>
              <w:bottom w:val="single" w:sz="4" w:space="0" w:color="000000"/>
            </w:tcBorders>
            <w:shd w:val="clear" w:color="auto" w:fill="auto"/>
            <w:vAlign w:val="center"/>
          </w:tcPr>
          <w:p w14:paraId="18D7C387" w14:textId="77777777" w:rsidR="00F552BB" w:rsidRPr="00647A94" w:rsidRDefault="00F552BB" w:rsidP="00542BBD">
            <w:pPr>
              <w:spacing w:line="360" w:lineRule="auto"/>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FACHINI CINZIA</w:t>
            </w:r>
          </w:p>
        </w:tc>
        <w:tc>
          <w:tcPr>
            <w:tcW w:w="675" w:type="dxa"/>
            <w:tcBorders>
              <w:top w:val="single" w:sz="4" w:space="0" w:color="000000"/>
              <w:left w:val="single" w:sz="4" w:space="0" w:color="000000"/>
              <w:bottom w:val="single" w:sz="4" w:space="0" w:color="000000"/>
            </w:tcBorders>
            <w:shd w:val="clear" w:color="auto" w:fill="auto"/>
            <w:vAlign w:val="center"/>
          </w:tcPr>
          <w:p w14:paraId="2874CEE3" w14:textId="77777777" w:rsidR="00F552BB" w:rsidRPr="00647A94" w:rsidRDefault="00F552BB" w:rsidP="00542BBD">
            <w:pPr>
              <w:spacing w:line="360" w:lineRule="auto"/>
              <w:jc w:val="center"/>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X</w:t>
            </w:r>
          </w:p>
        </w:tc>
        <w:tc>
          <w:tcPr>
            <w:tcW w:w="347" w:type="dxa"/>
            <w:tcBorders>
              <w:top w:val="single" w:sz="4" w:space="0" w:color="000000"/>
              <w:left w:val="single" w:sz="4" w:space="0" w:color="000000"/>
              <w:bottom w:val="single" w:sz="4" w:space="0" w:color="000000"/>
            </w:tcBorders>
            <w:shd w:val="clear" w:color="auto" w:fill="D9D9D9"/>
            <w:vAlign w:val="center"/>
          </w:tcPr>
          <w:p w14:paraId="2431A0D3" w14:textId="77777777" w:rsidR="00F552BB" w:rsidRPr="00647A94" w:rsidRDefault="00F552BB" w:rsidP="00542BBD">
            <w:pPr>
              <w:snapToGrid w:val="0"/>
              <w:spacing w:line="360" w:lineRule="auto"/>
              <w:rPr>
                <w:rFonts w:ascii="Calibri" w:eastAsia="Calibri" w:hAnsi="Calibri" w:cs="Arial"/>
                <w:color w:val="000000"/>
                <w:sz w:val="20"/>
                <w:szCs w:val="20"/>
                <w:lang w:eastAsia="zh-CN"/>
              </w:rPr>
            </w:pPr>
          </w:p>
        </w:tc>
        <w:tc>
          <w:tcPr>
            <w:tcW w:w="2111" w:type="dxa"/>
            <w:tcBorders>
              <w:top w:val="single" w:sz="4" w:space="0" w:color="000000"/>
              <w:left w:val="single" w:sz="4" w:space="0" w:color="000000"/>
              <w:bottom w:val="single" w:sz="4" w:space="0" w:color="000000"/>
            </w:tcBorders>
            <w:shd w:val="clear" w:color="auto" w:fill="D9D9D9"/>
            <w:vAlign w:val="center"/>
          </w:tcPr>
          <w:p w14:paraId="1EF387A3" w14:textId="77777777" w:rsidR="00F552BB" w:rsidRPr="00647A94" w:rsidRDefault="00F552BB" w:rsidP="00542BBD">
            <w:pPr>
              <w:snapToGrid w:val="0"/>
              <w:spacing w:line="360" w:lineRule="auto"/>
              <w:rPr>
                <w:rFonts w:ascii="Calibri" w:eastAsia="Calibri" w:hAnsi="Calibri" w:cs="Arial"/>
                <w:color w:val="000000"/>
                <w:sz w:val="20"/>
                <w:szCs w:val="20"/>
                <w:lang w:eastAsia="zh-CN"/>
              </w:rPr>
            </w:pPr>
          </w:p>
        </w:tc>
        <w:tc>
          <w:tcPr>
            <w:tcW w:w="54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FA7288A" w14:textId="77777777" w:rsidR="00F552BB" w:rsidRPr="00647A94" w:rsidRDefault="00F552BB" w:rsidP="00542BBD">
            <w:pPr>
              <w:snapToGrid w:val="0"/>
              <w:spacing w:line="360" w:lineRule="auto"/>
              <w:rPr>
                <w:rFonts w:ascii="Calibri" w:eastAsia="Calibri" w:hAnsi="Calibri" w:cs="Arial"/>
                <w:color w:val="000000"/>
                <w:sz w:val="20"/>
                <w:szCs w:val="20"/>
                <w:lang w:eastAsia="zh-CN"/>
              </w:rPr>
            </w:pPr>
          </w:p>
        </w:tc>
      </w:tr>
      <w:tr w:rsidR="00F552BB" w:rsidRPr="00F552BB" w14:paraId="29047933" w14:textId="77777777" w:rsidTr="00647A94">
        <w:tblPrEx>
          <w:tblCellMar>
            <w:left w:w="108" w:type="dxa"/>
            <w:right w:w="108" w:type="dxa"/>
          </w:tblCellMar>
        </w:tblPrEx>
        <w:trPr>
          <w:gridAfter w:val="1"/>
          <w:wAfter w:w="23" w:type="dxa"/>
          <w:trHeight w:val="340"/>
        </w:trPr>
        <w:tc>
          <w:tcPr>
            <w:tcW w:w="351" w:type="dxa"/>
            <w:tcBorders>
              <w:top w:val="single" w:sz="4" w:space="0" w:color="000000"/>
              <w:left w:val="single" w:sz="4" w:space="0" w:color="000000"/>
              <w:bottom w:val="single" w:sz="4" w:space="0" w:color="000000"/>
            </w:tcBorders>
            <w:shd w:val="clear" w:color="auto" w:fill="auto"/>
            <w:vAlign w:val="center"/>
          </w:tcPr>
          <w:p w14:paraId="71D92870" w14:textId="77777777" w:rsidR="00F552BB" w:rsidRPr="00647A94" w:rsidRDefault="00F552BB" w:rsidP="00542BBD">
            <w:pPr>
              <w:spacing w:line="360" w:lineRule="auto"/>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5</w:t>
            </w:r>
          </w:p>
        </w:tc>
        <w:tc>
          <w:tcPr>
            <w:tcW w:w="2634" w:type="dxa"/>
            <w:tcBorders>
              <w:top w:val="single" w:sz="4" w:space="0" w:color="000000"/>
              <w:left w:val="single" w:sz="4" w:space="0" w:color="000000"/>
              <w:bottom w:val="single" w:sz="4" w:space="0" w:color="000000"/>
            </w:tcBorders>
            <w:shd w:val="clear" w:color="auto" w:fill="auto"/>
            <w:vAlign w:val="center"/>
          </w:tcPr>
          <w:p w14:paraId="32F1358B" w14:textId="77777777" w:rsidR="00F552BB" w:rsidRPr="00647A94" w:rsidRDefault="00F552BB" w:rsidP="00542BBD">
            <w:pPr>
              <w:spacing w:line="360" w:lineRule="auto"/>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ONGARO VALENTINA</w:t>
            </w:r>
          </w:p>
        </w:tc>
        <w:tc>
          <w:tcPr>
            <w:tcW w:w="636" w:type="dxa"/>
            <w:tcBorders>
              <w:top w:val="single" w:sz="4" w:space="0" w:color="000000"/>
              <w:left w:val="single" w:sz="4" w:space="0" w:color="000000"/>
              <w:bottom w:val="single" w:sz="4" w:space="0" w:color="000000"/>
            </w:tcBorders>
            <w:shd w:val="clear" w:color="auto" w:fill="auto"/>
            <w:vAlign w:val="center"/>
          </w:tcPr>
          <w:p w14:paraId="6A9FDBDA" w14:textId="77777777" w:rsidR="00F552BB" w:rsidRPr="00647A94" w:rsidRDefault="00F552BB" w:rsidP="00542BBD">
            <w:pPr>
              <w:spacing w:line="360" w:lineRule="auto"/>
              <w:jc w:val="center"/>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X</w:t>
            </w:r>
          </w:p>
        </w:tc>
        <w:tc>
          <w:tcPr>
            <w:tcW w:w="346" w:type="dxa"/>
            <w:tcBorders>
              <w:top w:val="single" w:sz="4" w:space="0" w:color="000000"/>
              <w:left w:val="single" w:sz="4" w:space="0" w:color="000000"/>
              <w:bottom w:val="single" w:sz="4" w:space="0" w:color="000000"/>
            </w:tcBorders>
            <w:shd w:val="clear" w:color="auto" w:fill="auto"/>
            <w:vAlign w:val="center"/>
          </w:tcPr>
          <w:p w14:paraId="11C2298B" w14:textId="77777777" w:rsidR="00F552BB" w:rsidRPr="00647A94" w:rsidRDefault="00F552BB" w:rsidP="00542BBD">
            <w:pPr>
              <w:spacing w:line="360" w:lineRule="auto"/>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5</w:t>
            </w:r>
          </w:p>
        </w:tc>
        <w:tc>
          <w:tcPr>
            <w:tcW w:w="2563" w:type="dxa"/>
            <w:tcBorders>
              <w:top w:val="single" w:sz="4" w:space="0" w:color="000000"/>
              <w:left w:val="single" w:sz="4" w:space="0" w:color="000000"/>
              <w:bottom w:val="single" w:sz="4" w:space="0" w:color="000000"/>
            </w:tcBorders>
            <w:shd w:val="clear" w:color="auto" w:fill="auto"/>
            <w:vAlign w:val="center"/>
          </w:tcPr>
          <w:p w14:paraId="60C069D3" w14:textId="77777777" w:rsidR="00F552BB" w:rsidRPr="00647A94" w:rsidRDefault="00F552BB" w:rsidP="00542BBD">
            <w:pPr>
              <w:spacing w:line="360" w:lineRule="auto"/>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PETRIS ORESTINA</w:t>
            </w:r>
          </w:p>
        </w:tc>
        <w:tc>
          <w:tcPr>
            <w:tcW w:w="675" w:type="dxa"/>
            <w:tcBorders>
              <w:top w:val="single" w:sz="4" w:space="0" w:color="000000"/>
              <w:left w:val="single" w:sz="4" w:space="0" w:color="000000"/>
              <w:bottom w:val="single" w:sz="4" w:space="0" w:color="000000"/>
            </w:tcBorders>
            <w:shd w:val="clear" w:color="auto" w:fill="auto"/>
            <w:vAlign w:val="center"/>
          </w:tcPr>
          <w:p w14:paraId="50A8A38F" w14:textId="77777777" w:rsidR="00F552BB" w:rsidRPr="00647A94" w:rsidRDefault="00F552BB" w:rsidP="00542BBD">
            <w:pPr>
              <w:snapToGrid w:val="0"/>
              <w:spacing w:line="360" w:lineRule="auto"/>
              <w:jc w:val="center"/>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X</w:t>
            </w:r>
          </w:p>
        </w:tc>
        <w:tc>
          <w:tcPr>
            <w:tcW w:w="347" w:type="dxa"/>
            <w:tcBorders>
              <w:top w:val="single" w:sz="4" w:space="0" w:color="000000"/>
              <w:left w:val="single" w:sz="4" w:space="0" w:color="000000"/>
              <w:bottom w:val="single" w:sz="4" w:space="0" w:color="000000"/>
            </w:tcBorders>
            <w:shd w:val="clear" w:color="auto" w:fill="D9D9D9"/>
            <w:vAlign w:val="center"/>
          </w:tcPr>
          <w:p w14:paraId="709791F8" w14:textId="77777777" w:rsidR="00F552BB" w:rsidRPr="00647A94" w:rsidRDefault="00F552BB" w:rsidP="00542BBD">
            <w:pPr>
              <w:snapToGrid w:val="0"/>
              <w:spacing w:line="360" w:lineRule="auto"/>
              <w:rPr>
                <w:rFonts w:ascii="Calibri" w:eastAsia="Calibri" w:hAnsi="Calibri" w:cs="Arial"/>
                <w:color w:val="000000"/>
                <w:sz w:val="20"/>
                <w:szCs w:val="20"/>
                <w:lang w:eastAsia="zh-CN"/>
              </w:rPr>
            </w:pPr>
          </w:p>
        </w:tc>
        <w:tc>
          <w:tcPr>
            <w:tcW w:w="2111" w:type="dxa"/>
            <w:tcBorders>
              <w:top w:val="single" w:sz="4" w:space="0" w:color="000000"/>
              <w:left w:val="single" w:sz="4" w:space="0" w:color="000000"/>
              <w:bottom w:val="single" w:sz="4" w:space="0" w:color="000000"/>
            </w:tcBorders>
            <w:shd w:val="clear" w:color="auto" w:fill="D9D9D9"/>
            <w:vAlign w:val="center"/>
          </w:tcPr>
          <w:p w14:paraId="01C7BBF4" w14:textId="77777777" w:rsidR="00F552BB" w:rsidRPr="00647A94" w:rsidRDefault="00F552BB" w:rsidP="00542BBD">
            <w:pPr>
              <w:snapToGrid w:val="0"/>
              <w:spacing w:line="360" w:lineRule="auto"/>
              <w:rPr>
                <w:rFonts w:ascii="Calibri" w:eastAsia="Calibri" w:hAnsi="Calibri" w:cs="Arial"/>
                <w:color w:val="000000"/>
                <w:sz w:val="20"/>
                <w:szCs w:val="20"/>
                <w:lang w:eastAsia="zh-CN"/>
              </w:rPr>
            </w:pPr>
          </w:p>
        </w:tc>
        <w:tc>
          <w:tcPr>
            <w:tcW w:w="54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6821FA2" w14:textId="77777777" w:rsidR="00F552BB" w:rsidRPr="00647A94" w:rsidRDefault="00F552BB" w:rsidP="00542BBD">
            <w:pPr>
              <w:snapToGrid w:val="0"/>
              <w:spacing w:line="360" w:lineRule="auto"/>
              <w:rPr>
                <w:rFonts w:ascii="Calibri" w:eastAsia="Calibri" w:hAnsi="Calibri" w:cs="Arial"/>
                <w:color w:val="000000"/>
                <w:sz w:val="20"/>
                <w:szCs w:val="20"/>
                <w:lang w:eastAsia="zh-CN"/>
              </w:rPr>
            </w:pPr>
          </w:p>
        </w:tc>
      </w:tr>
      <w:tr w:rsidR="00F552BB" w:rsidRPr="00F552BB" w14:paraId="4DBC32CC" w14:textId="77777777" w:rsidTr="00647A94">
        <w:tblPrEx>
          <w:tblCellMar>
            <w:left w:w="108" w:type="dxa"/>
            <w:right w:w="108" w:type="dxa"/>
          </w:tblCellMar>
        </w:tblPrEx>
        <w:trPr>
          <w:gridAfter w:val="1"/>
          <w:wAfter w:w="23" w:type="dxa"/>
          <w:trHeight w:val="340"/>
        </w:trPr>
        <w:tc>
          <w:tcPr>
            <w:tcW w:w="351" w:type="dxa"/>
            <w:tcBorders>
              <w:top w:val="single" w:sz="4" w:space="0" w:color="000000"/>
              <w:left w:val="single" w:sz="4" w:space="0" w:color="000000"/>
              <w:bottom w:val="single" w:sz="4" w:space="0" w:color="000000"/>
            </w:tcBorders>
            <w:shd w:val="clear" w:color="auto" w:fill="auto"/>
            <w:vAlign w:val="center"/>
          </w:tcPr>
          <w:p w14:paraId="2BAA60DC" w14:textId="77777777" w:rsidR="00F552BB" w:rsidRPr="00647A94" w:rsidRDefault="00F552BB" w:rsidP="00542BBD">
            <w:pPr>
              <w:spacing w:line="360" w:lineRule="auto"/>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6</w:t>
            </w:r>
          </w:p>
        </w:tc>
        <w:tc>
          <w:tcPr>
            <w:tcW w:w="2634" w:type="dxa"/>
            <w:tcBorders>
              <w:top w:val="single" w:sz="4" w:space="0" w:color="000000"/>
              <w:left w:val="single" w:sz="4" w:space="0" w:color="000000"/>
              <w:bottom w:val="single" w:sz="4" w:space="0" w:color="000000"/>
            </w:tcBorders>
            <w:shd w:val="clear" w:color="auto" w:fill="auto"/>
            <w:vAlign w:val="center"/>
          </w:tcPr>
          <w:p w14:paraId="4252AEC4" w14:textId="77777777" w:rsidR="00F552BB" w:rsidRPr="00647A94" w:rsidRDefault="00F552BB" w:rsidP="00542BBD">
            <w:pPr>
              <w:spacing w:line="360" w:lineRule="auto"/>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PARAVANO MASSIMILIANO</w:t>
            </w:r>
          </w:p>
        </w:tc>
        <w:tc>
          <w:tcPr>
            <w:tcW w:w="636" w:type="dxa"/>
            <w:tcBorders>
              <w:top w:val="single" w:sz="4" w:space="0" w:color="000000"/>
              <w:left w:val="single" w:sz="4" w:space="0" w:color="000000"/>
              <w:bottom w:val="single" w:sz="4" w:space="0" w:color="000000"/>
            </w:tcBorders>
            <w:shd w:val="clear" w:color="auto" w:fill="auto"/>
            <w:vAlign w:val="center"/>
          </w:tcPr>
          <w:p w14:paraId="79075CAE" w14:textId="77777777" w:rsidR="00F552BB" w:rsidRPr="00647A94" w:rsidRDefault="00F552BB" w:rsidP="00542BBD">
            <w:pPr>
              <w:snapToGrid w:val="0"/>
              <w:spacing w:line="360" w:lineRule="auto"/>
              <w:jc w:val="center"/>
              <w:rPr>
                <w:rFonts w:ascii="Calibri" w:eastAsia="Calibri" w:hAnsi="Calibri" w:cs="Arial"/>
                <w:color w:val="000000"/>
                <w:sz w:val="20"/>
                <w:szCs w:val="20"/>
                <w:lang w:eastAsia="zh-CN"/>
              </w:rPr>
            </w:pPr>
          </w:p>
        </w:tc>
        <w:tc>
          <w:tcPr>
            <w:tcW w:w="346" w:type="dxa"/>
            <w:tcBorders>
              <w:top w:val="single" w:sz="4" w:space="0" w:color="000000"/>
              <w:left w:val="single" w:sz="4" w:space="0" w:color="000000"/>
              <w:bottom w:val="single" w:sz="4" w:space="0" w:color="000000"/>
            </w:tcBorders>
            <w:shd w:val="clear" w:color="auto" w:fill="auto"/>
            <w:vAlign w:val="center"/>
          </w:tcPr>
          <w:p w14:paraId="2A7B8A5B" w14:textId="77777777" w:rsidR="00F552BB" w:rsidRPr="00647A94" w:rsidRDefault="00F552BB" w:rsidP="00542BBD">
            <w:pPr>
              <w:spacing w:line="360" w:lineRule="auto"/>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6</w:t>
            </w:r>
          </w:p>
        </w:tc>
        <w:tc>
          <w:tcPr>
            <w:tcW w:w="2563" w:type="dxa"/>
            <w:tcBorders>
              <w:top w:val="single" w:sz="4" w:space="0" w:color="000000"/>
              <w:left w:val="single" w:sz="4" w:space="0" w:color="000000"/>
              <w:bottom w:val="single" w:sz="4" w:space="0" w:color="000000"/>
            </w:tcBorders>
            <w:shd w:val="clear" w:color="auto" w:fill="auto"/>
            <w:vAlign w:val="center"/>
          </w:tcPr>
          <w:p w14:paraId="6077845F" w14:textId="77777777" w:rsidR="00F552BB" w:rsidRPr="00647A94" w:rsidRDefault="00F552BB" w:rsidP="00542BBD">
            <w:pPr>
              <w:spacing w:line="360" w:lineRule="auto"/>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TRIOLO ROSALINDA</w:t>
            </w:r>
          </w:p>
        </w:tc>
        <w:tc>
          <w:tcPr>
            <w:tcW w:w="675" w:type="dxa"/>
            <w:tcBorders>
              <w:top w:val="single" w:sz="4" w:space="0" w:color="000000"/>
              <w:left w:val="single" w:sz="4" w:space="0" w:color="000000"/>
              <w:bottom w:val="single" w:sz="4" w:space="0" w:color="000000"/>
            </w:tcBorders>
            <w:shd w:val="clear" w:color="auto" w:fill="auto"/>
            <w:vAlign w:val="center"/>
          </w:tcPr>
          <w:p w14:paraId="641E1D02" w14:textId="77777777" w:rsidR="00F552BB" w:rsidRPr="00647A94" w:rsidRDefault="00F552BB" w:rsidP="00542BBD">
            <w:pPr>
              <w:snapToGrid w:val="0"/>
              <w:spacing w:line="360" w:lineRule="auto"/>
              <w:jc w:val="center"/>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X</w:t>
            </w:r>
          </w:p>
        </w:tc>
        <w:tc>
          <w:tcPr>
            <w:tcW w:w="347" w:type="dxa"/>
            <w:tcBorders>
              <w:top w:val="single" w:sz="4" w:space="0" w:color="000000"/>
              <w:left w:val="single" w:sz="4" w:space="0" w:color="000000"/>
              <w:bottom w:val="single" w:sz="4" w:space="0" w:color="000000"/>
            </w:tcBorders>
            <w:shd w:val="clear" w:color="auto" w:fill="D9D9D9"/>
            <w:vAlign w:val="center"/>
          </w:tcPr>
          <w:p w14:paraId="724BB02A" w14:textId="77777777" w:rsidR="00F552BB" w:rsidRPr="00647A94" w:rsidRDefault="00F552BB" w:rsidP="00542BBD">
            <w:pPr>
              <w:snapToGrid w:val="0"/>
              <w:spacing w:line="360" w:lineRule="auto"/>
              <w:rPr>
                <w:rFonts w:ascii="Calibri" w:eastAsia="Calibri" w:hAnsi="Calibri" w:cs="Arial"/>
                <w:color w:val="000000"/>
                <w:sz w:val="20"/>
                <w:szCs w:val="20"/>
                <w:lang w:eastAsia="zh-CN"/>
              </w:rPr>
            </w:pPr>
          </w:p>
        </w:tc>
        <w:tc>
          <w:tcPr>
            <w:tcW w:w="2111" w:type="dxa"/>
            <w:tcBorders>
              <w:top w:val="single" w:sz="4" w:space="0" w:color="000000"/>
              <w:left w:val="single" w:sz="4" w:space="0" w:color="000000"/>
              <w:bottom w:val="single" w:sz="4" w:space="0" w:color="000000"/>
            </w:tcBorders>
            <w:shd w:val="clear" w:color="auto" w:fill="D9D9D9"/>
            <w:vAlign w:val="center"/>
          </w:tcPr>
          <w:p w14:paraId="5CB21E50" w14:textId="77777777" w:rsidR="00F552BB" w:rsidRPr="00647A94" w:rsidRDefault="00F552BB" w:rsidP="00542BBD">
            <w:pPr>
              <w:snapToGrid w:val="0"/>
              <w:spacing w:line="360" w:lineRule="auto"/>
              <w:rPr>
                <w:rFonts w:ascii="Calibri" w:eastAsia="Calibri" w:hAnsi="Calibri" w:cs="Arial"/>
                <w:color w:val="000000"/>
                <w:sz w:val="20"/>
                <w:szCs w:val="20"/>
                <w:lang w:eastAsia="zh-CN"/>
              </w:rPr>
            </w:pPr>
          </w:p>
        </w:tc>
        <w:tc>
          <w:tcPr>
            <w:tcW w:w="54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41C1FF" w14:textId="77777777" w:rsidR="00F552BB" w:rsidRPr="00647A94" w:rsidRDefault="00F552BB" w:rsidP="00542BBD">
            <w:pPr>
              <w:snapToGrid w:val="0"/>
              <w:spacing w:line="360" w:lineRule="auto"/>
              <w:rPr>
                <w:rFonts w:ascii="Calibri" w:eastAsia="Calibri" w:hAnsi="Calibri" w:cs="Arial"/>
                <w:color w:val="000000"/>
                <w:sz w:val="20"/>
                <w:szCs w:val="20"/>
                <w:lang w:eastAsia="zh-CN"/>
              </w:rPr>
            </w:pPr>
          </w:p>
        </w:tc>
      </w:tr>
      <w:tr w:rsidR="00F552BB" w:rsidRPr="00F552BB" w14:paraId="7DB31C21" w14:textId="77777777" w:rsidTr="00647A94">
        <w:tblPrEx>
          <w:tblCellMar>
            <w:left w:w="108" w:type="dxa"/>
            <w:right w:w="108" w:type="dxa"/>
          </w:tblCellMar>
        </w:tblPrEx>
        <w:trPr>
          <w:gridAfter w:val="1"/>
          <w:wAfter w:w="23" w:type="dxa"/>
          <w:trHeight w:val="340"/>
        </w:trPr>
        <w:tc>
          <w:tcPr>
            <w:tcW w:w="351" w:type="dxa"/>
            <w:tcBorders>
              <w:top w:val="single" w:sz="4" w:space="0" w:color="000000"/>
              <w:left w:val="single" w:sz="4" w:space="0" w:color="000000"/>
              <w:bottom w:val="single" w:sz="4" w:space="0" w:color="000000"/>
            </w:tcBorders>
            <w:shd w:val="clear" w:color="auto" w:fill="auto"/>
            <w:vAlign w:val="center"/>
          </w:tcPr>
          <w:p w14:paraId="47F589CF" w14:textId="77777777" w:rsidR="00F552BB" w:rsidRPr="00647A94" w:rsidRDefault="00F552BB" w:rsidP="00542BBD">
            <w:pPr>
              <w:snapToGrid w:val="0"/>
              <w:spacing w:line="360" w:lineRule="auto"/>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7</w:t>
            </w:r>
          </w:p>
        </w:tc>
        <w:tc>
          <w:tcPr>
            <w:tcW w:w="2634" w:type="dxa"/>
            <w:tcBorders>
              <w:top w:val="single" w:sz="4" w:space="0" w:color="000000"/>
              <w:left w:val="single" w:sz="4" w:space="0" w:color="000000"/>
              <w:bottom w:val="single" w:sz="4" w:space="0" w:color="000000"/>
            </w:tcBorders>
            <w:shd w:val="clear" w:color="auto" w:fill="auto"/>
            <w:vAlign w:val="center"/>
          </w:tcPr>
          <w:p w14:paraId="31B4B1E7" w14:textId="77777777" w:rsidR="00F552BB" w:rsidRPr="00647A94" w:rsidRDefault="00F552BB" w:rsidP="00542BBD">
            <w:pPr>
              <w:snapToGrid w:val="0"/>
              <w:spacing w:line="360" w:lineRule="auto"/>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RIVA MARCO</w:t>
            </w:r>
          </w:p>
        </w:tc>
        <w:tc>
          <w:tcPr>
            <w:tcW w:w="636" w:type="dxa"/>
            <w:tcBorders>
              <w:top w:val="single" w:sz="4" w:space="0" w:color="000000"/>
              <w:left w:val="single" w:sz="4" w:space="0" w:color="000000"/>
              <w:bottom w:val="single" w:sz="4" w:space="0" w:color="000000"/>
            </w:tcBorders>
            <w:shd w:val="clear" w:color="auto" w:fill="auto"/>
            <w:vAlign w:val="center"/>
          </w:tcPr>
          <w:p w14:paraId="7C19AD60" w14:textId="77777777" w:rsidR="00F552BB" w:rsidRPr="00647A94" w:rsidRDefault="00F552BB" w:rsidP="00542BBD">
            <w:pPr>
              <w:snapToGrid w:val="0"/>
              <w:spacing w:line="360" w:lineRule="auto"/>
              <w:jc w:val="center"/>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X</w:t>
            </w:r>
          </w:p>
        </w:tc>
        <w:tc>
          <w:tcPr>
            <w:tcW w:w="346" w:type="dxa"/>
            <w:tcBorders>
              <w:top w:val="single" w:sz="4" w:space="0" w:color="000000"/>
              <w:left w:val="single" w:sz="4" w:space="0" w:color="000000"/>
              <w:bottom w:val="single" w:sz="4" w:space="0" w:color="000000"/>
            </w:tcBorders>
            <w:shd w:val="clear" w:color="auto" w:fill="auto"/>
            <w:vAlign w:val="center"/>
          </w:tcPr>
          <w:p w14:paraId="001D4081" w14:textId="77777777" w:rsidR="00F552BB" w:rsidRPr="00647A94" w:rsidRDefault="00F552BB" w:rsidP="00542BBD">
            <w:pPr>
              <w:spacing w:line="360" w:lineRule="auto"/>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7</w:t>
            </w:r>
          </w:p>
        </w:tc>
        <w:tc>
          <w:tcPr>
            <w:tcW w:w="2563" w:type="dxa"/>
            <w:tcBorders>
              <w:top w:val="single" w:sz="4" w:space="0" w:color="000000"/>
              <w:left w:val="single" w:sz="4" w:space="0" w:color="000000"/>
              <w:bottom w:val="single" w:sz="4" w:space="0" w:color="000000"/>
            </w:tcBorders>
            <w:shd w:val="clear" w:color="auto" w:fill="auto"/>
            <w:vAlign w:val="center"/>
          </w:tcPr>
          <w:p w14:paraId="7D403574" w14:textId="77777777" w:rsidR="00F552BB" w:rsidRPr="00647A94" w:rsidRDefault="00F552BB" w:rsidP="00542BBD">
            <w:pPr>
              <w:spacing w:line="360" w:lineRule="auto"/>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ZAGO EMANUELA</w:t>
            </w:r>
          </w:p>
        </w:tc>
        <w:tc>
          <w:tcPr>
            <w:tcW w:w="675" w:type="dxa"/>
            <w:tcBorders>
              <w:top w:val="single" w:sz="4" w:space="0" w:color="000000"/>
              <w:left w:val="single" w:sz="4" w:space="0" w:color="000000"/>
              <w:bottom w:val="single" w:sz="4" w:space="0" w:color="000000"/>
            </w:tcBorders>
            <w:shd w:val="clear" w:color="auto" w:fill="auto"/>
            <w:vAlign w:val="center"/>
          </w:tcPr>
          <w:p w14:paraId="234FA3DF" w14:textId="77777777" w:rsidR="00F552BB" w:rsidRPr="00647A94" w:rsidRDefault="00F552BB" w:rsidP="00542BBD">
            <w:pPr>
              <w:spacing w:line="360" w:lineRule="auto"/>
              <w:jc w:val="center"/>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X</w:t>
            </w:r>
          </w:p>
        </w:tc>
        <w:tc>
          <w:tcPr>
            <w:tcW w:w="347" w:type="dxa"/>
            <w:tcBorders>
              <w:top w:val="single" w:sz="4" w:space="0" w:color="000000"/>
              <w:left w:val="single" w:sz="4" w:space="0" w:color="000000"/>
              <w:bottom w:val="single" w:sz="4" w:space="0" w:color="000000"/>
            </w:tcBorders>
            <w:shd w:val="clear" w:color="auto" w:fill="D9D9D9"/>
            <w:vAlign w:val="center"/>
          </w:tcPr>
          <w:p w14:paraId="414E661F" w14:textId="77777777" w:rsidR="00F552BB" w:rsidRPr="00647A94" w:rsidRDefault="00F552BB" w:rsidP="00542BBD">
            <w:pPr>
              <w:snapToGrid w:val="0"/>
              <w:spacing w:line="360" w:lineRule="auto"/>
              <w:rPr>
                <w:rFonts w:ascii="Calibri" w:eastAsia="Calibri" w:hAnsi="Calibri" w:cs="Arial"/>
                <w:color w:val="000000"/>
                <w:sz w:val="20"/>
                <w:szCs w:val="20"/>
                <w:lang w:eastAsia="zh-CN"/>
              </w:rPr>
            </w:pPr>
          </w:p>
        </w:tc>
        <w:tc>
          <w:tcPr>
            <w:tcW w:w="2111" w:type="dxa"/>
            <w:tcBorders>
              <w:top w:val="single" w:sz="4" w:space="0" w:color="000000"/>
              <w:left w:val="single" w:sz="4" w:space="0" w:color="000000"/>
              <w:bottom w:val="single" w:sz="4" w:space="0" w:color="000000"/>
            </w:tcBorders>
            <w:shd w:val="clear" w:color="auto" w:fill="D9D9D9"/>
            <w:vAlign w:val="center"/>
          </w:tcPr>
          <w:p w14:paraId="77B0915E" w14:textId="77777777" w:rsidR="00F552BB" w:rsidRPr="00647A94" w:rsidRDefault="00F552BB" w:rsidP="00542BBD">
            <w:pPr>
              <w:snapToGrid w:val="0"/>
              <w:spacing w:line="360" w:lineRule="auto"/>
              <w:rPr>
                <w:rFonts w:ascii="Calibri" w:eastAsia="Calibri" w:hAnsi="Calibri" w:cs="Arial"/>
                <w:color w:val="000000"/>
                <w:sz w:val="20"/>
                <w:szCs w:val="20"/>
                <w:lang w:eastAsia="zh-CN"/>
              </w:rPr>
            </w:pPr>
          </w:p>
        </w:tc>
        <w:tc>
          <w:tcPr>
            <w:tcW w:w="54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BC5C8BF" w14:textId="77777777" w:rsidR="00F552BB" w:rsidRPr="00647A94" w:rsidRDefault="00F552BB" w:rsidP="00542BBD">
            <w:pPr>
              <w:snapToGrid w:val="0"/>
              <w:spacing w:line="360" w:lineRule="auto"/>
              <w:rPr>
                <w:rFonts w:ascii="Calibri" w:eastAsia="Calibri" w:hAnsi="Calibri" w:cs="Arial"/>
                <w:color w:val="000000"/>
                <w:sz w:val="20"/>
                <w:szCs w:val="20"/>
                <w:lang w:eastAsia="zh-CN"/>
              </w:rPr>
            </w:pPr>
          </w:p>
        </w:tc>
      </w:tr>
      <w:tr w:rsidR="00F552BB" w:rsidRPr="00F552BB" w14:paraId="339263B6" w14:textId="77777777" w:rsidTr="00647A94">
        <w:tblPrEx>
          <w:tblCellMar>
            <w:left w:w="108" w:type="dxa"/>
            <w:right w:w="108" w:type="dxa"/>
          </w:tblCellMar>
        </w:tblPrEx>
        <w:trPr>
          <w:gridAfter w:val="1"/>
          <w:wAfter w:w="23" w:type="dxa"/>
          <w:trHeight w:val="340"/>
        </w:trPr>
        <w:tc>
          <w:tcPr>
            <w:tcW w:w="351" w:type="dxa"/>
            <w:tcBorders>
              <w:left w:val="single" w:sz="4" w:space="0" w:color="000000"/>
              <w:bottom w:val="single" w:sz="4" w:space="0" w:color="000000"/>
            </w:tcBorders>
            <w:shd w:val="clear" w:color="auto" w:fill="auto"/>
            <w:vAlign w:val="center"/>
          </w:tcPr>
          <w:p w14:paraId="5B4B0889" w14:textId="77777777" w:rsidR="00F552BB" w:rsidRPr="00647A94" w:rsidRDefault="00F552BB" w:rsidP="00542BBD">
            <w:pPr>
              <w:snapToGrid w:val="0"/>
              <w:spacing w:line="360" w:lineRule="auto"/>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8</w:t>
            </w:r>
          </w:p>
        </w:tc>
        <w:tc>
          <w:tcPr>
            <w:tcW w:w="2634" w:type="dxa"/>
            <w:tcBorders>
              <w:left w:val="single" w:sz="4" w:space="0" w:color="000000"/>
              <w:bottom w:val="single" w:sz="4" w:space="0" w:color="000000"/>
            </w:tcBorders>
            <w:shd w:val="clear" w:color="auto" w:fill="auto"/>
            <w:vAlign w:val="center"/>
          </w:tcPr>
          <w:p w14:paraId="689354FF" w14:textId="77777777" w:rsidR="00F552BB" w:rsidRPr="00647A94" w:rsidRDefault="00F552BB" w:rsidP="00542BBD">
            <w:pPr>
              <w:snapToGrid w:val="0"/>
              <w:spacing w:line="360" w:lineRule="auto"/>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SUMIN STEFANIA</w:t>
            </w:r>
          </w:p>
        </w:tc>
        <w:tc>
          <w:tcPr>
            <w:tcW w:w="636" w:type="dxa"/>
            <w:tcBorders>
              <w:left w:val="single" w:sz="4" w:space="0" w:color="000000"/>
              <w:bottom w:val="single" w:sz="4" w:space="0" w:color="000000"/>
            </w:tcBorders>
            <w:shd w:val="clear" w:color="auto" w:fill="auto"/>
            <w:vAlign w:val="center"/>
          </w:tcPr>
          <w:p w14:paraId="7730A3AF" w14:textId="77777777" w:rsidR="00F552BB" w:rsidRPr="00647A94" w:rsidRDefault="00F552BB" w:rsidP="00542BBD">
            <w:pPr>
              <w:snapToGrid w:val="0"/>
              <w:spacing w:line="360" w:lineRule="auto"/>
              <w:jc w:val="center"/>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X</w:t>
            </w:r>
          </w:p>
        </w:tc>
        <w:tc>
          <w:tcPr>
            <w:tcW w:w="346" w:type="dxa"/>
            <w:tcBorders>
              <w:left w:val="single" w:sz="4" w:space="0" w:color="000000"/>
              <w:bottom w:val="single" w:sz="4" w:space="0" w:color="000000"/>
            </w:tcBorders>
            <w:shd w:val="clear" w:color="auto" w:fill="auto"/>
            <w:vAlign w:val="center"/>
          </w:tcPr>
          <w:p w14:paraId="200463BE" w14:textId="77777777" w:rsidR="00F552BB" w:rsidRPr="00647A94" w:rsidRDefault="00F552BB" w:rsidP="00542BBD">
            <w:pPr>
              <w:spacing w:line="360" w:lineRule="auto"/>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8</w:t>
            </w:r>
          </w:p>
        </w:tc>
        <w:tc>
          <w:tcPr>
            <w:tcW w:w="2563" w:type="dxa"/>
            <w:tcBorders>
              <w:left w:val="single" w:sz="4" w:space="0" w:color="000000"/>
              <w:bottom w:val="single" w:sz="4" w:space="0" w:color="000000"/>
            </w:tcBorders>
            <w:shd w:val="clear" w:color="auto" w:fill="auto"/>
            <w:vAlign w:val="center"/>
          </w:tcPr>
          <w:p w14:paraId="63732A8A" w14:textId="77777777" w:rsidR="00F552BB" w:rsidRPr="00647A94" w:rsidRDefault="00F552BB" w:rsidP="00542BBD">
            <w:pPr>
              <w:spacing w:line="360" w:lineRule="auto"/>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ZANELLI CLARA</w:t>
            </w:r>
          </w:p>
        </w:tc>
        <w:tc>
          <w:tcPr>
            <w:tcW w:w="675" w:type="dxa"/>
            <w:tcBorders>
              <w:left w:val="single" w:sz="4" w:space="0" w:color="000000"/>
              <w:bottom w:val="single" w:sz="4" w:space="0" w:color="000000"/>
            </w:tcBorders>
            <w:shd w:val="clear" w:color="auto" w:fill="auto"/>
            <w:vAlign w:val="center"/>
          </w:tcPr>
          <w:p w14:paraId="5433EB04" w14:textId="77777777" w:rsidR="00F552BB" w:rsidRPr="00647A94" w:rsidRDefault="00F552BB" w:rsidP="00542BBD">
            <w:pPr>
              <w:spacing w:line="360" w:lineRule="auto"/>
              <w:jc w:val="center"/>
              <w:rPr>
                <w:rFonts w:ascii="Calibri" w:eastAsia="Calibri" w:hAnsi="Calibri" w:cs="Arial"/>
                <w:color w:val="000000"/>
                <w:sz w:val="20"/>
                <w:szCs w:val="20"/>
                <w:lang w:eastAsia="zh-CN"/>
              </w:rPr>
            </w:pPr>
            <w:r w:rsidRPr="00647A94">
              <w:rPr>
                <w:rFonts w:ascii="Calibri" w:eastAsia="Calibri" w:hAnsi="Calibri" w:cs="Arial"/>
                <w:color w:val="000000"/>
                <w:sz w:val="20"/>
                <w:szCs w:val="20"/>
                <w:lang w:eastAsia="zh-CN"/>
              </w:rPr>
              <w:t>X</w:t>
            </w:r>
          </w:p>
        </w:tc>
        <w:tc>
          <w:tcPr>
            <w:tcW w:w="347" w:type="dxa"/>
            <w:tcBorders>
              <w:left w:val="single" w:sz="4" w:space="0" w:color="000000"/>
              <w:bottom w:val="single" w:sz="4" w:space="0" w:color="000000"/>
            </w:tcBorders>
            <w:shd w:val="clear" w:color="auto" w:fill="D9D9D9"/>
            <w:vAlign w:val="center"/>
          </w:tcPr>
          <w:p w14:paraId="66CBCE18" w14:textId="77777777" w:rsidR="00F552BB" w:rsidRPr="00647A94" w:rsidRDefault="00F552BB" w:rsidP="00542BBD">
            <w:pPr>
              <w:snapToGrid w:val="0"/>
              <w:spacing w:line="360" w:lineRule="auto"/>
              <w:rPr>
                <w:rFonts w:ascii="Calibri" w:eastAsia="Calibri" w:hAnsi="Calibri" w:cs="Arial"/>
                <w:color w:val="000000"/>
                <w:sz w:val="20"/>
                <w:szCs w:val="20"/>
                <w:lang w:eastAsia="zh-CN"/>
              </w:rPr>
            </w:pPr>
          </w:p>
        </w:tc>
        <w:tc>
          <w:tcPr>
            <w:tcW w:w="2111" w:type="dxa"/>
            <w:tcBorders>
              <w:left w:val="single" w:sz="4" w:space="0" w:color="000000"/>
              <w:bottom w:val="single" w:sz="4" w:space="0" w:color="000000"/>
            </w:tcBorders>
            <w:shd w:val="clear" w:color="auto" w:fill="D9D9D9"/>
            <w:vAlign w:val="center"/>
          </w:tcPr>
          <w:p w14:paraId="33AE6029" w14:textId="77777777" w:rsidR="00F552BB" w:rsidRPr="00647A94" w:rsidRDefault="00F552BB" w:rsidP="00542BBD">
            <w:pPr>
              <w:snapToGrid w:val="0"/>
              <w:spacing w:line="360" w:lineRule="auto"/>
              <w:rPr>
                <w:rFonts w:ascii="Calibri" w:eastAsia="Calibri" w:hAnsi="Calibri" w:cs="Arial"/>
                <w:color w:val="000000"/>
                <w:sz w:val="20"/>
                <w:szCs w:val="20"/>
                <w:lang w:eastAsia="zh-CN"/>
              </w:rPr>
            </w:pPr>
          </w:p>
        </w:tc>
        <w:tc>
          <w:tcPr>
            <w:tcW w:w="545" w:type="dxa"/>
            <w:tcBorders>
              <w:left w:val="single" w:sz="4" w:space="0" w:color="000000"/>
              <w:bottom w:val="single" w:sz="4" w:space="0" w:color="000000"/>
              <w:right w:val="single" w:sz="4" w:space="0" w:color="000000"/>
            </w:tcBorders>
            <w:shd w:val="clear" w:color="auto" w:fill="D9D9D9"/>
            <w:vAlign w:val="center"/>
          </w:tcPr>
          <w:p w14:paraId="43ABDEE2" w14:textId="77777777" w:rsidR="00F552BB" w:rsidRPr="00647A94" w:rsidRDefault="00F552BB" w:rsidP="00542BBD">
            <w:pPr>
              <w:snapToGrid w:val="0"/>
              <w:spacing w:line="360" w:lineRule="auto"/>
              <w:rPr>
                <w:rFonts w:ascii="Calibri" w:eastAsia="Calibri" w:hAnsi="Calibri" w:cs="Arial"/>
                <w:color w:val="000000"/>
                <w:sz w:val="20"/>
                <w:szCs w:val="20"/>
                <w:lang w:eastAsia="zh-CN"/>
              </w:rPr>
            </w:pPr>
          </w:p>
        </w:tc>
      </w:tr>
    </w:tbl>
    <w:p w14:paraId="12080E45" w14:textId="77777777" w:rsidR="00F552BB" w:rsidRPr="00F552BB" w:rsidRDefault="00F552BB" w:rsidP="00F552BB">
      <w:pPr>
        <w:spacing w:line="360" w:lineRule="auto"/>
        <w:jc w:val="center"/>
        <w:rPr>
          <w:rFonts w:ascii="Century Gothic" w:eastAsia="Calibri" w:hAnsi="Century Gothic" w:cs="Arial"/>
          <w:color w:val="000000"/>
          <w:sz w:val="20"/>
          <w:szCs w:val="20"/>
          <w:lang w:eastAsia="zh-CN"/>
        </w:rPr>
      </w:pPr>
    </w:p>
    <w:p w14:paraId="5A1815AD" w14:textId="77777777" w:rsidR="00F552BB" w:rsidRPr="00F552BB" w:rsidRDefault="00F552BB" w:rsidP="00DE5066">
      <w:pPr>
        <w:spacing w:line="276" w:lineRule="auto"/>
        <w:jc w:val="both"/>
        <w:rPr>
          <w:rFonts w:ascii="Century Gothic" w:eastAsia="Calibri" w:hAnsi="Century Gothic" w:cs="Arial"/>
          <w:color w:val="000000"/>
          <w:sz w:val="20"/>
          <w:szCs w:val="20"/>
          <w:lang w:eastAsia="zh-CN"/>
        </w:rPr>
      </w:pPr>
      <w:r w:rsidRPr="00F552BB">
        <w:rPr>
          <w:rFonts w:ascii="Century Gothic" w:eastAsia="Calibri" w:hAnsi="Century Gothic" w:cs="Arial"/>
          <w:color w:val="000000"/>
          <w:sz w:val="20"/>
          <w:szCs w:val="20"/>
          <w:lang w:eastAsia="zh-CN"/>
        </w:rPr>
        <w:t>L’insegnante Zago Emanuela, impegnata in altra riunione, si connette alle ore 19:00</w:t>
      </w:r>
    </w:p>
    <w:p w14:paraId="7852E72F" w14:textId="77777777" w:rsidR="00710B15" w:rsidRDefault="00710B15" w:rsidP="00DE5066">
      <w:pPr>
        <w:spacing w:line="276" w:lineRule="auto"/>
        <w:jc w:val="both"/>
        <w:rPr>
          <w:rFonts w:ascii="Century Gothic" w:eastAsia="Calibri" w:hAnsi="Century Gothic" w:cs="Arial"/>
          <w:color w:val="000000"/>
          <w:sz w:val="20"/>
          <w:szCs w:val="20"/>
          <w:lang w:eastAsia="zh-CN"/>
        </w:rPr>
      </w:pPr>
    </w:p>
    <w:p w14:paraId="357B1FF5" w14:textId="521A2D9C" w:rsidR="005A0C63" w:rsidRPr="005A0C63" w:rsidRDefault="005A0C63" w:rsidP="00DE5066">
      <w:pPr>
        <w:spacing w:line="276" w:lineRule="auto"/>
        <w:jc w:val="both"/>
        <w:rPr>
          <w:rFonts w:ascii="Century Gothic" w:eastAsia="Calibri" w:hAnsi="Century Gothic" w:cs="Arial"/>
          <w:color w:val="000000"/>
          <w:sz w:val="20"/>
          <w:szCs w:val="20"/>
          <w:lang w:eastAsia="zh-CN"/>
        </w:rPr>
      </w:pPr>
      <w:r w:rsidRPr="005A0C63">
        <w:rPr>
          <w:rFonts w:ascii="Century Gothic" w:eastAsia="Calibri" w:hAnsi="Century Gothic" w:cs="Arial"/>
          <w:color w:val="000000"/>
          <w:sz w:val="20"/>
          <w:szCs w:val="20"/>
          <w:lang w:eastAsia="zh-CN"/>
        </w:rPr>
        <w:t xml:space="preserve">Risultano assenti giustificati: </w:t>
      </w:r>
      <w:r w:rsidR="00F552BB">
        <w:rPr>
          <w:rFonts w:ascii="Century Gothic" w:eastAsia="Calibri" w:hAnsi="Century Gothic" w:cs="Arial"/>
          <w:color w:val="000000"/>
          <w:sz w:val="20"/>
          <w:szCs w:val="20"/>
          <w:lang w:eastAsia="zh-CN"/>
        </w:rPr>
        <w:t>Buratto, Paravano e Bosco</w:t>
      </w:r>
    </w:p>
    <w:p w14:paraId="57D88849" w14:textId="77777777" w:rsidR="005A0C63" w:rsidRPr="005A0C63" w:rsidRDefault="005A0C63" w:rsidP="00DE5066">
      <w:pPr>
        <w:spacing w:line="276" w:lineRule="auto"/>
        <w:jc w:val="both"/>
        <w:rPr>
          <w:rFonts w:ascii="Century Gothic" w:eastAsia="Calibri" w:hAnsi="Century Gothic" w:cs="Arial"/>
          <w:sz w:val="20"/>
          <w:szCs w:val="20"/>
          <w:lang w:eastAsia="zh-CN"/>
        </w:rPr>
      </w:pPr>
      <w:r w:rsidRPr="005A0C63">
        <w:rPr>
          <w:rFonts w:ascii="Century Gothic" w:eastAsia="Calibri" w:hAnsi="Century Gothic" w:cs="Arial"/>
          <w:snapToGrid w:val="0"/>
          <w:sz w:val="20"/>
          <w:szCs w:val="20"/>
          <w:lang w:eastAsia="zh-CN"/>
        </w:rPr>
        <w:t>Assume la Presidenza il sig. Formentin Claudio e apre la seduta.</w:t>
      </w:r>
    </w:p>
    <w:p w14:paraId="3B3D7ACE" w14:textId="0F21C6B4" w:rsidR="001F51B7" w:rsidRPr="005A0C63" w:rsidRDefault="005A0C63" w:rsidP="00DE5066">
      <w:pPr>
        <w:spacing w:line="276" w:lineRule="auto"/>
        <w:jc w:val="both"/>
        <w:rPr>
          <w:rFonts w:ascii="Century Gothic" w:eastAsia="Calibri" w:hAnsi="Century Gothic" w:cs="Arial"/>
          <w:sz w:val="20"/>
          <w:szCs w:val="20"/>
        </w:rPr>
      </w:pPr>
      <w:r w:rsidRPr="005A0C63">
        <w:rPr>
          <w:rFonts w:ascii="Century Gothic" w:eastAsia="Calibri" w:hAnsi="Century Gothic" w:cs="Arial"/>
          <w:sz w:val="20"/>
          <w:szCs w:val="20"/>
        </w:rPr>
        <w:t xml:space="preserve">Funge da segretario </w:t>
      </w:r>
      <w:r w:rsidR="00F552BB">
        <w:rPr>
          <w:rFonts w:ascii="Century Gothic" w:eastAsia="Calibri" w:hAnsi="Century Gothic" w:cs="Arial"/>
          <w:sz w:val="20"/>
          <w:szCs w:val="20"/>
        </w:rPr>
        <w:t>Bigotto Annalisa</w:t>
      </w:r>
      <w:r w:rsidRPr="005A0C63">
        <w:rPr>
          <w:rFonts w:ascii="Century Gothic" w:eastAsia="Calibri" w:hAnsi="Century Gothic" w:cs="Arial"/>
          <w:sz w:val="20"/>
          <w:szCs w:val="20"/>
        </w:rPr>
        <w:t>.</w:t>
      </w:r>
    </w:p>
    <w:p w14:paraId="351279D3" w14:textId="77777777" w:rsidR="005A0C63" w:rsidRPr="005A0C63" w:rsidRDefault="005A0C63" w:rsidP="00330A3C">
      <w:pPr>
        <w:jc w:val="both"/>
        <w:rPr>
          <w:rFonts w:ascii="Century Gothic" w:eastAsia="Calibri" w:hAnsi="Century Gothic" w:cs="Arial"/>
          <w:sz w:val="20"/>
          <w:szCs w:val="20"/>
        </w:rPr>
      </w:pPr>
    </w:p>
    <w:p w14:paraId="7680B81F" w14:textId="6D94C244" w:rsidR="00F552BB" w:rsidRPr="00F552BB" w:rsidRDefault="005D415C" w:rsidP="00A91500">
      <w:pPr>
        <w:tabs>
          <w:tab w:val="left" w:pos="0"/>
        </w:tabs>
        <w:suppressAutoHyphens/>
        <w:spacing w:line="360" w:lineRule="auto"/>
        <w:rPr>
          <w:rFonts w:ascii="Century Gothic" w:eastAsia="Calibri" w:hAnsi="Century Gothic" w:cs="Arial"/>
          <w:b/>
          <w:bCs/>
          <w:sz w:val="20"/>
          <w:szCs w:val="20"/>
        </w:rPr>
      </w:pPr>
      <w:r>
        <w:rPr>
          <w:rFonts w:ascii="Century Gothic" w:eastAsia="Calibri" w:hAnsi="Century Gothic" w:cs="Arial"/>
          <w:b/>
          <w:bCs/>
          <w:sz w:val="20"/>
          <w:szCs w:val="20"/>
        </w:rPr>
        <w:t xml:space="preserve">1.      </w:t>
      </w:r>
      <w:r w:rsidR="00F552BB" w:rsidRPr="00F552BB">
        <w:rPr>
          <w:rFonts w:ascii="Century Gothic" w:eastAsia="Calibri" w:hAnsi="Century Gothic" w:cs="Arial"/>
          <w:b/>
          <w:bCs/>
          <w:sz w:val="20"/>
          <w:szCs w:val="20"/>
        </w:rPr>
        <w:t>Lettura e approvazione del verbale della seduta precedente</w:t>
      </w:r>
    </w:p>
    <w:p w14:paraId="677B6C2B" w14:textId="77777777" w:rsidR="00F552BB" w:rsidRPr="00F552BB" w:rsidRDefault="00F552BB" w:rsidP="00DE5066">
      <w:pPr>
        <w:spacing w:line="276" w:lineRule="auto"/>
        <w:jc w:val="center"/>
        <w:rPr>
          <w:rFonts w:ascii="Century Gothic" w:eastAsia="Calibri" w:hAnsi="Century Gothic" w:cs="Arial"/>
          <w:sz w:val="20"/>
          <w:szCs w:val="20"/>
        </w:rPr>
      </w:pPr>
      <w:r w:rsidRPr="00F552BB">
        <w:rPr>
          <w:rFonts w:ascii="Century Gothic" w:eastAsia="Calibri" w:hAnsi="Century Gothic" w:cs="Arial"/>
          <w:sz w:val="20"/>
          <w:szCs w:val="20"/>
        </w:rPr>
        <w:t>IL CONSIGLIO D’ISTITUTO APPROVA</w:t>
      </w:r>
    </w:p>
    <w:p w14:paraId="4447C49D" w14:textId="77777777" w:rsidR="00F552BB" w:rsidRPr="00F552BB" w:rsidRDefault="00F552BB" w:rsidP="00DE5066">
      <w:pPr>
        <w:spacing w:line="276" w:lineRule="auto"/>
        <w:jc w:val="both"/>
        <w:rPr>
          <w:rFonts w:ascii="Century Gothic" w:eastAsia="Calibri" w:hAnsi="Century Gothic" w:cs="Arial"/>
          <w:sz w:val="20"/>
          <w:szCs w:val="20"/>
        </w:rPr>
      </w:pPr>
      <w:r w:rsidRPr="00F552BB">
        <w:rPr>
          <w:rFonts w:ascii="Century Gothic" w:eastAsia="Calibri" w:hAnsi="Century Gothic" w:cs="Arial"/>
          <w:sz w:val="20"/>
          <w:szCs w:val="20"/>
        </w:rPr>
        <w:t>il verbale della seduta precedente</w:t>
      </w:r>
    </w:p>
    <w:p w14:paraId="104E879D" w14:textId="77777777" w:rsidR="00F552BB" w:rsidRPr="00F552BB" w:rsidRDefault="00F552BB" w:rsidP="00DE5066">
      <w:pPr>
        <w:spacing w:line="276" w:lineRule="auto"/>
        <w:jc w:val="both"/>
        <w:rPr>
          <w:rFonts w:ascii="Century Gothic" w:eastAsia="Calibri" w:hAnsi="Century Gothic" w:cs="Arial"/>
          <w:sz w:val="20"/>
          <w:szCs w:val="20"/>
        </w:rPr>
      </w:pPr>
      <w:r w:rsidRPr="00F552BB">
        <w:rPr>
          <w:rFonts w:ascii="Century Gothic" w:eastAsia="Calibri" w:hAnsi="Century Gothic" w:cs="Arial"/>
          <w:sz w:val="20"/>
          <w:szCs w:val="20"/>
        </w:rPr>
        <w:t>con 13 voti favorevoli</w:t>
      </w:r>
    </w:p>
    <w:p w14:paraId="2FB55DF0" w14:textId="77777777" w:rsidR="00F552BB" w:rsidRDefault="00F552BB" w:rsidP="00DE5066">
      <w:pPr>
        <w:spacing w:line="276" w:lineRule="auto"/>
        <w:jc w:val="both"/>
        <w:rPr>
          <w:rFonts w:ascii="Century Gothic" w:eastAsia="Calibri" w:hAnsi="Century Gothic" w:cs="Arial"/>
          <w:sz w:val="20"/>
          <w:szCs w:val="20"/>
        </w:rPr>
      </w:pPr>
      <w:r w:rsidRPr="00F552BB">
        <w:rPr>
          <w:rFonts w:ascii="Century Gothic" w:eastAsia="Calibri" w:hAnsi="Century Gothic" w:cs="Arial"/>
          <w:sz w:val="20"/>
          <w:szCs w:val="20"/>
        </w:rPr>
        <w:t>1 astenuto</w:t>
      </w:r>
    </w:p>
    <w:p w14:paraId="2A03ED11" w14:textId="77777777" w:rsidR="00617A61" w:rsidRPr="00F552BB" w:rsidRDefault="00617A61" w:rsidP="00DE5066">
      <w:pPr>
        <w:spacing w:line="276" w:lineRule="auto"/>
        <w:jc w:val="both"/>
        <w:rPr>
          <w:rFonts w:ascii="Century Gothic" w:eastAsia="Calibri" w:hAnsi="Century Gothic" w:cs="Arial"/>
          <w:sz w:val="20"/>
          <w:szCs w:val="20"/>
        </w:rPr>
      </w:pPr>
    </w:p>
    <w:p w14:paraId="3709C82C" w14:textId="4B4CFF07" w:rsidR="00F552BB" w:rsidRDefault="00F552BB" w:rsidP="00330A3C">
      <w:pPr>
        <w:jc w:val="both"/>
        <w:rPr>
          <w:rFonts w:ascii="Century Gothic" w:hAnsi="Century Gothic"/>
          <w:sz w:val="20"/>
          <w:szCs w:val="20"/>
        </w:rPr>
      </w:pPr>
    </w:p>
    <w:p w14:paraId="38E65C0F" w14:textId="3C8CF962" w:rsidR="00F552BB" w:rsidRPr="00F552BB" w:rsidRDefault="005D415C" w:rsidP="00F552BB">
      <w:pPr>
        <w:spacing w:line="360" w:lineRule="auto"/>
        <w:rPr>
          <w:rFonts w:ascii="Century Gothic" w:hAnsi="Century Gothic" w:cs="Arial"/>
          <w:b/>
          <w:bCs/>
          <w:sz w:val="20"/>
          <w:szCs w:val="20"/>
        </w:rPr>
      </w:pPr>
      <w:r>
        <w:rPr>
          <w:rFonts w:ascii="Century Gothic" w:hAnsi="Century Gothic" w:cs="Arial"/>
          <w:b/>
          <w:bCs/>
          <w:sz w:val="20"/>
          <w:szCs w:val="20"/>
        </w:rPr>
        <w:lastRenderedPageBreak/>
        <w:t>2</w:t>
      </w:r>
      <w:r w:rsidR="00F552BB" w:rsidRPr="00F552BB">
        <w:rPr>
          <w:rFonts w:ascii="Century Gothic" w:hAnsi="Century Gothic" w:cs="Arial"/>
          <w:b/>
          <w:bCs/>
          <w:sz w:val="20"/>
          <w:szCs w:val="20"/>
        </w:rPr>
        <w:t>. Approvazione del Programma annuale 2021</w:t>
      </w:r>
    </w:p>
    <w:p w14:paraId="33E9350D" w14:textId="2F8AB220" w:rsidR="00F552BB" w:rsidRDefault="00F552BB" w:rsidP="00DE5066">
      <w:pPr>
        <w:pStyle w:val="Corpodeltesto3"/>
        <w:suppressAutoHyphens w:val="0"/>
        <w:spacing w:after="0" w:line="276" w:lineRule="auto"/>
        <w:jc w:val="both"/>
        <w:rPr>
          <w:rFonts w:ascii="Century Gothic" w:hAnsi="Century Gothic" w:cs="Arial"/>
          <w:sz w:val="20"/>
          <w:szCs w:val="20"/>
        </w:rPr>
      </w:pPr>
      <w:r w:rsidRPr="00F73AD7">
        <w:rPr>
          <w:rFonts w:ascii="Century Gothic" w:hAnsi="Century Gothic" w:cs="Arial"/>
          <w:sz w:val="20"/>
          <w:szCs w:val="20"/>
        </w:rPr>
        <w:t>Il Dirigente Scolastico illustra il programma annuale 2021.</w:t>
      </w:r>
    </w:p>
    <w:p w14:paraId="76E0437A" w14:textId="116975F4" w:rsidR="00F552BB" w:rsidRPr="00F552BB" w:rsidRDefault="00F552BB" w:rsidP="00DE5066">
      <w:pPr>
        <w:pStyle w:val="Corpotesto"/>
        <w:spacing w:after="0" w:line="276" w:lineRule="auto"/>
        <w:jc w:val="both"/>
        <w:rPr>
          <w:rFonts w:ascii="Century Gothic" w:hAnsi="Century Gothic"/>
        </w:rPr>
      </w:pPr>
      <w:r w:rsidRPr="00F552BB">
        <w:rPr>
          <w:rFonts w:ascii="Century Gothic" w:hAnsi="Century Gothic"/>
        </w:rPr>
        <w:t>La Dirigente spiega al consiglio che la parte amministrativa contabile non è allineata con l’anno scolastico, bensì riferita all’anno solare.</w:t>
      </w:r>
    </w:p>
    <w:p w14:paraId="26D58CB6" w14:textId="77777777" w:rsidR="00F552BB" w:rsidRPr="00F552BB" w:rsidRDefault="00F552BB" w:rsidP="00DE5066">
      <w:pPr>
        <w:pStyle w:val="Corpotesto"/>
        <w:spacing w:after="0" w:line="276" w:lineRule="auto"/>
        <w:jc w:val="both"/>
        <w:rPr>
          <w:rFonts w:ascii="Century Gothic" w:hAnsi="Century Gothic"/>
        </w:rPr>
      </w:pPr>
      <w:r w:rsidRPr="00F552BB">
        <w:rPr>
          <w:rFonts w:ascii="Century Gothic" w:hAnsi="Century Gothic"/>
        </w:rPr>
        <w:t>La Dirigente, riferendosi alla richiesta di chiarimento del signor Riva in Giunta sul dettaglio dei contributi dei singoli comuni in uscita, precisa che tali informazioni non sono contemplate nella modulistica ministeriale usata per la compilazione del documento ma che l’Istituto ne tiene debita nota.</w:t>
      </w:r>
    </w:p>
    <w:p w14:paraId="6C74E355" w14:textId="4EB22E54" w:rsidR="00F552BB" w:rsidRPr="00F552BB" w:rsidRDefault="00F552BB" w:rsidP="00DE5066">
      <w:pPr>
        <w:pStyle w:val="Corpotesto"/>
        <w:spacing w:after="0" w:line="276" w:lineRule="auto"/>
        <w:jc w:val="both"/>
        <w:rPr>
          <w:rFonts w:ascii="Century Gothic" w:hAnsi="Century Gothic"/>
        </w:rPr>
      </w:pPr>
      <w:r w:rsidRPr="00F552BB">
        <w:rPr>
          <w:rFonts w:ascii="Century Gothic" w:hAnsi="Century Gothic"/>
        </w:rPr>
        <w:t>Per quanto riguarda la progettazione didattica si precisa che</w:t>
      </w:r>
      <w:r>
        <w:rPr>
          <w:rFonts w:ascii="Century Gothic" w:hAnsi="Century Gothic"/>
        </w:rPr>
        <w:t xml:space="preserve"> i</w:t>
      </w:r>
      <w:r w:rsidRPr="00F552BB">
        <w:rPr>
          <w:rFonts w:ascii="Century Gothic" w:hAnsi="Century Gothic"/>
        </w:rPr>
        <w:t xml:space="preserve"> progetti in ambito scientifico sono finanziati con il Fondo d’Istituto.</w:t>
      </w:r>
    </w:p>
    <w:p w14:paraId="14A5021A" w14:textId="77777777" w:rsidR="00F552BB" w:rsidRPr="00F73AD7" w:rsidRDefault="00F552BB" w:rsidP="00F552BB">
      <w:pPr>
        <w:pStyle w:val="Corpodeltesto3"/>
        <w:rPr>
          <w:rFonts w:ascii="Century Gothic" w:hAnsi="Century Gothic" w:cs="Arial"/>
          <w:sz w:val="20"/>
          <w:szCs w:val="20"/>
        </w:rPr>
      </w:pPr>
    </w:p>
    <w:p w14:paraId="194E52C6" w14:textId="77777777" w:rsidR="00F552BB" w:rsidRPr="00F73AD7" w:rsidRDefault="00F552BB" w:rsidP="00F552BB">
      <w:pPr>
        <w:pStyle w:val="Corpodeltesto3"/>
        <w:rPr>
          <w:rFonts w:ascii="Century Gothic" w:hAnsi="Century Gothic" w:cs="Arial"/>
          <w:sz w:val="20"/>
          <w:szCs w:val="20"/>
        </w:rPr>
      </w:pPr>
      <w:r w:rsidRPr="00F73AD7">
        <w:rPr>
          <w:rFonts w:ascii="Century Gothic" w:hAnsi="Century Gothic" w:cs="Arial"/>
          <w:sz w:val="20"/>
          <w:szCs w:val="20"/>
        </w:rPr>
        <w:t>Più precisamente, quanto al programma annuale viene esaminata la ss. documentazione contabile:</w:t>
      </w:r>
    </w:p>
    <w:p w14:paraId="6CCA39AA" w14:textId="77777777" w:rsidR="00F552BB" w:rsidRPr="00F73AD7" w:rsidRDefault="00F552BB" w:rsidP="00F552BB">
      <w:pPr>
        <w:pStyle w:val="Corpodeltesto3"/>
        <w:rPr>
          <w:rFonts w:ascii="Century Gothic" w:hAnsi="Century Gothic" w:cs="Arial"/>
          <w:sz w:val="20"/>
          <w:szCs w:val="20"/>
        </w:rPr>
      </w:pPr>
      <w:r w:rsidRPr="00F73AD7">
        <w:rPr>
          <w:rFonts w:ascii="Century Gothic" w:hAnsi="Century Gothic" w:cs="Arial"/>
          <w:sz w:val="20"/>
          <w:szCs w:val="20"/>
        </w:rPr>
        <w:t>MOD. A</w:t>
      </w:r>
      <w:r w:rsidRPr="00F73AD7">
        <w:rPr>
          <w:rFonts w:ascii="Century Gothic" w:hAnsi="Century Gothic" w:cs="Arial"/>
          <w:sz w:val="20"/>
          <w:szCs w:val="20"/>
        </w:rPr>
        <w:tab/>
        <w:t>Programma annuale</w:t>
      </w:r>
    </w:p>
    <w:p w14:paraId="25131064" w14:textId="77777777" w:rsidR="00F552BB" w:rsidRPr="00F73AD7" w:rsidRDefault="00F552BB" w:rsidP="00F552BB">
      <w:pPr>
        <w:pStyle w:val="Corpodeltesto3"/>
        <w:rPr>
          <w:rFonts w:ascii="Century Gothic" w:hAnsi="Century Gothic" w:cs="Arial"/>
          <w:sz w:val="20"/>
          <w:szCs w:val="20"/>
        </w:rPr>
      </w:pPr>
      <w:r w:rsidRPr="00F73AD7">
        <w:rPr>
          <w:rFonts w:ascii="Century Gothic" w:hAnsi="Century Gothic" w:cs="Arial"/>
          <w:sz w:val="20"/>
          <w:szCs w:val="20"/>
        </w:rPr>
        <w:t>MOD. B</w:t>
      </w:r>
      <w:r w:rsidRPr="00F73AD7">
        <w:rPr>
          <w:rFonts w:ascii="Century Gothic" w:hAnsi="Century Gothic" w:cs="Arial"/>
          <w:sz w:val="20"/>
          <w:szCs w:val="20"/>
        </w:rPr>
        <w:tab/>
        <w:t>Schede illustrative finanziarie di ogni progetto ed attività</w:t>
      </w:r>
    </w:p>
    <w:p w14:paraId="676899E0" w14:textId="77777777" w:rsidR="00F552BB" w:rsidRPr="00F73AD7" w:rsidRDefault="00F552BB" w:rsidP="00F552BB">
      <w:pPr>
        <w:pStyle w:val="Corpodeltesto3"/>
        <w:rPr>
          <w:rFonts w:ascii="Century Gothic" w:hAnsi="Century Gothic" w:cs="Arial"/>
          <w:sz w:val="20"/>
          <w:szCs w:val="20"/>
        </w:rPr>
      </w:pPr>
      <w:r w:rsidRPr="00F73AD7">
        <w:rPr>
          <w:rFonts w:ascii="Century Gothic" w:hAnsi="Century Gothic" w:cs="Arial"/>
          <w:sz w:val="20"/>
          <w:szCs w:val="20"/>
        </w:rPr>
        <w:t>MOD. C</w:t>
      </w:r>
      <w:r w:rsidRPr="00F73AD7">
        <w:rPr>
          <w:rFonts w:ascii="Century Gothic" w:hAnsi="Century Gothic" w:cs="Arial"/>
          <w:sz w:val="20"/>
          <w:szCs w:val="20"/>
        </w:rPr>
        <w:tab/>
        <w:t>Situazione amm.va presunta con situazione di cassa dell’istituto bancario</w:t>
      </w:r>
    </w:p>
    <w:p w14:paraId="32E42681" w14:textId="77777777" w:rsidR="00F552BB" w:rsidRPr="00F73AD7" w:rsidRDefault="00F552BB" w:rsidP="00F552BB">
      <w:pPr>
        <w:pStyle w:val="Corpodeltesto3"/>
        <w:rPr>
          <w:rFonts w:ascii="Century Gothic" w:hAnsi="Century Gothic" w:cs="Arial"/>
          <w:sz w:val="20"/>
          <w:szCs w:val="20"/>
        </w:rPr>
      </w:pPr>
      <w:r w:rsidRPr="00F73AD7">
        <w:rPr>
          <w:rFonts w:ascii="Century Gothic" w:hAnsi="Century Gothic" w:cs="Arial"/>
          <w:sz w:val="20"/>
          <w:szCs w:val="20"/>
        </w:rPr>
        <w:t>MOD. D</w:t>
      </w:r>
      <w:r w:rsidRPr="00F73AD7">
        <w:rPr>
          <w:rFonts w:ascii="Century Gothic" w:hAnsi="Century Gothic" w:cs="Arial"/>
          <w:sz w:val="20"/>
          <w:szCs w:val="20"/>
        </w:rPr>
        <w:tab/>
        <w:t>Utilizzo avanzo di amministrazione</w:t>
      </w:r>
    </w:p>
    <w:p w14:paraId="75A5ED90" w14:textId="77777777" w:rsidR="00F552BB" w:rsidRPr="00F73AD7" w:rsidRDefault="00F552BB" w:rsidP="00F552BB">
      <w:pPr>
        <w:pStyle w:val="Corpodeltesto3"/>
        <w:rPr>
          <w:rFonts w:ascii="Century Gothic" w:hAnsi="Century Gothic" w:cs="Arial"/>
          <w:sz w:val="20"/>
          <w:szCs w:val="20"/>
        </w:rPr>
      </w:pPr>
      <w:r w:rsidRPr="00F73AD7">
        <w:rPr>
          <w:rFonts w:ascii="Century Gothic" w:hAnsi="Century Gothic" w:cs="Arial"/>
          <w:sz w:val="20"/>
          <w:szCs w:val="20"/>
        </w:rPr>
        <w:t xml:space="preserve">MOD. E </w:t>
      </w:r>
      <w:r w:rsidRPr="00F73AD7">
        <w:rPr>
          <w:rFonts w:ascii="Century Gothic" w:hAnsi="Century Gothic" w:cs="Arial"/>
          <w:sz w:val="20"/>
          <w:szCs w:val="20"/>
        </w:rPr>
        <w:tab/>
        <w:t>Riepilogo per conti economici</w:t>
      </w:r>
    </w:p>
    <w:p w14:paraId="7997B12F" w14:textId="77777777" w:rsidR="00F552BB" w:rsidRPr="00F73AD7" w:rsidRDefault="00F552BB" w:rsidP="00F552BB">
      <w:pPr>
        <w:pStyle w:val="Corpodeltesto3"/>
        <w:rPr>
          <w:rFonts w:ascii="Century Gothic" w:hAnsi="Century Gothic" w:cs="Arial"/>
          <w:sz w:val="20"/>
          <w:szCs w:val="20"/>
        </w:rPr>
      </w:pPr>
    </w:p>
    <w:p w14:paraId="4B754C4A" w14:textId="77777777" w:rsidR="00F552BB" w:rsidRPr="00F73AD7" w:rsidRDefault="00F552BB" w:rsidP="00F552BB">
      <w:pPr>
        <w:rPr>
          <w:rFonts w:ascii="Century Gothic" w:hAnsi="Century Gothic" w:cs="Arial"/>
          <w:sz w:val="20"/>
          <w:szCs w:val="20"/>
        </w:rPr>
      </w:pPr>
      <w:r w:rsidRPr="00F73AD7">
        <w:rPr>
          <w:rFonts w:ascii="Century Gothic" w:hAnsi="Century Gothic" w:cs="Arial"/>
          <w:sz w:val="20"/>
          <w:szCs w:val="20"/>
        </w:rPr>
        <w:t xml:space="preserve">Dopo la relativa discussione </w:t>
      </w:r>
    </w:p>
    <w:p w14:paraId="0B1CF8FD" w14:textId="77777777" w:rsidR="00F552BB" w:rsidRPr="00F73AD7" w:rsidRDefault="00F552BB" w:rsidP="00F552BB">
      <w:pPr>
        <w:spacing w:before="120"/>
        <w:jc w:val="both"/>
        <w:rPr>
          <w:rFonts w:ascii="Century Gothic" w:hAnsi="Century Gothic" w:cs="Arial"/>
          <w:sz w:val="20"/>
          <w:szCs w:val="20"/>
        </w:rPr>
      </w:pPr>
      <w:r w:rsidRPr="00F73AD7">
        <w:rPr>
          <w:rFonts w:ascii="Century Gothic" w:hAnsi="Century Gothic" w:cs="Arial"/>
          <w:b/>
          <w:sz w:val="20"/>
          <w:szCs w:val="20"/>
        </w:rPr>
        <w:t>Vista</w:t>
      </w:r>
      <w:r w:rsidRPr="00F73AD7">
        <w:rPr>
          <w:rFonts w:ascii="Century Gothic" w:hAnsi="Century Gothic" w:cs="Arial"/>
          <w:sz w:val="20"/>
          <w:szCs w:val="20"/>
        </w:rPr>
        <w:t xml:space="preserve"> </w:t>
      </w:r>
      <w:r w:rsidRPr="00F73AD7">
        <w:rPr>
          <w:rFonts w:ascii="Century Gothic" w:hAnsi="Century Gothic" w:cs="Arial"/>
          <w:sz w:val="20"/>
          <w:szCs w:val="20"/>
        </w:rPr>
        <w:tab/>
        <w:t>la legge  3/04/1997, n. 94;</w:t>
      </w:r>
    </w:p>
    <w:p w14:paraId="7188B695" w14:textId="77777777" w:rsidR="00F552BB" w:rsidRPr="00F73AD7" w:rsidRDefault="00F552BB" w:rsidP="00F552BB">
      <w:pPr>
        <w:spacing w:before="120"/>
        <w:jc w:val="both"/>
        <w:rPr>
          <w:rFonts w:ascii="Century Gothic" w:hAnsi="Century Gothic" w:cs="Arial"/>
          <w:sz w:val="20"/>
          <w:szCs w:val="20"/>
        </w:rPr>
      </w:pPr>
      <w:r w:rsidRPr="00F73AD7">
        <w:rPr>
          <w:rFonts w:ascii="Century Gothic" w:hAnsi="Century Gothic" w:cs="Arial"/>
          <w:b/>
          <w:sz w:val="20"/>
          <w:szCs w:val="20"/>
        </w:rPr>
        <w:t>Visto</w:t>
      </w:r>
      <w:r w:rsidRPr="00F73AD7">
        <w:rPr>
          <w:rFonts w:ascii="Century Gothic" w:hAnsi="Century Gothic" w:cs="Arial"/>
          <w:sz w:val="20"/>
          <w:szCs w:val="20"/>
        </w:rPr>
        <w:t xml:space="preserve"> </w:t>
      </w:r>
      <w:r w:rsidRPr="00F73AD7">
        <w:rPr>
          <w:rFonts w:ascii="Century Gothic" w:hAnsi="Century Gothic" w:cs="Arial"/>
          <w:sz w:val="20"/>
          <w:szCs w:val="20"/>
        </w:rPr>
        <w:tab/>
        <w:t>il decreto legislativo 7/08/1997, n. 297 e successive modifiche;</w:t>
      </w:r>
    </w:p>
    <w:p w14:paraId="24D16692" w14:textId="77777777" w:rsidR="00F552BB" w:rsidRPr="00F73AD7" w:rsidRDefault="00F552BB" w:rsidP="00F552BB">
      <w:pPr>
        <w:spacing w:before="120"/>
        <w:ind w:left="705" w:hanging="705"/>
        <w:jc w:val="both"/>
        <w:rPr>
          <w:rFonts w:ascii="Century Gothic" w:hAnsi="Century Gothic" w:cs="Arial"/>
          <w:sz w:val="20"/>
          <w:szCs w:val="20"/>
        </w:rPr>
      </w:pPr>
      <w:r w:rsidRPr="00F73AD7">
        <w:rPr>
          <w:rFonts w:ascii="Century Gothic" w:hAnsi="Century Gothic" w:cs="Arial"/>
          <w:b/>
          <w:sz w:val="20"/>
          <w:szCs w:val="20"/>
        </w:rPr>
        <w:t>Visto</w:t>
      </w:r>
      <w:r w:rsidRPr="00F73AD7">
        <w:rPr>
          <w:rFonts w:ascii="Century Gothic" w:hAnsi="Century Gothic" w:cs="Arial"/>
          <w:sz w:val="20"/>
          <w:szCs w:val="20"/>
        </w:rPr>
        <w:t xml:space="preserve"> </w:t>
      </w:r>
      <w:r w:rsidRPr="00F73AD7">
        <w:rPr>
          <w:rFonts w:ascii="Century Gothic" w:hAnsi="Century Gothic" w:cs="Arial"/>
          <w:sz w:val="20"/>
          <w:szCs w:val="20"/>
        </w:rPr>
        <w:tab/>
        <w:t>l’art. 5 del Decreto 28.8.2018, n. 129 contenente le istruzioni generali  sulla gestione amministrativo-contabile delle istituzioni scolastiche;</w:t>
      </w:r>
    </w:p>
    <w:p w14:paraId="1058AD02" w14:textId="77777777" w:rsidR="00F552BB" w:rsidRPr="00F73AD7" w:rsidRDefault="00F552BB" w:rsidP="00F552BB">
      <w:pPr>
        <w:spacing w:before="120"/>
        <w:jc w:val="both"/>
        <w:rPr>
          <w:rFonts w:ascii="Century Gothic" w:hAnsi="Century Gothic" w:cs="Arial"/>
          <w:sz w:val="20"/>
          <w:szCs w:val="20"/>
        </w:rPr>
      </w:pPr>
      <w:r w:rsidRPr="00F73AD7">
        <w:rPr>
          <w:rFonts w:ascii="Century Gothic" w:hAnsi="Century Gothic" w:cs="Arial"/>
          <w:b/>
          <w:bCs/>
          <w:sz w:val="20"/>
          <w:szCs w:val="20"/>
        </w:rPr>
        <w:t>Vista</w:t>
      </w:r>
      <w:r w:rsidRPr="00F73AD7">
        <w:rPr>
          <w:rFonts w:ascii="Century Gothic" w:hAnsi="Century Gothic" w:cs="Arial"/>
          <w:sz w:val="20"/>
          <w:szCs w:val="20"/>
        </w:rPr>
        <w:t xml:space="preserve"> </w:t>
      </w:r>
      <w:r w:rsidRPr="00F73AD7">
        <w:rPr>
          <w:rFonts w:ascii="Century Gothic" w:hAnsi="Century Gothic" w:cs="Arial"/>
          <w:sz w:val="20"/>
          <w:szCs w:val="20"/>
        </w:rPr>
        <w:tab/>
        <w:t>la legge n. 191/2009 (Finanziaria 2010);</w:t>
      </w:r>
    </w:p>
    <w:p w14:paraId="34F1E185" w14:textId="77777777" w:rsidR="00F552BB" w:rsidRPr="00F73AD7" w:rsidRDefault="00F552BB" w:rsidP="00F552BB">
      <w:pPr>
        <w:rPr>
          <w:rFonts w:ascii="Century Gothic" w:hAnsi="Century Gothic" w:cs="Arial"/>
          <w:b/>
          <w:sz w:val="20"/>
          <w:szCs w:val="20"/>
        </w:rPr>
      </w:pPr>
    </w:p>
    <w:p w14:paraId="3E658335" w14:textId="77777777" w:rsidR="00F552BB" w:rsidRPr="00F73AD7" w:rsidRDefault="00F552BB" w:rsidP="00F552BB">
      <w:pPr>
        <w:rPr>
          <w:rFonts w:ascii="Century Gothic" w:hAnsi="Century Gothic" w:cs="Arial"/>
          <w:sz w:val="20"/>
          <w:szCs w:val="20"/>
        </w:rPr>
      </w:pPr>
      <w:r w:rsidRPr="00F73AD7">
        <w:rPr>
          <w:rFonts w:ascii="Century Gothic" w:hAnsi="Century Gothic" w:cs="Arial"/>
          <w:b/>
          <w:sz w:val="20"/>
          <w:szCs w:val="20"/>
        </w:rPr>
        <w:t xml:space="preserve">Visto </w:t>
      </w:r>
      <w:r w:rsidRPr="00F73AD7">
        <w:rPr>
          <w:rFonts w:ascii="Century Gothic" w:hAnsi="Century Gothic" w:cs="Arial"/>
          <w:b/>
          <w:sz w:val="20"/>
          <w:szCs w:val="20"/>
        </w:rPr>
        <w:tab/>
      </w:r>
      <w:r w:rsidRPr="00F73AD7">
        <w:rPr>
          <w:rFonts w:ascii="Century Gothic" w:hAnsi="Century Gothic" w:cs="Arial"/>
          <w:bCs/>
          <w:sz w:val="20"/>
          <w:szCs w:val="20"/>
        </w:rPr>
        <w:t>il PTOF</w:t>
      </w:r>
      <w:r w:rsidRPr="00F73AD7">
        <w:rPr>
          <w:rFonts w:ascii="Century Gothic" w:hAnsi="Century Gothic" w:cs="Arial"/>
          <w:b/>
          <w:sz w:val="20"/>
          <w:szCs w:val="20"/>
        </w:rPr>
        <w:t xml:space="preserve"> </w:t>
      </w:r>
      <w:r w:rsidRPr="00F73AD7">
        <w:rPr>
          <w:rFonts w:ascii="Century Gothic" w:hAnsi="Century Gothic" w:cs="Arial"/>
          <w:sz w:val="20"/>
          <w:szCs w:val="20"/>
        </w:rPr>
        <w:t xml:space="preserve"> triennio 2019/22 , approvato con delibera  n. 37 del C.I. in data 18.12.2018;</w:t>
      </w:r>
    </w:p>
    <w:p w14:paraId="57676491" w14:textId="77777777" w:rsidR="00F552BB" w:rsidRPr="00F73AD7" w:rsidRDefault="00F552BB" w:rsidP="00F552BB">
      <w:pPr>
        <w:rPr>
          <w:rFonts w:ascii="Century Gothic" w:hAnsi="Century Gothic" w:cs="Arial"/>
          <w:b/>
          <w:bCs/>
          <w:sz w:val="20"/>
          <w:szCs w:val="20"/>
        </w:rPr>
      </w:pPr>
    </w:p>
    <w:p w14:paraId="3489E020" w14:textId="77777777" w:rsidR="00F552BB" w:rsidRPr="00F73AD7" w:rsidRDefault="00F552BB" w:rsidP="00F552BB">
      <w:pPr>
        <w:ind w:left="705" w:hanging="705"/>
        <w:rPr>
          <w:rFonts w:ascii="Century Gothic" w:hAnsi="Century Gothic" w:cs="Arial"/>
          <w:sz w:val="20"/>
          <w:szCs w:val="20"/>
        </w:rPr>
      </w:pPr>
      <w:r w:rsidRPr="00F73AD7">
        <w:rPr>
          <w:rFonts w:ascii="Century Gothic" w:hAnsi="Century Gothic" w:cs="Arial"/>
          <w:b/>
          <w:bCs/>
          <w:sz w:val="20"/>
          <w:szCs w:val="20"/>
        </w:rPr>
        <w:t>Viste</w:t>
      </w:r>
      <w:r w:rsidRPr="00F73AD7">
        <w:rPr>
          <w:rFonts w:ascii="Century Gothic" w:hAnsi="Century Gothic" w:cs="Arial"/>
          <w:sz w:val="20"/>
          <w:szCs w:val="20"/>
        </w:rPr>
        <w:t xml:space="preserve"> </w:t>
      </w:r>
      <w:r w:rsidRPr="00F73AD7">
        <w:rPr>
          <w:rFonts w:ascii="Century Gothic" w:hAnsi="Century Gothic" w:cs="Arial"/>
          <w:sz w:val="20"/>
          <w:szCs w:val="20"/>
        </w:rPr>
        <w:tab/>
        <w:t xml:space="preserve">le delibere  del  C.I. n. 103 </w:t>
      </w:r>
      <w:proofErr w:type="spellStart"/>
      <w:r w:rsidRPr="00F73AD7">
        <w:rPr>
          <w:rFonts w:ascii="Century Gothic" w:hAnsi="Century Gothic" w:cs="Arial"/>
          <w:sz w:val="20"/>
          <w:szCs w:val="20"/>
        </w:rPr>
        <w:t>dd</w:t>
      </w:r>
      <w:proofErr w:type="spellEnd"/>
      <w:r w:rsidRPr="00F73AD7">
        <w:rPr>
          <w:rFonts w:ascii="Century Gothic" w:hAnsi="Century Gothic" w:cs="Arial"/>
          <w:sz w:val="20"/>
          <w:szCs w:val="20"/>
        </w:rPr>
        <w:t>. 19.11.2020  di adeguamento ed integrazioni del PTOF per l’anno scolastico 2020/21;</w:t>
      </w:r>
    </w:p>
    <w:p w14:paraId="2867F01C" w14:textId="6A344942" w:rsidR="00F552BB" w:rsidRDefault="00F552BB" w:rsidP="00F552BB">
      <w:pPr>
        <w:spacing w:before="120"/>
        <w:jc w:val="both"/>
        <w:rPr>
          <w:rFonts w:ascii="Century Gothic" w:hAnsi="Century Gothic" w:cs="Arial"/>
          <w:sz w:val="20"/>
          <w:szCs w:val="20"/>
        </w:rPr>
      </w:pPr>
      <w:r w:rsidRPr="00F73AD7">
        <w:rPr>
          <w:rFonts w:ascii="Century Gothic" w:hAnsi="Century Gothic" w:cs="Arial"/>
          <w:b/>
          <w:sz w:val="20"/>
          <w:szCs w:val="20"/>
        </w:rPr>
        <w:t>Visto</w:t>
      </w:r>
      <w:r w:rsidRPr="00F73AD7">
        <w:rPr>
          <w:rFonts w:ascii="Century Gothic" w:hAnsi="Century Gothic" w:cs="Arial"/>
          <w:sz w:val="20"/>
          <w:szCs w:val="20"/>
        </w:rPr>
        <w:t xml:space="preserve"> </w:t>
      </w:r>
      <w:r w:rsidRPr="00F73AD7">
        <w:rPr>
          <w:rFonts w:ascii="Century Gothic" w:hAnsi="Century Gothic" w:cs="Arial"/>
          <w:sz w:val="20"/>
          <w:szCs w:val="20"/>
        </w:rPr>
        <w:tab/>
        <w:t>il programma annuale per l’esercizio finanziario 2021 predisposto in data 13.01.2021 recante una previsione di entrata e di spesa pari a € 138.299,30 in termini di competenza;</w:t>
      </w:r>
    </w:p>
    <w:p w14:paraId="514494C2" w14:textId="77777777" w:rsidR="00647A94" w:rsidRDefault="00647A94" w:rsidP="00F552BB">
      <w:pPr>
        <w:spacing w:before="120"/>
        <w:jc w:val="both"/>
        <w:rPr>
          <w:rFonts w:ascii="Century Gothic" w:hAnsi="Century Gothic" w:cs="Arial"/>
          <w:sz w:val="20"/>
          <w:szCs w:val="20"/>
        </w:rPr>
      </w:pPr>
    </w:p>
    <w:p w14:paraId="5E3F1D59" w14:textId="77777777" w:rsidR="00647A94" w:rsidRPr="00F73AD7" w:rsidRDefault="00647A94" w:rsidP="00647A94">
      <w:pPr>
        <w:pStyle w:val="Titolo1"/>
        <w:spacing w:before="0" w:beforeAutospacing="0" w:after="0" w:afterAutospacing="0"/>
        <w:jc w:val="center"/>
        <w:rPr>
          <w:rFonts w:ascii="Century Gothic" w:hAnsi="Century Gothic" w:cs="Arial"/>
          <w:b w:val="0"/>
          <w:bCs w:val="0"/>
          <w:sz w:val="20"/>
          <w:szCs w:val="20"/>
        </w:rPr>
      </w:pPr>
      <w:r w:rsidRPr="00F73AD7">
        <w:rPr>
          <w:rFonts w:ascii="Century Gothic" w:hAnsi="Century Gothic" w:cs="Arial"/>
          <w:sz w:val="20"/>
          <w:szCs w:val="20"/>
        </w:rPr>
        <w:t>IL CONSIGLIO DI ISTITUTO</w:t>
      </w:r>
    </w:p>
    <w:p w14:paraId="546EB1C3" w14:textId="77777777" w:rsidR="00F552BB" w:rsidRPr="00501AB0" w:rsidRDefault="00F552BB" w:rsidP="00647A94">
      <w:pPr>
        <w:jc w:val="center"/>
        <w:rPr>
          <w:rFonts w:asciiTheme="minorHAnsi" w:hAnsiTheme="minorHAnsi"/>
          <w:b/>
          <w:bCs/>
          <w:sz w:val="22"/>
          <w:szCs w:val="22"/>
          <w:lang w:eastAsia="zh-CN"/>
        </w:rPr>
      </w:pPr>
      <w:r w:rsidRPr="00501AB0">
        <w:rPr>
          <w:rFonts w:asciiTheme="minorHAnsi" w:hAnsiTheme="minorHAnsi"/>
          <w:b/>
          <w:bCs/>
          <w:sz w:val="22"/>
          <w:szCs w:val="22"/>
          <w:lang w:eastAsia="zh-CN"/>
        </w:rPr>
        <w:t>APPROVA ALL’UNANIMITA’ DEI PRESENTI</w:t>
      </w:r>
    </w:p>
    <w:p w14:paraId="35A66766" w14:textId="77777777" w:rsidR="00F552BB" w:rsidRPr="00501AB0" w:rsidRDefault="00F552BB" w:rsidP="00F552BB">
      <w:pPr>
        <w:jc w:val="center"/>
        <w:rPr>
          <w:rFonts w:asciiTheme="minorHAnsi" w:eastAsia="Arial Unicode MS" w:hAnsiTheme="minorHAnsi"/>
          <w:b/>
          <w:bCs/>
          <w:color w:val="000000"/>
          <w:sz w:val="22"/>
          <w:szCs w:val="22"/>
        </w:rPr>
      </w:pPr>
      <w:r>
        <w:rPr>
          <w:rFonts w:asciiTheme="minorHAnsi" w:eastAsia="Helvetica Neue" w:hAnsiTheme="minorHAnsi"/>
          <w:b/>
          <w:sz w:val="22"/>
          <w:szCs w:val="22"/>
        </w:rPr>
        <w:t>(</w:t>
      </w:r>
      <w:r w:rsidRPr="00F062B4">
        <w:rPr>
          <w:rFonts w:asciiTheme="minorHAnsi" w:eastAsia="Helvetica Neue" w:hAnsiTheme="minorHAnsi"/>
          <w:b/>
          <w:sz w:val="22"/>
          <w:szCs w:val="22"/>
        </w:rPr>
        <w:t xml:space="preserve">delibera n. </w:t>
      </w:r>
      <w:r>
        <w:rPr>
          <w:rFonts w:asciiTheme="minorHAnsi" w:eastAsia="Helvetica Neue" w:hAnsiTheme="minorHAnsi"/>
          <w:b/>
          <w:sz w:val="22"/>
          <w:szCs w:val="22"/>
        </w:rPr>
        <w:t>7</w:t>
      </w:r>
      <w:r w:rsidRPr="00F062B4">
        <w:rPr>
          <w:rFonts w:asciiTheme="minorHAnsi" w:eastAsia="Helvetica Neue" w:hAnsiTheme="minorHAnsi"/>
          <w:b/>
          <w:sz w:val="22"/>
          <w:szCs w:val="22"/>
        </w:rPr>
        <w:t>)</w:t>
      </w:r>
    </w:p>
    <w:p w14:paraId="7DEECF77" w14:textId="77777777" w:rsidR="00F552BB" w:rsidRPr="00F73AD7" w:rsidRDefault="00F552BB" w:rsidP="00647A94">
      <w:pPr>
        <w:spacing w:before="120"/>
        <w:rPr>
          <w:rFonts w:ascii="Century Gothic" w:hAnsi="Century Gothic" w:cs="Arial"/>
          <w:b/>
          <w:bCs/>
          <w:sz w:val="20"/>
          <w:szCs w:val="20"/>
        </w:rPr>
      </w:pPr>
    </w:p>
    <w:p w14:paraId="4D9A0523" w14:textId="4F0BB3C3" w:rsidR="00F552BB" w:rsidRPr="00F73AD7" w:rsidRDefault="00F552BB" w:rsidP="00DE5066">
      <w:pPr>
        <w:pStyle w:val="Paragrafoelenco"/>
        <w:numPr>
          <w:ilvl w:val="0"/>
          <w:numId w:val="33"/>
        </w:numPr>
        <w:spacing w:line="276" w:lineRule="auto"/>
        <w:jc w:val="both"/>
        <w:rPr>
          <w:rFonts w:ascii="Century Gothic" w:hAnsi="Century Gothic" w:cs="Arial"/>
          <w:sz w:val="20"/>
          <w:szCs w:val="20"/>
        </w:rPr>
      </w:pPr>
      <w:r w:rsidRPr="00F73AD7">
        <w:rPr>
          <w:rFonts w:ascii="Century Gothic" w:hAnsi="Century Gothic" w:cs="Arial"/>
          <w:sz w:val="20"/>
          <w:szCs w:val="20"/>
        </w:rPr>
        <w:t>la relazione provvisionale e programmatica che accompagna il programma annuale per l’esercizio finanziario 2021, quale risulta dai testi allegati alla presente deliberazione.</w:t>
      </w:r>
    </w:p>
    <w:p w14:paraId="28C3E1C3" w14:textId="03956B0C" w:rsidR="00F552BB" w:rsidRPr="00F73AD7" w:rsidRDefault="00F552BB" w:rsidP="00DE5066">
      <w:pPr>
        <w:pStyle w:val="Paragrafoelenco"/>
        <w:numPr>
          <w:ilvl w:val="0"/>
          <w:numId w:val="33"/>
        </w:numPr>
        <w:spacing w:line="276" w:lineRule="auto"/>
        <w:jc w:val="both"/>
        <w:rPr>
          <w:rFonts w:ascii="Century Gothic" w:hAnsi="Century Gothic" w:cs="Arial"/>
          <w:sz w:val="20"/>
          <w:szCs w:val="20"/>
        </w:rPr>
      </w:pPr>
      <w:r w:rsidRPr="00F73AD7">
        <w:rPr>
          <w:rFonts w:ascii="Century Gothic" w:hAnsi="Century Gothic" w:cs="Arial"/>
          <w:sz w:val="20"/>
          <w:szCs w:val="20"/>
        </w:rPr>
        <w:t xml:space="preserve">l’approvazione </w:t>
      </w:r>
      <w:r w:rsidR="00647A94">
        <w:rPr>
          <w:rFonts w:ascii="Century Gothic" w:hAnsi="Century Gothic" w:cs="Arial"/>
          <w:sz w:val="20"/>
          <w:szCs w:val="20"/>
        </w:rPr>
        <w:t>del</w:t>
      </w:r>
      <w:r w:rsidRPr="00F73AD7">
        <w:rPr>
          <w:rFonts w:ascii="Century Gothic" w:hAnsi="Century Gothic" w:cs="Arial"/>
          <w:sz w:val="20"/>
          <w:szCs w:val="20"/>
        </w:rPr>
        <w:t xml:space="preserve"> programma annuale per l’esercizio finanziario 2021 quale risulta dal testo allegato alla presente deliberazione.</w:t>
      </w:r>
    </w:p>
    <w:p w14:paraId="565C82B7" w14:textId="163855EC" w:rsidR="00F552BB" w:rsidRPr="00F552BB" w:rsidRDefault="00F552BB" w:rsidP="00DE5066">
      <w:pPr>
        <w:pStyle w:val="Paragrafoelenco"/>
        <w:numPr>
          <w:ilvl w:val="0"/>
          <w:numId w:val="33"/>
        </w:numPr>
        <w:spacing w:line="276" w:lineRule="auto"/>
        <w:jc w:val="both"/>
        <w:rPr>
          <w:rFonts w:ascii="Century Gothic" w:hAnsi="Century Gothic" w:cs="Arial"/>
          <w:bCs/>
          <w:sz w:val="20"/>
          <w:szCs w:val="20"/>
        </w:rPr>
      </w:pPr>
      <w:r w:rsidRPr="00F73AD7">
        <w:rPr>
          <w:rFonts w:ascii="Century Gothic" w:hAnsi="Century Gothic" w:cs="Arial"/>
          <w:sz w:val="20"/>
          <w:szCs w:val="20"/>
        </w:rPr>
        <w:t>di stabilire in € 100,00 la misura del fondo delle minute spese da anticipare al Direttore SGA per l’</w:t>
      </w:r>
      <w:proofErr w:type="spellStart"/>
      <w:r w:rsidRPr="00F73AD7">
        <w:rPr>
          <w:rFonts w:ascii="Century Gothic" w:hAnsi="Century Gothic" w:cs="Arial"/>
          <w:sz w:val="20"/>
          <w:szCs w:val="20"/>
        </w:rPr>
        <w:t>e.f</w:t>
      </w:r>
      <w:proofErr w:type="spellEnd"/>
      <w:r w:rsidRPr="00F73AD7">
        <w:rPr>
          <w:rFonts w:ascii="Century Gothic" w:hAnsi="Century Gothic" w:cs="Arial"/>
          <w:sz w:val="20"/>
          <w:szCs w:val="20"/>
        </w:rPr>
        <w:t>. 2021 e di fissare come limite massimo di ogni spesa minuta la cifra di € 20,00.</w:t>
      </w:r>
    </w:p>
    <w:p w14:paraId="6F4BA0E7" w14:textId="77777777" w:rsidR="00F552BB" w:rsidRDefault="00F552BB" w:rsidP="00F552BB">
      <w:pPr>
        <w:spacing w:line="360" w:lineRule="auto"/>
        <w:rPr>
          <w:rFonts w:ascii="Century Gothic" w:hAnsi="Century Gothic" w:cs="Arial"/>
          <w:sz w:val="20"/>
          <w:szCs w:val="20"/>
        </w:rPr>
      </w:pPr>
    </w:p>
    <w:p w14:paraId="277DC981" w14:textId="77777777" w:rsidR="00641A47" w:rsidRPr="00641A47" w:rsidRDefault="00641A47" w:rsidP="00641A47">
      <w:pPr>
        <w:jc w:val="center"/>
        <w:rPr>
          <w:rFonts w:ascii="Century Gothic" w:hAnsi="Century Gothic"/>
          <w:sz w:val="22"/>
          <w:szCs w:val="22"/>
          <w:lang w:eastAsia="zh-CN"/>
        </w:rPr>
      </w:pPr>
      <w:r w:rsidRPr="00641A47">
        <w:rPr>
          <w:rFonts w:ascii="Century Gothic" w:hAnsi="Century Gothic" w:cs="Arial"/>
          <w:b/>
          <w:bCs/>
          <w:i/>
          <w:sz w:val="22"/>
          <w:szCs w:val="22"/>
          <w:lang w:eastAsia="zh-CN"/>
        </w:rPr>
        <w:t>OMISSIS</w:t>
      </w:r>
    </w:p>
    <w:p w14:paraId="4E12130B" w14:textId="77777777" w:rsidR="00542BBD" w:rsidRDefault="00542BBD" w:rsidP="00542BBD">
      <w:pPr>
        <w:pStyle w:val="Corpotesto"/>
        <w:spacing w:after="0" w:line="360" w:lineRule="auto"/>
        <w:rPr>
          <w:rFonts w:ascii="Century Gothic" w:hAnsi="Century Gothic" w:cs="Arial"/>
        </w:rPr>
      </w:pPr>
    </w:p>
    <w:p w14:paraId="73AA780B" w14:textId="77777777" w:rsidR="00617A61" w:rsidRPr="00542BBD" w:rsidRDefault="00617A61" w:rsidP="00542BBD">
      <w:pPr>
        <w:pStyle w:val="Corpotesto"/>
        <w:spacing w:after="0" w:line="360" w:lineRule="auto"/>
        <w:rPr>
          <w:rFonts w:ascii="Century Gothic" w:hAnsi="Century Gothic" w:cs="Arial"/>
        </w:rPr>
      </w:pPr>
    </w:p>
    <w:p w14:paraId="26717659" w14:textId="19D5D903" w:rsidR="00542BBD" w:rsidRPr="00542BBD" w:rsidRDefault="00542BBD" w:rsidP="00542BBD">
      <w:pPr>
        <w:pStyle w:val="Corpotesto"/>
        <w:spacing w:after="0" w:line="360" w:lineRule="auto"/>
        <w:rPr>
          <w:rFonts w:ascii="Century Gothic" w:hAnsi="Century Gothic" w:cs="Arial"/>
        </w:rPr>
      </w:pPr>
      <w:r w:rsidRPr="00542BBD">
        <w:rPr>
          <w:rFonts w:ascii="Century Gothic" w:hAnsi="Century Gothic" w:cs="Arial"/>
        </w:rPr>
        <w:t>Esauriti i punti all’ordine del giorno,</w:t>
      </w:r>
      <w:r w:rsidR="004B097F">
        <w:rPr>
          <w:rFonts w:ascii="Century Gothic" w:hAnsi="Century Gothic" w:cs="Arial"/>
        </w:rPr>
        <w:t xml:space="preserve"> </w:t>
      </w:r>
      <w:r w:rsidR="004B097F">
        <w:rPr>
          <w:rFonts w:ascii="Century Gothic" w:hAnsi="Century Gothic"/>
        </w:rPr>
        <w:t>n</w:t>
      </w:r>
      <w:r w:rsidR="004B097F" w:rsidRPr="00D50719">
        <w:rPr>
          <w:rFonts w:ascii="Century Gothic" w:hAnsi="Century Gothic"/>
        </w:rPr>
        <w:t>ull’altro essendovi da discutere</w:t>
      </w:r>
      <w:r w:rsidRPr="00542BBD">
        <w:rPr>
          <w:rFonts w:ascii="Century Gothic" w:hAnsi="Century Gothic" w:cs="Arial"/>
        </w:rPr>
        <w:t xml:space="preserve"> la seduta è tolta alle ore 19:45.</w:t>
      </w:r>
    </w:p>
    <w:p w14:paraId="54AB996E" w14:textId="77777777" w:rsidR="004B097F" w:rsidRDefault="004B097F" w:rsidP="004B097F">
      <w:pPr>
        <w:pStyle w:val="Corpotesto"/>
        <w:tabs>
          <w:tab w:val="left" w:pos="7785"/>
        </w:tabs>
        <w:spacing w:after="0"/>
        <w:rPr>
          <w:rFonts w:ascii="Century Gothic" w:hAnsi="Century Gothic" w:cs="Arial"/>
        </w:rPr>
      </w:pPr>
    </w:p>
    <w:p w14:paraId="0F8B4BB0" w14:textId="77777777" w:rsidR="00617A61" w:rsidRPr="00617A61" w:rsidRDefault="004B097F" w:rsidP="00617A61">
      <w:pPr>
        <w:pStyle w:val="Corpotesto"/>
        <w:tabs>
          <w:tab w:val="left" w:pos="7785"/>
        </w:tabs>
        <w:spacing w:after="0"/>
        <w:rPr>
          <w:kern w:val="2"/>
          <w:lang w:eastAsia="zh-CN"/>
        </w:rPr>
      </w:pPr>
      <w:r w:rsidRPr="00A560EA">
        <w:rPr>
          <w:rFonts w:ascii="Century Gothic" w:hAnsi="Century Gothic" w:cs="Arial"/>
        </w:rPr>
        <w:lastRenderedPageBreak/>
        <w:t xml:space="preserve">      </w:t>
      </w:r>
      <w:r w:rsidR="00C8588A">
        <w:rPr>
          <w:rFonts w:ascii="Century Gothic" w:hAnsi="Century Gothic" w:cs="Arial"/>
        </w:rPr>
        <w:t xml:space="preserve">  </w:t>
      </w:r>
      <w:r w:rsidR="00617A61" w:rsidRPr="00617A61">
        <w:rPr>
          <w:rFonts w:ascii="Liberation Serif" w:hAnsi="Liberation Serif" w:cs="Liberation Serif"/>
          <w:color w:val="000000"/>
          <w:kern w:val="2"/>
          <w:lang w:eastAsia="zh-CN"/>
        </w:rPr>
        <w:t>LA SEGRETARIA                                                                                                         IL PRESIDENTE</w:t>
      </w:r>
    </w:p>
    <w:p w14:paraId="6DE363A5" w14:textId="77777777" w:rsidR="00617A61" w:rsidRPr="00617A61" w:rsidRDefault="00617A61" w:rsidP="00617A61">
      <w:pPr>
        <w:tabs>
          <w:tab w:val="left" w:pos="7785"/>
        </w:tabs>
        <w:suppressAutoHyphens/>
        <w:spacing w:line="100" w:lineRule="atLeast"/>
        <w:rPr>
          <w:kern w:val="2"/>
          <w:sz w:val="20"/>
          <w:szCs w:val="20"/>
          <w:lang w:eastAsia="zh-CN"/>
        </w:rPr>
      </w:pPr>
      <w:r w:rsidRPr="00617A61">
        <w:rPr>
          <w:rFonts w:ascii="Liberation Serif" w:eastAsia="Liberation Serif" w:hAnsi="Liberation Serif" w:cs="Liberation Serif"/>
          <w:color w:val="000000"/>
          <w:kern w:val="2"/>
          <w:lang w:eastAsia="zh-CN"/>
        </w:rPr>
        <w:t xml:space="preserve"> prof. Annalisa Bigotto</w:t>
      </w:r>
      <w:r w:rsidRPr="00617A61">
        <w:rPr>
          <w:rFonts w:ascii="Liberation Serif" w:hAnsi="Liberation Serif" w:cs="Liberation Serif"/>
          <w:color w:val="000000"/>
          <w:kern w:val="2"/>
          <w:lang w:eastAsia="zh-CN"/>
        </w:rPr>
        <w:t xml:space="preserve">                                                                                            sig. </w:t>
      </w:r>
      <w:proofErr w:type="spellStart"/>
      <w:r w:rsidRPr="00617A61">
        <w:rPr>
          <w:rFonts w:ascii="Liberation Serif" w:hAnsi="Liberation Serif" w:cs="Liberation Serif"/>
          <w:color w:val="000000"/>
          <w:kern w:val="2"/>
          <w:lang w:eastAsia="zh-CN"/>
        </w:rPr>
        <w:t>Formentin</w:t>
      </w:r>
      <w:proofErr w:type="spellEnd"/>
      <w:r w:rsidRPr="00617A61">
        <w:rPr>
          <w:rFonts w:ascii="Liberation Serif" w:hAnsi="Liberation Serif" w:cs="Liberation Serif"/>
          <w:color w:val="000000"/>
          <w:kern w:val="2"/>
          <w:lang w:eastAsia="zh-CN"/>
        </w:rPr>
        <w:t xml:space="preserve"> Claudio</w:t>
      </w:r>
    </w:p>
    <w:p w14:paraId="4772A06F" w14:textId="77777777" w:rsidR="00617A61" w:rsidRPr="00617A61" w:rsidRDefault="00617A61" w:rsidP="00617A61">
      <w:pPr>
        <w:tabs>
          <w:tab w:val="left" w:pos="7785"/>
        </w:tabs>
        <w:suppressAutoHyphens/>
        <w:spacing w:line="100" w:lineRule="atLeast"/>
        <w:rPr>
          <w:kern w:val="2"/>
          <w:sz w:val="20"/>
          <w:szCs w:val="20"/>
          <w:lang w:eastAsia="zh-CN"/>
        </w:rPr>
      </w:pPr>
      <w:r w:rsidRPr="00617A61">
        <w:rPr>
          <w:rFonts w:ascii="Liberation Serif" w:hAnsi="Liberation Serif" w:cs="Liberation Serif"/>
          <w:i/>
          <w:iCs/>
          <w:color w:val="000000"/>
          <w:kern w:val="2"/>
          <w:lang w:eastAsia="zh-CN"/>
        </w:rPr>
        <w:t>firma autografa sostituita a mezzo stampa                               firma autografa sostituita a mezzo stampa</w:t>
      </w:r>
    </w:p>
    <w:p w14:paraId="1381A6F5" w14:textId="77777777" w:rsidR="00617A61" w:rsidRPr="00617A61" w:rsidRDefault="00617A61" w:rsidP="00617A61">
      <w:pPr>
        <w:suppressAutoHyphens/>
        <w:spacing w:line="100" w:lineRule="atLeast"/>
        <w:jc w:val="both"/>
        <w:rPr>
          <w:rFonts w:ascii="Liberation Serif" w:hAnsi="Liberation Serif" w:cs="Liberation Serif"/>
          <w:i/>
          <w:iCs/>
          <w:color w:val="000000"/>
          <w:kern w:val="2"/>
          <w:lang w:val="en-US" w:eastAsia="zh-CN"/>
        </w:rPr>
      </w:pPr>
      <w:r w:rsidRPr="00617A61">
        <w:rPr>
          <w:rFonts w:ascii="Liberation Serif" w:hAnsi="Liberation Serif" w:cs="Liberation Serif"/>
          <w:i/>
          <w:iCs/>
          <w:color w:val="000000"/>
          <w:kern w:val="2"/>
          <w:lang w:val="en-US" w:eastAsia="zh-CN"/>
        </w:rPr>
        <w:t xml:space="preserve">ex art. 3, c. 2, </w:t>
      </w:r>
      <w:proofErr w:type="spellStart"/>
      <w:r w:rsidRPr="00617A61">
        <w:rPr>
          <w:rFonts w:ascii="Liberation Serif" w:hAnsi="Liberation Serif" w:cs="Liberation Serif"/>
          <w:i/>
          <w:iCs/>
          <w:color w:val="000000"/>
          <w:kern w:val="2"/>
          <w:lang w:val="en-US" w:eastAsia="zh-CN"/>
        </w:rPr>
        <w:t>D.Lgs</w:t>
      </w:r>
      <w:proofErr w:type="spellEnd"/>
      <w:r w:rsidRPr="00617A61">
        <w:rPr>
          <w:rFonts w:ascii="Liberation Serif" w:hAnsi="Liberation Serif" w:cs="Liberation Serif"/>
          <w:i/>
          <w:iCs/>
          <w:color w:val="000000"/>
          <w:kern w:val="2"/>
          <w:lang w:val="en-US" w:eastAsia="zh-CN"/>
        </w:rPr>
        <w:t xml:space="preserve"> 39/1993</w:t>
      </w:r>
      <w:r w:rsidRPr="00617A61">
        <w:rPr>
          <w:rFonts w:ascii="Liberation Serif" w:hAnsi="Liberation Serif" w:cs="Liberation Serif"/>
          <w:i/>
          <w:iCs/>
          <w:color w:val="000000"/>
          <w:kern w:val="2"/>
          <w:lang w:val="en-US" w:eastAsia="zh-CN"/>
        </w:rPr>
        <w:tab/>
      </w:r>
      <w:r w:rsidRPr="00617A61">
        <w:rPr>
          <w:rFonts w:ascii="Liberation Serif" w:hAnsi="Liberation Serif" w:cs="Liberation Serif"/>
          <w:i/>
          <w:iCs/>
          <w:color w:val="000000"/>
          <w:kern w:val="2"/>
          <w:lang w:val="en-US" w:eastAsia="zh-CN"/>
        </w:rPr>
        <w:tab/>
      </w:r>
      <w:r w:rsidRPr="00617A61">
        <w:rPr>
          <w:rFonts w:ascii="Liberation Serif" w:hAnsi="Liberation Serif" w:cs="Liberation Serif"/>
          <w:i/>
          <w:iCs/>
          <w:color w:val="000000"/>
          <w:kern w:val="2"/>
          <w:lang w:val="en-US" w:eastAsia="zh-CN"/>
        </w:rPr>
        <w:tab/>
      </w:r>
      <w:r w:rsidRPr="00617A61">
        <w:rPr>
          <w:rFonts w:ascii="Liberation Serif" w:hAnsi="Liberation Serif" w:cs="Liberation Serif"/>
          <w:i/>
          <w:iCs/>
          <w:color w:val="000000"/>
          <w:kern w:val="2"/>
          <w:lang w:val="en-US" w:eastAsia="zh-CN"/>
        </w:rPr>
        <w:tab/>
      </w:r>
      <w:r w:rsidRPr="00617A61">
        <w:rPr>
          <w:rFonts w:ascii="Liberation Serif" w:hAnsi="Liberation Serif" w:cs="Liberation Serif"/>
          <w:i/>
          <w:iCs/>
          <w:color w:val="000000"/>
          <w:kern w:val="2"/>
          <w:lang w:val="en-US" w:eastAsia="zh-CN"/>
        </w:rPr>
        <w:tab/>
        <w:t xml:space="preserve">             </w:t>
      </w:r>
      <w:r w:rsidRPr="00617A61">
        <w:rPr>
          <w:rFonts w:ascii="Liberation Serif" w:hAnsi="Liberation Serif" w:cs="Liberation Serif"/>
          <w:i/>
          <w:iCs/>
          <w:color w:val="000000"/>
          <w:kern w:val="2"/>
          <w:lang w:val="en-US" w:eastAsia="zh-CN"/>
        </w:rPr>
        <w:tab/>
        <w:t xml:space="preserve">ex art. 3, c. 2, </w:t>
      </w:r>
      <w:proofErr w:type="spellStart"/>
      <w:r w:rsidRPr="00617A61">
        <w:rPr>
          <w:rFonts w:ascii="Liberation Serif" w:hAnsi="Liberation Serif" w:cs="Liberation Serif"/>
          <w:i/>
          <w:iCs/>
          <w:color w:val="000000"/>
          <w:kern w:val="2"/>
          <w:lang w:val="en-US" w:eastAsia="zh-CN"/>
        </w:rPr>
        <w:t>D.Lgs</w:t>
      </w:r>
      <w:proofErr w:type="spellEnd"/>
      <w:r w:rsidRPr="00617A61">
        <w:rPr>
          <w:rFonts w:ascii="Liberation Serif" w:hAnsi="Liberation Serif" w:cs="Liberation Serif"/>
          <w:i/>
          <w:iCs/>
          <w:color w:val="000000"/>
          <w:kern w:val="2"/>
          <w:lang w:val="en-US" w:eastAsia="zh-CN"/>
        </w:rPr>
        <w:t xml:space="preserve"> 39/1993</w:t>
      </w:r>
    </w:p>
    <w:p w14:paraId="6FEEB64E" w14:textId="77777777" w:rsidR="00617A61" w:rsidRPr="00617A61" w:rsidRDefault="00617A61" w:rsidP="00617A61">
      <w:pPr>
        <w:suppressAutoHyphens/>
        <w:spacing w:line="100" w:lineRule="atLeast"/>
        <w:jc w:val="both"/>
        <w:rPr>
          <w:rFonts w:ascii="Liberation Serif" w:hAnsi="Liberation Serif" w:cs="Liberation Serif"/>
          <w:i/>
          <w:iCs/>
          <w:color w:val="000000"/>
          <w:kern w:val="2"/>
          <w:lang w:val="en-US" w:eastAsia="zh-CN"/>
        </w:rPr>
      </w:pPr>
    </w:p>
    <w:p w14:paraId="33D4BC1B" w14:textId="77777777" w:rsidR="00617A61" w:rsidRPr="00617A61" w:rsidRDefault="00617A61" w:rsidP="00617A61">
      <w:pPr>
        <w:spacing w:line="276" w:lineRule="auto"/>
        <w:jc w:val="center"/>
        <w:rPr>
          <w:rFonts w:ascii="Calibri" w:eastAsia="Calibri" w:hAnsi="Calibri" w:cs="Arial"/>
          <w:bCs/>
          <w:i/>
          <w:iCs/>
          <w:sz w:val="20"/>
          <w:szCs w:val="20"/>
          <w:lang w:eastAsia="ar-SA"/>
        </w:rPr>
      </w:pPr>
      <w:r w:rsidRPr="00617A61">
        <w:rPr>
          <w:rFonts w:ascii="Calibri" w:eastAsia="Calibri" w:hAnsi="Calibri" w:cs="Arial"/>
          <w:bCs/>
          <w:i/>
          <w:iCs/>
          <w:sz w:val="20"/>
          <w:szCs w:val="20"/>
          <w:lang w:eastAsia="ar-SA"/>
        </w:rPr>
        <w:t>PER COPIA CONFORME ALL’ORIGINALE</w:t>
      </w:r>
    </w:p>
    <w:p w14:paraId="034135B3" w14:textId="77777777" w:rsidR="00617A61" w:rsidRPr="00617A61" w:rsidRDefault="00617A61" w:rsidP="00617A61">
      <w:pPr>
        <w:spacing w:line="276" w:lineRule="auto"/>
        <w:jc w:val="center"/>
        <w:rPr>
          <w:rFonts w:ascii="Calibri" w:eastAsia="Calibri" w:hAnsi="Calibri" w:cs="Arial"/>
          <w:bCs/>
          <w:i/>
          <w:iCs/>
          <w:sz w:val="20"/>
          <w:szCs w:val="20"/>
          <w:lang w:eastAsia="ar-SA"/>
        </w:rPr>
      </w:pPr>
    </w:p>
    <w:p w14:paraId="77B5B7FD" w14:textId="77777777" w:rsidR="00617A61" w:rsidRPr="00617A61" w:rsidRDefault="00617A61" w:rsidP="00617A61">
      <w:pPr>
        <w:spacing w:line="276" w:lineRule="auto"/>
        <w:rPr>
          <w:rFonts w:ascii="Calibri" w:eastAsia="Calibri" w:hAnsi="Calibri" w:cs="Arial"/>
          <w:bCs/>
          <w:i/>
          <w:iCs/>
          <w:sz w:val="20"/>
          <w:szCs w:val="20"/>
          <w:lang w:eastAsia="ar-SA"/>
        </w:rPr>
      </w:pPr>
      <w:r w:rsidRPr="00617A61">
        <w:rPr>
          <w:rFonts w:ascii="Calibri" w:eastAsia="Calibri" w:hAnsi="Calibri" w:cs="Arial"/>
          <w:bCs/>
          <w:i/>
          <w:iCs/>
          <w:sz w:val="20"/>
          <w:szCs w:val="20"/>
          <w:lang w:eastAsia="ar-SA"/>
        </w:rPr>
        <w:t xml:space="preserve">     IL DIRETTORE AMMINISTRATIVO                                           </w:t>
      </w:r>
      <w:r w:rsidRPr="00617A61">
        <w:rPr>
          <w:rFonts w:ascii="Calibri" w:eastAsia="Calibri" w:hAnsi="Calibri" w:cs="Arial"/>
          <w:bCs/>
          <w:i/>
          <w:iCs/>
          <w:sz w:val="20"/>
          <w:szCs w:val="20"/>
          <w:lang w:eastAsia="ar-SA"/>
        </w:rPr>
        <w:tab/>
      </w:r>
      <w:r w:rsidRPr="00617A61">
        <w:rPr>
          <w:rFonts w:ascii="Calibri" w:eastAsia="Calibri" w:hAnsi="Calibri" w:cs="Arial"/>
          <w:bCs/>
          <w:i/>
          <w:iCs/>
          <w:sz w:val="20"/>
          <w:szCs w:val="20"/>
          <w:lang w:eastAsia="ar-SA"/>
        </w:rPr>
        <w:tab/>
        <w:t xml:space="preserve">           </w:t>
      </w:r>
      <w:r w:rsidRPr="00617A61">
        <w:rPr>
          <w:rFonts w:ascii="Calibri" w:eastAsia="Calibri" w:hAnsi="Calibri" w:cs="Arial"/>
          <w:bCs/>
          <w:i/>
          <w:iCs/>
          <w:sz w:val="20"/>
          <w:szCs w:val="20"/>
          <w:lang w:eastAsia="ar-SA"/>
        </w:rPr>
        <w:tab/>
        <w:t xml:space="preserve"> </w:t>
      </w:r>
      <w:r w:rsidRPr="00617A61">
        <w:rPr>
          <w:rFonts w:ascii="Calibri" w:eastAsia="Calibri" w:hAnsi="Calibri" w:cs="Arial"/>
          <w:bCs/>
          <w:i/>
          <w:iCs/>
          <w:sz w:val="20"/>
          <w:szCs w:val="20"/>
          <w:lang w:eastAsia="ar-SA"/>
        </w:rPr>
        <w:tab/>
        <w:t xml:space="preserve">IL DIRIGENTE SCOLASTICO </w:t>
      </w:r>
    </w:p>
    <w:p w14:paraId="11606C50" w14:textId="77777777" w:rsidR="00617A61" w:rsidRPr="00617A61" w:rsidRDefault="00617A61" w:rsidP="00617A61">
      <w:pPr>
        <w:spacing w:line="276" w:lineRule="auto"/>
        <w:rPr>
          <w:rFonts w:ascii="Calibri" w:eastAsia="Calibri" w:hAnsi="Calibri" w:cs="Arial"/>
          <w:bCs/>
          <w:i/>
          <w:iCs/>
          <w:sz w:val="20"/>
          <w:szCs w:val="20"/>
          <w:lang w:eastAsia="ar-SA"/>
        </w:rPr>
      </w:pPr>
      <w:r w:rsidRPr="00617A61">
        <w:rPr>
          <w:rFonts w:ascii="Calibri" w:eastAsia="Calibri" w:hAnsi="Calibri" w:cs="Arial"/>
          <w:bCs/>
          <w:i/>
          <w:iCs/>
          <w:sz w:val="20"/>
          <w:szCs w:val="20"/>
          <w:lang w:eastAsia="ar-SA"/>
        </w:rPr>
        <w:t xml:space="preserve">Dott.ssa Maria Angela PRINCIPATO                                                          </w:t>
      </w:r>
      <w:r w:rsidRPr="00617A61">
        <w:rPr>
          <w:rFonts w:ascii="Calibri" w:eastAsia="Calibri" w:hAnsi="Calibri" w:cs="Arial"/>
          <w:bCs/>
          <w:i/>
          <w:iCs/>
          <w:sz w:val="20"/>
          <w:szCs w:val="20"/>
          <w:lang w:eastAsia="ar-SA"/>
        </w:rPr>
        <w:tab/>
      </w:r>
      <w:r w:rsidRPr="00617A61">
        <w:rPr>
          <w:rFonts w:ascii="Calibri" w:eastAsia="Calibri" w:hAnsi="Calibri" w:cs="Arial"/>
          <w:bCs/>
          <w:i/>
          <w:iCs/>
          <w:sz w:val="20"/>
          <w:szCs w:val="20"/>
          <w:lang w:eastAsia="ar-SA"/>
        </w:rPr>
        <w:tab/>
      </w:r>
      <w:r w:rsidRPr="00617A61">
        <w:rPr>
          <w:rFonts w:ascii="Calibri" w:eastAsia="Calibri" w:hAnsi="Calibri" w:cs="Arial"/>
          <w:bCs/>
          <w:i/>
          <w:iCs/>
          <w:sz w:val="20"/>
          <w:szCs w:val="20"/>
          <w:lang w:eastAsia="ar-SA"/>
        </w:rPr>
        <w:tab/>
        <w:t xml:space="preserve"> dott.ssa Catia COCCARIELLI</w:t>
      </w:r>
    </w:p>
    <w:p w14:paraId="3B27E5CC" w14:textId="77777777" w:rsidR="00617A61" w:rsidRPr="00617A61" w:rsidRDefault="00617A61" w:rsidP="00617A61">
      <w:pPr>
        <w:jc w:val="both"/>
        <w:rPr>
          <w:i/>
          <w:iCs/>
          <w:color w:val="000000"/>
          <w:sz w:val="18"/>
          <w:szCs w:val="18"/>
          <w:lang w:eastAsia="zh-CN"/>
        </w:rPr>
      </w:pPr>
      <w:r w:rsidRPr="00617A61">
        <w:rPr>
          <w:i/>
          <w:iCs/>
          <w:color w:val="000000"/>
          <w:sz w:val="18"/>
          <w:szCs w:val="18"/>
          <w:lang w:eastAsia="zh-CN"/>
        </w:rPr>
        <w:t>firma autografa sostituita a mezzo stampa</w:t>
      </w:r>
      <w:r w:rsidRPr="00617A61">
        <w:rPr>
          <w:i/>
          <w:iCs/>
          <w:color w:val="000000"/>
          <w:sz w:val="18"/>
          <w:szCs w:val="18"/>
          <w:lang w:eastAsia="zh-CN"/>
        </w:rPr>
        <w:tab/>
      </w:r>
      <w:r w:rsidRPr="00617A61">
        <w:rPr>
          <w:i/>
          <w:iCs/>
          <w:color w:val="000000"/>
          <w:sz w:val="18"/>
          <w:szCs w:val="18"/>
          <w:lang w:eastAsia="zh-CN"/>
        </w:rPr>
        <w:tab/>
      </w:r>
      <w:r w:rsidRPr="00617A61">
        <w:rPr>
          <w:i/>
          <w:iCs/>
          <w:color w:val="000000"/>
          <w:sz w:val="18"/>
          <w:szCs w:val="18"/>
          <w:lang w:eastAsia="zh-CN"/>
        </w:rPr>
        <w:tab/>
      </w:r>
      <w:r w:rsidRPr="00617A61">
        <w:rPr>
          <w:i/>
          <w:iCs/>
          <w:color w:val="000000"/>
          <w:sz w:val="18"/>
          <w:szCs w:val="18"/>
          <w:lang w:eastAsia="zh-CN"/>
        </w:rPr>
        <w:tab/>
      </w:r>
      <w:r w:rsidRPr="00617A61">
        <w:rPr>
          <w:i/>
          <w:iCs/>
          <w:color w:val="000000"/>
          <w:sz w:val="18"/>
          <w:szCs w:val="18"/>
          <w:lang w:eastAsia="zh-CN"/>
        </w:rPr>
        <w:tab/>
        <w:t>firma autografa sostituita a mezzo stampa</w:t>
      </w:r>
    </w:p>
    <w:p w14:paraId="04A78773" w14:textId="77777777" w:rsidR="00617A61" w:rsidRPr="00617A61" w:rsidRDefault="00617A61" w:rsidP="00617A61">
      <w:pPr>
        <w:suppressAutoHyphens/>
        <w:spacing w:line="100" w:lineRule="atLeast"/>
        <w:jc w:val="both"/>
        <w:rPr>
          <w:kern w:val="2"/>
          <w:lang w:eastAsia="zh-CN"/>
        </w:rPr>
      </w:pPr>
      <w:r w:rsidRPr="00617A61">
        <w:rPr>
          <w:i/>
          <w:iCs/>
          <w:color w:val="000000"/>
          <w:sz w:val="18"/>
          <w:szCs w:val="18"/>
          <w:lang w:val="en-US" w:eastAsia="zh-CN"/>
        </w:rPr>
        <w:t xml:space="preserve">     ex art. 3, c. 2, </w:t>
      </w:r>
      <w:proofErr w:type="spellStart"/>
      <w:r w:rsidRPr="00617A61">
        <w:rPr>
          <w:i/>
          <w:iCs/>
          <w:color w:val="000000"/>
          <w:sz w:val="18"/>
          <w:szCs w:val="18"/>
          <w:lang w:val="en-US" w:eastAsia="zh-CN"/>
        </w:rPr>
        <w:t>D.Lgs</w:t>
      </w:r>
      <w:proofErr w:type="spellEnd"/>
      <w:r w:rsidRPr="00617A61">
        <w:rPr>
          <w:i/>
          <w:iCs/>
          <w:color w:val="000000"/>
          <w:sz w:val="18"/>
          <w:szCs w:val="18"/>
          <w:lang w:val="en-US" w:eastAsia="zh-CN"/>
        </w:rPr>
        <w:t xml:space="preserve"> 39/1993</w:t>
      </w:r>
      <w:r w:rsidRPr="00617A61">
        <w:rPr>
          <w:i/>
          <w:iCs/>
          <w:color w:val="000000"/>
          <w:sz w:val="18"/>
          <w:szCs w:val="18"/>
          <w:lang w:val="en-US" w:eastAsia="zh-CN"/>
        </w:rPr>
        <w:tab/>
      </w:r>
      <w:r w:rsidRPr="00617A61">
        <w:rPr>
          <w:i/>
          <w:iCs/>
          <w:color w:val="000000"/>
          <w:sz w:val="18"/>
          <w:szCs w:val="18"/>
          <w:lang w:val="en-US" w:eastAsia="zh-CN"/>
        </w:rPr>
        <w:tab/>
      </w:r>
      <w:r w:rsidRPr="00617A61">
        <w:rPr>
          <w:i/>
          <w:iCs/>
          <w:color w:val="000000"/>
          <w:sz w:val="18"/>
          <w:szCs w:val="18"/>
          <w:lang w:val="en-US" w:eastAsia="zh-CN"/>
        </w:rPr>
        <w:tab/>
      </w:r>
      <w:r w:rsidRPr="00617A61">
        <w:rPr>
          <w:i/>
          <w:iCs/>
          <w:color w:val="000000"/>
          <w:sz w:val="18"/>
          <w:szCs w:val="18"/>
          <w:lang w:val="en-US" w:eastAsia="zh-CN"/>
        </w:rPr>
        <w:tab/>
      </w:r>
      <w:r w:rsidRPr="00617A61">
        <w:rPr>
          <w:i/>
          <w:iCs/>
          <w:color w:val="000000"/>
          <w:sz w:val="18"/>
          <w:szCs w:val="18"/>
          <w:lang w:val="en-US" w:eastAsia="zh-CN"/>
        </w:rPr>
        <w:tab/>
      </w:r>
      <w:r w:rsidRPr="00617A61">
        <w:rPr>
          <w:i/>
          <w:iCs/>
          <w:color w:val="000000"/>
          <w:sz w:val="18"/>
          <w:szCs w:val="18"/>
          <w:lang w:val="en-US" w:eastAsia="zh-CN"/>
        </w:rPr>
        <w:tab/>
      </w:r>
      <w:r w:rsidRPr="00617A61">
        <w:rPr>
          <w:i/>
          <w:iCs/>
          <w:color w:val="000000"/>
          <w:sz w:val="18"/>
          <w:szCs w:val="18"/>
          <w:lang w:val="en-US" w:eastAsia="zh-CN"/>
        </w:rPr>
        <w:tab/>
        <w:t xml:space="preserve">ex art. 3, c. 2, </w:t>
      </w:r>
      <w:proofErr w:type="spellStart"/>
      <w:r w:rsidRPr="00617A61">
        <w:rPr>
          <w:i/>
          <w:iCs/>
          <w:color w:val="000000"/>
          <w:sz w:val="18"/>
          <w:szCs w:val="18"/>
          <w:lang w:val="en-US" w:eastAsia="zh-CN"/>
        </w:rPr>
        <w:t>D.Lgs</w:t>
      </w:r>
      <w:proofErr w:type="spellEnd"/>
      <w:r w:rsidRPr="00617A61">
        <w:rPr>
          <w:i/>
          <w:iCs/>
          <w:color w:val="000000"/>
          <w:sz w:val="18"/>
          <w:szCs w:val="18"/>
          <w:lang w:val="en-US" w:eastAsia="zh-CN"/>
        </w:rPr>
        <w:t xml:space="preserve"> 39/1993</w:t>
      </w:r>
    </w:p>
    <w:p w14:paraId="24FE5FA9" w14:textId="4CAC782E" w:rsidR="004B097F" w:rsidRPr="00A560EA" w:rsidRDefault="004B097F" w:rsidP="00617A61">
      <w:pPr>
        <w:pStyle w:val="Corpotesto"/>
        <w:tabs>
          <w:tab w:val="left" w:pos="7785"/>
        </w:tabs>
        <w:spacing w:after="0"/>
        <w:rPr>
          <w:rFonts w:ascii="Century Gothic" w:hAnsi="Century Gothic" w:cs="Arial"/>
        </w:rPr>
      </w:pPr>
    </w:p>
    <w:sectPr w:rsidR="004B097F" w:rsidRPr="00A560EA" w:rsidSect="00647A94">
      <w:headerReference w:type="default" r:id="rId14"/>
      <w:footerReference w:type="default" r:id="rId15"/>
      <w:pgSz w:w="11906" w:h="16838"/>
      <w:pgMar w:top="993" w:right="964" w:bottom="1134" w:left="964" w:header="284" w:footer="36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7CD411" w14:textId="77777777" w:rsidR="00706768" w:rsidRDefault="00706768" w:rsidP="00241414">
      <w:r>
        <w:separator/>
      </w:r>
    </w:p>
  </w:endnote>
  <w:endnote w:type="continuationSeparator" w:id="0">
    <w:p w14:paraId="523AC91F" w14:textId="77777777" w:rsidR="00706768" w:rsidRDefault="00706768" w:rsidP="00241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Neue">
    <w:altName w:val="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3E7531" w14:textId="0B906B44" w:rsidR="00542BBD" w:rsidRPr="00241414" w:rsidRDefault="00542BBD" w:rsidP="00241414">
    <w:pPr>
      <w:pStyle w:val="Pidipagina"/>
      <w:jc w:val="center"/>
      <w:rPr>
        <w:rFonts w:asciiTheme="minorHAnsi" w:hAnsiTheme="minorHAnsi" w:cstheme="minorHAnsi"/>
        <w:sz w:val="16"/>
        <w:szCs w:val="16"/>
      </w:rPr>
    </w:pPr>
    <w:r w:rsidRPr="00241414">
      <w:rPr>
        <w:rFonts w:asciiTheme="minorHAnsi" w:hAnsiTheme="minorHAnsi" w:cstheme="minorHAnsi"/>
        <w:sz w:val="16"/>
        <w:szCs w:val="16"/>
      </w:rPr>
      <w:t xml:space="preserve">VERBALE CONSIGLIO ISTITUTO n. </w:t>
    </w:r>
    <w:r w:rsidR="00647A94">
      <w:rPr>
        <w:rFonts w:asciiTheme="minorHAnsi" w:hAnsiTheme="minorHAnsi" w:cstheme="minorHAnsi"/>
        <w:sz w:val="16"/>
        <w:szCs w:val="16"/>
      </w:rPr>
      <w:t>2</w:t>
    </w:r>
    <w:r w:rsidRPr="00241414">
      <w:rPr>
        <w:rFonts w:asciiTheme="minorHAnsi" w:hAnsiTheme="minorHAnsi" w:cstheme="minorHAnsi"/>
        <w:sz w:val="16"/>
        <w:szCs w:val="16"/>
      </w:rPr>
      <w:t xml:space="preserve">   </w:t>
    </w:r>
    <w:r w:rsidR="00647A94">
      <w:rPr>
        <w:rFonts w:asciiTheme="minorHAnsi" w:hAnsiTheme="minorHAnsi" w:cstheme="minorHAnsi"/>
        <w:sz w:val="16"/>
        <w:szCs w:val="16"/>
      </w:rPr>
      <w:t>04.02.21</w:t>
    </w:r>
  </w:p>
  <w:p w14:paraId="3AD53244" w14:textId="77777777" w:rsidR="00542BBD" w:rsidRPr="00241414" w:rsidRDefault="00542BBD">
    <w:pPr>
      <w:pStyle w:val="Pidipagina"/>
      <w:rPr>
        <w:rFonts w:asciiTheme="minorHAnsi" w:hAnsiTheme="minorHAnsi" w:cstheme="minorHAns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76E1E6" w14:textId="77777777" w:rsidR="00706768" w:rsidRDefault="00706768" w:rsidP="00241414">
      <w:r>
        <w:separator/>
      </w:r>
    </w:p>
  </w:footnote>
  <w:footnote w:type="continuationSeparator" w:id="0">
    <w:p w14:paraId="635BAF25" w14:textId="77777777" w:rsidR="00706768" w:rsidRDefault="00706768" w:rsidP="002414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242093"/>
      <w:docPartObj>
        <w:docPartGallery w:val="Page Numbers (Top of Page)"/>
        <w:docPartUnique/>
      </w:docPartObj>
    </w:sdtPr>
    <w:sdtEndPr>
      <w:rPr>
        <w:rFonts w:asciiTheme="minorHAnsi" w:hAnsiTheme="minorHAnsi" w:cstheme="minorHAnsi"/>
        <w:sz w:val="16"/>
        <w:szCs w:val="16"/>
      </w:rPr>
    </w:sdtEndPr>
    <w:sdtContent>
      <w:p w14:paraId="55C2B8FA" w14:textId="5588DBBC" w:rsidR="00542BBD" w:rsidRPr="00241414" w:rsidRDefault="00542BBD">
        <w:pPr>
          <w:pStyle w:val="Intestazione"/>
          <w:jc w:val="right"/>
          <w:rPr>
            <w:rFonts w:asciiTheme="minorHAnsi" w:hAnsiTheme="minorHAnsi" w:cstheme="minorHAnsi"/>
            <w:sz w:val="16"/>
            <w:szCs w:val="16"/>
          </w:rPr>
        </w:pPr>
        <w:r w:rsidRPr="00241414">
          <w:rPr>
            <w:rFonts w:asciiTheme="minorHAnsi" w:hAnsiTheme="minorHAnsi" w:cstheme="minorHAnsi"/>
            <w:sz w:val="16"/>
            <w:szCs w:val="16"/>
          </w:rPr>
          <w:fldChar w:fldCharType="begin"/>
        </w:r>
        <w:r w:rsidRPr="00241414">
          <w:rPr>
            <w:rFonts w:asciiTheme="minorHAnsi" w:hAnsiTheme="minorHAnsi" w:cstheme="minorHAnsi"/>
            <w:sz w:val="16"/>
            <w:szCs w:val="16"/>
          </w:rPr>
          <w:instrText>PAGE   \* MERGEFORMAT</w:instrText>
        </w:r>
        <w:r w:rsidRPr="00241414">
          <w:rPr>
            <w:rFonts w:asciiTheme="minorHAnsi" w:hAnsiTheme="minorHAnsi" w:cstheme="minorHAnsi"/>
            <w:sz w:val="16"/>
            <w:szCs w:val="16"/>
          </w:rPr>
          <w:fldChar w:fldCharType="separate"/>
        </w:r>
        <w:r w:rsidR="00FC38A3">
          <w:rPr>
            <w:rFonts w:asciiTheme="minorHAnsi" w:hAnsiTheme="minorHAnsi" w:cstheme="minorHAnsi"/>
            <w:noProof/>
            <w:sz w:val="16"/>
            <w:szCs w:val="16"/>
          </w:rPr>
          <w:t>3</w:t>
        </w:r>
        <w:r w:rsidRPr="00241414">
          <w:rPr>
            <w:rFonts w:asciiTheme="minorHAnsi" w:hAnsiTheme="minorHAnsi" w:cstheme="minorHAnsi"/>
            <w:sz w:val="16"/>
            <w:szCs w:val="16"/>
          </w:rPr>
          <w:fldChar w:fldCharType="end"/>
        </w:r>
      </w:p>
    </w:sdtContent>
  </w:sdt>
  <w:p w14:paraId="0C0E1DA9" w14:textId="77777777" w:rsidR="00542BBD" w:rsidRDefault="00542BBD">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2.%3."/>
      <w:lvlJc w:val="left"/>
      <w:pPr>
        <w:tabs>
          <w:tab w:val="num" w:pos="2160"/>
        </w:tabs>
        <w:ind w:left="2160" w:hanging="720"/>
      </w:pPr>
    </w:lvl>
    <w:lvl w:ilvl="3">
      <w:start w:val="1"/>
      <w:numFmt w:val="decimal"/>
      <w:lvlText w:val="%2.%3.%4."/>
      <w:lvlJc w:val="left"/>
      <w:pPr>
        <w:tabs>
          <w:tab w:val="num" w:pos="2880"/>
        </w:tabs>
        <w:ind w:left="2880" w:hanging="720"/>
      </w:pPr>
    </w:lvl>
    <w:lvl w:ilvl="4">
      <w:start w:val="1"/>
      <w:numFmt w:val="decimal"/>
      <w:lvlText w:val="%2.%3.%4.%5."/>
      <w:lvlJc w:val="left"/>
      <w:pPr>
        <w:tabs>
          <w:tab w:val="num" w:pos="3600"/>
        </w:tabs>
        <w:ind w:left="3600" w:hanging="720"/>
      </w:pPr>
    </w:lvl>
    <w:lvl w:ilvl="5">
      <w:start w:val="1"/>
      <w:numFmt w:val="decimal"/>
      <w:lvlText w:val="%2.%3.%4.%5.%6."/>
      <w:lvlJc w:val="left"/>
      <w:pPr>
        <w:tabs>
          <w:tab w:val="num" w:pos="4320"/>
        </w:tabs>
        <w:ind w:left="4320" w:hanging="720"/>
      </w:pPr>
    </w:lvl>
    <w:lvl w:ilvl="6">
      <w:start w:val="1"/>
      <w:numFmt w:val="decimal"/>
      <w:lvlText w:val="%2.%3.%4.%5.%6.%7."/>
      <w:lvlJc w:val="left"/>
      <w:pPr>
        <w:tabs>
          <w:tab w:val="num" w:pos="5040"/>
        </w:tabs>
        <w:ind w:left="5040" w:hanging="720"/>
      </w:pPr>
    </w:lvl>
    <w:lvl w:ilvl="7">
      <w:start w:val="1"/>
      <w:numFmt w:val="decimal"/>
      <w:lvlText w:val="%2.%3.%4.%5.%6.%7.%8."/>
      <w:lvlJc w:val="left"/>
      <w:pPr>
        <w:tabs>
          <w:tab w:val="num" w:pos="5760"/>
        </w:tabs>
        <w:ind w:left="5760" w:hanging="720"/>
      </w:pPr>
    </w:lvl>
    <w:lvl w:ilvl="8">
      <w:start w:val="1"/>
      <w:numFmt w:val="decimal"/>
      <w:lvlText w:val="%2.%3.%4.%5.%6.%7.%8.%9."/>
      <w:lvlJc w:val="left"/>
      <w:pPr>
        <w:tabs>
          <w:tab w:val="num" w:pos="6480"/>
        </w:tabs>
        <w:ind w:left="6480" w:hanging="720"/>
      </w:pPr>
    </w:lvl>
  </w:abstractNum>
  <w:abstractNum w:abstractNumId="1">
    <w:nsid w:val="00000004"/>
    <w:multiLevelType w:val="multilevel"/>
    <w:tmpl w:val="00000004"/>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nsid w:val="00AF743C"/>
    <w:multiLevelType w:val="hybridMultilevel"/>
    <w:tmpl w:val="C84CBBBA"/>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nsid w:val="02930088"/>
    <w:multiLevelType w:val="hybridMultilevel"/>
    <w:tmpl w:val="351CFCF6"/>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nsid w:val="02CF7198"/>
    <w:multiLevelType w:val="hybridMultilevel"/>
    <w:tmpl w:val="D67C0130"/>
    <w:lvl w:ilvl="0" w:tplc="870EC4AE">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061E5809"/>
    <w:multiLevelType w:val="hybridMultilevel"/>
    <w:tmpl w:val="1AF6B3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CF12629"/>
    <w:multiLevelType w:val="hybridMultilevel"/>
    <w:tmpl w:val="91085D1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07D49E0"/>
    <w:multiLevelType w:val="hybridMultilevel"/>
    <w:tmpl w:val="D13CA79E"/>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nsid w:val="13794E06"/>
    <w:multiLevelType w:val="hybridMultilevel"/>
    <w:tmpl w:val="5490A18C"/>
    <w:lvl w:ilvl="0" w:tplc="BC2A4AC8">
      <w:start w:val="2"/>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65A3F7F"/>
    <w:multiLevelType w:val="hybridMultilevel"/>
    <w:tmpl w:val="FB405DF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1E5C7381"/>
    <w:multiLevelType w:val="hybridMultilevel"/>
    <w:tmpl w:val="8CF87D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20FE63D2"/>
    <w:multiLevelType w:val="hybridMultilevel"/>
    <w:tmpl w:val="89A04320"/>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nsid w:val="26C8099A"/>
    <w:multiLevelType w:val="hybridMultilevel"/>
    <w:tmpl w:val="1C3A64AE"/>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13">
    <w:nsid w:val="288118E5"/>
    <w:multiLevelType w:val="hybridMultilevel"/>
    <w:tmpl w:val="8864E44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30091642"/>
    <w:multiLevelType w:val="hybridMultilevel"/>
    <w:tmpl w:val="EA44BD2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311D5F39"/>
    <w:multiLevelType w:val="hybridMultilevel"/>
    <w:tmpl w:val="F5962D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339C17B9"/>
    <w:multiLevelType w:val="hybridMultilevel"/>
    <w:tmpl w:val="AD842486"/>
    <w:lvl w:ilvl="0" w:tplc="68FE3D0C">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37CF44F0"/>
    <w:multiLevelType w:val="hybridMultilevel"/>
    <w:tmpl w:val="FD820D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3C246214"/>
    <w:multiLevelType w:val="hybridMultilevel"/>
    <w:tmpl w:val="E86E765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477528D2"/>
    <w:multiLevelType w:val="hybridMultilevel"/>
    <w:tmpl w:val="5C604D6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51637A7F"/>
    <w:multiLevelType w:val="hybridMultilevel"/>
    <w:tmpl w:val="1C12370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517F4C36"/>
    <w:multiLevelType w:val="hybridMultilevel"/>
    <w:tmpl w:val="17902C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563E41ED"/>
    <w:multiLevelType w:val="hybridMultilevel"/>
    <w:tmpl w:val="76365FE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5B28631E"/>
    <w:multiLevelType w:val="hybridMultilevel"/>
    <w:tmpl w:val="5F8039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4">
    <w:nsid w:val="5B3726FC"/>
    <w:multiLevelType w:val="multilevel"/>
    <w:tmpl w:val="621E924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5D932D03"/>
    <w:multiLevelType w:val="hybridMultilevel"/>
    <w:tmpl w:val="1C12370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5FC1437B"/>
    <w:multiLevelType w:val="hybridMultilevel"/>
    <w:tmpl w:val="6688C4BE"/>
    <w:lvl w:ilvl="0" w:tplc="4D7AA4D8">
      <w:numFmt w:val="bullet"/>
      <w:lvlText w:val="-"/>
      <w:lvlJc w:val="left"/>
      <w:pPr>
        <w:ind w:left="720" w:hanging="360"/>
      </w:pPr>
      <w:rPr>
        <w:rFonts w:ascii="Calibri" w:eastAsia="Times New Roman" w:hAnsi="Calibri" w:cs="Tahoma"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63CA7FD6"/>
    <w:multiLevelType w:val="hybridMultilevel"/>
    <w:tmpl w:val="FA16C32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646A04DD"/>
    <w:multiLevelType w:val="hybridMultilevel"/>
    <w:tmpl w:val="23B8BFA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9">
    <w:nsid w:val="69594A6F"/>
    <w:multiLevelType w:val="hybridMultilevel"/>
    <w:tmpl w:val="B3A8A16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6A312A55"/>
    <w:multiLevelType w:val="hybridMultilevel"/>
    <w:tmpl w:val="1660A44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773F0A5E"/>
    <w:multiLevelType w:val="hybridMultilevel"/>
    <w:tmpl w:val="E24AE4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7B931810"/>
    <w:multiLevelType w:val="hybridMultilevel"/>
    <w:tmpl w:val="AF7248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11"/>
  </w:num>
  <w:num w:numId="5">
    <w:abstractNumId w:val="23"/>
  </w:num>
  <w:num w:numId="6">
    <w:abstractNumId w:val="2"/>
  </w:num>
  <w:num w:numId="7">
    <w:abstractNumId w:val="19"/>
  </w:num>
  <w:num w:numId="8">
    <w:abstractNumId w:val="26"/>
  </w:num>
  <w:num w:numId="9">
    <w:abstractNumId w:val="4"/>
  </w:num>
  <w:num w:numId="10">
    <w:abstractNumId w:val="30"/>
  </w:num>
  <w:num w:numId="11">
    <w:abstractNumId w:val="16"/>
  </w:num>
  <w:num w:numId="12">
    <w:abstractNumId w:val="24"/>
  </w:num>
  <w:num w:numId="13">
    <w:abstractNumId w:val="29"/>
  </w:num>
  <w:num w:numId="14">
    <w:abstractNumId w:val="8"/>
  </w:num>
  <w:num w:numId="15">
    <w:abstractNumId w:val="25"/>
  </w:num>
  <w:num w:numId="16">
    <w:abstractNumId w:val="21"/>
  </w:num>
  <w:num w:numId="17">
    <w:abstractNumId w:val="17"/>
  </w:num>
  <w:num w:numId="18">
    <w:abstractNumId w:val="6"/>
  </w:num>
  <w:num w:numId="19">
    <w:abstractNumId w:val="20"/>
  </w:num>
  <w:num w:numId="20">
    <w:abstractNumId w:val="27"/>
  </w:num>
  <w:num w:numId="21">
    <w:abstractNumId w:val="10"/>
  </w:num>
  <w:num w:numId="22">
    <w:abstractNumId w:val="18"/>
  </w:num>
  <w:num w:numId="23">
    <w:abstractNumId w:val="9"/>
  </w:num>
  <w:num w:numId="24">
    <w:abstractNumId w:val="13"/>
  </w:num>
  <w:num w:numId="25">
    <w:abstractNumId w:val="14"/>
  </w:num>
  <w:num w:numId="26">
    <w:abstractNumId w:val="22"/>
  </w:num>
  <w:num w:numId="27">
    <w:abstractNumId w:val="15"/>
  </w:num>
  <w:num w:numId="28">
    <w:abstractNumId w:val="12"/>
  </w:num>
  <w:num w:numId="29">
    <w:abstractNumId w:val="32"/>
  </w:num>
  <w:num w:numId="30">
    <w:abstractNumId w:val="5"/>
  </w:num>
  <w:num w:numId="31">
    <w:abstractNumId w:val="31"/>
  </w:num>
  <w:num w:numId="32">
    <w:abstractNumId w:val="0"/>
  </w:num>
  <w:num w:numId="33">
    <w:abstractNumId w:val="28"/>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A85"/>
    <w:rsid w:val="00011833"/>
    <w:rsid w:val="00031B1C"/>
    <w:rsid w:val="00054B38"/>
    <w:rsid w:val="0008613E"/>
    <w:rsid w:val="00087A27"/>
    <w:rsid w:val="00093477"/>
    <w:rsid w:val="00095350"/>
    <w:rsid w:val="000C7DBF"/>
    <w:rsid w:val="000D783F"/>
    <w:rsid w:val="001035D5"/>
    <w:rsid w:val="00125BAB"/>
    <w:rsid w:val="001339C7"/>
    <w:rsid w:val="001357CB"/>
    <w:rsid w:val="001476E8"/>
    <w:rsid w:val="001563DB"/>
    <w:rsid w:val="001570FB"/>
    <w:rsid w:val="00182C9C"/>
    <w:rsid w:val="001C40DC"/>
    <w:rsid w:val="001E043E"/>
    <w:rsid w:val="001E1047"/>
    <w:rsid w:val="001F51B7"/>
    <w:rsid w:val="001F7FBA"/>
    <w:rsid w:val="00204D1D"/>
    <w:rsid w:val="00241414"/>
    <w:rsid w:val="00244608"/>
    <w:rsid w:val="00247499"/>
    <w:rsid w:val="00254658"/>
    <w:rsid w:val="00254ADE"/>
    <w:rsid w:val="00266DCE"/>
    <w:rsid w:val="00281477"/>
    <w:rsid w:val="00290245"/>
    <w:rsid w:val="0029148E"/>
    <w:rsid w:val="002A0234"/>
    <w:rsid w:val="002C2A20"/>
    <w:rsid w:val="002E4C80"/>
    <w:rsid w:val="002F326D"/>
    <w:rsid w:val="00303AAC"/>
    <w:rsid w:val="00305CC4"/>
    <w:rsid w:val="0031075D"/>
    <w:rsid w:val="00321F73"/>
    <w:rsid w:val="003241C8"/>
    <w:rsid w:val="00330A3C"/>
    <w:rsid w:val="00352EF4"/>
    <w:rsid w:val="003538E9"/>
    <w:rsid w:val="00356808"/>
    <w:rsid w:val="0038535D"/>
    <w:rsid w:val="003906D8"/>
    <w:rsid w:val="003A3A2B"/>
    <w:rsid w:val="003B0C3E"/>
    <w:rsid w:val="003B43D1"/>
    <w:rsid w:val="003B6E19"/>
    <w:rsid w:val="003E63DE"/>
    <w:rsid w:val="00413A58"/>
    <w:rsid w:val="0041625D"/>
    <w:rsid w:val="00430091"/>
    <w:rsid w:val="00447D10"/>
    <w:rsid w:val="004606F2"/>
    <w:rsid w:val="00465A9D"/>
    <w:rsid w:val="004839FC"/>
    <w:rsid w:val="00484E29"/>
    <w:rsid w:val="0049665E"/>
    <w:rsid w:val="004A018E"/>
    <w:rsid w:val="004A0F03"/>
    <w:rsid w:val="004A16BE"/>
    <w:rsid w:val="004A3DF7"/>
    <w:rsid w:val="004B097F"/>
    <w:rsid w:val="004C797E"/>
    <w:rsid w:val="004D2A95"/>
    <w:rsid w:val="004E412A"/>
    <w:rsid w:val="004F2A94"/>
    <w:rsid w:val="005016F9"/>
    <w:rsid w:val="00501AB0"/>
    <w:rsid w:val="005023A5"/>
    <w:rsid w:val="00513F82"/>
    <w:rsid w:val="005351B7"/>
    <w:rsid w:val="00542BBD"/>
    <w:rsid w:val="00544017"/>
    <w:rsid w:val="005526CB"/>
    <w:rsid w:val="0056217F"/>
    <w:rsid w:val="00563885"/>
    <w:rsid w:val="00590A5D"/>
    <w:rsid w:val="005974A9"/>
    <w:rsid w:val="005A0C63"/>
    <w:rsid w:val="005A1693"/>
    <w:rsid w:val="005A2AFD"/>
    <w:rsid w:val="005A3D01"/>
    <w:rsid w:val="005A5FCE"/>
    <w:rsid w:val="005B67DC"/>
    <w:rsid w:val="005D415C"/>
    <w:rsid w:val="005E1098"/>
    <w:rsid w:val="005F3873"/>
    <w:rsid w:val="00617A61"/>
    <w:rsid w:val="00621EFE"/>
    <w:rsid w:val="00625237"/>
    <w:rsid w:val="00641A47"/>
    <w:rsid w:val="00647535"/>
    <w:rsid w:val="00647A94"/>
    <w:rsid w:val="00652225"/>
    <w:rsid w:val="00655C48"/>
    <w:rsid w:val="006724F6"/>
    <w:rsid w:val="0067576C"/>
    <w:rsid w:val="00675E80"/>
    <w:rsid w:val="00682779"/>
    <w:rsid w:val="00687F09"/>
    <w:rsid w:val="006D0E35"/>
    <w:rsid w:val="006D539F"/>
    <w:rsid w:val="006D68B1"/>
    <w:rsid w:val="006E7135"/>
    <w:rsid w:val="00706404"/>
    <w:rsid w:val="00706768"/>
    <w:rsid w:val="00710B15"/>
    <w:rsid w:val="0072294B"/>
    <w:rsid w:val="007513C6"/>
    <w:rsid w:val="00757E90"/>
    <w:rsid w:val="0077499E"/>
    <w:rsid w:val="00776448"/>
    <w:rsid w:val="0079444D"/>
    <w:rsid w:val="007A13C9"/>
    <w:rsid w:val="007A416B"/>
    <w:rsid w:val="007C0F87"/>
    <w:rsid w:val="007E2C2E"/>
    <w:rsid w:val="007F0ADA"/>
    <w:rsid w:val="00812C54"/>
    <w:rsid w:val="0081749E"/>
    <w:rsid w:val="00827187"/>
    <w:rsid w:val="00834397"/>
    <w:rsid w:val="00843391"/>
    <w:rsid w:val="00860D93"/>
    <w:rsid w:val="008615B5"/>
    <w:rsid w:val="008618BA"/>
    <w:rsid w:val="00883548"/>
    <w:rsid w:val="008E00BF"/>
    <w:rsid w:val="008F42FC"/>
    <w:rsid w:val="008F5A79"/>
    <w:rsid w:val="009074EE"/>
    <w:rsid w:val="00921F80"/>
    <w:rsid w:val="009252A6"/>
    <w:rsid w:val="0094537B"/>
    <w:rsid w:val="009542F2"/>
    <w:rsid w:val="00964688"/>
    <w:rsid w:val="00972A1C"/>
    <w:rsid w:val="00984313"/>
    <w:rsid w:val="00990A85"/>
    <w:rsid w:val="009B4D89"/>
    <w:rsid w:val="00A01F02"/>
    <w:rsid w:val="00A058A3"/>
    <w:rsid w:val="00A07B28"/>
    <w:rsid w:val="00A461A9"/>
    <w:rsid w:val="00A4694F"/>
    <w:rsid w:val="00A53548"/>
    <w:rsid w:val="00A66686"/>
    <w:rsid w:val="00A6778E"/>
    <w:rsid w:val="00A76C13"/>
    <w:rsid w:val="00A90418"/>
    <w:rsid w:val="00A91500"/>
    <w:rsid w:val="00A91D56"/>
    <w:rsid w:val="00A92BFF"/>
    <w:rsid w:val="00A94C7B"/>
    <w:rsid w:val="00AC4FF1"/>
    <w:rsid w:val="00AE0349"/>
    <w:rsid w:val="00B2127D"/>
    <w:rsid w:val="00B32C90"/>
    <w:rsid w:val="00B34717"/>
    <w:rsid w:val="00B44B62"/>
    <w:rsid w:val="00B45C14"/>
    <w:rsid w:val="00B47A01"/>
    <w:rsid w:val="00B66AD5"/>
    <w:rsid w:val="00B742A8"/>
    <w:rsid w:val="00B86918"/>
    <w:rsid w:val="00B86950"/>
    <w:rsid w:val="00BA7831"/>
    <w:rsid w:val="00BB416A"/>
    <w:rsid w:val="00BD4B4B"/>
    <w:rsid w:val="00BF6B14"/>
    <w:rsid w:val="00C032D8"/>
    <w:rsid w:val="00C357F5"/>
    <w:rsid w:val="00C604D9"/>
    <w:rsid w:val="00C65F69"/>
    <w:rsid w:val="00C74170"/>
    <w:rsid w:val="00C8588A"/>
    <w:rsid w:val="00CC2B08"/>
    <w:rsid w:val="00CC523B"/>
    <w:rsid w:val="00D070D8"/>
    <w:rsid w:val="00D14575"/>
    <w:rsid w:val="00D42ADC"/>
    <w:rsid w:val="00D50719"/>
    <w:rsid w:val="00D54EB5"/>
    <w:rsid w:val="00D55F72"/>
    <w:rsid w:val="00D67979"/>
    <w:rsid w:val="00D80453"/>
    <w:rsid w:val="00D8133E"/>
    <w:rsid w:val="00DA33F1"/>
    <w:rsid w:val="00DB4119"/>
    <w:rsid w:val="00DB55B8"/>
    <w:rsid w:val="00DB673F"/>
    <w:rsid w:val="00DC12CA"/>
    <w:rsid w:val="00DE03F8"/>
    <w:rsid w:val="00DE5066"/>
    <w:rsid w:val="00E21C22"/>
    <w:rsid w:val="00E36C0F"/>
    <w:rsid w:val="00E44B5E"/>
    <w:rsid w:val="00E548C7"/>
    <w:rsid w:val="00E82FAB"/>
    <w:rsid w:val="00E90784"/>
    <w:rsid w:val="00E922CE"/>
    <w:rsid w:val="00E97E88"/>
    <w:rsid w:val="00EA1F30"/>
    <w:rsid w:val="00EA5CA9"/>
    <w:rsid w:val="00EB7A9D"/>
    <w:rsid w:val="00EC72E4"/>
    <w:rsid w:val="00EE26D5"/>
    <w:rsid w:val="00EE4E3E"/>
    <w:rsid w:val="00EF3DA5"/>
    <w:rsid w:val="00EF681A"/>
    <w:rsid w:val="00F0313D"/>
    <w:rsid w:val="00F062B4"/>
    <w:rsid w:val="00F134DB"/>
    <w:rsid w:val="00F37EDB"/>
    <w:rsid w:val="00F552BB"/>
    <w:rsid w:val="00F5644F"/>
    <w:rsid w:val="00F733A3"/>
    <w:rsid w:val="00F82785"/>
    <w:rsid w:val="00FC38A3"/>
    <w:rsid w:val="00FD5B4E"/>
    <w:rsid w:val="00FE4F8E"/>
    <w:rsid w:val="00FF6B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B3C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B67DC"/>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link w:val="Titolo1Carattere"/>
    <w:uiPriority w:val="9"/>
    <w:qFormat/>
    <w:rsid w:val="00843391"/>
    <w:pPr>
      <w:spacing w:before="100" w:beforeAutospacing="1" w:after="100" w:afterAutospacing="1"/>
      <w:outlineLvl w:val="0"/>
    </w:pPr>
    <w:rPr>
      <w:b/>
      <w:bCs/>
      <w:kern w:val="36"/>
      <w:sz w:val="48"/>
      <w:szCs w:val="48"/>
    </w:rPr>
  </w:style>
  <w:style w:type="paragraph" w:styleId="Titolo3">
    <w:name w:val="heading 3"/>
    <w:basedOn w:val="Normale"/>
    <w:next w:val="Normale"/>
    <w:link w:val="Titolo3Carattere"/>
    <w:uiPriority w:val="9"/>
    <w:semiHidden/>
    <w:unhideWhenUsed/>
    <w:qFormat/>
    <w:rsid w:val="00A4694F"/>
    <w:pPr>
      <w:keepNext/>
      <w:keepLines/>
      <w:spacing w:before="20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2">
    <w:name w:val="TITOLO 2"/>
    <w:basedOn w:val="Normale"/>
    <w:autoRedefine/>
    <w:rsid w:val="005B67DC"/>
    <w:pPr>
      <w:overflowPunct w:val="0"/>
      <w:autoSpaceDE w:val="0"/>
      <w:autoSpaceDN w:val="0"/>
      <w:adjustRightInd w:val="0"/>
      <w:outlineLvl w:val="3"/>
    </w:pPr>
    <w:rPr>
      <w:rFonts w:ascii="Calibri" w:hAnsi="Calibri"/>
      <w:b/>
      <w:bCs/>
      <w:sz w:val="20"/>
      <w:szCs w:val="20"/>
    </w:rPr>
  </w:style>
  <w:style w:type="paragraph" w:styleId="Paragrafoelenco">
    <w:name w:val="List Paragraph"/>
    <w:basedOn w:val="Normale"/>
    <w:uiPriority w:val="34"/>
    <w:qFormat/>
    <w:rsid w:val="00A66686"/>
    <w:pPr>
      <w:ind w:left="720"/>
      <w:contextualSpacing/>
    </w:pPr>
  </w:style>
  <w:style w:type="character" w:customStyle="1" w:styleId="Titolo1Carattere">
    <w:name w:val="Titolo 1 Carattere"/>
    <w:basedOn w:val="Carpredefinitoparagrafo"/>
    <w:link w:val="Titolo1"/>
    <w:uiPriority w:val="9"/>
    <w:rsid w:val="00843391"/>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semiHidden/>
    <w:unhideWhenUsed/>
    <w:rsid w:val="00843391"/>
    <w:pPr>
      <w:spacing w:before="100" w:beforeAutospacing="1" w:after="100" w:afterAutospacing="1"/>
    </w:pPr>
  </w:style>
  <w:style w:type="character" w:styleId="Collegamentoipertestuale">
    <w:name w:val="Hyperlink"/>
    <w:basedOn w:val="Carpredefinitoparagrafo"/>
    <w:uiPriority w:val="99"/>
    <w:unhideWhenUsed/>
    <w:rsid w:val="00843391"/>
    <w:rPr>
      <w:color w:val="0000FF"/>
      <w:u w:val="single"/>
    </w:rPr>
  </w:style>
  <w:style w:type="character" w:styleId="Enfasigrassetto">
    <w:name w:val="Strong"/>
    <w:basedOn w:val="Carpredefinitoparagrafo"/>
    <w:uiPriority w:val="22"/>
    <w:qFormat/>
    <w:rsid w:val="00843391"/>
    <w:rPr>
      <w:b/>
      <w:bCs/>
    </w:rPr>
  </w:style>
  <w:style w:type="paragraph" w:styleId="Testofumetto">
    <w:name w:val="Balloon Text"/>
    <w:basedOn w:val="Normale"/>
    <w:link w:val="TestofumettoCarattere"/>
    <w:uiPriority w:val="99"/>
    <w:semiHidden/>
    <w:unhideWhenUsed/>
    <w:rsid w:val="0082718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27187"/>
    <w:rPr>
      <w:rFonts w:ascii="Tahoma" w:eastAsia="Times New Roman" w:hAnsi="Tahoma" w:cs="Tahoma"/>
      <w:sz w:val="16"/>
      <w:szCs w:val="16"/>
      <w:lang w:eastAsia="it-IT"/>
    </w:rPr>
  </w:style>
  <w:style w:type="character" w:customStyle="1" w:styleId="Titolo3Carattere">
    <w:name w:val="Titolo 3 Carattere"/>
    <w:basedOn w:val="Carpredefinitoparagrafo"/>
    <w:link w:val="Titolo3"/>
    <w:uiPriority w:val="9"/>
    <w:semiHidden/>
    <w:rsid w:val="00A4694F"/>
    <w:rPr>
      <w:rFonts w:asciiTheme="majorHAnsi" w:eastAsiaTheme="majorEastAsia" w:hAnsiTheme="majorHAnsi" w:cstheme="majorBidi"/>
      <w:b/>
      <w:bCs/>
      <w:color w:val="4F81BD" w:themeColor="accent1"/>
      <w:sz w:val="24"/>
      <w:szCs w:val="24"/>
      <w:lang w:eastAsia="it-IT"/>
    </w:rPr>
  </w:style>
  <w:style w:type="paragraph" w:styleId="Didascalia">
    <w:name w:val="caption"/>
    <w:basedOn w:val="Normale"/>
    <w:next w:val="Normale"/>
    <w:qFormat/>
    <w:rsid w:val="00501AB0"/>
    <w:rPr>
      <w:szCs w:val="20"/>
    </w:rPr>
  </w:style>
  <w:style w:type="paragraph" w:styleId="Intestazione">
    <w:name w:val="header"/>
    <w:basedOn w:val="Normale"/>
    <w:link w:val="IntestazioneCarattere"/>
    <w:uiPriority w:val="99"/>
    <w:unhideWhenUsed/>
    <w:rsid w:val="00241414"/>
    <w:pPr>
      <w:tabs>
        <w:tab w:val="center" w:pos="4819"/>
        <w:tab w:val="right" w:pos="9638"/>
      </w:tabs>
    </w:pPr>
  </w:style>
  <w:style w:type="character" w:customStyle="1" w:styleId="IntestazioneCarattere">
    <w:name w:val="Intestazione Carattere"/>
    <w:basedOn w:val="Carpredefinitoparagrafo"/>
    <w:link w:val="Intestazione"/>
    <w:uiPriority w:val="99"/>
    <w:rsid w:val="00241414"/>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241414"/>
    <w:pPr>
      <w:tabs>
        <w:tab w:val="center" w:pos="4819"/>
        <w:tab w:val="right" w:pos="9638"/>
      </w:tabs>
    </w:pPr>
  </w:style>
  <w:style w:type="character" w:customStyle="1" w:styleId="PidipaginaCarattere">
    <w:name w:val="Piè di pagina Carattere"/>
    <w:basedOn w:val="Carpredefinitoparagrafo"/>
    <w:link w:val="Pidipagina"/>
    <w:uiPriority w:val="99"/>
    <w:rsid w:val="00241414"/>
    <w:rPr>
      <w:rFonts w:ascii="Times New Roman" w:eastAsia="Times New Roman" w:hAnsi="Times New Roman" w:cs="Times New Roman"/>
      <w:sz w:val="24"/>
      <w:szCs w:val="24"/>
      <w:lang w:eastAsia="it-IT"/>
    </w:rPr>
  </w:style>
  <w:style w:type="paragraph" w:styleId="Corpotesto">
    <w:name w:val="Body Text"/>
    <w:basedOn w:val="Normale"/>
    <w:link w:val="CorpotestoCarattere"/>
    <w:unhideWhenUsed/>
    <w:rsid w:val="00031B1C"/>
    <w:pPr>
      <w:spacing w:after="120"/>
    </w:pPr>
    <w:rPr>
      <w:sz w:val="20"/>
      <w:szCs w:val="20"/>
    </w:rPr>
  </w:style>
  <w:style w:type="character" w:customStyle="1" w:styleId="CorpotestoCarattere">
    <w:name w:val="Corpo testo Carattere"/>
    <w:basedOn w:val="Carpredefinitoparagrafo"/>
    <w:link w:val="Corpotesto"/>
    <w:rsid w:val="00031B1C"/>
    <w:rPr>
      <w:rFonts w:ascii="Times New Roman" w:eastAsia="Times New Roman" w:hAnsi="Times New Roman" w:cs="Times New Roman"/>
      <w:sz w:val="20"/>
      <w:szCs w:val="20"/>
      <w:lang w:eastAsia="it-IT"/>
    </w:rPr>
  </w:style>
  <w:style w:type="paragraph" w:styleId="Corpodeltesto3">
    <w:name w:val="Body Text 3"/>
    <w:basedOn w:val="Normale"/>
    <w:link w:val="Corpodeltesto3Carattere"/>
    <w:uiPriority w:val="99"/>
    <w:semiHidden/>
    <w:unhideWhenUsed/>
    <w:rsid w:val="00F552BB"/>
    <w:pPr>
      <w:suppressAutoHyphens/>
      <w:spacing w:after="120" w:line="100" w:lineRule="atLeast"/>
    </w:pPr>
    <w:rPr>
      <w:kern w:val="2"/>
      <w:sz w:val="16"/>
      <w:szCs w:val="16"/>
    </w:rPr>
  </w:style>
  <w:style w:type="character" w:customStyle="1" w:styleId="Corpodeltesto3Carattere">
    <w:name w:val="Corpo del testo 3 Carattere"/>
    <w:basedOn w:val="Carpredefinitoparagrafo"/>
    <w:link w:val="Corpodeltesto3"/>
    <w:uiPriority w:val="99"/>
    <w:semiHidden/>
    <w:rsid w:val="00F552BB"/>
    <w:rPr>
      <w:rFonts w:ascii="Times New Roman" w:eastAsia="Times New Roman" w:hAnsi="Times New Roman" w:cs="Times New Roman"/>
      <w:kern w:val="2"/>
      <w:sz w:val="16"/>
      <w:szCs w:val="16"/>
      <w:lang w:eastAsia="it-IT"/>
    </w:rPr>
  </w:style>
  <w:style w:type="paragraph" w:customStyle="1" w:styleId="Contenutotabella">
    <w:name w:val="Contenuto tabella"/>
    <w:basedOn w:val="Normale"/>
    <w:rsid w:val="00542BBD"/>
    <w:pPr>
      <w:suppressLineNumbers/>
      <w:suppressAutoHyphens/>
      <w:spacing w:line="100" w:lineRule="atLeast"/>
    </w:pPr>
    <w:rPr>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B67DC"/>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link w:val="Titolo1Carattere"/>
    <w:uiPriority w:val="9"/>
    <w:qFormat/>
    <w:rsid w:val="00843391"/>
    <w:pPr>
      <w:spacing w:before="100" w:beforeAutospacing="1" w:after="100" w:afterAutospacing="1"/>
      <w:outlineLvl w:val="0"/>
    </w:pPr>
    <w:rPr>
      <w:b/>
      <w:bCs/>
      <w:kern w:val="36"/>
      <w:sz w:val="48"/>
      <w:szCs w:val="48"/>
    </w:rPr>
  </w:style>
  <w:style w:type="paragraph" w:styleId="Titolo3">
    <w:name w:val="heading 3"/>
    <w:basedOn w:val="Normale"/>
    <w:next w:val="Normale"/>
    <w:link w:val="Titolo3Carattere"/>
    <w:uiPriority w:val="9"/>
    <w:semiHidden/>
    <w:unhideWhenUsed/>
    <w:qFormat/>
    <w:rsid w:val="00A4694F"/>
    <w:pPr>
      <w:keepNext/>
      <w:keepLines/>
      <w:spacing w:before="20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2">
    <w:name w:val="TITOLO 2"/>
    <w:basedOn w:val="Normale"/>
    <w:autoRedefine/>
    <w:rsid w:val="005B67DC"/>
    <w:pPr>
      <w:overflowPunct w:val="0"/>
      <w:autoSpaceDE w:val="0"/>
      <w:autoSpaceDN w:val="0"/>
      <w:adjustRightInd w:val="0"/>
      <w:outlineLvl w:val="3"/>
    </w:pPr>
    <w:rPr>
      <w:rFonts w:ascii="Calibri" w:hAnsi="Calibri"/>
      <w:b/>
      <w:bCs/>
      <w:sz w:val="20"/>
      <w:szCs w:val="20"/>
    </w:rPr>
  </w:style>
  <w:style w:type="paragraph" w:styleId="Paragrafoelenco">
    <w:name w:val="List Paragraph"/>
    <w:basedOn w:val="Normale"/>
    <w:uiPriority w:val="34"/>
    <w:qFormat/>
    <w:rsid w:val="00A66686"/>
    <w:pPr>
      <w:ind w:left="720"/>
      <w:contextualSpacing/>
    </w:pPr>
  </w:style>
  <w:style w:type="character" w:customStyle="1" w:styleId="Titolo1Carattere">
    <w:name w:val="Titolo 1 Carattere"/>
    <w:basedOn w:val="Carpredefinitoparagrafo"/>
    <w:link w:val="Titolo1"/>
    <w:uiPriority w:val="9"/>
    <w:rsid w:val="00843391"/>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semiHidden/>
    <w:unhideWhenUsed/>
    <w:rsid w:val="00843391"/>
    <w:pPr>
      <w:spacing w:before="100" w:beforeAutospacing="1" w:after="100" w:afterAutospacing="1"/>
    </w:pPr>
  </w:style>
  <w:style w:type="character" w:styleId="Collegamentoipertestuale">
    <w:name w:val="Hyperlink"/>
    <w:basedOn w:val="Carpredefinitoparagrafo"/>
    <w:uiPriority w:val="99"/>
    <w:unhideWhenUsed/>
    <w:rsid w:val="00843391"/>
    <w:rPr>
      <w:color w:val="0000FF"/>
      <w:u w:val="single"/>
    </w:rPr>
  </w:style>
  <w:style w:type="character" w:styleId="Enfasigrassetto">
    <w:name w:val="Strong"/>
    <w:basedOn w:val="Carpredefinitoparagrafo"/>
    <w:uiPriority w:val="22"/>
    <w:qFormat/>
    <w:rsid w:val="00843391"/>
    <w:rPr>
      <w:b/>
      <w:bCs/>
    </w:rPr>
  </w:style>
  <w:style w:type="paragraph" w:styleId="Testofumetto">
    <w:name w:val="Balloon Text"/>
    <w:basedOn w:val="Normale"/>
    <w:link w:val="TestofumettoCarattere"/>
    <w:uiPriority w:val="99"/>
    <w:semiHidden/>
    <w:unhideWhenUsed/>
    <w:rsid w:val="0082718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27187"/>
    <w:rPr>
      <w:rFonts w:ascii="Tahoma" w:eastAsia="Times New Roman" w:hAnsi="Tahoma" w:cs="Tahoma"/>
      <w:sz w:val="16"/>
      <w:szCs w:val="16"/>
      <w:lang w:eastAsia="it-IT"/>
    </w:rPr>
  </w:style>
  <w:style w:type="character" w:customStyle="1" w:styleId="Titolo3Carattere">
    <w:name w:val="Titolo 3 Carattere"/>
    <w:basedOn w:val="Carpredefinitoparagrafo"/>
    <w:link w:val="Titolo3"/>
    <w:uiPriority w:val="9"/>
    <w:semiHidden/>
    <w:rsid w:val="00A4694F"/>
    <w:rPr>
      <w:rFonts w:asciiTheme="majorHAnsi" w:eastAsiaTheme="majorEastAsia" w:hAnsiTheme="majorHAnsi" w:cstheme="majorBidi"/>
      <w:b/>
      <w:bCs/>
      <w:color w:val="4F81BD" w:themeColor="accent1"/>
      <w:sz w:val="24"/>
      <w:szCs w:val="24"/>
      <w:lang w:eastAsia="it-IT"/>
    </w:rPr>
  </w:style>
  <w:style w:type="paragraph" w:styleId="Didascalia">
    <w:name w:val="caption"/>
    <w:basedOn w:val="Normale"/>
    <w:next w:val="Normale"/>
    <w:qFormat/>
    <w:rsid w:val="00501AB0"/>
    <w:rPr>
      <w:szCs w:val="20"/>
    </w:rPr>
  </w:style>
  <w:style w:type="paragraph" w:styleId="Intestazione">
    <w:name w:val="header"/>
    <w:basedOn w:val="Normale"/>
    <w:link w:val="IntestazioneCarattere"/>
    <w:uiPriority w:val="99"/>
    <w:unhideWhenUsed/>
    <w:rsid w:val="00241414"/>
    <w:pPr>
      <w:tabs>
        <w:tab w:val="center" w:pos="4819"/>
        <w:tab w:val="right" w:pos="9638"/>
      </w:tabs>
    </w:pPr>
  </w:style>
  <w:style w:type="character" w:customStyle="1" w:styleId="IntestazioneCarattere">
    <w:name w:val="Intestazione Carattere"/>
    <w:basedOn w:val="Carpredefinitoparagrafo"/>
    <w:link w:val="Intestazione"/>
    <w:uiPriority w:val="99"/>
    <w:rsid w:val="00241414"/>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241414"/>
    <w:pPr>
      <w:tabs>
        <w:tab w:val="center" w:pos="4819"/>
        <w:tab w:val="right" w:pos="9638"/>
      </w:tabs>
    </w:pPr>
  </w:style>
  <w:style w:type="character" w:customStyle="1" w:styleId="PidipaginaCarattere">
    <w:name w:val="Piè di pagina Carattere"/>
    <w:basedOn w:val="Carpredefinitoparagrafo"/>
    <w:link w:val="Pidipagina"/>
    <w:uiPriority w:val="99"/>
    <w:rsid w:val="00241414"/>
    <w:rPr>
      <w:rFonts w:ascii="Times New Roman" w:eastAsia="Times New Roman" w:hAnsi="Times New Roman" w:cs="Times New Roman"/>
      <w:sz w:val="24"/>
      <w:szCs w:val="24"/>
      <w:lang w:eastAsia="it-IT"/>
    </w:rPr>
  </w:style>
  <w:style w:type="paragraph" w:styleId="Corpotesto">
    <w:name w:val="Body Text"/>
    <w:basedOn w:val="Normale"/>
    <w:link w:val="CorpotestoCarattere"/>
    <w:unhideWhenUsed/>
    <w:rsid w:val="00031B1C"/>
    <w:pPr>
      <w:spacing w:after="120"/>
    </w:pPr>
    <w:rPr>
      <w:sz w:val="20"/>
      <w:szCs w:val="20"/>
    </w:rPr>
  </w:style>
  <w:style w:type="character" w:customStyle="1" w:styleId="CorpotestoCarattere">
    <w:name w:val="Corpo testo Carattere"/>
    <w:basedOn w:val="Carpredefinitoparagrafo"/>
    <w:link w:val="Corpotesto"/>
    <w:rsid w:val="00031B1C"/>
    <w:rPr>
      <w:rFonts w:ascii="Times New Roman" w:eastAsia="Times New Roman" w:hAnsi="Times New Roman" w:cs="Times New Roman"/>
      <w:sz w:val="20"/>
      <w:szCs w:val="20"/>
      <w:lang w:eastAsia="it-IT"/>
    </w:rPr>
  </w:style>
  <w:style w:type="paragraph" w:styleId="Corpodeltesto3">
    <w:name w:val="Body Text 3"/>
    <w:basedOn w:val="Normale"/>
    <w:link w:val="Corpodeltesto3Carattere"/>
    <w:uiPriority w:val="99"/>
    <w:semiHidden/>
    <w:unhideWhenUsed/>
    <w:rsid w:val="00F552BB"/>
    <w:pPr>
      <w:suppressAutoHyphens/>
      <w:spacing w:after="120" w:line="100" w:lineRule="atLeast"/>
    </w:pPr>
    <w:rPr>
      <w:kern w:val="2"/>
      <w:sz w:val="16"/>
      <w:szCs w:val="16"/>
    </w:rPr>
  </w:style>
  <w:style w:type="character" w:customStyle="1" w:styleId="Corpodeltesto3Carattere">
    <w:name w:val="Corpo del testo 3 Carattere"/>
    <w:basedOn w:val="Carpredefinitoparagrafo"/>
    <w:link w:val="Corpodeltesto3"/>
    <w:uiPriority w:val="99"/>
    <w:semiHidden/>
    <w:rsid w:val="00F552BB"/>
    <w:rPr>
      <w:rFonts w:ascii="Times New Roman" w:eastAsia="Times New Roman" w:hAnsi="Times New Roman" w:cs="Times New Roman"/>
      <w:kern w:val="2"/>
      <w:sz w:val="16"/>
      <w:szCs w:val="16"/>
      <w:lang w:eastAsia="it-IT"/>
    </w:rPr>
  </w:style>
  <w:style w:type="paragraph" w:customStyle="1" w:styleId="Contenutotabella">
    <w:name w:val="Contenuto tabella"/>
    <w:basedOn w:val="Normale"/>
    <w:rsid w:val="00542BBD"/>
    <w:pPr>
      <w:suppressLineNumbers/>
      <w:suppressAutoHyphens/>
      <w:spacing w:line="100" w:lineRule="atLeast"/>
    </w:pPr>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57583">
      <w:bodyDiv w:val="1"/>
      <w:marLeft w:val="0"/>
      <w:marRight w:val="0"/>
      <w:marTop w:val="0"/>
      <w:marBottom w:val="0"/>
      <w:divBdr>
        <w:top w:val="none" w:sz="0" w:space="0" w:color="auto"/>
        <w:left w:val="none" w:sz="0" w:space="0" w:color="auto"/>
        <w:bottom w:val="none" w:sz="0" w:space="0" w:color="auto"/>
        <w:right w:val="none" w:sz="0" w:space="0" w:color="auto"/>
      </w:divBdr>
    </w:div>
    <w:div w:id="310863455">
      <w:bodyDiv w:val="1"/>
      <w:marLeft w:val="0"/>
      <w:marRight w:val="0"/>
      <w:marTop w:val="0"/>
      <w:marBottom w:val="0"/>
      <w:divBdr>
        <w:top w:val="none" w:sz="0" w:space="0" w:color="auto"/>
        <w:left w:val="none" w:sz="0" w:space="0" w:color="auto"/>
        <w:bottom w:val="none" w:sz="0" w:space="0" w:color="auto"/>
        <w:right w:val="none" w:sz="0" w:space="0" w:color="auto"/>
      </w:divBdr>
    </w:div>
    <w:div w:id="494734191">
      <w:bodyDiv w:val="1"/>
      <w:marLeft w:val="0"/>
      <w:marRight w:val="0"/>
      <w:marTop w:val="0"/>
      <w:marBottom w:val="0"/>
      <w:divBdr>
        <w:top w:val="none" w:sz="0" w:space="0" w:color="auto"/>
        <w:left w:val="none" w:sz="0" w:space="0" w:color="auto"/>
        <w:bottom w:val="none" w:sz="0" w:space="0" w:color="auto"/>
        <w:right w:val="none" w:sz="0" w:space="0" w:color="auto"/>
      </w:divBdr>
    </w:div>
    <w:div w:id="551504377">
      <w:bodyDiv w:val="1"/>
      <w:marLeft w:val="0"/>
      <w:marRight w:val="0"/>
      <w:marTop w:val="0"/>
      <w:marBottom w:val="0"/>
      <w:divBdr>
        <w:top w:val="none" w:sz="0" w:space="0" w:color="auto"/>
        <w:left w:val="none" w:sz="0" w:space="0" w:color="auto"/>
        <w:bottom w:val="none" w:sz="0" w:space="0" w:color="auto"/>
        <w:right w:val="none" w:sz="0" w:space="0" w:color="auto"/>
      </w:divBdr>
    </w:div>
    <w:div w:id="609552308">
      <w:bodyDiv w:val="1"/>
      <w:marLeft w:val="0"/>
      <w:marRight w:val="0"/>
      <w:marTop w:val="0"/>
      <w:marBottom w:val="0"/>
      <w:divBdr>
        <w:top w:val="none" w:sz="0" w:space="0" w:color="auto"/>
        <w:left w:val="none" w:sz="0" w:space="0" w:color="auto"/>
        <w:bottom w:val="none" w:sz="0" w:space="0" w:color="auto"/>
        <w:right w:val="none" w:sz="0" w:space="0" w:color="auto"/>
      </w:divBdr>
    </w:div>
    <w:div w:id="674185134">
      <w:bodyDiv w:val="1"/>
      <w:marLeft w:val="0"/>
      <w:marRight w:val="0"/>
      <w:marTop w:val="0"/>
      <w:marBottom w:val="0"/>
      <w:divBdr>
        <w:top w:val="none" w:sz="0" w:space="0" w:color="auto"/>
        <w:left w:val="none" w:sz="0" w:space="0" w:color="auto"/>
        <w:bottom w:val="none" w:sz="0" w:space="0" w:color="auto"/>
        <w:right w:val="none" w:sz="0" w:space="0" w:color="auto"/>
      </w:divBdr>
    </w:div>
    <w:div w:id="1003243735">
      <w:bodyDiv w:val="1"/>
      <w:marLeft w:val="0"/>
      <w:marRight w:val="0"/>
      <w:marTop w:val="0"/>
      <w:marBottom w:val="0"/>
      <w:divBdr>
        <w:top w:val="none" w:sz="0" w:space="0" w:color="auto"/>
        <w:left w:val="none" w:sz="0" w:space="0" w:color="auto"/>
        <w:bottom w:val="none" w:sz="0" w:space="0" w:color="auto"/>
        <w:right w:val="none" w:sz="0" w:space="0" w:color="auto"/>
      </w:divBdr>
    </w:div>
    <w:div w:id="1028483899">
      <w:bodyDiv w:val="1"/>
      <w:marLeft w:val="0"/>
      <w:marRight w:val="0"/>
      <w:marTop w:val="0"/>
      <w:marBottom w:val="0"/>
      <w:divBdr>
        <w:top w:val="none" w:sz="0" w:space="0" w:color="auto"/>
        <w:left w:val="none" w:sz="0" w:space="0" w:color="auto"/>
        <w:bottom w:val="none" w:sz="0" w:space="0" w:color="auto"/>
        <w:right w:val="none" w:sz="0" w:space="0" w:color="auto"/>
      </w:divBdr>
    </w:div>
    <w:div w:id="1130585556">
      <w:bodyDiv w:val="1"/>
      <w:marLeft w:val="0"/>
      <w:marRight w:val="0"/>
      <w:marTop w:val="0"/>
      <w:marBottom w:val="0"/>
      <w:divBdr>
        <w:top w:val="none" w:sz="0" w:space="0" w:color="auto"/>
        <w:left w:val="none" w:sz="0" w:space="0" w:color="auto"/>
        <w:bottom w:val="none" w:sz="0" w:space="0" w:color="auto"/>
        <w:right w:val="none" w:sz="0" w:space="0" w:color="auto"/>
      </w:divBdr>
    </w:div>
    <w:div w:id="1473208609">
      <w:bodyDiv w:val="1"/>
      <w:marLeft w:val="0"/>
      <w:marRight w:val="0"/>
      <w:marTop w:val="0"/>
      <w:marBottom w:val="0"/>
      <w:divBdr>
        <w:top w:val="none" w:sz="0" w:space="0" w:color="auto"/>
        <w:left w:val="none" w:sz="0" w:space="0" w:color="auto"/>
        <w:bottom w:val="none" w:sz="0" w:space="0" w:color="auto"/>
        <w:right w:val="none" w:sz="0" w:space="0" w:color="auto"/>
      </w:divBdr>
    </w:div>
    <w:div w:id="1520047865">
      <w:bodyDiv w:val="1"/>
      <w:marLeft w:val="0"/>
      <w:marRight w:val="0"/>
      <w:marTop w:val="0"/>
      <w:marBottom w:val="0"/>
      <w:divBdr>
        <w:top w:val="none" w:sz="0" w:space="0" w:color="auto"/>
        <w:left w:val="none" w:sz="0" w:space="0" w:color="auto"/>
        <w:bottom w:val="none" w:sz="0" w:space="0" w:color="auto"/>
        <w:right w:val="none" w:sz="0" w:space="0" w:color="auto"/>
      </w:divBdr>
    </w:div>
    <w:div w:id="1527061921">
      <w:bodyDiv w:val="1"/>
      <w:marLeft w:val="0"/>
      <w:marRight w:val="0"/>
      <w:marTop w:val="0"/>
      <w:marBottom w:val="0"/>
      <w:divBdr>
        <w:top w:val="none" w:sz="0" w:space="0" w:color="auto"/>
        <w:left w:val="none" w:sz="0" w:space="0" w:color="auto"/>
        <w:bottom w:val="none" w:sz="0" w:space="0" w:color="auto"/>
        <w:right w:val="none" w:sz="0" w:space="0" w:color="auto"/>
      </w:divBdr>
    </w:div>
    <w:div w:id="1594970612">
      <w:bodyDiv w:val="1"/>
      <w:marLeft w:val="0"/>
      <w:marRight w:val="0"/>
      <w:marTop w:val="0"/>
      <w:marBottom w:val="0"/>
      <w:divBdr>
        <w:top w:val="none" w:sz="0" w:space="0" w:color="auto"/>
        <w:left w:val="none" w:sz="0" w:space="0" w:color="auto"/>
        <w:bottom w:val="none" w:sz="0" w:space="0" w:color="auto"/>
        <w:right w:val="none" w:sz="0" w:space="0" w:color="auto"/>
      </w:divBdr>
    </w:div>
    <w:div w:id="1631594847">
      <w:bodyDiv w:val="1"/>
      <w:marLeft w:val="0"/>
      <w:marRight w:val="0"/>
      <w:marTop w:val="0"/>
      <w:marBottom w:val="0"/>
      <w:divBdr>
        <w:top w:val="none" w:sz="0" w:space="0" w:color="auto"/>
        <w:left w:val="none" w:sz="0" w:space="0" w:color="auto"/>
        <w:bottom w:val="none" w:sz="0" w:space="0" w:color="auto"/>
        <w:right w:val="none" w:sz="0" w:space="0" w:color="auto"/>
      </w:divBdr>
    </w:div>
    <w:div w:id="1654724730">
      <w:bodyDiv w:val="1"/>
      <w:marLeft w:val="0"/>
      <w:marRight w:val="0"/>
      <w:marTop w:val="0"/>
      <w:marBottom w:val="0"/>
      <w:divBdr>
        <w:top w:val="none" w:sz="0" w:space="0" w:color="auto"/>
        <w:left w:val="none" w:sz="0" w:space="0" w:color="auto"/>
        <w:bottom w:val="none" w:sz="0" w:space="0" w:color="auto"/>
        <w:right w:val="none" w:sz="0" w:space="0" w:color="auto"/>
      </w:divBdr>
    </w:div>
    <w:div w:id="1774201027">
      <w:bodyDiv w:val="1"/>
      <w:marLeft w:val="0"/>
      <w:marRight w:val="0"/>
      <w:marTop w:val="0"/>
      <w:marBottom w:val="0"/>
      <w:divBdr>
        <w:top w:val="none" w:sz="0" w:space="0" w:color="auto"/>
        <w:left w:val="none" w:sz="0" w:space="0" w:color="auto"/>
        <w:bottom w:val="none" w:sz="0" w:space="0" w:color="auto"/>
        <w:right w:val="none" w:sz="0" w:space="0" w:color="auto"/>
      </w:divBdr>
      <w:divsChild>
        <w:div w:id="236325872">
          <w:marLeft w:val="0"/>
          <w:marRight w:val="0"/>
          <w:marTop w:val="0"/>
          <w:marBottom w:val="0"/>
          <w:divBdr>
            <w:top w:val="none" w:sz="0" w:space="0" w:color="auto"/>
            <w:left w:val="none" w:sz="0" w:space="0" w:color="auto"/>
            <w:bottom w:val="none" w:sz="0" w:space="0" w:color="auto"/>
            <w:right w:val="none" w:sz="0" w:space="0" w:color="auto"/>
          </w:divBdr>
        </w:div>
        <w:div w:id="19853505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cpalazzolo.gov.i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udic81100e@pec.istruzione.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udic81100e@istruzione.i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AB0CF-BC41-4CAE-B8E5-73FA051E7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821</Words>
  <Characters>4685</Characters>
  <Application>Microsoft Office Word</Application>
  <DocSecurity>0</DocSecurity>
  <Lines>39</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Direttore SGA</dc:creator>
  <cp:lastModifiedBy>Loredana Taverna</cp:lastModifiedBy>
  <cp:revision>7</cp:revision>
  <cp:lastPrinted>2021-02-12T12:00:00Z</cp:lastPrinted>
  <dcterms:created xsi:type="dcterms:W3CDTF">2021-02-12T10:43:00Z</dcterms:created>
  <dcterms:modified xsi:type="dcterms:W3CDTF">2021-02-12T12:00:00Z</dcterms:modified>
</cp:coreProperties>
</file>