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77"/>
        <w:gridCol w:w="1851"/>
      </w:tblGrid>
      <w:tr w:rsidR="00D20A89" w:rsidRPr="002504D5" w14:paraId="3BADBBF5" w14:textId="77777777" w:rsidTr="00CE4C44">
        <w:tc>
          <w:tcPr>
            <w:tcW w:w="7777" w:type="dxa"/>
          </w:tcPr>
          <w:p w14:paraId="1BDADEAA" w14:textId="0EAF2997" w:rsidR="00993BFF" w:rsidRPr="002504D5" w:rsidRDefault="00D43F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Donazione </w:t>
            </w:r>
            <w:r w:rsidR="00362A11" w:rsidRPr="00362A11">
              <w:rPr>
                <w:b/>
                <w:bCs/>
              </w:rPr>
              <w:t>SECAB SOCIETÀ COOPERATIVA</w:t>
            </w:r>
          </w:p>
        </w:tc>
        <w:tc>
          <w:tcPr>
            <w:tcW w:w="1851" w:type="dxa"/>
          </w:tcPr>
          <w:p w14:paraId="369CE298" w14:textId="0582AB3C" w:rsidR="00993BFF" w:rsidRPr="002504D5" w:rsidRDefault="00993BFF">
            <w:pPr>
              <w:rPr>
                <w:b/>
                <w:bCs/>
              </w:rPr>
            </w:pPr>
            <w:r w:rsidRPr="002504D5">
              <w:rPr>
                <w:b/>
                <w:bCs/>
              </w:rPr>
              <w:t>DEL. N</w:t>
            </w:r>
            <w:r w:rsidR="00D777A3">
              <w:rPr>
                <w:b/>
                <w:bCs/>
              </w:rPr>
              <w:t>.</w:t>
            </w:r>
            <w:r w:rsidRPr="002504D5">
              <w:rPr>
                <w:b/>
                <w:bCs/>
              </w:rPr>
              <w:t xml:space="preserve"> </w:t>
            </w:r>
            <w:r w:rsidR="00D777A3">
              <w:rPr>
                <w:b/>
                <w:bCs/>
              </w:rPr>
              <w:t>146</w:t>
            </w:r>
          </w:p>
        </w:tc>
      </w:tr>
    </w:tbl>
    <w:p w14:paraId="6B3D6077" w14:textId="77777777" w:rsidR="00CE4C44" w:rsidRDefault="00CE4C44" w:rsidP="00CE4C44">
      <w:pPr>
        <w:rPr>
          <w:rFonts w:ascii="Garamond" w:hAnsi="Garamond"/>
          <w:color w:val="333333"/>
          <w:sz w:val="18"/>
          <w:szCs w:val="18"/>
          <w:lang w:bidi="hi-IN"/>
        </w:rPr>
      </w:pPr>
    </w:p>
    <w:p w14:paraId="3631F5A3" w14:textId="77777777" w:rsidR="00362A11" w:rsidRPr="00352AFB" w:rsidRDefault="00362A11" w:rsidP="00362A11">
      <w:pPr>
        <w:pStyle w:val="Stilepredefinito"/>
        <w:spacing w:after="0" w:line="240" w:lineRule="auto"/>
        <w:jc w:val="both"/>
        <w:rPr>
          <w:rFonts w:ascii="Garamond" w:hAnsi="Garamond" w:cs="Times New Roman"/>
          <w:color w:val="333333"/>
          <w:sz w:val="20"/>
          <w:szCs w:val="20"/>
        </w:rPr>
      </w:pPr>
      <w:r w:rsidRPr="00352AFB">
        <w:rPr>
          <w:rFonts w:ascii="Garamond" w:hAnsi="Garamond" w:cs="Times New Roman"/>
          <w:color w:val="333333"/>
          <w:sz w:val="20"/>
          <w:szCs w:val="20"/>
        </w:rPr>
        <w:t>Il giorno 30.06.2025 alle ore 18.00 si è riunito il consiglio di Istituto, convocato in presenza presso la sala insegnanti della scuola secondaria di Arta Terme, con lettera prot. n. 7207 del 27.06.2025.</w:t>
      </w:r>
    </w:p>
    <w:p w14:paraId="35A94FC6" w14:textId="77777777" w:rsidR="00362A11" w:rsidRPr="00352AFB" w:rsidRDefault="00362A11" w:rsidP="00362A11">
      <w:pPr>
        <w:pStyle w:val="Stilepredefinito"/>
        <w:spacing w:before="120" w:after="0" w:line="240" w:lineRule="auto"/>
        <w:jc w:val="both"/>
        <w:rPr>
          <w:rFonts w:ascii="Garamond" w:hAnsi="Garamond" w:cs="Times New Roman"/>
          <w:color w:val="333333"/>
          <w:sz w:val="20"/>
          <w:szCs w:val="20"/>
        </w:rPr>
      </w:pPr>
      <w:r w:rsidRPr="00352AFB">
        <w:rPr>
          <w:rFonts w:ascii="Garamond" w:hAnsi="Garamond" w:cs="Times New Roman"/>
          <w:color w:val="333333"/>
          <w:sz w:val="20"/>
          <w:szCs w:val="20"/>
        </w:rPr>
        <w:t>Intervengono i signori: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544"/>
        <w:gridCol w:w="1980"/>
        <w:gridCol w:w="2410"/>
        <w:gridCol w:w="1268"/>
      </w:tblGrid>
      <w:tr w:rsidR="00362A11" w:rsidRPr="00127C89" w14:paraId="1085D887" w14:textId="77777777" w:rsidTr="00353106">
        <w:trPr>
          <w:trHeight w:val="24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62570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7109A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D8C3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6B23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PRES.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DD56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ASS.</w:t>
            </w:r>
          </w:p>
        </w:tc>
      </w:tr>
      <w:tr w:rsidR="00362A11" w:rsidRPr="00127C89" w14:paraId="44C7A297" w14:textId="77777777" w:rsidTr="00353106">
        <w:trPr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73ED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56D7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LINOSSI PAOLA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46CF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Dirigente Scolastico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5185E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48539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</w:p>
        </w:tc>
      </w:tr>
      <w:tr w:rsidR="00362A11" w:rsidRPr="00127C89" w14:paraId="535605BB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54E40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7CD74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 xml:space="preserve">CANDUSSIO ELISA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E409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01B7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9828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</w:p>
        </w:tc>
      </w:tr>
      <w:tr w:rsidR="00362A11" w:rsidRPr="00127C89" w14:paraId="2C603B97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6B08D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CDFE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DELLA PIETRA ESTER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E48A9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6EDC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7C43D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</w:p>
        </w:tc>
      </w:tr>
      <w:tr w:rsidR="00362A11" w:rsidRPr="00127C89" w14:paraId="6CA8FA72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EB1F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AC0E1" w14:textId="77777777" w:rsidR="00362A11" w:rsidRPr="00C74969" w:rsidRDefault="00362A11" w:rsidP="00353106">
            <w:pPr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DI MONTE ELISA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64F8F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E6EF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  <w:r w:rsidRPr="00C74969"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62B53" w14:textId="77777777" w:rsidR="00362A11" w:rsidRPr="00C74969" w:rsidRDefault="00362A11" w:rsidP="00353106">
            <w:pPr>
              <w:jc w:val="center"/>
              <w:rPr>
                <w:rFonts w:ascii="Garamond" w:hAnsi="Garamond"/>
                <w:color w:val="333333"/>
                <w:sz w:val="18"/>
                <w:szCs w:val="18"/>
                <w:lang w:bidi="hi-IN"/>
              </w:rPr>
            </w:pPr>
          </w:p>
        </w:tc>
      </w:tr>
      <w:tr w:rsidR="00362A11" w:rsidRPr="00127C89" w14:paraId="0619E469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EBD0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F62E8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FLAMIA IRIS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17AD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26EF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9658E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</w:p>
        </w:tc>
      </w:tr>
      <w:tr w:rsidR="00362A11" w:rsidRPr="00127C89" w14:paraId="51664A1C" w14:textId="77777777" w:rsidTr="00353106">
        <w:trPr>
          <w:trHeight w:val="24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C523C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8337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FRANCESCATTO ANTONIA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B065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DD3E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8977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</w:p>
        </w:tc>
      </w:tr>
      <w:tr w:rsidR="00362A11" w:rsidRPr="00127C89" w14:paraId="4518A782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5F0A2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563D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PERESSUTTI GIULIA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1E67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30C2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C4611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X</w:t>
            </w:r>
          </w:p>
        </w:tc>
      </w:tr>
      <w:tr w:rsidR="00362A11" w:rsidRPr="00127C89" w14:paraId="577120E3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FBF1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444F6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ROMANIN DONATELLA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6673C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48C9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EE48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X</w:t>
            </w:r>
          </w:p>
        </w:tc>
      </w:tr>
      <w:tr w:rsidR="00362A11" w:rsidRPr="00127C89" w14:paraId="0BF0B03B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7916A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24707" w14:textId="77777777" w:rsidR="00362A11" w:rsidRPr="00C74969" w:rsidRDefault="00362A11" w:rsidP="00353106">
            <w:pPr>
              <w:ind w:left="2" w:hanging="2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NODALE MARZIA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C83B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A.</w:t>
            </w:r>
            <w:proofErr w:type="gramStart"/>
            <w:r w:rsidRPr="00C74969">
              <w:rPr>
                <w:rFonts w:ascii="Garamond" w:hAnsi="Garamond"/>
                <w:caps/>
                <w:sz w:val="18"/>
                <w:szCs w:val="18"/>
              </w:rPr>
              <w:t>T.A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86D5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 w:rsidRPr="00C74969">
              <w:rPr>
                <w:rFonts w:ascii="Garamond" w:hAnsi="Garamond"/>
                <w:caps/>
                <w:sz w:val="18"/>
                <w:szCs w:val="18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558C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caps/>
                <w:sz w:val="18"/>
                <w:szCs w:val="18"/>
              </w:rPr>
            </w:pPr>
          </w:p>
        </w:tc>
      </w:tr>
      <w:tr w:rsidR="00362A11" w:rsidRPr="00127C89" w14:paraId="5B0A6B73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8F24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12B67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VITALE MARIA GIOVANNA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C14B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A.</w:t>
            </w:r>
            <w:proofErr w:type="gramStart"/>
            <w:r w:rsidRPr="008D2006">
              <w:rPr>
                <w:rFonts w:ascii="Garamond" w:hAnsi="Garamond"/>
                <w:sz w:val="18"/>
                <w:szCs w:val="18"/>
              </w:rPr>
              <w:t>T.A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40E6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48B8C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362A11" w:rsidRPr="00127C89" w14:paraId="6ACDFF94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902B4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98AC1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BARBINA ANASTASIA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0660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58E1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9EEF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362A11" w:rsidRPr="00127C89" w14:paraId="19E1A493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B8EA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D56D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CHIAPOLINO RENATO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4B082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303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5AE05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362A11" w:rsidRPr="00127C89" w14:paraId="625A801C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35C12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FC8A6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DE CONTO DANIELA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654A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D25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88B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362A11" w:rsidRPr="00127C89" w14:paraId="53CF9413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966D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4AECA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DI LENA AGNESE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23108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DBD9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970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362A11" w:rsidRPr="00127C89" w14:paraId="47385F47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7671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A937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ENGLARO MAXIMILIANO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67E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C80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458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362A11" w:rsidRPr="00127C89" w14:paraId="22CBB15C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002E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FD94C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FLOSPERGHER VANESSA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AB9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D8B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F4E5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362A11" w:rsidRPr="00127C89" w14:paraId="384BD324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FEACA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F3574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RIEFOLO GIOVANNI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68A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5FA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6A59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362A11" w:rsidRPr="00127C89" w14:paraId="20E7B57D" w14:textId="77777777" w:rsidTr="00353106">
        <w:trPr>
          <w:trHeight w:val="2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DAD4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ACD2F" w14:textId="77777777" w:rsidR="00362A11" w:rsidRPr="008D2006" w:rsidRDefault="00362A11" w:rsidP="00353106">
            <w:pPr>
              <w:ind w:left="2" w:hanging="2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PESAMOSCA ELISA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5992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Genitore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F32E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40DF1" w14:textId="77777777" w:rsidR="00362A11" w:rsidRPr="008D2006" w:rsidRDefault="00362A11" w:rsidP="00353106">
            <w:pPr>
              <w:ind w:left="2" w:hanging="2"/>
              <w:jc w:val="center"/>
              <w:rPr>
                <w:rFonts w:ascii="Garamond" w:hAnsi="Garamond"/>
                <w:sz w:val="18"/>
                <w:szCs w:val="18"/>
              </w:rPr>
            </w:pPr>
            <w:r w:rsidRPr="008D2006"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362A11" w:rsidRPr="00127C89" w14:paraId="2A87DCB8" w14:textId="77777777" w:rsidTr="00353106">
        <w:trPr>
          <w:trHeight w:val="25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3534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FFF5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31B6A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C74969">
              <w:rPr>
                <w:rFonts w:ascii="Garamond" w:hAnsi="Garamond"/>
                <w:b/>
                <w:bCs/>
                <w:sz w:val="18"/>
                <w:szCs w:val="18"/>
              </w:rPr>
              <w:t>TOTALE 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A14E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C74969">
              <w:rPr>
                <w:rFonts w:ascii="Garamond" w:hAnsi="Garamond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E11C" w14:textId="77777777" w:rsidR="00362A11" w:rsidRPr="00C74969" w:rsidRDefault="00362A11" w:rsidP="00353106">
            <w:pPr>
              <w:ind w:left="2" w:hanging="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C74969"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</w:p>
        </w:tc>
      </w:tr>
    </w:tbl>
    <w:p w14:paraId="392B47E6" w14:textId="77777777" w:rsidR="00362A11" w:rsidRPr="00127C89" w:rsidRDefault="00362A11" w:rsidP="00362A11">
      <w:pPr>
        <w:pStyle w:val="Stilepredefinito"/>
        <w:spacing w:after="0" w:line="240" w:lineRule="auto"/>
        <w:jc w:val="both"/>
        <w:rPr>
          <w:rFonts w:ascii="Garamond" w:hAnsi="Garamond" w:cs="Times New Roman"/>
          <w:color w:val="333333"/>
          <w:sz w:val="20"/>
          <w:szCs w:val="20"/>
        </w:rPr>
      </w:pPr>
    </w:p>
    <w:p w14:paraId="4C722037" w14:textId="77777777" w:rsidR="00362A11" w:rsidRPr="00127C89" w:rsidRDefault="00362A11" w:rsidP="00362A11">
      <w:pPr>
        <w:pStyle w:val="Stilepredefinito"/>
        <w:spacing w:after="0" w:line="240" w:lineRule="auto"/>
        <w:jc w:val="both"/>
        <w:rPr>
          <w:rFonts w:ascii="Garamond" w:hAnsi="Garamond" w:cs="Times New Roman"/>
          <w:color w:val="333333"/>
          <w:sz w:val="20"/>
          <w:szCs w:val="20"/>
        </w:rPr>
      </w:pPr>
      <w:r w:rsidRPr="00127C89">
        <w:rPr>
          <w:rFonts w:ascii="Garamond" w:hAnsi="Garamond" w:cs="Times New Roman"/>
          <w:color w:val="333333"/>
          <w:sz w:val="20"/>
          <w:szCs w:val="20"/>
        </w:rPr>
        <w:t xml:space="preserve">Presiede la seduta il Sig. Renato </w:t>
      </w:r>
      <w:proofErr w:type="spellStart"/>
      <w:r w:rsidRPr="00127C89">
        <w:rPr>
          <w:rFonts w:ascii="Garamond" w:hAnsi="Garamond" w:cs="Times New Roman"/>
          <w:color w:val="333333"/>
          <w:sz w:val="20"/>
          <w:szCs w:val="20"/>
        </w:rPr>
        <w:t>Chiapolino</w:t>
      </w:r>
      <w:proofErr w:type="spellEnd"/>
    </w:p>
    <w:p w14:paraId="514AB9C4" w14:textId="77777777" w:rsidR="00362A11" w:rsidRDefault="00362A11" w:rsidP="00362A11">
      <w:pPr>
        <w:rPr>
          <w:rFonts w:ascii="Garamond" w:hAnsi="Garamond"/>
          <w:color w:val="333333"/>
        </w:rPr>
      </w:pPr>
      <w:r w:rsidRPr="00C74969">
        <w:rPr>
          <w:rFonts w:ascii="Garamond" w:hAnsi="Garamond"/>
          <w:color w:val="333333"/>
        </w:rPr>
        <w:t>Svolge la funzione di segretario la Prof.ssa Elisa Candussio</w:t>
      </w:r>
    </w:p>
    <w:p w14:paraId="3AC58199" w14:textId="77777777" w:rsidR="00362A11" w:rsidRPr="000950EB" w:rsidRDefault="00362A11" w:rsidP="00362A11">
      <w:pPr>
        <w:suppressAutoHyphens w:val="0"/>
        <w:spacing w:after="120"/>
        <w:rPr>
          <w:rFonts w:ascii="Garamond" w:hAnsi="Garamond" w:cs="Times New Roman"/>
          <w:kern w:val="0"/>
          <w:lang w:eastAsia="en-US"/>
        </w:rPr>
      </w:pPr>
    </w:p>
    <w:p w14:paraId="18A6B2BD" w14:textId="77777777" w:rsidR="00003FC8" w:rsidRPr="00003FC8" w:rsidRDefault="00003FC8" w:rsidP="00003FC8">
      <w:pPr>
        <w:rPr>
          <w:rFonts w:ascii="Garamond" w:hAnsi="Garamond"/>
          <w:color w:val="333333"/>
          <w:sz w:val="18"/>
          <w:szCs w:val="18"/>
          <w:lang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0"/>
        <w:gridCol w:w="7928"/>
      </w:tblGrid>
      <w:tr w:rsidR="00C2032F" w:rsidRPr="000950EB" w14:paraId="407CD59A" w14:textId="77777777" w:rsidTr="004400C9">
        <w:tc>
          <w:tcPr>
            <w:tcW w:w="1710" w:type="dxa"/>
          </w:tcPr>
          <w:p w14:paraId="66B2D85C" w14:textId="77777777" w:rsidR="00C2032F" w:rsidRPr="000950EB" w:rsidRDefault="00C2032F" w:rsidP="00295CBA">
            <w:pPr>
              <w:suppressAutoHyphens w:val="0"/>
              <w:spacing w:after="60"/>
              <w:ind w:right="62"/>
              <w:rPr>
                <w:rFonts w:ascii="Garamond" w:hAnsi="Garamond" w:cs="Times New Roman"/>
                <w:color w:val="000000"/>
                <w:kern w:val="0"/>
                <w:lang w:eastAsia="it-IT"/>
              </w:rPr>
            </w:pPr>
            <w:r w:rsidRPr="000950EB">
              <w:rPr>
                <w:rFonts w:ascii="Garamond" w:hAnsi="Garamond" w:cs="Times New Roman"/>
                <w:color w:val="000000"/>
                <w:kern w:val="0"/>
                <w:lang w:eastAsia="it-IT"/>
              </w:rPr>
              <w:t>VISTO</w:t>
            </w:r>
          </w:p>
        </w:tc>
        <w:tc>
          <w:tcPr>
            <w:tcW w:w="7928" w:type="dxa"/>
          </w:tcPr>
          <w:p w14:paraId="76233A34" w14:textId="77777777" w:rsidR="00C2032F" w:rsidRPr="000950EB" w:rsidRDefault="004438DD" w:rsidP="00295CBA">
            <w:pPr>
              <w:suppressAutoHyphens w:val="0"/>
              <w:spacing w:after="60"/>
              <w:ind w:right="62"/>
              <w:jc w:val="both"/>
              <w:rPr>
                <w:rFonts w:ascii="Garamond" w:hAnsi="Garamond" w:cs="Times New Roman"/>
                <w:color w:val="000000"/>
                <w:kern w:val="0"/>
                <w:lang w:eastAsia="it-IT"/>
              </w:rPr>
            </w:pPr>
            <w:r w:rsidRPr="000950EB">
              <w:rPr>
                <w:rFonts w:ascii="Garamond" w:hAnsi="Garamond" w:cs="Times New Roman"/>
                <w:color w:val="000000"/>
                <w:kern w:val="0"/>
                <w:lang w:eastAsia="it-IT"/>
              </w:rPr>
              <w:t>l’art. 10 del D. Lgs. 16 aprile 1994, n. 297</w:t>
            </w:r>
          </w:p>
        </w:tc>
      </w:tr>
      <w:tr w:rsidR="004438DD" w:rsidRPr="000950EB" w14:paraId="249762AF" w14:textId="77777777" w:rsidTr="004400C9">
        <w:tc>
          <w:tcPr>
            <w:tcW w:w="1710" w:type="dxa"/>
          </w:tcPr>
          <w:p w14:paraId="101B4067" w14:textId="77777777" w:rsidR="004438DD" w:rsidRPr="000950EB" w:rsidRDefault="004438DD">
            <w:pPr>
              <w:rPr>
                <w:rFonts w:ascii="Garamond" w:hAnsi="Garamond"/>
              </w:rPr>
            </w:pPr>
            <w:r w:rsidRPr="000950EB">
              <w:rPr>
                <w:rFonts w:ascii="Garamond" w:hAnsi="Garamond" w:cs="Times New Roman"/>
                <w:color w:val="000000"/>
                <w:kern w:val="0"/>
                <w:lang w:eastAsia="it-IT"/>
              </w:rPr>
              <w:t>VISTO</w:t>
            </w:r>
          </w:p>
        </w:tc>
        <w:tc>
          <w:tcPr>
            <w:tcW w:w="7928" w:type="dxa"/>
          </w:tcPr>
          <w:p w14:paraId="00825F87" w14:textId="77777777" w:rsidR="004438DD" w:rsidRPr="000950EB" w:rsidRDefault="004438DD" w:rsidP="004438DD">
            <w:pPr>
              <w:suppressAutoHyphens w:val="0"/>
              <w:spacing w:after="60"/>
              <w:ind w:right="62"/>
              <w:jc w:val="both"/>
              <w:rPr>
                <w:rFonts w:ascii="Garamond" w:hAnsi="Garamond" w:cs="Times New Roman"/>
                <w:color w:val="000000"/>
                <w:kern w:val="0"/>
                <w:lang w:eastAsia="it-IT"/>
              </w:rPr>
            </w:pPr>
            <w:r w:rsidRPr="000950EB">
              <w:rPr>
                <w:rFonts w:ascii="Garamond" w:hAnsi="Garamond" w:cs="Times New Roman"/>
                <w:color w:val="000000"/>
                <w:kern w:val="0"/>
                <w:lang w:eastAsia="it-IT"/>
              </w:rPr>
              <w:t>l’art.45 comma 1 lettera f del Decreto 28 agosto 2018 n.129 “Regolamento recante istruzioni generali sulla gestione amministrativo-contabile delle istituzioni scolastiche”;</w:t>
            </w:r>
          </w:p>
        </w:tc>
      </w:tr>
      <w:tr w:rsidR="004438DD" w:rsidRPr="000950EB" w14:paraId="1F248F3D" w14:textId="77777777" w:rsidTr="004400C9">
        <w:tc>
          <w:tcPr>
            <w:tcW w:w="1710" w:type="dxa"/>
          </w:tcPr>
          <w:p w14:paraId="5EB1A698" w14:textId="77777777" w:rsidR="004438DD" w:rsidRPr="000950EB" w:rsidRDefault="004438DD" w:rsidP="00E32FAD">
            <w:pPr>
              <w:rPr>
                <w:rFonts w:ascii="Garamond" w:hAnsi="Garamond"/>
              </w:rPr>
            </w:pPr>
            <w:r w:rsidRPr="000950EB">
              <w:rPr>
                <w:rFonts w:ascii="Garamond" w:hAnsi="Garamond" w:cs="Times New Roman"/>
                <w:color w:val="000000"/>
                <w:kern w:val="0"/>
                <w:lang w:eastAsia="it-IT"/>
              </w:rPr>
              <w:t>VISTO</w:t>
            </w:r>
          </w:p>
        </w:tc>
        <w:tc>
          <w:tcPr>
            <w:tcW w:w="7928" w:type="dxa"/>
          </w:tcPr>
          <w:p w14:paraId="60510473" w14:textId="2971FBCF" w:rsidR="004438DD" w:rsidRPr="000950EB" w:rsidRDefault="00147A69" w:rsidP="00E32FAD">
            <w:pPr>
              <w:suppressAutoHyphens w:val="0"/>
              <w:spacing w:after="60"/>
              <w:ind w:right="62"/>
              <w:jc w:val="both"/>
              <w:rPr>
                <w:rFonts w:ascii="Garamond" w:hAnsi="Garamond" w:cs="Times New Roman"/>
                <w:color w:val="000000"/>
                <w:kern w:val="0"/>
                <w:lang w:eastAsia="it-IT"/>
              </w:rPr>
            </w:pPr>
            <w:r w:rsidRPr="00977BB1">
              <w:rPr>
                <w:rFonts w:ascii="Garamond" w:hAnsi="Garamond"/>
              </w:rPr>
              <w:t>la propria deliberazione n. 112 del 13/01/2025 con la quale è stato approvato il Programma Annuale per l’esercizio finanziario 2025;</w:t>
            </w:r>
          </w:p>
        </w:tc>
      </w:tr>
      <w:tr w:rsidR="00362A11" w:rsidRPr="000950EB" w14:paraId="2DADC690" w14:textId="77777777" w:rsidTr="004400C9">
        <w:tc>
          <w:tcPr>
            <w:tcW w:w="1710" w:type="dxa"/>
          </w:tcPr>
          <w:p w14:paraId="76111ACD" w14:textId="03E2E24E" w:rsidR="00362A11" w:rsidRPr="000950EB" w:rsidRDefault="00362A11">
            <w:pPr>
              <w:rPr>
                <w:rFonts w:ascii="Garamond" w:hAnsi="Garamond"/>
              </w:rPr>
            </w:pPr>
            <w:r w:rsidRPr="000950EB">
              <w:rPr>
                <w:rFonts w:ascii="Garamond" w:hAnsi="Garamond"/>
              </w:rPr>
              <w:t>CONSIDERATO</w:t>
            </w:r>
          </w:p>
        </w:tc>
        <w:tc>
          <w:tcPr>
            <w:tcW w:w="7928" w:type="dxa"/>
          </w:tcPr>
          <w:p w14:paraId="093E14BA" w14:textId="0B6C5849" w:rsidR="0006738F" w:rsidRPr="000950EB" w:rsidRDefault="00362A11" w:rsidP="00003FC8">
            <w:pPr>
              <w:suppressAutoHyphens w:val="0"/>
              <w:spacing w:after="60"/>
              <w:ind w:right="62"/>
              <w:jc w:val="both"/>
              <w:rPr>
                <w:rFonts w:ascii="Garamond" w:hAnsi="Garamond" w:cs="Times New Roman"/>
                <w:color w:val="000000"/>
                <w:kern w:val="0"/>
                <w:lang w:eastAsia="it-IT"/>
              </w:rPr>
            </w:pPr>
            <w:r>
              <w:rPr>
                <w:rFonts w:ascii="Garamond" w:hAnsi="Garamond" w:cs="Times New Roman"/>
                <w:color w:val="000000"/>
                <w:kern w:val="0"/>
                <w:lang w:eastAsia="it-IT"/>
              </w:rPr>
              <w:t>che l’Istituto ha partecipato attivamente all’iniziativa progettuale proposta</w:t>
            </w:r>
            <w:r w:rsidRPr="00362A11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da SECAB società cooperativa</w:t>
            </w:r>
            <w:r w:rsid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>,</w:t>
            </w:r>
            <w:r w:rsidRPr="00362A11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</w:t>
            </w:r>
            <w:r>
              <w:rPr>
                <w:rFonts w:ascii="Garamond" w:hAnsi="Garamond" w:cs="Times New Roman"/>
                <w:color w:val="000000"/>
                <w:kern w:val="0"/>
                <w:lang w:eastAsia="it-IT"/>
              </w:rPr>
              <w:t>i</w:t>
            </w:r>
            <w:r w:rsidRPr="00362A11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n collaborazione con l’Associazione dei Cavalieri e Maestri del Lavoro dell’Alto </w:t>
            </w:r>
            <w:proofErr w:type="spellStart"/>
            <w:r w:rsidRPr="00362A11">
              <w:rPr>
                <w:rFonts w:ascii="Garamond" w:hAnsi="Garamond" w:cs="Times New Roman"/>
                <w:color w:val="000000"/>
                <w:kern w:val="0"/>
                <w:lang w:eastAsia="it-IT"/>
              </w:rPr>
              <w:t>Bût</w:t>
            </w:r>
            <w:proofErr w:type="spellEnd"/>
            <w:r w:rsid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>,</w:t>
            </w:r>
            <w:r w:rsidR="0006738F" w:rsidRPr="00362A11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</w:t>
            </w:r>
            <w:r w:rsid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iniziativa dal titolo </w:t>
            </w:r>
            <w:r w:rsidR="0006738F" w:rsidRPr="00362A11">
              <w:rPr>
                <w:rFonts w:ascii="Garamond" w:hAnsi="Garamond" w:cs="Times New Roman"/>
                <w:color w:val="000000"/>
                <w:kern w:val="0"/>
                <w:lang w:eastAsia="it-IT"/>
              </w:rPr>
              <w:t>“Cooperazione: l’importanza di ognuno per il bene di tutti</w:t>
            </w:r>
            <w:r w:rsid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>”</w:t>
            </w:r>
            <w:r w:rsidRPr="00362A11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</w:t>
            </w:r>
            <w:r w:rsidR="00374CE0">
              <w:rPr>
                <w:rFonts w:ascii="Garamond" w:hAnsi="Garamond" w:cs="Times New Roman"/>
                <w:color w:val="000000"/>
                <w:kern w:val="0"/>
                <w:lang w:eastAsia="it-IT"/>
              </w:rPr>
              <w:t>volta</w:t>
            </w:r>
            <w:r w:rsid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a porre </w:t>
            </w:r>
            <w:r w:rsidR="0006738F" w:rsidRP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 l’attenzione </w:t>
            </w:r>
            <w:r w:rsid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e ad </w:t>
            </w:r>
            <w:r w:rsidR="0006738F" w:rsidRP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>accogliere e divulgare le indicazioni proclamate dall’ONU per l’anno in corso</w:t>
            </w:r>
            <w:r w:rsid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</w:t>
            </w:r>
            <w:r w:rsidR="00374CE0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finalizzate a </w:t>
            </w:r>
            <w:r w:rsidR="0006738F" w:rsidRP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>riconosce nella cooperazione lo strumento per affrontare le sfide ambientali e sociali dei nostri giorni</w:t>
            </w:r>
            <w:r w:rsidR="0006738F">
              <w:rPr>
                <w:rFonts w:ascii="Garamond" w:hAnsi="Garamond" w:cs="Times New Roman"/>
                <w:color w:val="000000"/>
                <w:kern w:val="0"/>
                <w:lang w:eastAsia="it-IT"/>
              </w:rPr>
              <w:t>;</w:t>
            </w:r>
          </w:p>
        </w:tc>
      </w:tr>
      <w:tr w:rsidR="004438DD" w:rsidRPr="000950EB" w14:paraId="1A38C876" w14:textId="77777777" w:rsidTr="004400C9">
        <w:tc>
          <w:tcPr>
            <w:tcW w:w="1710" w:type="dxa"/>
          </w:tcPr>
          <w:p w14:paraId="462803DA" w14:textId="77777777" w:rsidR="004438DD" w:rsidRPr="000950EB" w:rsidRDefault="004438DD">
            <w:pPr>
              <w:rPr>
                <w:rFonts w:ascii="Garamond" w:hAnsi="Garamond"/>
              </w:rPr>
            </w:pPr>
            <w:r w:rsidRPr="000950EB">
              <w:rPr>
                <w:rFonts w:ascii="Garamond" w:hAnsi="Garamond"/>
              </w:rPr>
              <w:t>CONSIDERATO</w:t>
            </w:r>
          </w:p>
        </w:tc>
        <w:tc>
          <w:tcPr>
            <w:tcW w:w="7928" w:type="dxa"/>
          </w:tcPr>
          <w:p w14:paraId="0828A46E" w14:textId="7F9AB41B" w:rsidR="004438DD" w:rsidRPr="000950EB" w:rsidRDefault="00374CE0" w:rsidP="00003FC8">
            <w:pPr>
              <w:suppressAutoHyphens w:val="0"/>
              <w:spacing w:after="60"/>
              <w:ind w:right="62"/>
              <w:jc w:val="both"/>
              <w:rPr>
                <w:rFonts w:ascii="Garamond" w:hAnsi="Garamond" w:cs="Times New Roman"/>
                <w:color w:val="000000"/>
                <w:kern w:val="0"/>
                <w:lang w:eastAsia="it-IT"/>
              </w:rPr>
            </w:pPr>
            <w:r w:rsidRPr="000950EB">
              <w:rPr>
                <w:rFonts w:ascii="Garamond" w:hAnsi="Garamond" w:cs="Times New Roman"/>
                <w:color w:val="000000"/>
                <w:kern w:val="0"/>
                <w:lang w:eastAsia="it-IT"/>
              </w:rPr>
              <w:t>C</w:t>
            </w:r>
            <w:r w:rsidR="004438DD" w:rsidRPr="000950EB">
              <w:rPr>
                <w:rFonts w:ascii="Garamond" w:hAnsi="Garamond" w:cs="Times New Roman"/>
                <w:color w:val="000000"/>
                <w:kern w:val="0"/>
                <w:lang w:eastAsia="it-IT"/>
              </w:rPr>
              <w:t>he</w:t>
            </w:r>
            <w:r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la </w:t>
            </w:r>
            <w:r w:rsidRPr="00374CE0">
              <w:rPr>
                <w:rFonts w:ascii="Garamond" w:hAnsi="Garamond" w:cs="Times New Roman"/>
                <w:color w:val="000000"/>
                <w:kern w:val="0"/>
                <w:lang w:eastAsia="it-IT"/>
              </w:rPr>
              <w:t>Cooperativa</w:t>
            </w:r>
            <w:r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ha stanziato un c</w:t>
            </w:r>
            <w:r w:rsidRPr="00374CE0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ontributo mutualistico dell’importo di 7.500 euro </w:t>
            </w:r>
            <w:r w:rsidR="00D777A3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a favore dell’Istituto Comprensivo </w:t>
            </w:r>
            <w:proofErr w:type="spellStart"/>
            <w:r w:rsidR="00D777A3">
              <w:rPr>
                <w:rFonts w:ascii="Garamond" w:hAnsi="Garamond" w:cs="Times New Roman"/>
                <w:color w:val="000000"/>
                <w:kern w:val="0"/>
                <w:lang w:eastAsia="it-IT"/>
              </w:rPr>
              <w:t>Linussio</w:t>
            </w:r>
            <w:proofErr w:type="spellEnd"/>
            <w:r w:rsidR="00D777A3">
              <w:rPr>
                <w:rFonts w:ascii="Garamond" w:hAnsi="Garamond" w:cs="Times New Roman"/>
                <w:color w:val="000000"/>
                <w:kern w:val="0"/>
                <w:lang w:eastAsia="it-IT"/>
              </w:rPr>
              <w:t>-Matiz</w:t>
            </w:r>
            <w:r w:rsidRPr="00374CE0">
              <w:rPr>
                <w:rFonts w:ascii="Garamond" w:hAnsi="Garamond" w:cs="Times New Roman"/>
                <w:color w:val="000000"/>
                <w:kern w:val="0"/>
                <w:lang w:eastAsia="it-IT"/>
              </w:rPr>
              <w:t xml:space="preserve"> finalizzato all’integrazione e sviluppo degli strumenti didattici per migliorare l’offerta formativa dell’Istituto stesso.</w:t>
            </w:r>
            <w:r w:rsidR="004438DD" w:rsidRPr="000950EB">
              <w:rPr>
                <w:rFonts w:ascii="Garamond" w:hAnsi="Garamond" w:cs="Times New Roman"/>
                <w:color w:val="000000"/>
                <w:kern w:val="0"/>
                <w:lang w:eastAsia="it-IT"/>
              </w:rPr>
              <w:t>;</w:t>
            </w:r>
          </w:p>
        </w:tc>
      </w:tr>
    </w:tbl>
    <w:p w14:paraId="0F6F08B3" w14:textId="77777777" w:rsidR="00C2032F" w:rsidRPr="000950EB" w:rsidRDefault="00C2032F" w:rsidP="00C2032F">
      <w:pPr>
        <w:suppressAutoHyphens w:val="0"/>
        <w:spacing w:after="200"/>
        <w:ind w:right="60"/>
        <w:rPr>
          <w:rFonts w:ascii="Garamond" w:hAnsi="Garamond" w:cs="Times New Roman"/>
          <w:kern w:val="0"/>
          <w:lang w:eastAsia="en-US"/>
        </w:rPr>
      </w:pPr>
      <w:r w:rsidRPr="000950EB">
        <w:rPr>
          <w:rFonts w:ascii="Garamond" w:hAnsi="Garamond" w:cs="Times New Roman"/>
          <w:kern w:val="0"/>
          <w:lang w:eastAsia="en-US"/>
        </w:rPr>
        <w:t>All’unanimità</w:t>
      </w:r>
    </w:p>
    <w:p w14:paraId="31AD667D" w14:textId="77777777" w:rsidR="00C2032F" w:rsidRPr="000950EB" w:rsidRDefault="00C2032F" w:rsidP="002E11B3">
      <w:pPr>
        <w:suppressAutoHyphens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color w:val="00000A"/>
          <w:kern w:val="0"/>
          <w:lang w:eastAsia="it-IT"/>
        </w:rPr>
      </w:pPr>
      <w:r w:rsidRPr="000950EB">
        <w:rPr>
          <w:rFonts w:ascii="Garamond" w:hAnsi="Garamond" w:cs="Times New Roman"/>
          <w:b/>
          <w:bCs/>
          <w:color w:val="00000A"/>
          <w:kern w:val="0"/>
          <w:lang w:eastAsia="it-IT"/>
        </w:rPr>
        <w:t>IL CONSIGLIO DI ISTITUTO</w:t>
      </w:r>
    </w:p>
    <w:p w14:paraId="64418A5F" w14:textId="77777777" w:rsidR="00C2032F" w:rsidRPr="000950EB" w:rsidRDefault="00C2032F" w:rsidP="00C2032F">
      <w:pPr>
        <w:suppressAutoHyphens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color w:val="00000A"/>
          <w:kern w:val="0"/>
          <w:lang w:eastAsia="it-IT"/>
        </w:rPr>
      </w:pPr>
      <w:r w:rsidRPr="000950EB">
        <w:rPr>
          <w:rFonts w:ascii="Garamond" w:hAnsi="Garamond" w:cs="Times New Roman"/>
          <w:b/>
          <w:bCs/>
          <w:color w:val="00000A"/>
          <w:kern w:val="0"/>
          <w:lang w:eastAsia="it-IT"/>
        </w:rPr>
        <w:t>DELIBERA</w:t>
      </w:r>
    </w:p>
    <w:p w14:paraId="2FB20CB0" w14:textId="2B63A61E" w:rsidR="00961E8E" w:rsidRPr="007C35D8" w:rsidRDefault="00D724A2" w:rsidP="007C35D8">
      <w:pPr>
        <w:widowControl w:val="0"/>
        <w:numPr>
          <w:ilvl w:val="0"/>
          <w:numId w:val="11"/>
        </w:numPr>
        <w:suppressAutoHyphens w:val="0"/>
        <w:autoSpaceDE w:val="0"/>
        <w:autoSpaceDN w:val="0"/>
        <w:ind w:left="714" w:right="692" w:hanging="357"/>
        <w:jc w:val="both"/>
        <w:rPr>
          <w:rFonts w:ascii="Garamond" w:hAnsi="Garamond" w:cs="Times New Roman"/>
          <w:kern w:val="0"/>
          <w:lang w:eastAsia="en-US"/>
        </w:rPr>
      </w:pPr>
      <w:r w:rsidRPr="000950EB">
        <w:rPr>
          <w:rFonts w:ascii="Garamond" w:hAnsi="Garamond" w:cs="Times New Roman"/>
          <w:kern w:val="0"/>
          <w:lang w:eastAsia="en-US"/>
        </w:rPr>
        <w:t xml:space="preserve">di </w:t>
      </w:r>
      <w:r w:rsidR="00003FC8" w:rsidRPr="00003FC8">
        <w:rPr>
          <w:rFonts w:ascii="Garamond" w:hAnsi="Garamond" w:cs="Times New Roman"/>
          <w:kern w:val="0"/>
          <w:lang w:eastAsia="en-US"/>
        </w:rPr>
        <w:t xml:space="preserve">accettare </w:t>
      </w:r>
      <w:r w:rsidR="00D777A3">
        <w:rPr>
          <w:rFonts w:ascii="Garamond" w:hAnsi="Garamond" w:cs="Times New Roman"/>
          <w:kern w:val="0"/>
          <w:lang w:eastAsia="en-US"/>
        </w:rPr>
        <w:t xml:space="preserve">la </w:t>
      </w:r>
      <w:r w:rsidR="00003FC8" w:rsidRPr="00003FC8">
        <w:rPr>
          <w:rFonts w:ascii="Garamond" w:hAnsi="Garamond" w:cs="Times New Roman"/>
          <w:kern w:val="0"/>
          <w:lang w:eastAsia="en-US"/>
        </w:rPr>
        <w:t>donazion</w:t>
      </w:r>
      <w:r w:rsidR="007C35D8">
        <w:rPr>
          <w:rFonts w:ascii="Garamond" w:hAnsi="Garamond" w:cs="Times New Roman"/>
          <w:kern w:val="0"/>
          <w:lang w:eastAsia="en-US"/>
        </w:rPr>
        <w:t>e</w:t>
      </w:r>
      <w:r w:rsidR="00D777A3">
        <w:rPr>
          <w:rFonts w:ascii="Garamond" w:hAnsi="Garamond" w:cs="Times New Roman"/>
          <w:kern w:val="0"/>
          <w:lang w:eastAsia="en-US"/>
        </w:rPr>
        <w:t xml:space="preserve"> da parte della </w:t>
      </w:r>
      <w:r w:rsidR="00D777A3" w:rsidRPr="00362A11">
        <w:rPr>
          <w:b/>
          <w:bCs/>
        </w:rPr>
        <w:t>SECAB SOCIETÀ COOPERATIVA</w:t>
      </w:r>
      <w:r w:rsidR="00003FC8">
        <w:rPr>
          <w:rFonts w:ascii="Garamond" w:hAnsi="Garamond" w:cs="Times New Roman"/>
          <w:kern w:val="0"/>
          <w:lang w:eastAsia="en-US"/>
        </w:rPr>
        <w:t xml:space="preserve"> </w:t>
      </w:r>
      <w:r w:rsidR="00D777A3">
        <w:rPr>
          <w:rFonts w:ascii="Garamond" w:hAnsi="Garamond" w:cs="Times New Roman"/>
          <w:kern w:val="0"/>
          <w:lang w:eastAsia="en-US"/>
        </w:rPr>
        <w:t xml:space="preserve">di importo pario a </w:t>
      </w:r>
      <w:r w:rsidR="00D777A3" w:rsidRPr="00374CE0">
        <w:rPr>
          <w:rFonts w:ascii="Garamond" w:hAnsi="Garamond" w:cs="Times New Roman"/>
          <w:color w:val="000000"/>
          <w:kern w:val="0"/>
          <w:lang w:eastAsia="it-IT"/>
        </w:rPr>
        <w:t>7.500 euro</w:t>
      </w:r>
      <w:r w:rsidR="00D777A3">
        <w:rPr>
          <w:rFonts w:ascii="Garamond" w:hAnsi="Garamond" w:cs="Times New Roman"/>
          <w:color w:val="000000"/>
          <w:kern w:val="0"/>
          <w:lang w:eastAsia="it-IT"/>
        </w:rPr>
        <w:t xml:space="preserve"> per le finalità descritte in premessa;</w:t>
      </w:r>
    </w:p>
    <w:p w14:paraId="0C52A66D" w14:textId="77777777" w:rsidR="002E11B3" w:rsidRPr="00003FC8" w:rsidRDefault="002E11B3" w:rsidP="00003FC8">
      <w:pPr>
        <w:widowControl w:val="0"/>
        <w:numPr>
          <w:ilvl w:val="0"/>
          <w:numId w:val="11"/>
        </w:numPr>
        <w:suppressAutoHyphens w:val="0"/>
        <w:autoSpaceDE w:val="0"/>
        <w:autoSpaceDN w:val="0"/>
        <w:ind w:left="714" w:right="692" w:hanging="357"/>
        <w:jc w:val="both"/>
        <w:rPr>
          <w:rFonts w:ascii="Garamond" w:hAnsi="Garamond" w:cs="Times New Roman"/>
          <w:kern w:val="0"/>
          <w:lang w:eastAsia="en-US"/>
        </w:rPr>
      </w:pPr>
      <w:r w:rsidRPr="00003FC8">
        <w:rPr>
          <w:rFonts w:ascii="Garamond" w:hAnsi="Garamond" w:cs="Times New Roman"/>
          <w:kern w:val="0"/>
          <w:lang w:eastAsia="en-US"/>
        </w:rPr>
        <w:t xml:space="preserve">di rendere pubblico il presente provvedimento mediante la pubblicazione all’Albo on line e sul sito </w:t>
      </w:r>
      <w:r w:rsidRPr="00003FC8">
        <w:rPr>
          <w:rFonts w:ascii="Garamond" w:hAnsi="Garamond" w:cs="Times New Roman"/>
          <w:kern w:val="0"/>
          <w:lang w:eastAsia="en-US"/>
        </w:rPr>
        <w:lastRenderedPageBreak/>
        <w:t xml:space="preserve">dell’istituto; </w:t>
      </w:r>
    </w:p>
    <w:p w14:paraId="59C76888" w14:textId="77777777" w:rsidR="002E11B3" w:rsidRPr="000950EB" w:rsidRDefault="002E11B3" w:rsidP="00C60AC6">
      <w:pPr>
        <w:widowControl w:val="0"/>
        <w:numPr>
          <w:ilvl w:val="0"/>
          <w:numId w:val="11"/>
        </w:numPr>
        <w:suppressAutoHyphens w:val="0"/>
        <w:autoSpaceDE w:val="0"/>
        <w:autoSpaceDN w:val="0"/>
        <w:ind w:left="714" w:right="692" w:hanging="357"/>
        <w:jc w:val="both"/>
        <w:rPr>
          <w:rFonts w:ascii="Garamond" w:hAnsi="Garamond" w:cs="Times New Roman"/>
          <w:kern w:val="0"/>
          <w:lang w:eastAsia="en-US"/>
        </w:rPr>
      </w:pPr>
      <w:r w:rsidRPr="000950EB">
        <w:rPr>
          <w:rFonts w:ascii="Garamond" w:hAnsi="Garamond" w:cs="Times New Roman"/>
          <w:kern w:val="0"/>
          <w:lang w:eastAsia="en-US"/>
        </w:rPr>
        <w:t>di dichiarare la presente delibera immediatamente esecutiva.</w:t>
      </w:r>
    </w:p>
    <w:p w14:paraId="52020771" w14:textId="77777777" w:rsidR="00DC02D1" w:rsidRPr="000950EB" w:rsidRDefault="00DC02D1" w:rsidP="00DC02D1">
      <w:pPr>
        <w:widowControl w:val="0"/>
        <w:suppressAutoHyphens w:val="0"/>
        <w:autoSpaceDE w:val="0"/>
        <w:autoSpaceDN w:val="0"/>
        <w:spacing w:before="16"/>
        <w:ind w:left="720" w:right="691"/>
        <w:jc w:val="both"/>
        <w:rPr>
          <w:rFonts w:ascii="Garamond" w:hAnsi="Garamond" w:cs="Times New Roman"/>
          <w:kern w:val="0"/>
          <w:lang w:eastAsia="en-US"/>
        </w:rPr>
      </w:pPr>
    </w:p>
    <w:p w14:paraId="35D0D79F" w14:textId="77777777" w:rsidR="00455A92" w:rsidRPr="00977BB1" w:rsidRDefault="00455A92" w:rsidP="00455A92">
      <w:pPr>
        <w:rPr>
          <w:rFonts w:ascii="Garamond" w:hAnsi="Garamond"/>
          <w:b/>
        </w:rPr>
      </w:pPr>
      <w:r w:rsidRPr="00977BB1">
        <w:rPr>
          <w:rFonts w:ascii="Garamond" w:hAnsi="Garamond"/>
        </w:rPr>
        <w:t xml:space="preserve">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77BB1">
        <w:rPr>
          <w:rFonts w:ascii="Garamond" w:hAnsi="Garamond"/>
        </w:rPr>
        <w:t xml:space="preserve"> IL PRESIDENTE</w:t>
      </w:r>
      <w:r w:rsidRPr="00977BB1">
        <w:rPr>
          <w:rFonts w:ascii="Garamond" w:hAnsi="Garamond"/>
        </w:rPr>
        <w:tab/>
      </w:r>
      <w:r w:rsidRPr="00977BB1">
        <w:rPr>
          <w:rFonts w:ascii="Garamond" w:hAnsi="Garamond"/>
        </w:rPr>
        <w:tab/>
      </w:r>
      <w:r w:rsidRPr="00977BB1">
        <w:rPr>
          <w:rFonts w:ascii="Garamond" w:hAnsi="Garamond"/>
        </w:rPr>
        <w:tab/>
      </w:r>
      <w:r w:rsidRPr="00977BB1">
        <w:rPr>
          <w:rFonts w:ascii="Garamond" w:hAnsi="Garamond"/>
        </w:rPr>
        <w:tab/>
      </w:r>
      <w:r w:rsidRPr="00977BB1">
        <w:rPr>
          <w:rFonts w:ascii="Garamond" w:hAnsi="Garamond"/>
        </w:rPr>
        <w:tab/>
      </w:r>
      <w:r w:rsidRPr="00977BB1">
        <w:rPr>
          <w:rFonts w:ascii="Garamond" w:hAnsi="Garamond"/>
        </w:rPr>
        <w:tab/>
        <w:t xml:space="preserve">IL SEGRETARIO </w:t>
      </w:r>
    </w:p>
    <w:p w14:paraId="27ECCE4C" w14:textId="20F4320C" w:rsidR="00455A92" w:rsidRPr="00494779" w:rsidRDefault="00455A92" w:rsidP="00455A92">
      <w:pPr>
        <w:rPr>
          <w:rFonts w:ascii="Garamond" w:hAnsi="Garamond"/>
        </w:rPr>
      </w:pPr>
      <w:r w:rsidRPr="00977BB1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  <w:t xml:space="preserve">          </w:t>
      </w:r>
      <w:r w:rsidR="00D777A3">
        <w:rPr>
          <w:rFonts w:ascii="Garamond" w:hAnsi="Garamond"/>
        </w:rPr>
        <w:t xml:space="preserve">Sig. </w:t>
      </w:r>
      <w:r w:rsidR="00D777A3" w:rsidRPr="00127C89">
        <w:rPr>
          <w:rFonts w:ascii="Garamond" w:hAnsi="Garamond" w:cs="Times New Roman"/>
          <w:color w:val="333333"/>
        </w:rPr>
        <w:t xml:space="preserve">Renato </w:t>
      </w:r>
      <w:proofErr w:type="spellStart"/>
      <w:r w:rsidR="00D777A3" w:rsidRPr="00127C89">
        <w:rPr>
          <w:rFonts w:ascii="Garamond" w:hAnsi="Garamond" w:cs="Times New Roman"/>
          <w:color w:val="333333"/>
        </w:rPr>
        <w:t>Chiapolino</w:t>
      </w:r>
      <w:proofErr w:type="spellEnd"/>
      <w:r w:rsidRPr="00977BB1">
        <w:rPr>
          <w:rFonts w:ascii="Garamond" w:hAnsi="Garamond"/>
        </w:rPr>
        <w:t xml:space="preserve">                                                                </w:t>
      </w:r>
      <w:r>
        <w:rPr>
          <w:rFonts w:ascii="Garamond" w:hAnsi="Garamond"/>
        </w:rPr>
        <w:t xml:space="preserve">      </w:t>
      </w:r>
      <w:r w:rsidR="00D777A3">
        <w:rPr>
          <w:rFonts w:ascii="Garamond" w:hAnsi="Garamond"/>
        </w:rPr>
        <w:tab/>
      </w:r>
      <w:r w:rsidRPr="00977BB1">
        <w:rPr>
          <w:rFonts w:ascii="Garamond" w:hAnsi="Garamond"/>
        </w:rPr>
        <w:t>Prof.ssa Elisa Candussi</w:t>
      </w:r>
      <w:r>
        <w:rPr>
          <w:rFonts w:ascii="Garamond" w:hAnsi="Garamond"/>
        </w:rPr>
        <w:t>o</w:t>
      </w:r>
    </w:p>
    <w:sectPr w:rsidR="00455A92" w:rsidRPr="00494779" w:rsidSect="00D144C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E504" w14:textId="77777777" w:rsidR="00D110FC" w:rsidRDefault="00D110FC" w:rsidP="00993BFF">
      <w:r>
        <w:separator/>
      </w:r>
    </w:p>
  </w:endnote>
  <w:endnote w:type="continuationSeparator" w:id="0">
    <w:p w14:paraId="15D1B3A5" w14:textId="77777777" w:rsidR="00D110FC" w:rsidRDefault="00D110FC" w:rsidP="0099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5816" w14:textId="77777777" w:rsidR="00993BFF" w:rsidRDefault="00993BFF">
    <w:pPr>
      <w:pStyle w:val="Pidipagina"/>
    </w:pPr>
    <w:r w:rsidRPr="00993BFF">
      <w:rPr>
        <w:noProof/>
        <w:lang w:eastAsia="it-IT"/>
      </w:rPr>
      <w:drawing>
        <wp:inline distT="0" distB="0" distL="0" distR="0" wp14:anchorId="5ED06941" wp14:editId="7C62BAE0">
          <wp:extent cx="6120130" cy="467995"/>
          <wp:effectExtent l="0" t="0" r="0" b="0"/>
          <wp:docPr id="6149384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920D" w14:textId="77777777" w:rsidR="00D110FC" w:rsidRDefault="00D110FC" w:rsidP="00993BFF">
      <w:r>
        <w:separator/>
      </w:r>
    </w:p>
  </w:footnote>
  <w:footnote w:type="continuationSeparator" w:id="0">
    <w:p w14:paraId="4A453BB9" w14:textId="77777777" w:rsidR="00D110FC" w:rsidRDefault="00D110FC" w:rsidP="0099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155D" w14:textId="77777777" w:rsidR="00993BFF" w:rsidRDefault="00993BFF">
    <w:pPr>
      <w:pStyle w:val="Intestazione"/>
    </w:pPr>
    <w:r w:rsidRPr="00137AF1">
      <w:rPr>
        <w:noProof/>
        <w:lang w:eastAsia="it-IT"/>
      </w:rPr>
      <w:drawing>
        <wp:inline distT="0" distB="0" distL="0" distR="0" wp14:anchorId="7B2AA1BC" wp14:editId="2D8B9498">
          <wp:extent cx="6120130" cy="1304925"/>
          <wp:effectExtent l="0" t="0" r="0" b="0"/>
          <wp:docPr id="5101350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0F3396"/>
    <w:multiLevelType w:val="hybridMultilevel"/>
    <w:tmpl w:val="79040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2583"/>
    <w:multiLevelType w:val="hybridMultilevel"/>
    <w:tmpl w:val="C9E87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0C50"/>
    <w:multiLevelType w:val="hybridMultilevel"/>
    <w:tmpl w:val="312A9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1C9C"/>
    <w:multiLevelType w:val="multilevel"/>
    <w:tmpl w:val="65A0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B38D0"/>
    <w:multiLevelType w:val="hybridMultilevel"/>
    <w:tmpl w:val="99F0F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4829">
    <w:abstractNumId w:val="0"/>
  </w:num>
  <w:num w:numId="2" w16cid:durableId="1086875521">
    <w:abstractNumId w:val="0"/>
  </w:num>
  <w:num w:numId="3" w16cid:durableId="1083989109">
    <w:abstractNumId w:val="0"/>
  </w:num>
  <w:num w:numId="4" w16cid:durableId="2057701319">
    <w:abstractNumId w:val="0"/>
  </w:num>
  <w:num w:numId="5" w16cid:durableId="166600095">
    <w:abstractNumId w:val="0"/>
  </w:num>
  <w:num w:numId="6" w16cid:durableId="117919850">
    <w:abstractNumId w:val="0"/>
  </w:num>
  <w:num w:numId="7" w16cid:durableId="1866481948">
    <w:abstractNumId w:val="0"/>
  </w:num>
  <w:num w:numId="8" w16cid:durableId="1871069523">
    <w:abstractNumId w:val="0"/>
  </w:num>
  <w:num w:numId="9" w16cid:durableId="1655916215">
    <w:abstractNumId w:val="2"/>
  </w:num>
  <w:num w:numId="10" w16cid:durableId="702291222">
    <w:abstractNumId w:val="1"/>
  </w:num>
  <w:num w:numId="11" w16cid:durableId="93940269">
    <w:abstractNumId w:val="3"/>
  </w:num>
  <w:num w:numId="12" w16cid:durableId="697704524">
    <w:abstractNumId w:val="4"/>
  </w:num>
  <w:num w:numId="13" w16cid:durableId="472140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6"/>
    <w:rsid w:val="00003FC8"/>
    <w:rsid w:val="00021B9E"/>
    <w:rsid w:val="00033269"/>
    <w:rsid w:val="00034032"/>
    <w:rsid w:val="00062866"/>
    <w:rsid w:val="0006738F"/>
    <w:rsid w:val="000950EB"/>
    <w:rsid w:val="000E4F7D"/>
    <w:rsid w:val="00124B06"/>
    <w:rsid w:val="00147A69"/>
    <w:rsid w:val="001F0369"/>
    <w:rsid w:val="00213660"/>
    <w:rsid w:val="00222D0E"/>
    <w:rsid w:val="00242B70"/>
    <w:rsid w:val="002504D5"/>
    <w:rsid w:val="00253269"/>
    <w:rsid w:val="0025641C"/>
    <w:rsid w:val="002B0E46"/>
    <w:rsid w:val="002C08F2"/>
    <w:rsid w:val="002E11B3"/>
    <w:rsid w:val="003132BB"/>
    <w:rsid w:val="00362A11"/>
    <w:rsid w:val="003748C6"/>
    <w:rsid w:val="00374CE0"/>
    <w:rsid w:val="00394824"/>
    <w:rsid w:val="003A07B2"/>
    <w:rsid w:val="003A2309"/>
    <w:rsid w:val="003D367E"/>
    <w:rsid w:val="004219D1"/>
    <w:rsid w:val="004400C9"/>
    <w:rsid w:val="004438DD"/>
    <w:rsid w:val="00455A92"/>
    <w:rsid w:val="004658FB"/>
    <w:rsid w:val="004F05AE"/>
    <w:rsid w:val="00507DC6"/>
    <w:rsid w:val="005727BB"/>
    <w:rsid w:val="00617AB2"/>
    <w:rsid w:val="00620F2D"/>
    <w:rsid w:val="0064495A"/>
    <w:rsid w:val="006F7185"/>
    <w:rsid w:val="00707BBC"/>
    <w:rsid w:val="00731FFA"/>
    <w:rsid w:val="00752B3E"/>
    <w:rsid w:val="00766B67"/>
    <w:rsid w:val="00777840"/>
    <w:rsid w:val="00783E33"/>
    <w:rsid w:val="00785D05"/>
    <w:rsid w:val="007C35D8"/>
    <w:rsid w:val="007F6712"/>
    <w:rsid w:val="00883664"/>
    <w:rsid w:val="008C2209"/>
    <w:rsid w:val="008F37BC"/>
    <w:rsid w:val="00917001"/>
    <w:rsid w:val="00961E8E"/>
    <w:rsid w:val="00962E9C"/>
    <w:rsid w:val="009646DD"/>
    <w:rsid w:val="00993BFF"/>
    <w:rsid w:val="009B3572"/>
    <w:rsid w:val="009E454C"/>
    <w:rsid w:val="00A2780A"/>
    <w:rsid w:val="00A45EFB"/>
    <w:rsid w:val="00A624E1"/>
    <w:rsid w:val="00A66E72"/>
    <w:rsid w:val="00A739DC"/>
    <w:rsid w:val="00A84055"/>
    <w:rsid w:val="00AC1374"/>
    <w:rsid w:val="00AC258F"/>
    <w:rsid w:val="00AD6392"/>
    <w:rsid w:val="00AD6F66"/>
    <w:rsid w:val="00B0428C"/>
    <w:rsid w:val="00B25C96"/>
    <w:rsid w:val="00B25D2D"/>
    <w:rsid w:val="00B56206"/>
    <w:rsid w:val="00BD201F"/>
    <w:rsid w:val="00BF0C97"/>
    <w:rsid w:val="00C2032F"/>
    <w:rsid w:val="00C336AD"/>
    <w:rsid w:val="00C50052"/>
    <w:rsid w:val="00C60AC6"/>
    <w:rsid w:val="00C80ABC"/>
    <w:rsid w:val="00CB6525"/>
    <w:rsid w:val="00CE4C44"/>
    <w:rsid w:val="00D110FC"/>
    <w:rsid w:val="00D144CD"/>
    <w:rsid w:val="00D20A89"/>
    <w:rsid w:val="00D2608A"/>
    <w:rsid w:val="00D43FB5"/>
    <w:rsid w:val="00D6058F"/>
    <w:rsid w:val="00D614CD"/>
    <w:rsid w:val="00D724A2"/>
    <w:rsid w:val="00D777A3"/>
    <w:rsid w:val="00DC02D1"/>
    <w:rsid w:val="00DC0A60"/>
    <w:rsid w:val="00E023C1"/>
    <w:rsid w:val="00E3391B"/>
    <w:rsid w:val="00E770CA"/>
    <w:rsid w:val="00EA16F1"/>
    <w:rsid w:val="00ED33F3"/>
    <w:rsid w:val="00F11BE1"/>
    <w:rsid w:val="00F81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7853"/>
  <w15:docId w15:val="{621BA4C4-0111-468F-8DA4-AE26561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525"/>
    <w:pPr>
      <w:suppressAutoHyphens/>
    </w:pPr>
    <w:rPr>
      <w:rFonts w:ascii="Roman 10cpi" w:hAnsi="Roman 10cpi" w:cs="Roman 10cpi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B6525"/>
    <w:pPr>
      <w:keepNext/>
      <w:tabs>
        <w:tab w:val="num" w:pos="0"/>
      </w:tabs>
      <w:ind w:left="432" w:hanging="432"/>
      <w:jc w:val="center"/>
      <w:outlineLvl w:val="0"/>
    </w:pPr>
    <w:rPr>
      <w:rFonts w:ascii="Times New Roman" w:hAnsi="Times New Roman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CB65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B65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Titolo4">
    <w:name w:val="heading 4"/>
    <w:basedOn w:val="Normale"/>
    <w:next w:val="Normale"/>
    <w:link w:val="Titolo4Carattere"/>
    <w:qFormat/>
    <w:rsid w:val="00CB652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CB6525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de-DE"/>
    </w:rPr>
  </w:style>
  <w:style w:type="paragraph" w:styleId="Titolo7">
    <w:name w:val="heading 7"/>
    <w:basedOn w:val="Normale"/>
    <w:next w:val="Normale"/>
    <w:link w:val="Titolo7Carattere"/>
    <w:qFormat/>
    <w:rsid w:val="00CB6525"/>
    <w:pPr>
      <w:widowControl w:val="0"/>
      <w:spacing w:before="240" w:after="60" w:line="360" w:lineRule="atLeast"/>
      <w:jc w:val="both"/>
      <w:textAlignment w:val="baseline"/>
      <w:outlineLvl w:val="6"/>
    </w:pPr>
    <w:rPr>
      <w:rFonts w:ascii="Times New Roman" w:hAnsi="Times New Roman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CB6525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CB652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6525"/>
    <w:rPr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CB6525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CB6525"/>
    <w:rPr>
      <w:rFonts w:ascii="Arial" w:hAnsi="Arial" w:cs="Arial"/>
      <w:b/>
      <w:bCs/>
      <w:sz w:val="26"/>
      <w:szCs w:val="26"/>
      <w:lang w:val="de-DE" w:eastAsia="zh-CN"/>
    </w:rPr>
  </w:style>
  <w:style w:type="character" w:customStyle="1" w:styleId="Titolo4Carattere">
    <w:name w:val="Titolo 4 Carattere"/>
    <w:basedOn w:val="Carpredefinitoparagrafo"/>
    <w:link w:val="Titolo4"/>
    <w:rsid w:val="00CB6525"/>
    <w:rPr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CB6525"/>
    <w:rPr>
      <w:b/>
      <w:bCs/>
      <w:i/>
      <w:iCs/>
      <w:sz w:val="26"/>
      <w:szCs w:val="26"/>
      <w:lang w:val="de-DE" w:eastAsia="zh-CN"/>
    </w:rPr>
  </w:style>
  <w:style w:type="character" w:customStyle="1" w:styleId="Titolo7Carattere">
    <w:name w:val="Titolo 7 Carattere"/>
    <w:basedOn w:val="Carpredefinitoparagrafo"/>
    <w:link w:val="Titolo7"/>
    <w:rsid w:val="00CB6525"/>
    <w:rPr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CB6525"/>
    <w:rPr>
      <w:rFonts w:ascii="Calibri" w:hAnsi="Calibr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CB6525"/>
    <w:rPr>
      <w:rFonts w:ascii="Cambria" w:hAnsi="Cambria"/>
      <w:sz w:val="22"/>
      <w:szCs w:val="22"/>
      <w:lang w:eastAsia="zh-CN"/>
    </w:rPr>
  </w:style>
  <w:style w:type="paragraph" w:styleId="Didascalia">
    <w:name w:val="caption"/>
    <w:basedOn w:val="Normale"/>
    <w:qFormat/>
    <w:rsid w:val="00CB6525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Enfasigrassetto">
    <w:name w:val="Strong"/>
    <w:basedOn w:val="Carpredefinitoparagrafo"/>
    <w:qFormat/>
    <w:rsid w:val="00CB6525"/>
    <w:rPr>
      <w:b/>
      <w:bCs/>
    </w:rPr>
  </w:style>
  <w:style w:type="character" w:styleId="Enfasicorsivo">
    <w:name w:val="Emphasis"/>
    <w:basedOn w:val="Carpredefinitoparagrafo"/>
    <w:qFormat/>
    <w:rsid w:val="00CB6525"/>
    <w:rPr>
      <w:i/>
      <w:iCs/>
    </w:rPr>
  </w:style>
  <w:style w:type="paragraph" w:styleId="Paragrafoelenco">
    <w:name w:val="List Paragraph"/>
    <w:basedOn w:val="Normale"/>
    <w:qFormat/>
    <w:rsid w:val="00CB6525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93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BFF"/>
    <w:rPr>
      <w:rFonts w:ascii="Roman 10cpi" w:hAnsi="Roman 10cpi" w:cs="Roman 10cpi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93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BFF"/>
    <w:rPr>
      <w:rFonts w:ascii="Roman 10cpi" w:hAnsi="Roman 10cpi" w:cs="Roman 10cpi"/>
      <w:lang w:eastAsia="zh-CN"/>
    </w:rPr>
  </w:style>
  <w:style w:type="table" w:styleId="Grigliatabella">
    <w:name w:val="Table Grid"/>
    <w:basedOn w:val="Tabellanormale"/>
    <w:uiPriority w:val="39"/>
    <w:rsid w:val="00993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8DD"/>
    <w:rPr>
      <w:rFonts w:ascii="Tahoma" w:hAnsi="Tahoma" w:cs="Tahoma"/>
      <w:sz w:val="16"/>
      <w:szCs w:val="16"/>
      <w:lang w:eastAsia="zh-CN"/>
    </w:rPr>
  </w:style>
  <w:style w:type="paragraph" w:customStyle="1" w:styleId="Stilepredefinito">
    <w:name w:val="Stile predefinito"/>
    <w:rsid w:val="00CE4C44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Mangal"/>
      <w:kern w:val="0"/>
      <w:sz w:val="24"/>
      <w:szCs w:val="24"/>
      <w:lang w:eastAsia="zh-CN" w:bidi="hi-IN"/>
    </w:rPr>
  </w:style>
  <w:style w:type="paragraph" w:customStyle="1" w:styleId="Default">
    <w:name w:val="Default"/>
    <w:qFormat/>
    <w:rsid w:val="00CE4C44"/>
    <w:pPr>
      <w:autoSpaceDE w:val="0"/>
      <w:autoSpaceDN w:val="0"/>
      <w:adjustRightInd w:val="0"/>
    </w:pPr>
    <w:rPr>
      <w:rFonts w:eastAsia="Calibri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 2</dc:creator>
  <cp:keywords/>
  <dc:description/>
  <cp:lastModifiedBy>Dirigente</cp:lastModifiedBy>
  <cp:revision>3</cp:revision>
  <cp:lastPrinted>2024-02-06T13:38:00Z</cp:lastPrinted>
  <dcterms:created xsi:type="dcterms:W3CDTF">2025-10-23T13:25:00Z</dcterms:created>
  <dcterms:modified xsi:type="dcterms:W3CDTF">2025-10-23T14:04:00Z</dcterms:modified>
</cp:coreProperties>
</file>