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DB" w:rsidRPr="00A548AB" w:rsidRDefault="00A548AB">
      <w:pPr>
        <w:spacing w:before="120" w:after="120" w:line="276" w:lineRule="auto"/>
        <w:ind w:left="709" w:hanging="709"/>
        <w:rPr>
          <w:rFonts w:ascii="Calibri" w:hAnsi="Calibri"/>
          <w:i/>
          <w:iCs/>
          <w:sz w:val="22"/>
          <w:szCs w:val="22"/>
        </w:rPr>
      </w:pPr>
      <w:bookmarkStart w:id="0" w:name="_Hlk76728493"/>
      <w:r>
        <w:rPr>
          <w:rFonts w:ascii="Calibri" w:hAnsi="Calibri"/>
          <w:b/>
          <w:bCs/>
          <w:sz w:val="24"/>
          <w:szCs w:val="24"/>
        </w:rPr>
        <w:t>Oggetto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i/>
          <w:iCs/>
          <w:sz w:val="22"/>
          <w:szCs w:val="22"/>
        </w:rPr>
        <w:t xml:space="preserve">Dichiarazione sul possesso dei requisiti relativa alla procedura di selezione di esperto </w:t>
      </w:r>
      <w:r>
        <w:rPr>
          <w:rFonts w:ascii="Calibri" w:hAnsi="Calibri"/>
          <w:i/>
          <w:iCs/>
          <w:sz w:val="24"/>
          <w:szCs w:val="24"/>
        </w:rPr>
        <w:t xml:space="preserve">formatore </w:t>
      </w:r>
      <w:r w:rsidRPr="00A548AB">
        <w:rPr>
          <w:rFonts w:ascii="Calibri" w:hAnsi="Calibri"/>
          <w:i/>
          <w:iCs/>
          <w:sz w:val="22"/>
          <w:szCs w:val="22"/>
        </w:rPr>
        <w:t xml:space="preserve">per </w:t>
      </w:r>
      <w:r w:rsidR="00BA00F0">
        <w:rPr>
          <w:rFonts w:ascii="Calibri" w:hAnsi="Calibri"/>
          <w:i/>
          <w:iCs/>
          <w:sz w:val="22"/>
          <w:szCs w:val="22"/>
        </w:rPr>
        <w:t xml:space="preserve">il percorso </w:t>
      </w:r>
      <w:proofErr w:type="spellStart"/>
      <w:r w:rsidR="00BA00F0">
        <w:rPr>
          <w:rFonts w:ascii="Calibri" w:hAnsi="Calibri"/>
          <w:i/>
          <w:iCs/>
          <w:sz w:val="22"/>
          <w:szCs w:val="22"/>
        </w:rPr>
        <w:t>formativo_modulo</w:t>
      </w:r>
      <w:proofErr w:type="spellEnd"/>
      <w:r w:rsidR="00BA00F0">
        <w:rPr>
          <w:rFonts w:ascii="Calibri" w:hAnsi="Calibri"/>
          <w:i/>
          <w:iCs/>
          <w:sz w:val="22"/>
          <w:szCs w:val="22"/>
        </w:rPr>
        <w:t xml:space="preserve"> n.6</w:t>
      </w:r>
      <w:bookmarkStart w:id="1" w:name="_GoBack"/>
      <w:bookmarkEnd w:id="1"/>
      <w:r w:rsidRPr="00A548AB">
        <w:rPr>
          <w:rFonts w:ascii="Calibri" w:hAnsi="Calibri"/>
          <w:i/>
          <w:iCs/>
          <w:sz w:val="22"/>
          <w:szCs w:val="22"/>
        </w:rPr>
        <w:t>: Laboratorio di formazione sul campo</w:t>
      </w:r>
      <w:r w:rsidRPr="00A548AB">
        <w:rPr>
          <w:rFonts w:ascii="Calibri" w:hAnsi="Calibri"/>
          <w:b/>
          <w:i/>
          <w:iCs/>
          <w:sz w:val="22"/>
          <w:szCs w:val="22"/>
        </w:rPr>
        <w:t xml:space="preserve">: </w:t>
      </w:r>
      <w:r w:rsidR="00861516" w:rsidRPr="00861516">
        <w:rPr>
          <w:rFonts w:ascii="Calibri" w:hAnsi="Calibri"/>
          <w:b/>
          <w:sz w:val="24"/>
          <w:szCs w:val="24"/>
          <w:u w:color="FF0000"/>
        </w:rPr>
        <w:t>“</w:t>
      </w:r>
      <w:r w:rsidR="00861516" w:rsidRPr="00861516">
        <w:rPr>
          <w:rFonts w:ascii="Calibri" w:hAnsi="Calibri"/>
          <w:b/>
          <w:i/>
          <w:iCs/>
          <w:sz w:val="24"/>
          <w:szCs w:val="24"/>
          <w:u w:color="FF0000"/>
        </w:rPr>
        <w:t>DIGITAL STORYTELLING”</w:t>
      </w:r>
      <w:r w:rsidR="00861516" w:rsidRPr="00861516">
        <w:rPr>
          <w:rFonts w:ascii="Calibri" w:hAnsi="Calibri"/>
          <w:b/>
          <w:i/>
          <w:iCs/>
          <w:sz w:val="24"/>
          <w:szCs w:val="24"/>
        </w:rPr>
        <w:t xml:space="preserve"> </w:t>
      </w:r>
      <w:r w:rsidRPr="00A548AB">
        <w:rPr>
          <w:rFonts w:ascii="Calibri" w:hAnsi="Calibri"/>
          <w:i/>
          <w:iCs/>
          <w:sz w:val="22"/>
          <w:szCs w:val="22"/>
        </w:rPr>
        <w:t>afferente al Progetto M4C1I2.1-2023-1222-P-44432</w:t>
      </w:r>
    </w:p>
    <w:bookmarkEnd w:id="0"/>
    <w:p w:rsidR="008342DB" w:rsidRDefault="008342DB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8342DB" w:rsidRPr="00A548AB" w:rsidRDefault="00A548AB">
      <w:pPr>
        <w:spacing w:before="120" w:after="120" w:line="276" w:lineRule="auto"/>
        <w:rPr>
          <w:rFonts w:ascii="Calibri" w:eastAsia="Calibri" w:hAnsi="Calibri" w:cs="Calibri"/>
          <w:bCs/>
          <w:sz w:val="22"/>
          <w:szCs w:val="22"/>
        </w:rPr>
      </w:pPr>
      <w:r w:rsidRPr="00A548AB">
        <w:rPr>
          <w:rFonts w:ascii="Calibri" w:hAnsi="Calibri"/>
          <w:bCs/>
          <w:sz w:val="22"/>
          <w:szCs w:val="22"/>
        </w:rPr>
        <w:t>Il/la sottoscritto/a __________________________</w:t>
      </w:r>
      <w:bookmarkStart w:id="2" w:name="_Hlk101543056"/>
      <w:r w:rsidRPr="00A548AB">
        <w:rPr>
          <w:rFonts w:ascii="Calibri" w:hAnsi="Calibri"/>
          <w:bCs/>
          <w:sz w:val="22"/>
          <w:szCs w:val="22"/>
        </w:rPr>
        <w:t>____________________</w:t>
      </w:r>
      <w:bookmarkEnd w:id="2"/>
      <w:r w:rsidRPr="00A548AB">
        <w:rPr>
          <w:rFonts w:ascii="Calibri" w:hAnsi="Calibri"/>
          <w:bCs/>
          <w:sz w:val="22"/>
          <w:szCs w:val="22"/>
        </w:rPr>
        <w:t xml:space="preserve"> nato/a </w:t>
      </w:r>
      <w:proofErr w:type="spellStart"/>
      <w:r w:rsidRPr="00A548AB">
        <w:rPr>
          <w:rFonts w:ascii="Calibri" w:hAnsi="Calibri"/>
          <w:bCs/>
          <w:sz w:val="22"/>
          <w:szCs w:val="22"/>
        </w:rPr>
        <w:t>a</w:t>
      </w:r>
      <w:proofErr w:type="spellEnd"/>
      <w:r w:rsidRPr="00A548AB">
        <w:rPr>
          <w:rFonts w:ascii="Calibri" w:hAnsi="Calibri"/>
          <w:bCs/>
          <w:sz w:val="22"/>
          <w:szCs w:val="22"/>
        </w:rPr>
        <w:t xml:space="preserve"> ________________________ il____________________</w:t>
      </w:r>
      <w:bookmarkStart w:id="3" w:name="_Hlk96611450"/>
      <w:r w:rsidRPr="00A548AB">
        <w:rPr>
          <w:rFonts w:ascii="Calibri" w:hAnsi="Calibri"/>
          <w:bCs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A548AB">
        <w:rPr>
          <w:rFonts w:ascii="Calibri" w:hAnsi="Calibri"/>
          <w:bCs/>
          <w:sz w:val="22"/>
          <w:szCs w:val="22"/>
        </w:rPr>
        <w:t xml:space="preserve"> Via/Piazza ______________________________</w:t>
      </w:r>
      <w:bookmarkEnd w:id="4"/>
      <w:r w:rsidRPr="00A548AB">
        <w:rPr>
          <w:rFonts w:ascii="Calibri" w:hAnsi="Calibri"/>
          <w:bCs/>
          <w:sz w:val="22"/>
          <w:szCs w:val="22"/>
        </w:rPr>
        <w:t>__</w:t>
      </w:r>
      <w:bookmarkStart w:id="5" w:name="_Hlk101543132"/>
      <w:r w:rsidRPr="00A548AB">
        <w:rPr>
          <w:rFonts w:ascii="Calibri" w:hAnsi="Calibri"/>
          <w:bCs/>
          <w:sz w:val="22"/>
          <w:szCs w:val="22"/>
        </w:rPr>
        <w:t>_______________</w:t>
      </w:r>
      <w:bookmarkEnd w:id="5"/>
      <w:r w:rsidRPr="00A548AB">
        <w:rPr>
          <w:rFonts w:ascii="Calibri" w:hAnsi="Calibri"/>
          <w:bCs/>
          <w:sz w:val="22"/>
          <w:szCs w:val="22"/>
        </w:rPr>
        <w:t>n. _________ Codice Fiscale ________________________________________________________, personale esterno</w:t>
      </w:r>
      <w:r w:rsidRPr="00A548AB">
        <w:rPr>
          <w:rFonts w:ascii="Calibri" w:hAnsi="Calibri"/>
          <w:sz w:val="22"/>
          <w:szCs w:val="22"/>
        </w:rPr>
        <w:t xml:space="preserve"> di questa Istituzione Scolastica</w:t>
      </w:r>
    </w:p>
    <w:p w:rsidR="008342DB" w:rsidRDefault="008342DB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8342DB" w:rsidRDefault="00A548AB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hAnsi="Calibri"/>
          <w:b/>
          <w:bCs/>
          <w:sz w:val="22"/>
          <w:szCs w:val="22"/>
        </w:rPr>
        <w:t>d.P.R.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hAnsi="Calibri"/>
          <w:b/>
          <w:bCs/>
          <w:sz w:val="22"/>
          <w:szCs w:val="22"/>
        </w:rPr>
        <w:t>d.P.R.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n. 445 del 28 dicembre 2000,</w:t>
      </w:r>
    </w:p>
    <w:p w:rsidR="008342DB" w:rsidRDefault="00A548AB">
      <w:pPr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:rsidR="008342DB" w:rsidRDefault="00A548A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ammess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color w:val="FF0000"/>
          <w:sz w:val="22"/>
          <w:szCs w:val="22"/>
          <w:u w:color="FF0000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partecipare alla procedura in oggetto. </w:t>
      </w:r>
    </w:p>
    <w:p w:rsidR="008342DB" w:rsidRDefault="00A548AB">
      <w:pPr>
        <w:pStyle w:val="sche3"/>
        <w:spacing w:before="120" w:after="120" w:line="276" w:lineRule="auto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 xml:space="preserve">A tal fine, </w:t>
      </w:r>
      <w:r>
        <w:rPr>
          <w:rFonts w:ascii="Calibri" w:hAnsi="Calibr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="Calibri" w:hAnsi="Calibri"/>
          <w:sz w:val="22"/>
          <w:szCs w:val="22"/>
          <w:lang w:val="it-IT"/>
        </w:rPr>
        <w:t>, sotto la propria responsabilità:</w:t>
      </w:r>
    </w:p>
    <w:p w:rsidR="008342DB" w:rsidRDefault="00A548AB">
      <w:pPr>
        <w:pStyle w:val="sche3"/>
        <w:numPr>
          <w:ilvl w:val="0"/>
          <w:numId w:val="2"/>
        </w:numPr>
        <w:suppressAutoHyphens/>
        <w:spacing w:before="120" w:after="120" w:line="276" w:lineRule="auto"/>
        <w:rPr>
          <w:rFonts w:ascii="Calibri" w:hAnsi="Calibri"/>
          <w:b/>
          <w:bCs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che i recapiti presso i quali si intendono ricevere le comunicazioni sono i seguenti: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residenza: _____________________________________________________________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indirizzo posta elettronica ordinaria: ________________________________________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indirizzo posta elettronica certificata (PEC): __________________________________</w:t>
      </w:r>
    </w:p>
    <w:p w:rsidR="008342DB" w:rsidRDefault="00A548AB">
      <w:pPr>
        <w:pStyle w:val="sche3"/>
        <w:numPr>
          <w:ilvl w:val="0"/>
          <w:numId w:val="4"/>
        </w:numPr>
        <w:suppressAutoHyphens/>
        <w:spacing w:before="120" w:after="120" w:line="276" w:lineRule="auto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numero di telefono: _____________________________________________________,</w:t>
      </w:r>
    </w:p>
    <w:p w:rsidR="008342DB" w:rsidRDefault="00A548A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342DB" w:rsidRDefault="00A548AB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informat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color w:val="FF0000"/>
          <w:sz w:val="22"/>
          <w:szCs w:val="22"/>
          <w:u w:color="FF0000"/>
        </w:rPr>
        <w:t xml:space="preserve"> </w:t>
      </w:r>
      <w:r>
        <w:rPr>
          <w:rFonts w:ascii="Calibri" w:hAnsi="Calibri"/>
          <w:sz w:val="22"/>
          <w:szCs w:val="22"/>
        </w:rPr>
        <w:t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342DB" w:rsidRDefault="00A548AB">
      <w:pPr>
        <w:pStyle w:val="Paragrafoelenco"/>
        <w:numPr>
          <w:ilvl w:val="0"/>
          <w:numId w:val="5"/>
        </w:numPr>
        <w:suppressAutoHyphens/>
        <w:spacing w:before="120" w:after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aver preso visione del Decreto e dell’Avviso e di accettare tutte le condizioni ivi contenute;</w:t>
      </w:r>
    </w:p>
    <w:p w:rsidR="008342DB" w:rsidRDefault="00A548AB">
      <w:pPr>
        <w:pStyle w:val="Paragrafoelenco"/>
        <w:numPr>
          <w:ilvl w:val="0"/>
          <w:numId w:val="6"/>
        </w:numPr>
        <w:suppressAutoHyphens/>
        <w:spacing w:before="120" w:after="36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342DB" w:rsidRDefault="00A548AB">
      <w:pPr>
        <w:tabs>
          <w:tab w:val="left" w:pos="142"/>
        </w:tabs>
        <w:suppressAutoHyphens/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Ai fini della partecipazione alla procedura in oggetto, il sottoscritt</w:t>
      </w:r>
      <w:r>
        <w:rPr>
          <w:rFonts w:ascii="Calibri" w:hAnsi="Calibri"/>
          <w:sz w:val="22"/>
          <w:szCs w:val="22"/>
          <w:u w:color="FF0000"/>
        </w:rPr>
        <w:t>o/a</w:t>
      </w:r>
      <w:r>
        <w:rPr>
          <w:rFonts w:ascii="Calibri" w:hAnsi="Calibri"/>
          <w:sz w:val="22"/>
          <w:szCs w:val="22"/>
        </w:rPr>
        <w:t xml:space="preserve"> _______________________________</w:t>
      </w:r>
    </w:p>
    <w:p w:rsidR="008342DB" w:rsidRDefault="00A548AB">
      <w:pPr>
        <w:tabs>
          <w:tab w:val="left" w:pos="142"/>
        </w:tabs>
        <w:suppressAutoHyphens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 ALTRESÌ</w:t>
      </w:r>
    </w:p>
    <w:p w:rsidR="008342DB" w:rsidRDefault="00A548AB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possedere i requisiti di ammissione alla selezione specificata in oggetto e, nello specifico, di: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 xml:space="preserve">avere la cittadinanza italiana o di uno degli Stati membri dell’Unione europea;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 xml:space="preserve">avere il godimento dei diritti civili e politici;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stato escluso/a dall’elettorato politico attivo;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possedere l’idoneità fisica allo svolgimento delle funzioni cui la presente procedura di selezione si riferisce;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sottopost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proofErr w:type="spellStart"/>
      <w:r>
        <w:t>a</w:t>
      </w:r>
      <w:proofErr w:type="spellEnd"/>
      <w:r>
        <w:t xml:space="preserve"> procedimenti penali [</w:t>
      </w:r>
      <w:r>
        <w:rPr>
          <w:i/>
          <w:iCs/>
          <w:u w:color="FF0000"/>
        </w:rPr>
        <w:t>o se sì a qua</w:t>
      </w:r>
      <w:r w:rsidRPr="00A548AB">
        <w:rPr>
          <w:i/>
          <w:iCs/>
          <w:color w:val="auto"/>
          <w:u w:color="FF0000"/>
        </w:rPr>
        <w:t>li</w:t>
      </w:r>
      <w:r w:rsidRPr="00A548AB">
        <w:rPr>
          <w:color w:val="auto"/>
        </w:rPr>
        <w:t xml:space="preserve">]; 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stat</w:t>
      </w:r>
      <w:r>
        <w:rPr>
          <w:u w:color="FF0000"/>
        </w:rPr>
        <w:t>o/a</w:t>
      </w:r>
      <w:r>
        <w:t xml:space="preserve"> destituito/a o dispensato/a dall’impiego presso una Pubblica Amministrazione;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>non essere stat</w:t>
      </w:r>
      <w:r>
        <w:rPr>
          <w:u w:color="FF0000"/>
        </w:rPr>
        <w:t>o/</w:t>
      </w:r>
      <w:proofErr w:type="spellStart"/>
      <w:r>
        <w:rPr>
          <w:u w:color="FF0000"/>
        </w:rPr>
        <w:t>a</w:t>
      </w:r>
      <w:proofErr w:type="spellEnd"/>
      <w:r>
        <w:rPr>
          <w:color w:val="FF0000"/>
          <w:u w:color="FF0000"/>
        </w:rPr>
        <w:t xml:space="preserve"> </w:t>
      </w:r>
      <w:r>
        <w:t>dichiarato/a decadut</w:t>
      </w:r>
      <w:r>
        <w:rPr>
          <w:u w:color="FF0000"/>
        </w:rPr>
        <w:t xml:space="preserve">o/a </w:t>
      </w:r>
      <w:r>
        <w:t>o licenziat</w:t>
      </w:r>
      <w:r>
        <w:rPr>
          <w:u w:color="FF0000"/>
        </w:rPr>
        <w:t>o/a</w:t>
      </w:r>
      <w:r>
        <w:rPr>
          <w:color w:val="FF0000"/>
          <w:u w:color="FF0000"/>
        </w:rPr>
        <w:t xml:space="preserve"> </w:t>
      </w:r>
      <w:r>
        <w:t>da un impiego statale;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r>
        <w:t xml:space="preserve">non trovarsi in situazione di incompatibilità, ai sensi di quanto previsto dal d.lgs. n. 39/2013 e dall’art. 53, del d.lgs. n. 165/2001; </w:t>
      </w:r>
    </w:p>
    <w:p w:rsidR="008342DB" w:rsidRDefault="00A548AB">
      <w:pPr>
        <w:pStyle w:val="Comma"/>
        <w:spacing w:before="120" w:after="120" w:line="276" w:lineRule="auto"/>
        <w:ind w:left="1058"/>
      </w:pPr>
      <w:r>
        <w:t xml:space="preserve">ovvero, nel caso in cui sussistano situazioni di incompatibilità, che le stesse sono le </w:t>
      </w:r>
      <w:proofErr w:type="gramStart"/>
      <w:r>
        <w:t>seguenti:_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8342DB" w:rsidRDefault="00A548AB">
      <w:pPr>
        <w:pStyle w:val="Comma"/>
        <w:numPr>
          <w:ilvl w:val="0"/>
          <w:numId w:val="8"/>
        </w:numPr>
        <w:spacing w:before="120" w:after="120" w:line="276" w:lineRule="auto"/>
      </w:pPr>
      <w:bookmarkStart w:id="6" w:name="_Hlk107862731"/>
      <w:r>
        <w:t>non trovarsi in situazioni di conflitto di interessi, anche potenziale, ai sensi dell’art. 53, comma 14, del d.lgs. n. 165/2001, che possano interferire con l’esercizio dell’incarico;</w:t>
      </w:r>
      <w:bookmarkEnd w:id="6"/>
    </w:p>
    <w:p w:rsidR="008342DB" w:rsidRDefault="008342DB">
      <w:pPr>
        <w:tabs>
          <w:tab w:val="left" w:pos="142"/>
        </w:tabs>
        <w:suppressAutoHyphens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8342DB" w:rsidRDefault="00A548AB">
      <w:pPr>
        <w:tabs>
          <w:tab w:val="left" w:pos="142"/>
        </w:tabs>
        <w:suppressAutoHyphens/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allega alla presente </w:t>
      </w:r>
      <w:r>
        <w:rPr>
          <w:rFonts w:ascii="Calibri" w:hAnsi="Calibri"/>
          <w:i/>
          <w:iCs/>
          <w:sz w:val="22"/>
          <w:szCs w:val="22"/>
        </w:rPr>
        <w:t>curriculum vitae</w:t>
      </w:r>
      <w:r>
        <w:rPr>
          <w:rFonts w:ascii="Calibri" w:hAnsi="Calibri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>
        <w:rPr>
          <w:rFonts w:ascii="Calibri" w:hAnsi="Calibri"/>
          <w:i/>
          <w:iCs/>
          <w:sz w:val="22"/>
          <w:szCs w:val="22"/>
        </w:rPr>
        <w:t>ove il presente documento non sia sottoscritto digitalmente</w:t>
      </w:r>
      <w:r>
        <w:rPr>
          <w:rFonts w:ascii="Calibri" w:hAnsi="Calibri"/>
          <w:sz w:val="22"/>
          <w:szCs w:val="22"/>
        </w:rPr>
        <w:t xml:space="preserve"> si prega di allegare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nonché fotocopia del documento di identità in corso di validità.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8342DB"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Firma del Partecipante</w:t>
            </w:r>
          </w:p>
        </w:tc>
      </w:tr>
      <w:tr w:rsidR="008342DB">
        <w:trPr>
          <w:trHeight w:val="23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2DB" w:rsidRDefault="00A548AB">
            <w:pPr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____________________________</w:t>
            </w:r>
          </w:p>
        </w:tc>
      </w:tr>
    </w:tbl>
    <w:p w:rsidR="008342DB" w:rsidRDefault="008342DB">
      <w:pPr>
        <w:tabs>
          <w:tab w:val="left" w:pos="142"/>
        </w:tabs>
        <w:suppressAutoHyphens/>
        <w:spacing w:before="120" w:after="120" w:line="240" w:lineRule="auto"/>
      </w:pPr>
    </w:p>
    <w:sectPr w:rsidR="008342DB">
      <w:headerReference w:type="default" r:id="rId7"/>
      <w:footerReference w:type="default" r:id="rId8"/>
      <w:pgSz w:w="11900" w:h="16840"/>
      <w:pgMar w:top="1418" w:right="1134" w:bottom="1134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0D" w:rsidRDefault="00A548AB">
      <w:pPr>
        <w:spacing w:line="240" w:lineRule="auto"/>
      </w:pPr>
      <w:r>
        <w:separator/>
      </w:r>
    </w:p>
  </w:endnote>
  <w:endnote w:type="continuationSeparator" w:id="0">
    <w:p w:rsidR="008A510D" w:rsidRDefault="00A54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DB" w:rsidRDefault="00A548AB">
    <w:pPr>
      <w:pStyle w:val="Pidipagina"/>
      <w:tabs>
        <w:tab w:val="clear" w:pos="9638"/>
        <w:tab w:val="right" w:pos="9612"/>
      </w:tabs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A00F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0D" w:rsidRDefault="00A548AB">
      <w:pPr>
        <w:spacing w:line="240" w:lineRule="auto"/>
      </w:pPr>
      <w:r>
        <w:separator/>
      </w:r>
    </w:p>
  </w:footnote>
  <w:footnote w:type="continuationSeparator" w:id="0">
    <w:p w:rsidR="008A510D" w:rsidRDefault="00A54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DB" w:rsidRDefault="00A548AB">
    <w:pPr>
      <w:pStyle w:val="Intestazione"/>
      <w:tabs>
        <w:tab w:val="clear" w:pos="9638"/>
        <w:tab w:val="right" w:pos="9612"/>
      </w:tabs>
      <w:rPr>
        <w:rFonts w:ascii="Calibri" w:eastAsia="Calibri" w:hAnsi="Calibri" w:cs="Calibri"/>
        <w:i/>
        <w:iCs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206734</wp:posOffset>
              </wp:positionH>
              <wp:positionV relativeFrom="page">
                <wp:posOffset>10126649</wp:posOffset>
              </wp:positionV>
              <wp:extent cx="7200001" cy="630001"/>
              <wp:effectExtent l="0" t="0" r="0" b="0"/>
              <wp:wrapNone/>
              <wp:docPr id="1073741830" name="officeArt object" descr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1" cy="630001"/>
                        <a:chOff x="0" y="0"/>
                        <a:chExt cx="7200000" cy="630000"/>
                      </a:xfrm>
                    </wpg:grpSpPr>
                    <wpg:grpSp>
                      <wpg:cNvPr id="1073741828" name="Gruppo 2"/>
                      <wpg:cNvGrpSpPr/>
                      <wpg:grpSpPr>
                        <a:xfrm>
                          <a:off x="-1" y="-1"/>
                          <a:ext cx="7200002" cy="630002"/>
                          <a:chOff x="0" y="0"/>
                          <a:chExt cx="7200000" cy="630000"/>
                        </a:xfrm>
                      </wpg:grpSpPr>
                      <wps:wsp>
                        <wps:cNvPr id="1073741826" name="Rettangolo"/>
                        <wps:cNvSpPr/>
                        <wps:spPr>
                          <a:xfrm>
                            <a:off x="-1" y="-1"/>
                            <a:ext cx="7200002" cy="630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FUTURA_INLINEA.png" descr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459" y="91337"/>
                            <a:ext cx="6745188" cy="28311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grpSp>
                    <wps:wsp>
                      <wps:cNvPr id="1073741829" name="Connettore diritto 8"/>
                      <wps:cNvCnPr/>
                      <wps:spPr>
                        <a:xfrm>
                          <a:off x="146119" y="25423"/>
                          <a:ext cx="6803870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3E93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6.3pt;margin-top:797.4pt;width:566.9pt;height:49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200000,630000">
              <w10:wrap type="none" side="bothSides" anchorx="page" anchory="page"/>
              <v:group id="_x0000_s1027" style="position:absolute;left:0;top:0;width:7200000;height:630000;" coordorigin="0,0" coordsize="7200000,630000">
                <v:rect id="_x0000_s1028" style="position:absolute;left:0;top:0;width:7200000;height:630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9" type="#_x0000_t75" style="position:absolute;left:175460;top:91338;width:6745187;height:283110;">
                  <v:imagedata r:id="rId2" o:title="image2.png"/>
                </v:shape>
              </v:group>
              <v:line id="_x0000_s1030" style="position:absolute;left:146120;top:25423;width:6803868;height:0;">
                <v:fill on="f"/>
                <v:stroke filltype="solid" color="#3E9389" opacity="100.0%" weight="2.0pt" dashstyle="solid" endcap="flat" miterlimit="800.0%" joinstyle="miter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  <w:r>
      <w:rPr>
        <w:rFonts w:ascii="Calibri" w:hAnsi="Calibri"/>
        <w:i/>
        <w:iCs/>
      </w:rPr>
      <w:t>Allegato 2 all’Avviso – Dichiarazione sul Possesso dei Requisiti</w:t>
    </w:r>
  </w:p>
  <w:p w:rsidR="008342DB" w:rsidRDefault="00A548AB">
    <w:pPr>
      <w:widowControl/>
      <w:tabs>
        <w:tab w:val="left" w:pos="301"/>
        <w:tab w:val="center" w:pos="4819"/>
        <w:tab w:val="right" w:pos="9612"/>
      </w:tabs>
      <w:spacing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>
          <wp:extent cx="6120130" cy="1170306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70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342DB" w:rsidRDefault="00A548AB">
    <w:pPr>
      <w:widowControl/>
      <w:tabs>
        <w:tab w:val="left" w:pos="301"/>
        <w:tab w:val="center" w:pos="4819"/>
        <w:tab w:val="right" w:pos="9612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11A"/>
    <w:multiLevelType w:val="hybridMultilevel"/>
    <w:tmpl w:val="C3F409A0"/>
    <w:styleLink w:val="Stileimportato1"/>
    <w:lvl w:ilvl="0" w:tplc="860C1AB4">
      <w:start w:val="1"/>
      <w:numFmt w:val="decimal"/>
      <w:lvlText w:val="%1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2467AA">
      <w:start w:val="1"/>
      <w:numFmt w:val="decimal"/>
      <w:lvlText w:val="%2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6B6CAAE">
      <w:start w:val="1"/>
      <w:numFmt w:val="decimal"/>
      <w:lvlText w:val="%3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D23FD6">
      <w:start w:val="1"/>
      <w:numFmt w:val="decimal"/>
      <w:lvlText w:val="%4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56CA24">
      <w:start w:val="1"/>
      <w:numFmt w:val="decimal"/>
      <w:lvlText w:val="%5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2EE04E">
      <w:start w:val="1"/>
      <w:numFmt w:val="decimal"/>
      <w:lvlText w:val="%6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B4D896">
      <w:start w:val="1"/>
      <w:numFmt w:val="decimal"/>
      <w:lvlText w:val="%7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958A0C8">
      <w:start w:val="1"/>
      <w:numFmt w:val="decimal"/>
      <w:lvlText w:val="%8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CC2060">
      <w:start w:val="1"/>
      <w:numFmt w:val="decimal"/>
      <w:lvlText w:val="%9."/>
      <w:lvlJc w:val="left"/>
      <w:pPr>
        <w:tabs>
          <w:tab w:val="left" w:pos="993"/>
        </w:tabs>
        <w:ind w:left="426" w:hanging="4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E62E55"/>
    <w:multiLevelType w:val="hybridMultilevel"/>
    <w:tmpl w:val="D10073E8"/>
    <w:numStyleLink w:val="Stileimportato2"/>
  </w:abstractNum>
  <w:abstractNum w:abstractNumId="2" w15:restartNumberingAfterBreak="0">
    <w:nsid w:val="27051AA0"/>
    <w:multiLevelType w:val="hybridMultilevel"/>
    <w:tmpl w:val="3F225DAA"/>
    <w:styleLink w:val="Stileimportato4"/>
    <w:lvl w:ilvl="0" w:tplc="CF6E3262">
      <w:start w:val="1"/>
      <w:numFmt w:val="lowerRoman"/>
      <w:lvlText w:val="%1."/>
      <w:lvlJc w:val="left"/>
      <w:pPr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0C464">
      <w:start w:val="1"/>
      <w:numFmt w:val="lowerLetter"/>
      <w:lvlText w:val="%2."/>
      <w:lvlJc w:val="left"/>
      <w:pPr>
        <w:ind w:left="17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0B072">
      <w:start w:val="1"/>
      <w:numFmt w:val="lowerRoman"/>
      <w:lvlText w:val="%3."/>
      <w:lvlJc w:val="left"/>
      <w:pPr>
        <w:ind w:left="249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402EC">
      <w:start w:val="1"/>
      <w:numFmt w:val="decimal"/>
      <w:lvlText w:val="%4."/>
      <w:lvlJc w:val="left"/>
      <w:pPr>
        <w:ind w:left="32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78054C">
      <w:start w:val="1"/>
      <w:numFmt w:val="lowerLetter"/>
      <w:lvlText w:val="%5."/>
      <w:lvlJc w:val="left"/>
      <w:pPr>
        <w:ind w:left="3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807D6C">
      <w:start w:val="1"/>
      <w:numFmt w:val="lowerRoman"/>
      <w:lvlText w:val="%6."/>
      <w:lvlJc w:val="left"/>
      <w:pPr>
        <w:ind w:left="465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4C7D04">
      <w:start w:val="1"/>
      <w:numFmt w:val="decimal"/>
      <w:lvlText w:val="%7."/>
      <w:lvlJc w:val="left"/>
      <w:pPr>
        <w:ind w:left="5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A28256">
      <w:start w:val="1"/>
      <w:numFmt w:val="lowerLetter"/>
      <w:lvlText w:val="%8."/>
      <w:lvlJc w:val="left"/>
      <w:pPr>
        <w:ind w:left="6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283258">
      <w:start w:val="1"/>
      <w:numFmt w:val="lowerRoman"/>
      <w:lvlText w:val="%9."/>
      <w:lvlJc w:val="left"/>
      <w:pPr>
        <w:ind w:left="6818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AF7680"/>
    <w:multiLevelType w:val="hybridMultilevel"/>
    <w:tmpl w:val="C3F409A0"/>
    <w:numStyleLink w:val="Stileimportato1"/>
  </w:abstractNum>
  <w:abstractNum w:abstractNumId="4" w15:restartNumberingAfterBreak="0">
    <w:nsid w:val="41E35BDD"/>
    <w:multiLevelType w:val="hybridMultilevel"/>
    <w:tmpl w:val="D10073E8"/>
    <w:styleLink w:val="Stileimportato2"/>
    <w:lvl w:ilvl="0" w:tplc="ED76698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0346F3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84620F04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5D4A719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D924C1D0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51A15D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906A402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0000E1C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D60EC16">
      <w:start w:val="1"/>
      <w:numFmt w:val="bullet"/>
      <w:lvlText w:val="▪"/>
      <w:lvlJc w:val="left"/>
      <w:pPr>
        <w:tabs>
          <w:tab w:val="left" w:pos="284"/>
        </w:tabs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627D269F"/>
    <w:multiLevelType w:val="hybridMultilevel"/>
    <w:tmpl w:val="3F225DAA"/>
    <w:numStyleLink w:val="Stileimportato4"/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3"/>
    <w:lvlOverride w:ilvl="0">
      <w:startOverride w:val="2"/>
      <w:lvl w:ilvl="0" w:tplc="D590AEF8">
        <w:start w:val="2"/>
        <w:numFmt w:val="decimal"/>
        <w:suff w:val="nothing"/>
        <w:lvlText w:val="%1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A80B7A0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DAA1292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E5A6828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E0D63C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201FDC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02DEF8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1E0136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4462AF6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D590AEF8">
        <w:start w:val="1"/>
        <w:numFmt w:val="decimal"/>
        <w:suff w:val="nothing"/>
        <w:lvlText w:val="%1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80B7A0">
        <w:start w:val="1"/>
        <w:numFmt w:val="decimal"/>
        <w:suff w:val="nothing"/>
        <w:lvlText w:val="%2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AA1292">
        <w:start w:val="1"/>
        <w:numFmt w:val="decimal"/>
        <w:suff w:val="nothing"/>
        <w:lvlText w:val="%3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5A6828">
        <w:start w:val="1"/>
        <w:numFmt w:val="decimal"/>
        <w:suff w:val="nothing"/>
        <w:lvlText w:val="%4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E0D63C">
        <w:start w:val="1"/>
        <w:numFmt w:val="decimal"/>
        <w:suff w:val="nothing"/>
        <w:lvlText w:val="%5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201FDC">
        <w:start w:val="1"/>
        <w:numFmt w:val="decimal"/>
        <w:suff w:val="nothing"/>
        <w:lvlText w:val="%6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02DEF8">
        <w:start w:val="1"/>
        <w:numFmt w:val="decimal"/>
        <w:suff w:val="nothing"/>
        <w:lvlText w:val="%7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1E0136">
        <w:start w:val="1"/>
        <w:numFmt w:val="decimal"/>
        <w:suff w:val="nothing"/>
        <w:lvlText w:val="%8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462AF6">
        <w:start w:val="1"/>
        <w:numFmt w:val="decimal"/>
        <w:suff w:val="nothing"/>
        <w:lvlText w:val="%9."/>
        <w:lvlJc w:val="left"/>
        <w:pPr>
          <w:tabs>
            <w:tab w:val="left" w:pos="142"/>
          </w:tabs>
          <w:ind w:left="425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DB"/>
    <w:rsid w:val="008342DB"/>
    <w:rsid w:val="00861516"/>
    <w:rsid w:val="008A510D"/>
    <w:rsid w:val="00A548AB"/>
    <w:rsid w:val="00B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30F4"/>
  <w15:docId w15:val="{3B09C34E-5187-4377-8CE5-ADCEC16A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pacing w:line="360" w:lineRule="atLeast"/>
      <w:jc w:val="both"/>
    </w:pPr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  <w:spacing w:line="288" w:lineRule="exact"/>
      <w:jc w:val="both"/>
    </w:pPr>
    <w:rPr>
      <w:rFonts w:ascii="Verdana" w:eastAsia="Verdana" w:hAnsi="Verdana" w:cs="Verdana"/>
      <w:color w:val="000000"/>
      <w:sz w:val="24"/>
      <w:szCs w:val="24"/>
      <w:u w:color="000000"/>
    </w:rPr>
  </w:style>
  <w:style w:type="paragraph" w:customStyle="1" w:styleId="sche3">
    <w:name w:val="sche_3"/>
    <w:pPr>
      <w:widowControl w:val="0"/>
      <w:spacing w:line="360" w:lineRule="atLeast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aragrafoelenco">
    <w:name w:val="List Paragraph"/>
    <w:pPr>
      <w:widowControl w:val="0"/>
      <w:spacing w:line="360" w:lineRule="atLeast"/>
      <w:ind w:left="708"/>
      <w:jc w:val="both"/>
    </w:pPr>
    <w:rPr>
      <w:rFonts w:cs="Arial Unicode MS"/>
      <w:color w:val="000000"/>
      <w:u w:color="000000"/>
    </w:rPr>
  </w:style>
  <w:style w:type="paragraph" w:customStyle="1" w:styleId="Comma">
    <w:name w:val="Comma"/>
    <w:pPr>
      <w:spacing w:after="24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4">
    <w:name w:val="Stile importato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4</cp:revision>
  <dcterms:created xsi:type="dcterms:W3CDTF">2024-11-14T14:40:00Z</dcterms:created>
  <dcterms:modified xsi:type="dcterms:W3CDTF">2024-11-14T14:49:00Z</dcterms:modified>
</cp:coreProperties>
</file>