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6C8F" w14:textId="67493639" w:rsidR="0023167D" w:rsidRPr="0095679E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bookmarkStart w:id="0" w:name="_GoBack"/>
      <w:bookmarkEnd w:id="0"/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6CC720BB" w:rsidR="0023167D" w:rsidRPr="0095679E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nei </w:t>
      </w:r>
      <w:r w:rsidR="001D1103" w:rsidRPr="0095679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percorsi di mentoring e orientamento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 ne</w:t>
      </w:r>
      <w:r w:rsidRPr="0095679E">
        <w:rPr>
          <w:rFonts w:eastAsia="Times New Roman" w:cstheme="minorHAnsi"/>
          <w:sz w:val="26"/>
          <w:szCs w:val="26"/>
          <w:lang w:eastAsia="it-IT"/>
        </w:rPr>
        <w:t>ll'ambito del percorso formativo rivolto a studenti a rischio dispersione e abbandono scolastico</w:t>
      </w:r>
      <w:r w:rsidR="00533033" w:rsidRPr="0095679E">
        <w:rPr>
          <w:rFonts w:eastAsia="Times New Roman" w:cstheme="minorHAnsi"/>
          <w:sz w:val="26"/>
          <w:szCs w:val="26"/>
          <w:lang w:eastAsia="it-IT"/>
        </w:rPr>
        <w:t xml:space="preserve"> di cui all’avviso </w:t>
      </w:r>
      <w:proofErr w:type="spellStart"/>
      <w:r w:rsidR="00ED3DC3" w:rsidRPr="00ED3DC3">
        <w:rPr>
          <w:rFonts w:eastAsia="Times New Roman" w:cstheme="minorHAnsi"/>
          <w:sz w:val="26"/>
          <w:szCs w:val="26"/>
          <w:lang w:eastAsia="it-IT"/>
        </w:rPr>
        <w:t>Prot</w:t>
      </w:r>
      <w:proofErr w:type="spellEnd"/>
      <w:r w:rsidR="00ED3DC3" w:rsidRPr="00ED3DC3">
        <w:rPr>
          <w:rFonts w:eastAsia="Times New Roman" w:cstheme="minorHAnsi"/>
          <w:sz w:val="26"/>
          <w:szCs w:val="26"/>
          <w:lang w:eastAsia="it-IT"/>
        </w:rPr>
        <w:t>. 13022  del 26/08/25</w:t>
      </w:r>
      <w:r w:rsidR="00ED3DC3">
        <w:rPr>
          <w:rFonts w:eastAsia="Times New Roman" w:cstheme="minorHAnsi"/>
          <w:sz w:val="26"/>
          <w:szCs w:val="26"/>
          <w:lang w:eastAsia="it-IT"/>
        </w:rPr>
        <w:t xml:space="preserve"> - Buja</w:t>
      </w:r>
    </w:p>
    <w:p w14:paraId="09C6665F" w14:textId="10FDBFC0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Pr="0095679E" w:rsidRDefault="0023167D" w:rsidP="0095679E">
      <w:pPr>
        <w:spacing w:after="0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34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417"/>
      </w:tblGrid>
      <w:tr w:rsidR="0095679E" w:rsidRPr="0095679E" w14:paraId="15BACC99" w14:textId="77777777" w:rsidTr="0095679E">
        <w:trPr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2AD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567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TITOLI </w:t>
            </w:r>
          </w:p>
          <w:p w14:paraId="2011F14A" w14:textId="4E83F9A8" w:rsidR="00394EAD" w:rsidRPr="0095679E" w:rsidRDefault="00394EAD" w:rsidP="0095679E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it-IT"/>
              </w:rPr>
            </w:pPr>
            <w:r w:rsidRPr="0095679E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(</w:t>
            </w:r>
            <w:r w:rsidRPr="0095679E">
              <w:rPr>
                <w:rFonts w:cstheme="minorHAnsi"/>
                <w:b/>
                <w:color w:val="FF0000"/>
                <w:sz w:val="24"/>
                <w:szCs w:val="24"/>
              </w:rPr>
              <w:t>Max 100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6AF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5679E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P</w:t>
            </w:r>
            <w:r w:rsidRPr="0095679E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UNTEGGIO</w:t>
            </w:r>
          </w:p>
          <w:p w14:paraId="36A462C3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color w:val="FF0000"/>
                <w:sz w:val="21"/>
                <w:szCs w:val="21"/>
                <w:lang w:eastAsia="it-IT"/>
              </w:rPr>
            </w:pPr>
            <w:r w:rsidRPr="0095679E">
              <w:rPr>
                <w:rFonts w:cstheme="minorHAnsi"/>
                <w:b/>
                <w:bCs/>
                <w:color w:val="FF0000"/>
                <w:sz w:val="15"/>
                <w:szCs w:val="15"/>
              </w:rPr>
              <w:t>(Inserire il punteggio)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35A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95679E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NOTE DELLA COMMISSIONE</w:t>
            </w:r>
          </w:p>
        </w:tc>
      </w:tr>
      <w:tr w:rsidR="0095679E" w:rsidRPr="0095679E" w14:paraId="4926A96D" w14:textId="6B30360E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56E5E4" w14:textId="0F17D75D" w:rsidR="00394EAD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95679E">
              <w:rPr>
                <w:rFonts w:asciiTheme="minorHAnsi" w:hAnsiTheme="minorHAnsi" w:cstheme="minorHAnsi"/>
                <w:b/>
                <w:color w:val="FF0000"/>
                <w:lang w:val="it-IT"/>
              </w:rPr>
              <w:t>TITOLI DI STUDIO</w:t>
            </w:r>
            <w:r w:rsidR="00020787" w:rsidRPr="0095679E">
              <w:rPr>
                <w:rFonts w:asciiTheme="minorHAnsi" w:hAnsiTheme="minorHAnsi" w:cstheme="minorHAnsi"/>
                <w:b/>
                <w:color w:val="FF0000"/>
                <w:lang w:val="it-IT"/>
              </w:rPr>
              <w:t xml:space="preserve"> (max 40 punti)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BE288D" w14:textId="54570888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96AA67" w14:textId="77777777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1992F55C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2C668615" w14:textId="09BFCB1A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attinente l’oggetto dell’incarico con lode – 10 punti</w:t>
            </w:r>
          </w:p>
        </w:tc>
        <w:tc>
          <w:tcPr>
            <w:tcW w:w="1560" w:type="dxa"/>
            <w:vAlign w:val="center"/>
          </w:tcPr>
          <w:p w14:paraId="74328FDE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2C63959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7A7372C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7371" w:type="dxa"/>
            <w:vAlign w:val="center"/>
          </w:tcPr>
          <w:p w14:paraId="2A13B58E" w14:textId="1DDF4BDC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attinente l’oggetto dell’incarico con votazione da 100 a 110 – 8 punti</w:t>
            </w:r>
          </w:p>
        </w:tc>
        <w:tc>
          <w:tcPr>
            <w:tcW w:w="1560" w:type="dxa"/>
            <w:vAlign w:val="center"/>
          </w:tcPr>
          <w:p w14:paraId="5128C61A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2444B228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EABD353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35DB7EB9" w14:textId="1A6DFF3B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attinente l’oggetto dell’incarico con votazione inferiore a 100 – 6 punti</w:t>
            </w:r>
          </w:p>
        </w:tc>
        <w:tc>
          <w:tcPr>
            <w:tcW w:w="1560" w:type="dxa"/>
            <w:vAlign w:val="center"/>
          </w:tcPr>
          <w:p w14:paraId="409950CE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4BDC142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37AC960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371" w:type="dxa"/>
            <w:vAlign w:val="center"/>
          </w:tcPr>
          <w:p w14:paraId="70D6E287" w14:textId="08E538C7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Laurea triennale (non cumulabile con il titolo di laurea magistrale) – 5 punti</w:t>
            </w:r>
          </w:p>
        </w:tc>
        <w:tc>
          <w:tcPr>
            <w:tcW w:w="1560" w:type="dxa"/>
            <w:vAlign w:val="center"/>
          </w:tcPr>
          <w:p w14:paraId="7EBD4AE7" w14:textId="77777777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EEF757B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C4DAFA1" w14:textId="3613F9E0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7371" w:type="dxa"/>
            <w:vAlign w:val="center"/>
          </w:tcPr>
          <w:p w14:paraId="27691CC5" w14:textId="1C57B7E4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Dottorati di ricerca, Master, Specializzazioni, Corsi di perfezionamento post lauream, coerenti con il progetto (3 punti per ogni titolo, max. 5 titoli – 15 punti</w:t>
            </w:r>
            <w:r w:rsidR="00020787" w:rsidRPr="0095679E">
              <w:rPr>
                <w:rFonts w:asciiTheme="minorHAnsi" w:hAnsiTheme="minorHAnsi" w:cstheme="minorHAnsi"/>
                <w:color w:val="FF0000"/>
                <w:lang w:val="it-IT"/>
              </w:rPr>
              <w:t>)</w:t>
            </w:r>
          </w:p>
        </w:tc>
        <w:tc>
          <w:tcPr>
            <w:tcW w:w="1560" w:type="dxa"/>
            <w:vAlign w:val="center"/>
          </w:tcPr>
          <w:p w14:paraId="07900CF4" w14:textId="380D907A" w:rsidR="000C25D8" w:rsidRPr="0095679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765D2A7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437A629" w14:textId="584F270F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371" w:type="dxa"/>
            <w:vAlign w:val="center"/>
          </w:tcPr>
          <w:p w14:paraId="0B5775CE" w14:textId="7D38A7BE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Corsi di formazione fruiti in qualità di discente attinenti al progetto (2 punti per ogni corso, max. 5 corsi – 10 punti)</w:t>
            </w:r>
          </w:p>
        </w:tc>
        <w:tc>
          <w:tcPr>
            <w:tcW w:w="1560" w:type="dxa"/>
            <w:vAlign w:val="center"/>
          </w:tcPr>
          <w:p w14:paraId="354F09CC" w14:textId="7B6C681E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F9A54D8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4F6464F3" w14:textId="0EB5DFFA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7371" w:type="dxa"/>
            <w:vAlign w:val="center"/>
          </w:tcPr>
          <w:p w14:paraId="55EE3E92" w14:textId="63A1856C" w:rsidR="000C25D8" w:rsidRPr="0095679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Pubblicazioni coerenti con l’incarico (1 punto per ogni pubblicazione, max. 5 pubblicazioni – 5 punti)</w:t>
            </w:r>
          </w:p>
        </w:tc>
        <w:tc>
          <w:tcPr>
            <w:tcW w:w="1560" w:type="dxa"/>
            <w:vAlign w:val="center"/>
          </w:tcPr>
          <w:p w14:paraId="3EDD6B26" w14:textId="08E331E6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25E36E2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5B9BA9BC" w14:textId="236C7DBB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931" w:type="dxa"/>
            <w:gridSpan w:val="2"/>
            <w:shd w:val="clear" w:color="auto" w:fill="BFBFBF" w:themeFill="background1" w:themeFillShade="BF"/>
          </w:tcPr>
          <w:p w14:paraId="59819771" w14:textId="75F57C63" w:rsidR="00394EAD" w:rsidRPr="0095679E" w:rsidRDefault="00394EA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 w:rsidRPr="0095679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TITOLI ED ESPERIENZE PROFESSIONALI</w:t>
            </w:r>
            <w:r w:rsidR="00020787" w:rsidRPr="0095679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 xml:space="preserve"> (max 60 punti)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4202BB4" w14:textId="77777777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E57C6EE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C54" w14:textId="77777777" w:rsidR="008408DD" w:rsidRPr="0095679E" w:rsidRDefault="008408D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Esperienze di collaborazione/incarichi attinenti al progetto svolte con Istituzioni Scolastiche, enti di formazione/fondazioni a scopo sociale/agenzie formative e simili per esperienze coerenti con l’Avviso (6 punti per ogni esperienza, max. 5 esperienze – max 30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04B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58D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367CF0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371" w:type="dxa"/>
            <w:tcBorders>
              <w:bottom w:val="single" w:sz="4" w:space="0" w:color="auto"/>
            </w:tcBorders>
          </w:tcPr>
          <w:p w14:paraId="43CD39C1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 xml:space="preserve">Certificazioni informatiche </w:t>
            </w:r>
          </w:p>
          <w:p w14:paraId="332D7F86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ECDL start (o simili) – quattro esami (p. 1)</w:t>
            </w:r>
          </w:p>
          <w:p w14:paraId="73820C6C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ECDL full (o simili) – sette esami (p. 2)</w:t>
            </w:r>
          </w:p>
          <w:p w14:paraId="5F2375C8" w14:textId="77777777" w:rsidR="00C3689D" w:rsidRPr="0095679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</w:rPr>
            </w:pPr>
            <w:r w:rsidRPr="0095679E">
              <w:rPr>
                <w:rFonts w:asciiTheme="minorHAnsi" w:hAnsiTheme="minorHAnsi" w:cstheme="minorHAnsi"/>
                <w:color w:val="FF0000"/>
              </w:rPr>
              <w:t xml:space="preserve">ECDL advanced (o </w:t>
            </w:r>
            <w:proofErr w:type="spellStart"/>
            <w:r w:rsidRPr="0095679E">
              <w:rPr>
                <w:rFonts w:asciiTheme="minorHAnsi" w:hAnsiTheme="minorHAnsi" w:cstheme="minorHAnsi"/>
                <w:color w:val="FF0000"/>
              </w:rPr>
              <w:t>simili</w:t>
            </w:r>
            <w:proofErr w:type="spellEnd"/>
            <w:r w:rsidRPr="0095679E">
              <w:rPr>
                <w:rFonts w:asciiTheme="minorHAnsi" w:hAnsiTheme="minorHAnsi" w:cstheme="minorHAnsi"/>
                <w:color w:val="FF0000"/>
              </w:rPr>
              <w:t>) – (p. 3)</w:t>
            </w:r>
          </w:p>
          <w:p w14:paraId="59BFF7F6" w14:textId="6E6A5EBB" w:rsidR="00C3689D" w:rsidRPr="0095679E" w:rsidRDefault="00C3689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 xml:space="preserve">ECDL </w:t>
            </w:r>
            <w:proofErr w:type="spellStart"/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>specialized</w:t>
            </w:r>
            <w:proofErr w:type="spellEnd"/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t xml:space="preserve"> (o simili) – (p. 5)</w:t>
            </w:r>
          </w:p>
        </w:tc>
        <w:tc>
          <w:tcPr>
            <w:tcW w:w="1560" w:type="dxa"/>
            <w:vAlign w:val="center"/>
          </w:tcPr>
          <w:p w14:paraId="34986D0A" w14:textId="77777777" w:rsidR="00C3689D" w:rsidRPr="0095679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69BD5D9" w14:textId="77777777" w:rsidR="00C3689D" w:rsidRPr="0095679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5CDA5690" w14:textId="313957C8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9"/>
        </w:trPr>
        <w:tc>
          <w:tcPr>
            <w:tcW w:w="7371" w:type="dxa"/>
            <w:tcBorders>
              <w:bottom w:val="single" w:sz="4" w:space="0" w:color="auto"/>
            </w:tcBorders>
          </w:tcPr>
          <w:p w14:paraId="7DCB6969" w14:textId="0A256C11" w:rsidR="000C25D8" w:rsidRPr="0095679E" w:rsidRDefault="000C25D8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lang w:val="it-IT"/>
              </w:rPr>
            </w:pPr>
            <w:r w:rsidRPr="0095679E">
              <w:rPr>
                <w:rFonts w:asciiTheme="minorHAnsi" w:hAnsiTheme="minorHAnsi" w:cstheme="minorHAnsi"/>
                <w:color w:val="FF0000"/>
                <w:lang w:val="it-IT"/>
              </w:rPr>
              <w:lastRenderedPageBreak/>
              <w:t>Interventi di formazione tenuti in qualità di esperto attinenti al progetto (5 punti per ogni corso, max. 5 interventi – max 25 punti)</w:t>
            </w:r>
          </w:p>
        </w:tc>
        <w:tc>
          <w:tcPr>
            <w:tcW w:w="1560" w:type="dxa"/>
            <w:vAlign w:val="center"/>
          </w:tcPr>
          <w:p w14:paraId="7E6DFEF1" w14:textId="12BBCC4E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FE960C1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958CCD9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456" w14:textId="002DEE3A" w:rsidR="008408DD" w:rsidRPr="0095679E" w:rsidRDefault="008408DD" w:rsidP="0095679E">
            <w:pPr>
              <w:pStyle w:val="TableParagraph"/>
              <w:ind w:left="57" w:right="57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95679E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  <w:lang w:eastAsia="it-IT"/>
              </w:rPr>
              <w:t>PUNTEGGIO TOTALE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7F951E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88A618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4B6FDDB4" w14:textId="49D1DE71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44F046A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conformità al </w:t>
      </w:r>
      <w:proofErr w:type="gram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identità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11D9" w14:textId="77777777" w:rsidR="00D133C9" w:rsidRDefault="00D133C9" w:rsidP="00A83126">
      <w:pPr>
        <w:spacing w:after="0" w:line="240" w:lineRule="auto"/>
      </w:pPr>
      <w:r>
        <w:separator/>
      </w:r>
    </w:p>
  </w:endnote>
  <w:endnote w:type="continuationSeparator" w:id="0">
    <w:p w14:paraId="037D47C9" w14:textId="77777777" w:rsidR="00D133C9" w:rsidRDefault="00D133C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6A37C" w14:textId="77777777" w:rsidR="00D133C9" w:rsidRDefault="00D133C9" w:rsidP="00A83126">
      <w:pPr>
        <w:spacing w:after="0" w:line="240" w:lineRule="auto"/>
      </w:pPr>
      <w:r>
        <w:separator/>
      </w:r>
    </w:p>
  </w:footnote>
  <w:footnote w:type="continuationSeparator" w:id="0">
    <w:p w14:paraId="1426469F" w14:textId="77777777" w:rsidR="00D133C9" w:rsidRDefault="00D133C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5F9F" w14:textId="60E6F923" w:rsidR="005573A1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573A1"/>
    <w:rsid w:val="0057768E"/>
    <w:rsid w:val="005A2538"/>
    <w:rsid w:val="005B2B7B"/>
    <w:rsid w:val="0060416D"/>
    <w:rsid w:val="006428F0"/>
    <w:rsid w:val="00665C20"/>
    <w:rsid w:val="00672079"/>
    <w:rsid w:val="006E0E61"/>
    <w:rsid w:val="00757079"/>
    <w:rsid w:val="0076185F"/>
    <w:rsid w:val="00765EDB"/>
    <w:rsid w:val="00780EB8"/>
    <w:rsid w:val="007848EF"/>
    <w:rsid w:val="007D1B07"/>
    <w:rsid w:val="008034E1"/>
    <w:rsid w:val="008075E3"/>
    <w:rsid w:val="0083691E"/>
    <w:rsid w:val="008408DD"/>
    <w:rsid w:val="008E207A"/>
    <w:rsid w:val="0095679E"/>
    <w:rsid w:val="009C1083"/>
    <w:rsid w:val="009D3F0F"/>
    <w:rsid w:val="00A633C3"/>
    <w:rsid w:val="00A83126"/>
    <w:rsid w:val="00AB743B"/>
    <w:rsid w:val="00AC43DB"/>
    <w:rsid w:val="00C17F7A"/>
    <w:rsid w:val="00C3689D"/>
    <w:rsid w:val="00C50BE9"/>
    <w:rsid w:val="00C95B59"/>
    <w:rsid w:val="00CE4648"/>
    <w:rsid w:val="00CE7C10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D3DC3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BEED-5A0E-4F4B-9FA7-FCF84D0C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Francesco Candido</cp:lastModifiedBy>
  <cp:revision>2</cp:revision>
  <dcterms:created xsi:type="dcterms:W3CDTF">2025-08-26T16:23:00Z</dcterms:created>
  <dcterms:modified xsi:type="dcterms:W3CDTF">2025-08-26T16:23:00Z</dcterms:modified>
</cp:coreProperties>
</file>