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F7" w:rsidRPr="005D3477" w:rsidRDefault="005D3477" w:rsidP="005D3477">
      <w:pPr>
        <w:spacing w:after="0" w:line="240" w:lineRule="auto"/>
        <w:ind w:left="1416" w:right="115" w:hanging="1304"/>
        <w:jc w:val="both"/>
        <w:rPr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24"/>
          <w:szCs w:val="24"/>
        </w:rPr>
        <w:t xml:space="preserve">OGGETTO: </w:t>
      </w:r>
      <w:r>
        <w:rPr>
          <w:b/>
          <w:bCs/>
          <w:sz w:val="24"/>
          <w:szCs w:val="24"/>
        </w:rPr>
        <w:tab/>
      </w:r>
      <w:r w:rsidRPr="005D3477">
        <w:rPr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SCHEDA DI VALUTAZIONE DEI TITOLI POSSEDUTI RELATIVA ALLA</w:t>
      </w:r>
      <w:r w:rsidRPr="005D3477">
        <w:rPr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9644B">
        <w:rPr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SELEZIONE DI PERSONALE INTERNO E/O, </w:t>
      </w:r>
      <w:r w:rsidR="009D60F7" w:rsidRPr="00D9644B">
        <w:rPr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IN SUBORDINE, PERSONALE ESTERNO IN REGIME DI COLLABORAZIONE PLURIMA PER ASSISTENTE AMMINISTRATIVO ART. 57 CCNL 2006/2009 PERSONALE ATA </w:t>
      </w:r>
      <w:r w:rsidR="009D60F7" w:rsidRPr="005D3477">
        <w:rPr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PRESSO L’I.C. DI MAJANO E FORGARIA</w:t>
      </w:r>
    </w:p>
    <w:p w:rsidR="0078314E" w:rsidRDefault="0078314E">
      <w:pPr>
        <w:spacing w:before="100" w:after="100"/>
        <w:rPr>
          <w:i/>
          <w:iCs/>
          <w:sz w:val="24"/>
          <w:szCs w:val="24"/>
        </w:rPr>
      </w:pPr>
    </w:p>
    <w:p w:rsidR="0078314E" w:rsidRDefault="0078314E">
      <w:pPr>
        <w:spacing w:line="360" w:lineRule="auto"/>
        <w:rPr>
          <w:i/>
          <w:iCs/>
          <w:sz w:val="24"/>
          <w:szCs w:val="24"/>
        </w:rPr>
      </w:pPr>
    </w:p>
    <w:p w:rsidR="0078314E" w:rsidRDefault="00697360">
      <w:pPr>
        <w:spacing w:line="360" w:lineRule="auto"/>
      </w:pPr>
      <w:r>
        <w:t>II/la sottoscritto/a_________________________________________________________________</w:t>
      </w:r>
    </w:p>
    <w:p w:rsidR="0078314E" w:rsidRDefault="00697360">
      <w:pPr>
        <w:spacing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_____________________ (______) il__________________________________________ </w:t>
      </w:r>
    </w:p>
    <w:p w:rsidR="0078314E" w:rsidRDefault="00697360">
      <w:pPr>
        <w:spacing w:line="360" w:lineRule="auto"/>
      </w:pPr>
      <w:r>
        <w:t>C.F. ____________</w:t>
      </w:r>
      <w:r>
        <w:t xml:space="preserve">______________________Residente a__________________________ (____) </w:t>
      </w:r>
    </w:p>
    <w:p w:rsidR="0078314E" w:rsidRDefault="00697360">
      <w:pPr>
        <w:spacing w:line="360" w:lineRule="auto"/>
      </w:pPr>
      <w:r>
        <w:t>in Via____________________________________________ Tel. ___________________________</w:t>
      </w:r>
    </w:p>
    <w:p w:rsidR="0078314E" w:rsidRDefault="00697360">
      <w:pPr>
        <w:spacing w:line="360" w:lineRule="auto"/>
      </w:pPr>
      <w:r>
        <w:t xml:space="preserve">Indirizzo di posta elettronica ________________________________________________________ </w:t>
      </w:r>
    </w:p>
    <w:p w:rsidR="0078314E" w:rsidRDefault="00697360">
      <w:pPr>
        <w:spacing w:line="360" w:lineRule="auto"/>
      </w:pPr>
      <w:r>
        <w:t>Docente in serv</w:t>
      </w:r>
      <w:r>
        <w:t xml:space="preserve">izio presso questa Istituzione Scolastica </w:t>
      </w:r>
    </w:p>
    <w:p w:rsidR="0078314E" w:rsidRDefault="00697360">
      <w:pPr>
        <w:spacing w:before="100" w:after="10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78314E" w:rsidRDefault="00697360">
      <w:pPr>
        <w:spacing w:before="100" w:after="100"/>
      </w:pPr>
      <w:r>
        <w:t xml:space="preserve">in relazione ai titoli posseduti, di aver diritto ai seguenti punteggi: </w:t>
      </w:r>
    </w:p>
    <w:p w:rsidR="0078314E" w:rsidRDefault="0078314E">
      <w:pPr>
        <w:spacing w:before="100" w:after="100"/>
      </w:pPr>
    </w:p>
    <w:tbl>
      <w:tblPr>
        <w:tblStyle w:val="TableNormal"/>
        <w:tblW w:w="96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01"/>
        <w:gridCol w:w="1701"/>
        <w:gridCol w:w="1120"/>
      </w:tblGrid>
      <w:tr w:rsidR="0078314E" w:rsidTr="00610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0C1E6"/>
            <w:tcMar>
              <w:top w:w="80" w:type="dxa"/>
              <w:left w:w="1384" w:type="dxa"/>
              <w:bottom w:w="80" w:type="dxa"/>
              <w:right w:w="1378" w:type="dxa"/>
            </w:tcMar>
            <w:vAlign w:val="center"/>
          </w:tcPr>
          <w:p w:rsidR="0078314E" w:rsidRDefault="00697360" w:rsidP="009D60F7">
            <w:pPr>
              <w:pStyle w:val="TableParagraph"/>
              <w:ind w:left="1304"/>
              <w:jc w:val="center"/>
            </w:pPr>
            <w:r>
              <w:rPr>
                <w:rFonts w:ascii="Calibri" w:hAnsi="Calibri"/>
                <w:b/>
                <w:bCs/>
              </w:rPr>
              <w:t>TITOLI</w:t>
            </w:r>
            <w:r>
              <w:rPr>
                <w:rFonts w:ascii="Calibri" w:hAnsi="Calibri"/>
                <w:b/>
                <w:bCs/>
              </w:rPr>
              <w:t xml:space="preserve"> di </w:t>
            </w:r>
            <w:r>
              <w:rPr>
                <w:rFonts w:ascii="Calibri" w:hAnsi="Calibri"/>
                <w:b/>
                <w:bCs/>
              </w:rPr>
              <w:t>S</w:t>
            </w:r>
            <w:r>
              <w:rPr>
                <w:rFonts w:ascii="Calibri" w:hAnsi="Calibri"/>
                <w:b/>
                <w:bCs/>
              </w:rPr>
              <w:t>TUDIO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C1E6"/>
            <w:tcMar>
              <w:top w:w="80" w:type="dxa"/>
              <w:left w:w="187" w:type="dxa"/>
              <w:bottom w:w="80" w:type="dxa"/>
              <w:right w:w="156" w:type="dxa"/>
            </w:tcMar>
            <w:vAlign w:val="center"/>
          </w:tcPr>
          <w:p w:rsidR="0078314E" w:rsidRDefault="00697360">
            <w:pPr>
              <w:pStyle w:val="TableParagraph"/>
              <w:ind w:right="76"/>
              <w:jc w:val="center"/>
            </w:pPr>
            <w:r>
              <w:rPr>
                <w:rFonts w:ascii="Calibri" w:hAnsi="Calibri"/>
                <w:b/>
                <w:bCs/>
              </w:rPr>
              <w:t>P</w:t>
            </w:r>
            <w:r>
              <w:rPr>
                <w:rFonts w:ascii="Calibri" w:hAnsi="Calibri"/>
                <w:b/>
                <w:bCs/>
              </w:rPr>
              <w:t>unti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0C1E6"/>
            <w:tcMar>
              <w:top w:w="80" w:type="dxa"/>
              <w:left w:w="187" w:type="dxa"/>
              <w:bottom w:w="80" w:type="dxa"/>
              <w:right w:w="156" w:type="dxa"/>
            </w:tcMar>
          </w:tcPr>
          <w:p w:rsidR="0078314E" w:rsidRDefault="00697360">
            <w:pPr>
              <w:pStyle w:val="TableParagraph"/>
              <w:ind w:right="76"/>
              <w:jc w:val="center"/>
            </w:pPr>
            <w:r>
              <w:rPr>
                <w:rFonts w:ascii="Calibri" w:hAnsi="Calibri"/>
                <w:b/>
                <w:bCs/>
              </w:rPr>
              <w:t>Punteggio Candidato</w:t>
            </w:r>
          </w:p>
        </w:tc>
      </w:tr>
      <w:tr w:rsidR="0078314E" w:rsidTr="00610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  <w:jc w:val="center"/>
        </w:trPr>
        <w:tc>
          <w:tcPr>
            <w:tcW w:w="68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14E" w:rsidRDefault="00697360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</w:rPr>
              <w:t>Laurea magistrale o specialistica necessaria per l</w:t>
            </w:r>
            <w:r>
              <w:rPr>
                <w:rFonts w:ascii="Calibri" w:hAnsi="Calibri"/>
                <w:sz w:val="22"/>
                <w:szCs w:val="22"/>
              </w:rPr>
              <w:t>’</w:t>
            </w:r>
            <w:r>
              <w:rPr>
                <w:rFonts w:ascii="Calibri" w:hAnsi="Calibri"/>
                <w:sz w:val="22"/>
                <w:szCs w:val="22"/>
              </w:rPr>
              <w:t xml:space="preserve">accesso ai ruoli nelle classi di </w:t>
            </w:r>
            <w:r>
              <w:rPr>
                <w:rFonts w:ascii="Calibri" w:hAnsi="Calibri"/>
                <w:sz w:val="22"/>
                <w:szCs w:val="22"/>
              </w:rPr>
              <w:t>concorso coerenti con i singoli moduli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78314E" w:rsidRDefault="00697360">
            <w:pPr>
              <w:tabs>
                <w:tab w:val="left" w:pos="720"/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Punti</w:t>
            </w:r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  </w:t>
            </w:r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236" w:type="dxa"/>
              <w:bottom w:w="80" w:type="dxa"/>
              <w:right w:w="80" w:type="dxa"/>
            </w:tcMar>
          </w:tcPr>
          <w:p w:rsidR="0078314E" w:rsidRDefault="0078314E"/>
        </w:tc>
      </w:tr>
      <w:tr w:rsidR="0078314E" w:rsidTr="00610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  <w:jc w:val="center"/>
        </w:trPr>
        <w:tc>
          <w:tcPr>
            <w:tcW w:w="68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6" w:type="dxa"/>
              <w:bottom w:w="80" w:type="dxa"/>
              <w:right w:w="80" w:type="dxa"/>
            </w:tcMar>
          </w:tcPr>
          <w:p w:rsidR="0078314E" w:rsidRDefault="00697360">
            <w:pPr>
              <w:widowControl w:val="0"/>
              <w:spacing w:after="0" w:line="240" w:lineRule="auto"/>
              <w:ind w:left="156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Diploma di Istruzione secondaria di secondo grado o titolo equiparato 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– 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 valuta solo un  titolo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78314E" w:rsidRDefault="00697360">
            <w:pPr>
              <w:tabs>
                <w:tab w:val="left" w:pos="720"/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Punti</w:t>
            </w:r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  </w:t>
            </w:r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56" w:type="dxa"/>
            </w:tcMar>
          </w:tcPr>
          <w:p w:rsidR="0078314E" w:rsidRDefault="0078314E"/>
        </w:tc>
      </w:tr>
      <w:tr w:rsidR="0078314E" w:rsidTr="00610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/>
          <w:jc w:val="center"/>
        </w:trPr>
        <w:tc>
          <w:tcPr>
            <w:tcW w:w="68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9" w:type="dxa"/>
              <w:bottom w:w="80" w:type="dxa"/>
              <w:right w:w="137" w:type="dxa"/>
            </w:tcMar>
          </w:tcPr>
          <w:p w:rsidR="0078314E" w:rsidRDefault="00697360">
            <w:pPr>
              <w:pStyle w:val="TableParagraph"/>
              <w:ind w:left="159" w:right="57"/>
            </w:pPr>
            <w:r>
              <w:rPr>
                <w:rFonts w:ascii="Calibri" w:hAnsi="Calibri"/>
              </w:rPr>
              <w:t>Short master, corsi di aggiornamento, abilitazioni coerenti con il profilo richiesto rilasciati da enti accreditati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56" w:type="dxa"/>
            </w:tcMar>
          </w:tcPr>
          <w:p w:rsidR="0078314E" w:rsidRDefault="00697360" w:rsidP="00597726">
            <w:pPr>
              <w:widowControl w:val="0"/>
              <w:spacing w:after="0" w:line="240" w:lineRule="auto"/>
              <w:ind w:left="107" w:right="76"/>
              <w:jc w:val="center"/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Punti 2 fino ad un </w:t>
            </w:r>
            <w:proofErr w:type="spellStart"/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max</w:t>
            </w:r>
            <w:proofErr w:type="spellEnd"/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di </w:t>
            </w:r>
            <w:r w:rsidR="00597726"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punti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56" w:type="dxa"/>
            </w:tcMar>
          </w:tcPr>
          <w:p w:rsidR="0078314E" w:rsidRDefault="0078314E" w:rsidP="009D60F7">
            <w:pPr>
              <w:jc w:val="center"/>
            </w:pPr>
          </w:p>
        </w:tc>
      </w:tr>
      <w:tr w:rsidR="0078314E" w:rsidTr="00610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  <w:jc w:val="center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0C1E6"/>
            <w:tcMar>
              <w:top w:w="80" w:type="dxa"/>
              <w:left w:w="187" w:type="dxa"/>
              <w:bottom w:w="80" w:type="dxa"/>
              <w:right w:w="156" w:type="dxa"/>
            </w:tcMar>
          </w:tcPr>
          <w:p w:rsidR="0078314E" w:rsidRDefault="00697360" w:rsidP="00027346">
            <w:pPr>
              <w:pStyle w:val="TableParagraph"/>
              <w:ind w:right="76"/>
              <w:jc w:val="center"/>
            </w:pPr>
            <w:r>
              <w:rPr>
                <w:rFonts w:ascii="Calibri" w:hAnsi="Calibri"/>
                <w:b/>
                <w:bCs/>
              </w:rPr>
              <w:t>TITOLI</w:t>
            </w:r>
            <w:r w:rsidR="00027346">
              <w:rPr>
                <w:rFonts w:ascii="Calibri" w:hAnsi="Calibri"/>
                <w:b/>
                <w:bCs/>
              </w:rPr>
              <w:t>/</w:t>
            </w:r>
            <w:r>
              <w:rPr>
                <w:rFonts w:ascii="Calibri" w:hAnsi="Calibri"/>
                <w:b/>
                <w:bCs/>
              </w:rPr>
              <w:t>ESPERIENZE</w:t>
            </w:r>
            <w:r>
              <w:rPr>
                <w:rFonts w:ascii="Calibri" w:hAnsi="Calibri"/>
                <w:b/>
                <w:bCs/>
              </w:rPr>
              <w:t xml:space="preserve"> PROFESSIONALI</w:t>
            </w:r>
            <w:r w:rsidR="00027346">
              <w:rPr>
                <w:rFonts w:ascii="Calibri" w:hAnsi="Calibri"/>
                <w:b/>
                <w:bCs/>
              </w:rPr>
              <w:t>/PRECEDENZE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0C1E6"/>
            <w:tcMar>
              <w:top w:w="80" w:type="dxa"/>
              <w:left w:w="187" w:type="dxa"/>
              <w:bottom w:w="80" w:type="dxa"/>
              <w:right w:w="156" w:type="dxa"/>
            </w:tcMar>
          </w:tcPr>
          <w:p w:rsidR="0078314E" w:rsidRDefault="0078314E"/>
        </w:tc>
      </w:tr>
      <w:tr w:rsidR="0078314E" w:rsidTr="00073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/>
          <w:jc w:val="center"/>
        </w:trPr>
        <w:tc>
          <w:tcPr>
            <w:tcW w:w="68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6" w:type="dxa"/>
              <w:bottom w:w="80" w:type="dxa"/>
              <w:right w:w="80" w:type="dxa"/>
            </w:tcMar>
          </w:tcPr>
          <w:p w:rsidR="009D60F7" w:rsidRPr="00D4604C" w:rsidRDefault="009D60F7" w:rsidP="003B1B26">
            <w:pPr>
              <w:pStyle w:val="TableParagraph"/>
              <w:numPr>
                <w:ilvl w:val="0"/>
                <w:numId w:val="6"/>
              </w:numPr>
              <w:rPr>
                <w:rFonts w:ascii="Calibri" w:hAnsi="Calibri"/>
                <w:b/>
              </w:rPr>
            </w:pPr>
            <w:r w:rsidRPr="00D4604C">
              <w:rPr>
                <w:rFonts w:ascii="Calibri" w:hAnsi="Calibri"/>
                <w:b/>
              </w:rPr>
              <w:t xml:space="preserve">Anni di servizio AA in scuole di primo e secondo ciclo </w:t>
            </w:r>
            <w:r w:rsidRPr="00D4604C">
              <w:rPr>
                <w:rFonts w:ascii="Calibri" w:hAnsi="Calibri"/>
                <w:b/>
              </w:rPr>
              <w:t>pubbliche con: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9D60F7" w:rsidRDefault="00697360" w:rsidP="009D60F7">
            <w:pPr>
              <w:tabs>
                <w:tab w:val="left" w:pos="720"/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5 punti per </w:t>
            </w:r>
            <w:r w:rsidR="009D60F7"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anno di servizio </w:t>
            </w:r>
          </w:p>
          <w:p w:rsidR="0078314E" w:rsidRDefault="00697360" w:rsidP="009D60F7">
            <w:pPr>
              <w:tabs>
                <w:tab w:val="left" w:pos="720"/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proofErr w:type="spellStart"/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</w:t>
            </w:r>
            <w:proofErr w:type="spellEnd"/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20 punti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56" w:type="dxa"/>
            </w:tcMar>
          </w:tcPr>
          <w:p w:rsidR="0078314E" w:rsidRDefault="0078314E" w:rsidP="009D60F7">
            <w:pPr>
              <w:spacing w:after="0" w:line="240" w:lineRule="auto"/>
            </w:pPr>
          </w:p>
        </w:tc>
      </w:tr>
      <w:tr w:rsidR="009D60F7" w:rsidTr="00610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  <w:jc w:val="center"/>
        </w:trPr>
        <w:tc>
          <w:tcPr>
            <w:tcW w:w="68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6" w:type="dxa"/>
              <w:bottom w:w="80" w:type="dxa"/>
              <w:right w:w="80" w:type="dxa"/>
            </w:tcMar>
          </w:tcPr>
          <w:p w:rsidR="009D60F7" w:rsidRPr="009D60F7" w:rsidRDefault="009D60F7" w:rsidP="002E25F1">
            <w:pPr>
              <w:pStyle w:val="Paragrafoelenc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Competenze approfondite nell’utilizzo del Registro Elettronico “Nuvola” (Protocollazione/invio</w:t>
            </w:r>
            <w:r w:rsidR="002E25F1">
              <w:rPr>
                <w:sz w:val="20"/>
              </w:rPr>
              <w:t xml:space="preserve"> </w:t>
            </w:r>
            <w:r>
              <w:rPr>
                <w:sz w:val="20"/>
              </w:rPr>
              <w:t>mail/comunicazioni mail a genitori con invio massivo ecc.</w:t>
            </w:r>
            <w:r w:rsidRPr="00364CEE">
              <w:rPr>
                <w:sz w:val="20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9D60F7" w:rsidRDefault="0061002D" w:rsidP="009D60F7">
            <w:pPr>
              <w:tabs>
                <w:tab w:val="left" w:pos="720"/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 punti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56" w:type="dxa"/>
            </w:tcMar>
          </w:tcPr>
          <w:p w:rsidR="009D60F7" w:rsidRDefault="009D60F7" w:rsidP="009D60F7">
            <w:pPr>
              <w:spacing w:after="0" w:line="240" w:lineRule="auto"/>
            </w:pPr>
          </w:p>
        </w:tc>
      </w:tr>
      <w:tr w:rsidR="009D60F7" w:rsidTr="00610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  <w:jc w:val="center"/>
        </w:trPr>
        <w:tc>
          <w:tcPr>
            <w:tcW w:w="68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6" w:type="dxa"/>
              <w:bottom w:w="80" w:type="dxa"/>
              <w:right w:w="80" w:type="dxa"/>
            </w:tcMar>
          </w:tcPr>
          <w:p w:rsidR="009D60F7" w:rsidRPr="009D60F7" w:rsidRDefault="009D60F7" w:rsidP="009D60F7">
            <w:pPr>
              <w:pStyle w:val="Paragrafoelenc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sz w:val="20"/>
              </w:rPr>
            </w:pPr>
            <w:r w:rsidRPr="00D9108C">
              <w:rPr>
                <w:sz w:val="20"/>
              </w:rPr>
              <w:t>Competenze approfondite in relazione alla rendicontazione di progetti regionali e nazionali;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9D60F7" w:rsidRDefault="0061002D" w:rsidP="009D60F7">
            <w:pPr>
              <w:tabs>
                <w:tab w:val="left" w:pos="720"/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punti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56" w:type="dxa"/>
            </w:tcMar>
          </w:tcPr>
          <w:p w:rsidR="009D60F7" w:rsidRDefault="009D60F7" w:rsidP="009D60F7">
            <w:pPr>
              <w:spacing w:after="0" w:line="240" w:lineRule="auto"/>
            </w:pPr>
          </w:p>
        </w:tc>
      </w:tr>
      <w:tr w:rsidR="009D60F7" w:rsidTr="00610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/>
          <w:jc w:val="center"/>
        </w:trPr>
        <w:tc>
          <w:tcPr>
            <w:tcW w:w="68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6" w:type="dxa"/>
              <w:bottom w:w="80" w:type="dxa"/>
              <w:right w:w="80" w:type="dxa"/>
            </w:tcMar>
          </w:tcPr>
          <w:p w:rsidR="009D60F7" w:rsidRPr="009D60F7" w:rsidRDefault="009D60F7" w:rsidP="009D60F7">
            <w:pPr>
              <w:pStyle w:val="Paragrafoelenc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8"/>
              <w:rPr>
                <w:sz w:val="20"/>
              </w:rPr>
            </w:pPr>
            <w:r w:rsidRPr="00D9108C">
              <w:rPr>
                <w:sz w:val="20"/>
              </w:rPr>
              <w:t>Competenze in ambito contabile (incassi e pagamenti, liquidazione competenze accessorie</w:t>
            </w:r>
            <w:r>
              <w:rPr>
                <w:sz w:val="20"/>
              </w:rPr>
              <w:t xml:space="preserve">, predisposizione di </w:t>
            </w:r>
            <w:proofErr w:type="spellStart"/>
            <w:r>
              <w:rPr>
                <w:sz w:val="20"/>
              </w:rPr>
              <w:t>determine</w:t>
            </w:r>
            <w:proofErr w:type="spellEnd"/>
            <w:r>
              <w:rPr>
                <w:sz w:val="20"/>
              </w:rPr>
              <w:t>/decreti/decisioni dirigenziali</w:t>
            </w:r>
            <w:r w:rsidRPr="00D9108C">
              <w:rPr>
                <w:sz w:val="20"/>
              </w:rPr>
              <w:t>);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9D60F7" w:rsidRDefault="00995034" w:rsidP="009D60F7">
            <w:pPr>
              <w:tabs>
                <w:tab w:val="left" w:pos="720"/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  <w:r w:rsidR="0061002D"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punti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56" w:type="dxa"/>
            </w:tcMar>
          </w:tcPr>
          <w:p w:rsidR="009D60F7" w:rsidRDefault="009D60F7" w:rsidP="009D60F7">
            <w:pPr>
              <w:spacing w:after="0" w:line="240" w:lineRule="auto"/>
            </w:pPr>
          </w:p>
        </w:tc>
      </w:tr>
      <w:tr w:rsidR="009D60F7" w:rsidTr="00610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  <w:jc w:val="center"/>
        </w:trPr>
        <w:tc>
          <w:tcPr>
            <w:tcW w:w="68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6" w:type="dxa"/>
              <w:bottom w:w="80" w:type="dxa"/>
              <w:right w:w="80" w:type="dxa"/>
            </w:tcMar>
          </w:tcPr>
          <w:p w:rsidR="009D60F7" w:rsidRPr="009D60F7" w:rsidRDefault="009D60F7" w:rsidP="009D60F7">
            <w:pPr>
              <w:pStyle w:val="Paragrafoelenc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8"/>
              <w:rPr>
                <w:sz w:val="20"/>
              </w:rPr>
            </w:pPr>
            <w:r>
              <w:rPr>
                <w:sz w:val="20"/>
              </w:rPr>
              <w:t>Uso consapevole di SIDI</w:t>
            </w:r>
            <w:r w:rsidR="002E25F1">
              <w:rPr>
                <w:sz w:val="20"/>
              </w:rPr>
              <w:t xml:space="preserve"> relativamente a lavorazione “Inventario</w:t>
            </w:r>
            <w:r>
              <w:rPr>
                <w:sz w:val="20"/>
              </w:rPr>
              <w:t>;</w:t>
            </w:r>
            <w:r w:rsidR="002E25F1">
              <w:rPr>
                <w:sz w:val="20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9D60F7" w:rsidRDefault="0061002D" w:rsidP="009D60F7">
            <w:pPr>
              <w:tabs>
                <w:tab w:val="left" w:pos="720"/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 punti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56" w:type="dxa"/>
            </w:tcMar>
          </w:tcPr>
          <w:p w:rsidR="009D60F7" w:rsidRDefault="009D60F7" w:rsidP="009D60F7">
            <w:pPr>
              <w:spacing w:after="0" w:line="240" w:lineRule="auto"/>
            </w:pPr>
          </w:p>
        </w:tc>
      </w:tr>
      <w:tr w:rsidR="009D60F7" w:rsidTr="00610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68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6" w:type="dxa"/>
              <w:bottom w:w="80" w:type="dxa"/>
              <w:right w:w="80" w:type="dxa"/>
            </w:tcMar>
          </w:tcPr>
          <w:p w:rsidR="009D60F7" w:rsidRDefault="009D60F7" w:rsidP="007C139A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spacing w:before="8"/>
              <w:rPr>
                <w:rFonts w:ascii="Calibri" w:hAnsi="Calibri"/>
              </w:rPr>
            </w:pPr>
            <w:r w:rsidRPr="009201B0">
              <w:rPr>
                <w:sz w:val="20"/>
              </w:rPr>
              <w:t>Anzianità</w:t>
            </w:r>
            <w:r w:rsidRPr="009D60F7">
              <w:rPr>
                <w:sz w:val="20"/>
              </w:rPr>
              <w:t xml:space="preserve"> </w:t>
            </w:r>
            <w:r w:rsidRPr="009201B0">
              <w:rPr>
                <w:sz w:val="20"/>
              </w:rPr>
              <w:t>di</w:t>
            </w:r>
            <w:r w:rsidRPr="009D60F7">
              <w:rPr>
                <w:sz w:val="20"/>
              </w:rPr>
              <w:t xml:space="preserve"> </w:t>
            </w:r>
            <w:r w:rsidRPr="009201B0">
              <w:rPr>
                <w:sz w:val="20"/>
              </w:rPr>
              <w:t>servizio</w:t>
            </w:r>
            <w:r w:rsidRPr="009D60F7">
              <w:rPr>
                <w:sz w:val="20"/>
              </w:rPr>
              <w:t xml:space="preserve"> </w:t>
            </w:r>
            <w:r w:rsidRPr="009201B0">
              <w:rPr>
                <w:sz w:val="20"/>
              </w:rPr>
              <w:t>prestato</w:t>
            </w:r>
            <w:r w:rsidRPr="009D60F7">
              <w:rPr>
                <w:sz w:val="20"/>
              </w:rPr>
              <w:t xml:space="preserve"> </w:t>
            </w:r>
            <w:r w:rsidRPr="009201B0">
              <w:rPr>
                <w:sz w:val="20"/>
              </w:rPr>
              <w:t>nell’area</w:t>
            </w:r>
            <w:r w:rsidRPr="009D60F7">
              <w:rPr>
                <w:sz w:val="20"/>
              </w:rPr>
              <w:t xml:space="preserve"> amministrativa;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9D60F7" w:rsidRDefault="0061002D" w:rsidP="009D60F7">
            <w:pPr>
              <w:tabs>
                <w:tab w:val="left" w:pos="720"/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punto</w:t>
            </w:r>
          </w:p>
          <w:p w:rsidR="007C139A" w:rsidRDefault="007C139A" w:rsidP="009D60F7">
            <w:pPr>
              <w:tabs>
                <w:tab w:val="left" w:pos="720"/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0"/>
              </w:rPr>
              <w:t>(per ogni anno)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56" w:type="dxa"/>
            </w:tcMar>
          </w:tcPr>
          <w:p w:rsidR="009D60F7" w:rsidRDefault="009D60F7" w:rsidP="009D60F7">
            <w:pPr>
              <w:spacing w:after="0" w:line="240" w:lineRule="auto"/>
            </w:pPr>
          </w:p>
        </w:tc>
      </w:tr>
      <w:tr w:rsidR="00E56D45" w:rsidTr="00610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68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6" w:type="dxa"/>
              <w:bottom w:w="80" w:type="dxa"/>
              <w:right w:w="80" w:type="dxa"/>
            </w:tcMar>
          </w:tcPr>
          <w:p w:rsidR="00E56D45" w:rsidRPr="00D4604C" w:rsidRDefault="00E56D45" w:rsidP="003B1B26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spacing w:before="8"/>
              <w:rPr>
                <w:b/>
                <w:sz w:val="20"/>
              </w:rPr>
            </w:pPr>
            <w:r w:rsidRPr="00D4604C">
              <w:rPr>
                <w:b/>
                <w:sz w:val="20"/>
              </w:rPr>
              <w:t>Assistente Amministrativo a tempo Indeterminato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E56D45" w:rsidRDefault="00E56D45" w:rsidP="009D60F7">
            <w:pPr>
              <w:tabs>
                <w:tab w:val="left" w:pos="720"/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PRECEDENZA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56" w:type="dxa"/>
            </w:tcMar>
          </w:tcPr>
          <w:p w:rsidR="00E56D45" w:rsidRDefault="00E56D45" w:rsidP="009D60F7">
            <w:pPr>
              <w:spacing w:after="0" w:line="240" w:lineRule="auto"/>
            </w:pPr>
          </w:p>
        </w:tc>
      </w:tr>
    </w:tbl>
    <w:p w:rsidR="0078314E" w:rsidRDefault="0078314E">
      <w:pPr>
        <w:rPr>
          <w:sz w:val="8"/>
          <w:szCs w:val="8"/>
        </w:rPr>
      </w:pPr>
    </w:p>
    <w:p w:rsidR="0078314E" w:rsidRDefault="00697360">
      <w:pPr>
        <w:pStyle w:val="NormaleWeb"/>
        <w:rPr>
          <w:rFonts w:ascii="Calibri" w:eastAsia="Calibri" w:hAnsi="Calibri" w:cs="Calibri"/>
        </w:rPr>
      </w:pPr>
      <w:r>
        <w:rPr>
          <w:rFonts w:ascii="Calibri" w:hAnsi="Calibri"/>
        </w:rPr>
        <w:t>Si dichiara altres</w:t>
      </w:r>
      <w:r>
        <w:rPr>
          <w:rFonts w:ascii="Calibri" w:hAnsi="Calibri"/>
        </w:rPr>
        <w:t>ì</w:t>
      </w:r>
      <w:r>
        <w:rPr>
          <w:rFonts w:ascii="Calibri" w:hAnsi="Calibri"/>
        </w:rPr>
        <w:t>, che i titoli elencati in sintesi trovano riscontro nel curriculum allegato.</w:t>
      </w:r>
    </w:p>
    <w:p w:rsidR="0078314E" w:rsidRDefault="00697360">
      <w:pPr>
        <w:pStyle w:val="NormaleWeb"/>
        <w:rPr>
          <w:rFonts w:ascii="Calibri" w:eastAsia="Calibri" w:hAnsi="Calibri" w:cs="Calibri"/>
        </w:rPr>
      </w:pPr>
      <w:r>
        <w:rPr>
          <w:rFonts w:ascii="Calibri" w:hAnsi="Calibri"/>
          <w:u w:color="FF0000"/>
        </w:rPr>
        <w:t xml:space="preserve">II/La </w:t>
      </w:r>
      <w:r>
        <w:rPr>
          <w:rFonts w:ascii="Calibri" w:hAnsi="Calibri"/>
        </w:rPr>
        <w:t>sottoscritt</w:t>
      </w:r>
      <w:r>
        <w:rPr>
          <w:rFonts w:ascii="Calibri" w:hAnsi="Calibri"/>
          <w:u w:color="FF0000"/>
        </w:rPr>
        <w:t>o/a</w:t>
      </w:r>
      <w:r>
        <w:rPr>
          <w:rFonts w:ascii="Calibri" w:hAnsi="Calibri"/>
        </w:rPr>
        <w:t>_______________________________________________________________</w:t>
      </w:r>
    </w:p>
    <w:p w:rsidR="0078314E" w:rsidRDefault="0078314E">
      <w:pPr>
        <w:spacing w:after="0"/>
        <w:rPr>
          <w:sz w:val="24"/>
          <w:szCs w:val="24"/>
        </w:rPr>
      </w:pPr>
    </w:p>
    <w:p w:rsidR="0078314E" w:rsidRDefault="00697360">
      <w:pPr>
        <w:pStyle w:val="Paragrafoelenco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Dichiara la propria responsabilit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>a collaborare nell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ambito dell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attuazione de</w:t>
      </w:r>
      <w:r w:rsidR="00B81718">
        <w:rPr>
          <w:rFonts w:ascii="Calibri" w:hAnsi="Calibri"/>
          <w:sz w:val="24"/>
          <w:szCs w:val="24"/>
        </w:rPr>
        <w:t>lle attività assegnate</w:t>
      </w:r>
      <w:r>
        <w:rPr>
          <w:rFonts w:ascii="Calibri" w:hAnsi="Calibri"/>
          <w:sz w:val="24"/>
          <w:szCs w:val="24"/>
        </w:rPr>
        <w:t xml:space="preserve"> al fine di portarl</w:t>
      </w:r>
      <w:r w:rsidR="00B81718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 xml:space="preserve"> regolarmente a compimento;</w:t>
      </w:r>
    </w:p>
    <w:p w:rsidR="0078314E" w:rsidRDefault="00697360">
      <w:pPr>
        <w:pStyle w:val="Paragrafoelenco"/>
        <w:widowControl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Autorizza al trattamento dei dati personali </w:t>
      </w:r>
      <w:r>
        <w:rPr>
          <w:rFonts w:ascii="Calibri" w:hAnsi="Calibri"/>
          <w:sz w:val="24"/>
          <w:szCs w:val="24"/>
        </w:rPr>
        <w:t>per fini istituzionali in conformit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 xml:space="preserve">al </w:t>
      </w:r>
      <w:proofErr w:type="spellStart"/>
      <w:proofErr w:type="gramStart"/>
      <w:r>
        <w:rPr>
          <w:rFonts w:ascii="Calibri" w:hAnsi="Calibri"/>
          <w:sz w:val="24"/>
          <w:szCs w:val="24"/>
        </w:rPr>
        <w:t>D.Lgs</w:t>
      </w:r>
      <w:proofErr w:type="gramEnd"/>
      <w:r>
        <w:rPr>
          <w:rFonts w:ascii="Calibri" w:hAnsi="Calibri"/>
          <w:sz w:val="24"/>
          <w:szCs w:val="24"/>
        </w:rPr>
        <w:t>.</w:t>
      </w:r>
      <w:proofErr w:type="spellEnd"/>
      <w:r>
        <w:rPr>
          <w:rFonts w:ascii="Calibri" w:hAnsi="Calibri"/>
          <w:sz w:val="24"/>
          <w:szCs w:val="24"/>
        </w:rPr>
        <w:t xml:space="preserve"> 679/16 e GDPR.</w:t>
      </w:r>
    </w:p>
    <w:p w:rsidR="0078314E" w:rsidRDefault="0078314E">
      <w:pPr>
        <w:spacing w:after="0"/>
        <w:rPr>
          <w:sz w:val="24"/>
          <w:szCs w:val="24"/>
        </w:rPr>
      </w:pPr>
    </w:p>
    <w:p w:rsidR="0078314E" w:rsidRDefault="00697360">
      <w:pPr>
        <w:spacing w:after="0"/>
        <w:rPr>
          <w:sz w:val="24"/>
          <w:szCs w:val="24"/>
        </w:rPr>
      </w:pPr>
      <w:r>
        <w:rPr>
          <w:sz w:val="24"/>
          <w:szCs w:val="24"/>
        </w:rPr>
        <w:t>In allegato al documento:</w:t>
      </w:r>
    </w:p>
    <w:p w:rsidR="0078314E" w:rsidRDefault="00697360">
      <w:pPr>
        <w:numPr>
          <w:ilvl w:val="1"/>
          <w:numId w:val="4"/>
        </w:numPr>
        <w:spacing w:before="100" w:after="1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Curriculum vitae in formato europeo attestante i titoli culturali attinenti. </w:t>
      </w:r>
    </w:p>
    <w:p w:rsidR="0078314E" w:rsidRDefault="00697360">
      <w:pPr>
        <w:numPr>
          <w:ilvl w:val="1"/>
          <w:numId w:val="4"/>
        </w:numPr>
        <w:spacing w:before="100" w:after="1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Fotocopia documento di </w:t>
      </w:r>
      <w:proofErr w:type="spellStart"/>
      <w:r>
        <w:rPr>
          <w:sz w:val="24"/>
          <w:szCs w:val="24"/>
        </w:rPr>
        <w:t>identita</w:t>
      </w:r>
      <w:proofErr w:type="spellEnd"/>
      <w:r>
        <w:rPr>
          <w:sz w:val="24"/>
          <w:szCs w:val="24"/>
        </w:rPr>
        <w:t xml:space="preserve">̀. </w:t>
      </w:r>
    </w:p>
    <w:p w:rsidR="0078314E" w:rsidRDefault="0078314E">
      <w:pPr>
        <w:spacing w:before="100" w:after="100"/>
        <w:ind w:left="720"/>
        <w:rPr>
          <w:sz w:val="24"/>
          <w:szCs w:val="24"/>
        </w:rPr>
      </w:pPr>
    </w:p>
    <w:p w:rsidR="0078314E" w:rsidRDefault="001D7EF8">
      <w:pPr>
        <w:spacing w:before="100" w:after="100"/>
        <w:ind w:left="720"/>
      </w:pPr>
      <w:r>
        <w:rPr>
          <w:sz w:val="24"/>
          <w:szCs w:val="24"/>
        </w:rPr>
        <w:t xml:space="preserve">Luogo e </w:t>
      </w:r>
      <w:bookmarkStart w:id="0" w:name="_GoBack"/>
      <w:bookmarkEnd w:id="0"/>
      <w:r w:rsidR="00697360">
        <w:rPr>
          <w:sz w:val="24"/>
          <w:szCs w:val="24"/>
        </w:rPr>
        <w:t xml:space="preserve">Data ........................................ </w:t>
      </w:r>
      <w:proofErr w:type="gramStart"/>
      <w:r w:rsidR="00697360">
        <w:rPr>
          <w:sz w:val="24"/>
          <w:szCs w:val="24"/>
        </w:rPr>
        <w:t>.</w:t>
      </w:r>
      <w:proofErr w:type="gramEnd"/>
      <w:r w:rsidR="00697360">
        <w:rPr>
          <w:sz w:val="24"/>
          <w:szCs w:val="24"/>
        </w:rPr>
        <w:t xml:space="preserve">      </w:t>
      </w:r>
      <w:r w:rsidR="00697360">
        <w:rPr>
          <w:sz w:val="24"/>
          <w:szCs w:val="24"/>
        </w:rPr>
        <w:t xml:space="preserve">       Firma______________________________</w:t>
      </w:r>
    </w:p>
    <w:sectPr w:rsidR="0078314E">
      <w:head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97360">
      <w:pPr>
        <w:spacing w:after="0" w:line="240" w:lineRule="auto"/>
      </w:pPr>
      <w:r>
        <w:separator/>
      </w:r>
    </w:p>
  </w:endnote>
  <w:endnote w:type="continuationSeparator" w:id="0">
    <w:p w:rsidR="00000000" w:rsidRDefault="0069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97360">
      <w:pPr>
        <w:spacing w:after="0" w:line="240" w:lineRule="auto"/>
      </w:pPr>
      <w:r>
        <w:separator/>
      </w:r>
    </w:p>
  </w:footnote>
  <w:footnote w:type="continuationSeparator" w:id="0">
    <w:p w:rsidR="00000000" w:rsidRDefault="0069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14E" w:rsidRDefault="00697360">
    <w:pPr>
      <w:pStyle w:val="Intestazione"/>
      <w:tabs>
        <w:tab w:val="clear" w:pos="9638"/>
        <w:tab w:val="right" w:pos="9612"/>
      </w:tabs>
    </w:pPr>
    <w:r>
      <w:rPr>
        <w:i/>
        <w:iCs/>
        <w:sz w:val="24"/>
        <w:szCs w:val="24"/>
      </w:rPr>
      <w:t>A</w:t>
    </w:r>
    <w:r>
      <w:rPr>
        <w:i/>
        <w:iCs/>
        <w:sz w:val="24"/>
        <w:szCs w:val="24"/>
      </w:rPr>
      <w:t>llegato 3 all’Avviso – Scheda di Autovalutazione</w:t>
    </w:r>
  </w:p>
  <w:p w:rsidR="0078314E" w:rsidRDefault="009D60F7">
    <w:pPr>
      <w:pStyle w:val="Intestazione"/>
      <w:tabs>
        <w:tab w:val="clear" w:pos="9638"/>
        <w:tab w:val="right" w:pos="9612"/>
      </w:tabs>
    </w:pPr>
    <w:r>
      <w:rPr>
        <w:rFonts w:ascii="Times New Roman"/>
        <w:noProof/>
      </w:rPr>
      <w:drawing>
        <wp:inline distT="0" distB="0" distL="0" distR="0" wp14:anchorId="4FE580A4" wp14:editId="3284FA88">
          <wp:extent cx="6043172" cy="1178147"/>
          <wp:effectExtent l="0" t="0" r="0" b="0"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3172" cy="1178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027CC"/>
    <w:multiLevelType w:val="hybridMultilevel"/>
    <w:tmpl w:val="D97863DE"/>
    <w:numStyleLink w:val="Stileimportato3"/>
  </w:abstractNum>
  <w:abstractNum w:abstractNumId="1" w15:restartNumberingAfterBreak="0">
    <w:nsid w:val="3BCA02C8"/>
    <w:multiLevelType w:val="hybridMultilevel"/>
    <w:tmpl w:val="84A2DA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C752F"/>
    <w:multiLevelType w:val="hybridMultilevel"/>
    <w:tmpl w:val="A6D83106"/>
    <w:styleLink w:val="Stileimportato2"/>
    <w:lvl w:ilvl="0" w:tplc="1DF6C180">
      <w:start w:val="1"/>
      <w:numFmt w:val="bullet"/>
      <w:lvlText w:val="✓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4E1FA">
      <w:start w:val="1"/>
      <w:numFmt w:val="bullet"/>
      <w:lvlText w:val="o"/>
      <w:lvlJc w:val="left"/>
      <w:pPr>
        <w:ind w:left="1440" w:hanging="7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3E079C">
      <w:start w:val="1"/>
      <w:numFmt w:val="bullet"/>
      <w:lvlText w:val="▪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08600E">
      <w:start w:val="1"/>
      <w:numFmt w:val="bullet"/>
      <w:lvlText w:val="•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5E54E6">
      <w:start w:val="1"/>
      <w:numFmt w:val="bullet"/>
      <w:lvlText w:val="o"/>
      <w:lvlJc w:val="left"/>
      <w:pPr>
        <w:ind w:left="3600" w:hanging="7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8CB456">
      <w:start w:val="1"/>
      <w:numFmt w:val="bullet"/>
      <w:lvlText w:val="▪"/>
      <w:lvlJc w:val="left"/>
      <w:pPr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BC7386">
      <w:start w:val="1"/>
      <w:numFmt w:val="bullet"/>
      <w:lvlText w:val="•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4E0356">
      <w:start w:val="1"/>
      <w:numFmt w:val="bullet"/>
      <w:lvlText w:val="o"/>
      <w:lvlJc w:val="left"/>
      <w:pPr>
        <w:ind w:left="5760" w:hanging="7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D0FBC6">
      <w:start w:val="1"/>
      <w:numFmt w:val="bullet"/>
      <w:lvlText w:val="▪"/>
      <w:lvlJc w:val="left"/>
      <w:pPr>
        <w:ind w:left="64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FA15262"/>
    <w:multiLevelType w:val="hybridMultilevel"/>
    <w:tmpl w:val="294A8898"/>
    <w:lvl w:ilvl="0" w:tplc="28AE0D36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6" w:hanging="360"/>
      </w:pPr>
    </w:lvl>
    <w:lvl w:ilvl="2" w:tplc="0410001B" w:tentative="1">
      <w:start w:val="1"/>
      <w:numFmt w:val="lowerRoman"/>
      <w:lvlText w:val="%3."/>
      <w:lvlJc w:val="right"/>
      <w:pPr>
        <w:ind w:left="1956" w:hanging="180"/>
      </w:pPr>
    </w:lvl>
    <w:lvl w:ilvl="3" w:tplc="0410000F" w:tentative="1">
      <w:start w:val="1"/>
      <w:numFmt w:val="decimal"/>
      <w:lvlText w:val="%4."/>
      <w:lvlJc w:val="left"/>
      <w:pPr>
        <w:ind w:left="2676" w:hanging="360"/>
      </w:pPr>
    </w:lvl>
    <w:lvl w:ilvl="4" w:tplc="04100019" w:tentative="1">
      <w:start w:val="1"/>
      <w:numFmt w:val="lowerLetter"/>
      <w:lvlText w:val="%5."/>
      <w:lvlJc w:val="left"/>
      <w:pPr>
        <w:ind w:left="3396" w:hanging="360"/>
      </w:pPr>
    </w:lvl>
    <w:lvl w:ilvl="5" w:tplc="0410001B" w:tentative="1">
      <w:start w:val="1"/>
      <w:numFmt w:val="lowerRoman"/>
      <w:lvlText w:val="%6."/>
      <w:lvlJc w:val="right"/>
      <w:pPr>
        <w:ind w:left="4116" w:hanging="180"/>
      </w:pPr>
    </w:lvl>
    <w:lvl w:ilvl="6" w:tplc="0410000F" w:tentative="1">
      <w:start w:val="1"/>
      <w:numFmt w:val="decimal"/>
      <w:lvlText w:val="%7."/>
      <w:lvlJc w:val="left"/>
      <w:pPr>
        <w:ind w:left="4836" w:hanging="360"/>
      </w:pPr>
    </w:lvl>
    <w:lvl w:ilvl="7" w:tplc="04100019" w:tentative="1">
      <w:start w:val="1"/>
      <w:numFmt w:val="lowerLetter"/>
      <w:lvlText w:val="%8."/>
      <w:lvlJc w:val="left"/>
      <w:pPr>
        <w:ind w:left="5556" w:hanging="360"/>
      </w:pPr>
    </w:lvl>
    <w:lvl w:ilvl="8" w:tplc="0410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4" w15:restartNumberingAfterBreak="0">
    <w:nsid w:val="79B43794"/>
    <w:multiLevelType w:val="hybridMultilevel"/>
    <w:tmpl w:val="A6D83106"/>
    <w:numStyleLink w:val="Stileimportato2"/>
  </w:abstractNum>
  <w:abstractNum w:abstractNumId="5" w15:restartNumberingAfterBreak="0">
    <w:nsid w:val="7AF9010D"/>
    <w:multiLevelType w:val="hybridMultilevel"/>
    <w:tmpl w:val="D97863DE"/>
    <w:styleLink w:val="Stileimportato3"/>
    <w:lvl w:ilvl="0" w:tplc="C39E182E">
      <w:start w:val="1"/>
      <w:numFmt w:val="decimal"/>
      <w:lvlText w:val="%1."/>
      <w:lvlJc w:val="left"/>
      <w:pPr>
        <w:ind w:left="39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DC5DD6">
      <w:start w:val="1"/>
      <w:numFmt w:val="decimal"/>
      <w:lvlText w:val="%2.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B27A9C">
      <w:start w:val="1"/>
      <w:numFmt w:val="decimal"/>
      <w:lvlText w:val="%3."/>
      <w:lvlJc w:val="left"/>
      <w:pPr>
        <w:ind w:left="10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EA040">
      <w:start w:val="1"/>
      <w:numFmt w:val="decimal"/>
      <w:lvlText w:val="%4."/>
      <w:lvlJc w:val="left"/>
      <w:pPr>
        <w:ind w:left="14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3821E0">
      <w:start w:val="1"/>
      <w:numFmt w:val="decimal"/>
      <w:lvlText w:val="%5."/>
      <w:lvlJc w:val="left"/>
      <w:pPr>
        <w:ind w:left="17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D4E41E">
      <w:start w:val="1"/>
      <w:numFmt w:val="decimal"/>
      <w:lvlText w:val="%6."/>
      <w:lvlJc w:val="left"/>
      <w:pPr>
        <w:ind w:left="2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7A0610">
      <w:start w:val="1"/>
      <w:numFmt w:val="decimal"/>
      <w:lvlText w:val="%7."/>
      <w:lvlJc w:val="left"/>
      <w:pPr>
        <w:ind w:left="2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0C8C8">
      <w:start w:val="1"/>
      <w:numFmt w:val="decimal"/>
      <w:lvlText w:val="%8."/>
      <w:lvlJc w:val="left"/>
      <w:pPr>
        <w:ind w:left="28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F49EA8">
      <w:start w:val="1"/>
      <w:numFmt w:val="decimal"/>
      <w:lvlText w:val="%9."/>
      <w:lvlJc w:val="left"/>
      <w:pPr>
        <w:ind w:left="315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4E"/>
    <w:rsid w:val="00027346"/>
    <w:rsid w:val="000733A9"/>
    <w:rsid w:val="001D7EF8"/>
    <w:rsid w:val="00204B3C"/>
    <w:rsid w:val="002E25F1"/>
    <w:rsid w:val="003B1B26"/>
    <w:rsid w:val="003C0157"/>
    <w:rsid w:val="00597726"/>
    <w:rsid w:val="005D3477"/>
    <w:rsid w:val="0061002D"/>
    <w:rsid w:val="00697360"/>
    <w:rsid w:val="007341EA"/>
    <w:rsid w:val="0078314E"/>
    <w:rsid w:val="007C139A"/>
    <w:rsid w:val="00995034"/>
    <w:rsid w:val="009D60F7"/>
    <w:rsid w:val="00B81718"/>
    <w:rsid w:val="00C36140"/>
    <w:rsid w:val="00D4604C"/>
    <w:rsid w:val="00E50E65"/>
    <w:rsid w:val="00E5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4A2D"/>
  <w15:docId w15:val="{C5EC2EE9-5970-4277-B618-E260CA0D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1002D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  <w:ind w:left="107"/>
    </w:pPr>
    <w:rPr>
      <w:rFonts w:cs="Arial Unicode MS"/>
      <w:color w:val="000000"/>
      <w:sz w:val="22"/>
      <w:szCs w:val="22"/>
      <w:u w:color="000000"/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uiPriority w:val="1"/>
    <w:qFormat/>
    <w:pPr>
      <w:widowControl w:val="0"/>
      <w:ind w:left="833" w:hanging="361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9D60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0F7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 </cp:lastModifiedBy>
  <cp:revision>2</cp:revision>
  <dcterms:created xsi:type="dcterms:W3CDTF">2024-06-28T17:21:00Z</dcterms:created>
  <dcterms:modified xsi:type="dcterms:W3CDTF">2024-06-28T17:21:00Z</dcterms:modified>
</cp:coreProperties>
</file>